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7CA" w:rsidRPr="00E566C8" w:rsidRDefault="009807CA" w:rsidP="009807CA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2025 жылғы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мамыр</w:t>
      </w:r>
      <w:r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:rsidR="009807CA" w:rsidRPr="00E566C8" w:rsidRDefault="009807CA" w:rsidP="009807C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 Республикасының Экология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:rsidR="009807CA" w:rsidRPr="00E566C8" w:rsidRDefault="009807CA" w:rsidP="009807CA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Қоғамдық тыңдауларды өткізудің бекітілген қағидаларына сәйкес 2021 ж. 19 тамыздан бастап, (http://ecoportal.kz) Бірыңғай экологиялық порталда «Қоғамдық тыңдаулар» айдарында қоғамдық тыңдаулар бойынша ақпаратты орналастыру жұмысы басталғанын атап өтеміз. </w:t>
      </w:r>
    </w:p>
    <w:p w:rsidR="009807CA" w:rsidRPr="00E566C8" w:rsidRDefault="009807CA" w:rsidP="009807C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 м.а. 2021 жылғы 3 тамыздағы №286 бұйрығымен бекітілген Қоғамдық тыңдауларды өткізу қағидаларына (бұдан әрі – Қағидалар) сәйкес, облыстардың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және республикалық маңызы бар қалалардың жергілікті атқарушы органдарының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реттеудің аумақтық басқармаларының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 орналастырылғаны анықталды (1-кесте):</w:t>
      </w:r>
    </w:p>
    <w:p w:rsidR="009807CA" w:rsidRPr="00E566C8" w:rsidRDefault="009807CA" w:rsidP="009807CA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="004F05AA">
        <w:rPr>
          <w:rFonts w:ascii="Times New Roman" w:eastAsia="Calibri" w:hAnsi="Times New Roman" w:cs="Times New Roman"/>
          <w:b/>
          <w:sz w:val="24"/>
          <w:szCs w:val="24"/>
          <w:lang w:val="kk-KZ"/>
        </w:rPr>
        <w:t>86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хабарландыру;</w:t>
      </w:r>
    </w:p>
    <w:p w:rsidR="009807CA" w:rsidRPr="00E566C8" w:rsidRDefault="004F05AA" w:rsidP="009807CA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239</w:t>
      </w:r>
      <w:r w:rsidR="009807CA"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9807CA"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хаттама.</w:t>
      </w:r>
    </w:p>
    <w:p w:rsidR="009807CA" w:rsidRPr="00E566C8" w:rsidRDefault="009807CA" w:rsidP="009807CA">
      <w:pPr>
        <w:suppressAutoHyphens/>
        <w:spacing w:after="0" w:line="240" w:lineRule="auto"/>
        <w:ind w:left="633" w:firstLine="176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Оның ішінде: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86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</w:t>
      </w: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бұзушылық:</w:t>
      </w:r>
    </w:p>
    <w:p w:rsidR="009807CA" w:rsidRPr="00E566C8" w:rsidRDefault="004F05AA" w:rsidP="009807CA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66</w:t>
      </w:r>
      <w:r w:rsidR="009807CA"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9807CA"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 бойынша;</w:t>
      </w:r>
    </w:p>
    <w:p w:rsidR="009807CA" w:rsidRPr="00E566C8" w:rsidRDefault="009807CA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</w:t>
      </w:r>
      <w:r w:rsidRPr="00E566C8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  <w:proofErr w:type="gramStart"/>
      <w:r w:rsidR="004F05A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55 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</w:t>
      </w:r>
      <w:proofErr w:type="gramEnd"/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хаттама бойынша. </w:t>
      </w:r>
    </w:p>
    <w:p w:rsidR="009807CA" w:rsidRPr="00E566C8" w:rsidRDefault="009807CA" w:rsidP="009807CA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1-кесте</w:t>
      </w:r>
    </w:p>
    <w:p w:rsidR="009807CA" w:rsidRPr="00E566C8" w:rsidRDefault="009807CA" w:rsidP="009807CA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807CA" w:rsidRPr="00E566C8" w:rsidRDefault="009807CA" w:rsidP="009807CA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9807CA" w:rsidRPr="00E566C8" w:rsidTr="00B85CA6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9807CA" w:rsidRPr="00E566C8" w:rsidTr="00B85CA6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34" w:type="dxa"/>
            <w:shd w:val="clear" w:color="auto" w:fill="92D050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807CA" w:rsidRPr="00E566C8" w:rsidTr="00B85CA6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807CA" w:rsidRPr="00E566C8" w:rsidRDefault="009807CA" w:rsidP="00B85CA6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807CA" w:rsidRPr="00E566C8" w:rsidRDefault="009807CA" w:rsidP="00B85CA6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:rsidR="009807CA" w:rsidRPr="00E566C8" w:rsidRDefault="009807CA" w:rsidP="00B85CA6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807CA" w:rsidRPr="00E566C8" w:rsidRDefault="009807C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F05AA" w:rsidRPr="00E566C8" w:rsidTr="00DA7515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6B4163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6B4163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F05AA" w:rsidRPr="00E566C8" w:rsidTr="00DA7515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4F05AA" w:rsidRPr="00E566C8" w:rsidTr="00DA7515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35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4F05AA" w:rsidRPr="00E566C8" w:rsidTr="00E922D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F05AA" w:rsidRPr="00E566C8" w:rsidTr="00E922D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</w:tr>
      <w:tr w:rsidR="004F05AA" w:rsidRPr="00E566C8" w:rsidTr="00E922D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4F05AA" w:rsidRPr="00E566C8" w:rsidTr="00E922D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4F05AA" w:rsidRPr="00E566C8" w:rsidTr="00E922D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4F05AA" w:rsidRPr="00E566C8" w:rsidTr="00E922D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4F05AA" w:rsidRPr="00E566C8" w:rsidTr="00E922D3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4F05AA" w:rsidRPr="00E566C8" w:rsidTr="00E922D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4F05AA" w:rsidRPr="00E566C8" w:rsidTr="00E922D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4F05AA" w:rsidRPr="00E566C8" w:rsidTr="001F480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2162BF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4F05AA" w:rsidRPr="00E566C8" w:rsidTr="001F480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9D6D2F" w:rsidRDefault="004F05AA" w:rsidP="004F05A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D6D2F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4F05AA" w:rsidRPr="00E566C8" w:rsidTr="001F4802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F05AA" w:rsidRPr="00E566C8" w:rsidTr="001F4802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</w:tr>
      <w:tr w:rsidR="004F05AA" w:rsidRPr="00E566C8" w:rsidTr="001F4802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4F05AA" w:rsidRPr="00E566C8" w:rsidTr="001F4802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4F05AA" w:rsidRPr="00E566C8" w:rsidTr="001F4802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474674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</w:tr>
      <w:tr w:rsidR="004F05AA" w:rsidRPr="00E566C8" w:rsidTr="001F4802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4F05AA" w:rsidRPr="00E566C8" w:rsidTr="00BB07D0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:rsidR="004F05AA" w:rsidRPr="00E566C8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Мамыр</w:t>
            </w:r>
            <w:r w:rsidRPr="00E566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286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66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58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AA" w:rsidRPr="007640F9" w:rsidRDefault="004F05AA" w:rsidP="004F05A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124</w:t>
            </w:r>
          </w:p>
        </w:tc>
      </w:tr>
    </w:tbl>
    <w:p w:rsidR="009807CA" w:rsidRPr="00E566C8" w:rsidRDefault="009807CA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9807CA" w:rsidRPr="00E566C8" w:rsidRDefault="009807CA" w:rsidP="009807C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4F05AA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Абай облысы (2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7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), </w:t>
      </w:r>
      <w:r w:rsidR="004F05AA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Алматы облысы (20</w:t>
      </w:r>
      <w:r w:rsidR="004F05AA"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),</w:t>
      </w:r>
      <w:r w:rsidR="004F05AA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Ұлытау</w:t>
      </w:r>
      <w:r w:rsidR="004F05AA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облысы (14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),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Павлодар </w:t>
      </w:r>
      <w:r w:rsidR="004F05AA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облысы (13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)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және </w:t>
      </w:r>
      <w:r w:rsidR="004F05AA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Түркістан облысы (10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)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.</w:t>
      </w:r>
    </w:p>
    <w:p w:rsidR="00203593" w:rsidRPr="00203593" w:rsidRDefault="009807CA" w:rsidP="00203593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Ең жиі бұзушылықтардың бірі-Қағидалардың 29-тармағын бұзу болып табылатын ЖАО интернет-ресурстарында өткізілген қоғамдық тыңдаулар хаттамасының болмауы.</w:t>
      </w:r>
      <w:r w:rsidR="00203593" w:rsidRPr="0020359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203593" w:rsidRPr="0020359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Осылайша, Қағидалардың 46-тармағының бұзушылықтары анықталды - </w:t>
      </w:r>
      <w:r w:rsidR="00203593" w:rsidRPr="00203593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="00203593" w:rsidRPr="0020359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203593" w:rsidRPr="00203593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Алматы облысы (56),</w:t>
      </w:r>
      <w:r w:rsidR="00203593" w:rsidRPr="00203593">
        <w:rPr>
          <w:rFonts w:ascii="Calibri" w:eastAsia="Calibri" w:hAnsi="Calibri" w:cs="Calibri"/>
          <w:i/>
          <w:lang w:val="kk-KZ"/>
        </w:rPr>
        <w:t xml:space="preserve"> </w:t>
      </w:r>
      <w:r w:rsidR="00203593" w:rsidRPr="00203593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Алматы қаласы (22),</w:t>
      </w:r>
      <w:r w:rsidR="00203593" w:rsidRPr="0020359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203593" w:rsidRPr="00203593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және Ұлытау облысында (14).</w:t>
      </w:r>
    </w:p>
    <w:p w:rsidR="00203593" w:rsidRPr="00203593" w:rsidRDefault="00203593" w:rsidP="0020359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3593" w:rsidRPr="00203593" w:rsidRDefault="00203593" w:rsidP="0020359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3593" w:rsidRPr="00203593" w:rsidRDefault="00203593" w:rsidP="0020359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3593" w:rsidRPr="00203593" w:rsidRDefault="00203593" w:rsidP="0020359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3593" w:rsidRPr="00203593" w:rsidRDefault="00203593" w:rsidP="0020359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3593" w:rsidRPr="00203593" w:rsidRDefault="00203593" w:rsidP="0020359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3593" w:rsidRPr="00203593" w:rsidRDefault="00203593" w:rsidP="0020359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3593" w:rsidRPr="00203593" w:rsidRDefault="00203593" w:rsidP="0020359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3593" w:rsidRPr="00203593" w:rsidRDefault="00203593" w:rsidP="0020359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3593" w:rsidRPr="00203593" w:rsidRDefault="00203593" w:rsidP="0020359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3593" w:rsidRPr="00203593" w:rsidRDefault="00203593" w:rsidP="0020359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3593" w:rsidRPr="00203593" w:rsidRDefault="00203593" w:rsidP="0020359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03593" w:rsidRPr="00203593" w:rsidRDefault="00203593" w:rsidP="0020359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035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:rsidR="00203593" w:rsidRPr="00203593" w:rsidRDefault="00203593" w:rsidP="00203593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203593" w:rsidRPr="00203593" w:rsidRDefault="00203593" w:rsidP="00203593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0359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203593" w:rsidRPr="00203593" w:rsidTr="00BA40E2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203593" w:rsidRPr="00203593" w:rsidTr="00BA40E2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203593" w:rsidRPr="00203593" w:rsidTr="00BA40E2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03593" w:rsidRPr="00203593" w:rsidTr="00BA40E2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593" w:rsidRPr="00203593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қпараттық жүйе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3593" w:rsidRPr="00203593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203593" w:rsidRPr="00203593" w:rsidTr="00BA40E2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Ақмола</w:t>
            </w:r>
            <w:proofErr w:type="spellEnd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Ақтөбе</w:t>
            </w:r>
            <w:proofErr w:type="spellEnd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56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Ш</w:t>
            </w:r>
            <w:r w:rsidRPr="00203593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Қызылорда</w:t>
            </w:r>
            <w:proofErr w:type="spellEnd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03593" w:rsidRPr="00203593" w:rsidTr="00BA40E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</w:tr>
      <w:tr w:rsidR="00203593" w:rsidRPr="00203593" w:rsidTr="00BA40E2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Мамыр </w:t>
            </w:r>
            <w:r w:rsidRPr="00203593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Calibri" w:eastAsia="Calibri" w:hAnsi="Calibri" w:cs="Calibri"/>
              </w:rPr>
              <w:t>284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Calibri" w:eastAsia="Calibri" w:hAnsi="Calibri" w:cs="Calibri"/>
              </w:rPr>
              <w:t>296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Calibri" w:eastAsia="Calibri" w:hAnsi="Calibri" w:cs="Calibri"/>
              </w:rPr>
              <w:t>44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3593" w:rsidRPr="00203593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93</w:t>
            </w:r>
          </w:p>
        </w:tc>
      </w:tr>
    </w:tbl>
    <w:p w:rsidR="003E7306" w:rsidRDefault="003E7306" w:rsidP="009807CA">
      <w:pPr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  <w:bookmarkStart w:id="0" w:name="_GoBack"/>
      <w:bookmarkEnd w:id="0"/>
    </w:p>
    <w:p w:rsidR="00203593" w:rsidRPr="009807CA" w:rsidRDefault="00203593" w:rsidP="009807CA">
      <w:pPr>
        <w:rPr>
          <w:lang w:val="kk-KZ"/>
        </w:rPr>
      </w:pPr>
    </w:p>
    <w:sectPr w:rsidR="00203593" w:rsidRPr="00980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7CA"/>
    <w:rsid w:val="00203593"/>
    <w:rsid w:val="003E7306"/>
    <w:rsid w:val="004F05AA"/>
    <w:rsid w:val="0098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12807"/>
  <w15:chartTrackingRefBased/>
  <w15:docId w15:val="{02AD0EDD-51AC-43CB-8DC6-146AA7B9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05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698</Words>
  <Characters>3984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Асель Имангалиева</cp:lastModifiedBy>
  <cp:revision>3</cp:revision>
  <dcterms:created xsi:type="dcterms:W3CDTF">2025-06-04T11:01:00Z</dcterms:created>
  <dcterms:modified xsi:type="dcterms:W3CDTF">2025-06-05T06:39:00Z</dcterms:modified>
</cp:coreProperties>
</file>