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627" w:rsidRDefault="003E3A79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7627" w:rsidRPr="00CE384F" w:rsidRDefault="003E3A79">
      <w:pPr>
        <w:spacing w:after="0"/>
        <w:rPr>
          <w:lang w:val="ru-RU"/>
        </w:rPr>
      </w:pPr>
      <w:r w:rsidRPr="00CE384F">
        <w:rPr>
          <w:b/>
          <w:color w:val="000000"/>
          <w:sz w:val="28"/>
          <w:lang w:val="ru-RU"/>
        </w:rPr>
        <w:t>Об утверждении целевых показателей качества окружающей среды в пределах Северо-Казахстанской области на 2018-2027 годы</w:t>
      </w:r>
    </w:p>
    <w:p w:rsidR="00FC7627" w:rsidRPr="00CE384F" w:rsidRDefault="003E3A79">
      <w:pPr>
        <w:spacing w:after="0"/>
        <w:rPr>
          <w:lang w:val="ru-RU"/>
        </w:rPr>
      </w:pPr>
      <w:r w:rsidRPr="00CE384F">
        <w:rPr>
          <w:b/>
          <w:i/>
          <w:color w:val="888888"/>
          <w:lang w:val="ru-RU"/>
        </w:rPr>
        <w:t>Утративший силу</w:t>
      </w:r>
    </w:p>
    <w:p w:rsidR="00FC7627" w:rsidRPr="00CE384F" w:rsidRDefault="003E3A79">
      <w:pPr>
        <w:spacing w:after="0"/>
        <w:jc w:val="both"/>
        <w:rPr>
          <w:lang w:val="ru-RU"/>
        </w:rPr>
      </w:pPr>
      <w:r w:rsidRPr="00CE384F">
        <w:rPr>
          <w:color w:val="000000"/>
          <w:sz w:val="28"/>
          <w:lang w:val="ru-RU"/>
        </w:rPr>
        <w:t xml:space="preserve">Решение Северо-Казахстанского областного </w:t>
      </w:r>
      <w:proofErr w:type="spellStart"/>
      <w:r w:rsidRPr="00CE384F">
        <w:rPr>
          <w:color w:val="000000"/>
          <w:sz w:val="28"/>
          <w:lang w:val="ru-RU"/>
        </w:rPr>
        <w:t>маслихата</w:t>
      </w:r>
      <w:proofErr w:type="spellEnd"/>
      <w:r w:rsidRPr="00CE384F">
        <w:rPr>
          <w:color w:val="000000"/>
          <w:sz w:val="28"/>
          <w:lang w:val="ru-RU"/>
        </w:rPr>
        <w:t xml:space="preserve"> от 29 августа 2018 года № 24/4. </w:t>
      </w:r>
      <w:proofErr w:type="spellStart"/>
      <w:r>
        <w:rPr>
          <w:color w:val="000000"/>
          <w:sz w:val="28"/>
        </w:rPr>
        <w:t>Зарегистрировано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Департаментом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юстиции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Северо-Казахстанской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области</w:t>
      </w:r>
      <w:proofErr w:type="spellEnd"/>
      <w:r>
        <w:rPr>
          <w:color w:val="000000"/>
          <w:sz w:val="28"/>
        </w:rPr>
        <w:t xml:space="preserve"> 3 </w:t>
      </w:r>
      <w:proofErr w:type="spellStart"/>
      <w:r>
        <w:rPr>
          <w:color w:val="000000"/>
          <w:sz w:val="28"/>
        </w:rPr>
        <w:t>октября</w:t>
      </w:r>
      <w:proofErr w:type="spellEnd"/>
      <w:r>
        <w:rPr>
          <w:color w:val="000000"/>
          <w:sz w:val="28"/>
        </w:rPr>
        <w:t xml:space="preserve"> 2018 </w:t>
      </w:r>
      <w:proofErr w:type="spellStart"/>
      <w:r>
        <w:rPr>
          <w:color w:val="000000"/>
          <w:sz w:val="28"/>
        </w:rPr>
        <w:t>года</w:t>
      </w:r>
      <w:proofErr w:type="spellEnd"/>
      <w:r>
        <w:rPr>
          <w:color w:val="000000"/>
          <w:sz w:val="28"/>
        </w:rPr>
        <w:t xml:space="preserve"> № 4905. </w:t>
      </w:r>
      <w:bookmarkStart w:id="0" w:name="_GoBack"/>
      <w:r w:rsidRPr="00CE384F">
        <w:rPr>
          <w:color w:val="000000"/>
          <w:sz w:val="28"/>
          <w:lang w:val="ru-RU"/>
        </w:rPr>
        <w:t xml:space="preserve">Утратило силу решением </w:t>
      </w:r>
      <w:proofErr w:type="spellStart"/>
      <w:r w:rsidRPr="00CE384F">
        <w:rPr>
          <w:color w:val="000000"/>
          <w:sz w:val="28"/>
          <w:lang w:val="ru-RU"/>
        </w:rPr>
        <w:t>СевероКазахстанского</w:t>
      </w:r>
      <w:proofErr w:type="spellEnd"/>
      <w:r w:rsidRPr="00CE384F">
        <w:rPr>
          <w:color w:val="000000"/>
          <w:sz w:val="28"/>
          <w:lang w:val="ru-RU"/>
        </w:rPr>
        <w:t xml:space="preserve"> областного </w:t>
      </w:r>
      <w:proofErr w:type="spellStart"/>
      <w:r w:rsidRPr="00CE384F">
        <w:rPr>
          <w:color w:val="000000"/>
          <w:sz w:val="28"/>
          <w:lang w:val="ru-RU"/>
        </w:rPr>
        <w:t>маслихата</w:t>
      </w:r>
      <w:proofErr w:type="spellEnd"/>
      <w:r w:rsidRPr="00CE384F">
        <w:rPr>
          <w:color w:val="000000"/>
          <w:sz w:val="28"/>
          <w:lang w:val="ru-RU"/>
        </w:rPr>
        <w:t xml:space="preserve"> от 30 июня 2023 года № 4/14</w:t>
      </w:r>
    </w:p>
    <w:bookmarkEnd w:id="0"/>
    <w:p w:rsidR="00FC7627" w:rsidRPr="00CE384F" w:rsidRDefault="003E3A79">
      <w:pPr>
        <w:spacing w:after="0"/>
        <w:jc w:val="both"/>
        <w:rPr>
          <w:lang w:val="ru-RU"/>
        </w:rPr>
      </w:pPr>
      <w:r w:rsidRPr="00CE384F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CE384F">
        <w:rPr>
          <w:color w:val="FF0000"/>
          <w:sz w:val="28"/>
          <w:lang w:val="ru-RU"/>
        </w:rPr>
        <w:t xml:space="preserve"> Сноска. Утратило силу решением Северо-Казахстанского областного </w:t>
      </w:r>
      <w:proofErr w:type="spellStart"/>
      <w:r w:rsidRPr="00CE384F">
        <w:rPr>
          <w:color w:val="FF0000"/>
          <w:sz w:val="28"/>
          <w:lang w:val="ru-RU"/>
        </w:rPr>
        <w:t>маслихата</w:t>
      </w:r>
      <w:proofErr w:type="spellEnd"/>
      <w:r w:rsidRPr="00CE384F">
        <w:rPr>
          <w:color w:val="FF0000"/>
          <w:sz w:val="28"/>
          <w:lang w:val="ru-RU"/>
        </w:rPr>
        <w:t xml:space="preserve"> от 30.06.2023 № 4</w:t>
      </w:r>
      <w:r w:rsidRPr="00CE384F">
        <w:rPr>
          <w:color w:val="FF0000"/>
          <w:sz w:val="28"/>
          <w:lang w:val="ru-RU"/>
        </w:rPr>
        <w:t>/14 (вводится в действие по истечении десяти календарных дней после дня его первого официального опубликования).</w:t>
      </w:r>
    </w:p>
    <w:p w:rsidR="00FC7627" w:rsidRPr="00CE384F" w:rsidRDefault="003E3A79">
      <w:pPr>
        <w:spacing w:after="0"/>
        <w:jc w:val="both"/>
        <w:rPr>
          <w:lang w:val="ru-RU"/>
        </w:rPr>
      </w:pPr>
      <w:bookmarkStart w:id="1" w:name="z4"/>
      <w:r w:rsidRPr="00CE384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E384F">
        <w:rPr>
          <w:color w:val="000000"/>
          <w:sz w:val="28"/>
          <w:lang w:val="ru-RU"/>
        </w:rPr>
        <w:t xml:space="preserve"> В соответствии с подпунктом 3) статьи 19 Экологического Кодекса Республики Казахстан от 9 января 2007 года, пунктом 4 статьи 7 Закона Ре</w:t>
      </w:r>
      <w:r w:rsidRPr="00CE384F">
        <w:rPr>
          <w:color w:val="000000"/>
          <w:sz w:val="28"/>
          <w:lang w:val="ru-RU"/>
        </w:rPr>
        <w:t xml:space="preserve">спублики Казахстан от 23 января 2001 года "О местном государственном управлении и самоуправлении в Республике Казахстан" Северо-Казахстанский областной </w:t>
      </w:r>
      <w:proofErr w:type="spellStart"/>
      <w:r w:rsidRPr="00CE384F">
        <w:rPr>
          <w:color w:val="000000"/>
          <w:sz w:val="28"/>
          <w:lang w:val="ru-RU"/>
        </w:rPr>
        <w:t>маслихат</w:t>
      </w:r>
      <w:proofErr w:type="spellEnd"/>
      <w:r w:rsidRPr="00CE384F">
        <w:rPr>
          <w:color w:val="000000"/>
          <w:sz w:val="28"/>
          <w:lang w:val="ru-RU"/>
        </w:rPr>
        <w:t xml:space="preserve"> РЕШИЛ:</w:t>
      </w:r>
    </w:p>
    <w:p w:rsidR="00FC7627" w:rsidRPr="00CE384F" w:rsidRDefault="003E3A79">
      <w:pPr>
        <w:spacing w:after="0"/>
        <w:jc w:val="both"/>
        <w:rPr>
          <w:lang w:val="ru-RU"/>
        </w:rPr>
      </w:pPr>
      <w:bookmarkStart w:id="2" w:name="z5"/>
      <w:bookmarkEnd w:id="1"/>
      <w:r w:rsidRPr="00CE384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E384F">
        <w:rPr>
          <w:color w:val="000000"/>
          <w:sz w:val="28"/>
          <w:lang w:val="ru-RU"/>
        </w:rPr>
        <w:t xml:space="preserve"> 1. Утвердить целевые показатели качества окружающей среды в пределах Северо-Казах</w:t>
      </w:r>
      <w:r w:rsidRPr="00CE384F">
        <w:rPr>
          <w:color w:val="000000"/>
          <w:sz w:val="28"/>
          <w:lang w:val="ru-RU"/>
        </w:rPr>
        <w:t>станской области на 2018-2027 годы согласно приложению к настоящему решению.</w:t>
      </w:r>
    </w:p>
    <w:p w:rsidR="00FC7627" w:rsidRDefault="003E3A79">
      <w:pPr>
        <w:spacing w:after="0"/>
        <w:jc w:val="both"/>
      </w:pPr>
      <w:bookmarkStart w:id="3" w:name="z6"/>
      <w:bookmarkEnd w:id="2"/>
      <w:r>
        <w:rPr>
          <w:color w:val="000000"/>
          <w:sz w:val="28"/>
        </w:rPr>
        <w:t>     </w:t>
      </w:r>
      <w:r w:rsidRPr="00CE384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2. </w:t>
      </w:r>
      <w:proofErr w:type="spellStart"/>
      <w:r>
        <w:rPr>
          <w:color w:val="000000"/>
          <w:sz w:val="28"/>
        </w:rPr>
        <w:t>Коммунальному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государственному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учреждению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Аппарат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Северо-Казахстанского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областного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маслихата</w:t>
      </w:r>
      <w:proofErr w:type="spellEnd"/>
      <w:r>
        <w:rPr>
          <w:color w:val="000000"/>
          <w:sz w:val="28"/>
        </w:rPr>
        <w:t xml:space="preserve">" в </w:t>
      </w:r>
      <w:proofErr w:type="spellStart"/>
      <w:r>
        <w:rPr>
          <w:color w:val="000000"/>
          <w:sz w:val="28"/>
        </w:rPr>
        <w:t>установленном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законодательством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порядке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обеспечить</w:t>
      </w:r>
      <w:proofErr w:type="spellEnd"/>
      <w:r>
        <w:rPr>
          <w:color w:val="000000"/>
          <w:sz w:val="28"/>
        </w:rPr>
        <w:t>:</w:t>
      </w:r>
    </w:p>
    <w:p w:rsidR="00FC7627" w:rsidRPr="00CE384F" w:rsidRDefault="003E3A79">
      <w:pPr>
        <w:spacing w:after="0"/>
        <w:jc w:val="both"/>
        <w:rPr>
          <w:lang w:val="ru-RU"/>
        </w:rPr>
      </w:pPr>
      <w:bookmarkStart w:id="4" w:name="z7"/>
      <w:bookmarkEnd w:id="3"/>
      <w:r>
        <w:rPr>
          <w:color w:val="000000"/>
          <w:sz w:val="28"/>
        </w:rPr>
        <w:t xml:space="preserve">      </w:t>
      </w:r>
      <w:r w:rsidRPr="00CE384F">
        <w:rPr>
          <w:color w:val="000000"/>
          <w:sz w:val="28"/>
          <w:lang w:val="ru-RU"/>
        </w:rPr>
        <w:t>1) государственную регистрацию настоящего решения в республиканском государственном учреждении "Департамент юстиции Северо-Казахстанской области Министерства юстиции Республики Казахстан";</w:t>
      </w:r>
    </w:p>
    <w:p w:rsidR="00FC7627" w:rsidRPr="00CE384F" w:rsidRDefault="003E3A79">
      <w:pPr>
        <w:spacing w:after="0"/>
        <w:jc w:val="both"/>
        <w:rPr>
          <w:lang w:val="ru-RU"/>
        </w:rPr>
      </w:pPr>
      <w:bookmarkStart w:id="5" w:name="z8"/>
      <w:bookmarkEnd w:id="4"/>
      <w:r>
        <w:rPr>
          <w:color w:val="000000"/>
          <w:sz w:val="28"/>
        </w:rPr>
        <w:t>     </w:t>
      </w:r>
      <w:r w:rsidRPr="00CE384F">
        <w:rPr>
          <w:color w:val="000000"/>
          <w:sz w:val="28"/>
          <w:lang w:val="ru-RU"/>
        </w:rPr>
        <w:t xml:space="preserve"> 2) в течение десяти календарных дней со дня государстве</w:t>
      </w:r>
      <w:r w:rsidRPr="00CE384F">
        <w:rPr>
          <w:color w:val="000000"/>
          <w:sz w:val="28"/>
          <w:lang w:val="ru-RU"/>
        </w:rPr>
        <w:t>нной регистрации настоящего решения направление его копии в бумажном и электронном виде на казахском и русском языках в Северо-Казахстанский региональный центр правовой информации - филиал Республиканского государственного предприятия на праве хозяйственно</w:t>
      </w:r>
      <w:r w:rsidRPr="00CE384F">
        <w:rPr>
          <w:color w:val="000000"/>
          <w:sz w:val="28"/>
          <w:lang w:val="ru-RU"/>
        </w:rPr>
        <w:t>го ведения "Республиканский центр правовой информации"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 w:rsidR="00FC7627" w:rsidRPr="00CE384F" w:rsidRDefault="003E3A79">
      <w:pPr>
        <w:spacing w:after="0"/>
        <w:jc w:val="both"/>
        <w:rPr>
          <w:lang w:val="ru-RU"/>
        </w:rPr>
      </w:pPr>
      <w:bookmarkStart w:id="6" w:name="z9"/>
      <w:bookmarkEnd w:id="5"/>
      <w:r>
        <w:rPr>
          <w:color w:val="000000"/>
          <w:sz w:val="28"/>
        </w:rPr>
        <w:lastRenderedPageBreak/>
        <w:t>     </w:t>
      </w:r>
      <w:r w:rsidRPr="00CE384F">
        <w:rPr>
          <w:color w:val="000000"/>
          <w:sz w:val="28"/>
          <w:lang w:val="ru-RU"/>
        </w:rPr>
        <w:t xml:space="preserve"> 3) размещение настоящего решения</w:t>
      </w:r>
      <w:r w:rsidRPr="00CE384F">
        <w:rPr>
          <w:color w:val="000000"/>
          <w:sz w:val="28"/>
          <w:lang w:val="ru-RU"/>
        </w:rPr>
        <w:t xml:space="preserve"> на </w:t>
      </w:r>
      <w:proofErr w:type="spellStart"/>
      <w:r w:rsidRPr="00CE384F">
        <w:rPr>
          <w:color w:val="000000"/>
          <w:sz w:val="28"/>
          <w:lang w:val="ru-RU"/>
        </w:rPr>
        <w:t>интернет-ресурсе</w:t>
      </w:r>
      <w:proofErr w:type="spellEnd"/>
      <w:r w:rsidRPr="00CE384F">
        <w:rPr>
          <w:color w:val="000000"/>
          <w:sz w:val="28"/>
          <w:lang w:val="ru-RU"/>
        </w:rPr>
        <w:t xml:space="preserve"> Северо-Казахстанского областного </w:t>
      </w:r>
      <w:proofErr w:type="spellStart"/>
      <w:r w:rsidRPr="00CE384F">
        <w:rPr>
          <w:color w:val="000000"/>
          <w:sz w:val="28"/>
          <w:lang w:val="ru-RU"/>
        </w:rPr>
        <w:t>маслихата</w:t>
      </w:r>
      <w:proofErr w:type="spellEnd"/>
      <w:r w:rsidRPr="00CE384F">
        <w:rPr>
          <w:color w:val="000000"/>
          <w:sz w:val="28"/>
          <w:lang w:val="ru-RU"/>
        </w:rPr>
        <w:t xml:space="preserve"> после его официального опубликования.</w:t>
      </w:r>
    </w:p>
    <w:p w:rsidR="00FC7627" w:rsidRPr="00CE384F" w:rsidRDefault="003E3A79">
      <w:pPr>
        <w:spacing w:after="0"/>
        <w:jc w:val="both"/>
        <w:rPr>
          <w:lang w:val="ru-RU"/>
        </w:rPr>
      </w:pPr>
      <w:bookmarkStart w:id="7" w:name="z10"/>
      <w:bookmarkEnd w:id="6"/>
      <w:r w:rsidRPr="00CE384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E384F">
        <w:rPr>
          <w:color w:val="000000"/>
          <w:sz w:val="28"/>
          <w:lang w:val="ru-RU"/>
        </w:rPr>
        <w:t xml:space="preserve"> 3. Настоящее решение вводится в действие по истечении десяти календарных дней после дня его первого официального опубликования. 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FC7627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:rsidR="00FC7627" w:rsidRPr="00CE384F" w:rsidRDefault="003E3A79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lastRenderedPageBreak/>
              <w:t>     </w:t>
            </w:r>
            <w:r w:rsidRPr="00CE384F">
              <w:rPr>
                <w:i/>
                <w:color w:val="000000"/>
                <w:sz w:val="20"/>
                <w:lang w:val="ru-RU"/>
              </w:rPr>
              <w:t xml:space="preserve"> Председатель</w:t>
            </w:r>
            <w:r w:rsidRPr="00CE384F">
              <w:rPr>
                <w:i/>
                <w:color w:val="000000"/>
                <w:sz w:val="20"/>
                <w:lang w:val="ru-RU"/>
              </w:rPr>
              <w:t xml:space="preserve"> сессии </w:t>
            </w:r>
          </w:p>
          <w:p w:rsidR="00FC7627" w:rsidRPr="00CE384F" w:rsidRDefault="00FC762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r w:rsidRPr="00CE384F">
              <w:rPr>
                <w:i/>
                <w:color w:val="000000"/>
                <w:sz w:val="20"/>
                <w:lang w:val="ru-RU"/>
              </w:rPr>
              <w:t xml:space="preserve">Северо-Казахстанского </w:t>
            </w:r>
          </w:p>
          <w:p w:rsidR="00FC7627" w:rsidRPr="00CE384F" w:rsidRDefault="00FC7627">
            <w:pPr>
              <w:spacing w:after="0"/>
              <w:rPr>
                <w:lang w:val="ru-RU"/>
              </w:rPr>
            </w:pPr>
          </w:p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CE384F">
              <w:rPr>
                <w:i/>
                <w:color w:val="000000"/>
                <w:sz w:val="20"/>
                <w:lang w:val="ru-RU"/>
              </w:rPr>
              <w:t>областного</w:t>
            </w:r>
            <w:proofErr w:type="gramEnd"/>
            <w:r w:rsidRPr="00CE384F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E384F">
              <w:rPr>
                <w:i/>
                <w:color w:val="000000"/>
                <w:sz w:val="20"/>
                <w:lang w:val="ru-RU"/>
              </w:rPr>
              <w:t>маслихата</w:t>
            </w:r>
            <w:proofErr w:type="spellEnd"/>
            <w:r w:rsidRPr="00CE384F">
              <w:rPr>
                <w:i/>
                <w:color w:val="000000"/>
                <w:sz w:val="20"/>
                <w:lang w:val="ru-RU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Default="003E3A79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Р. </w:t>
            </w:r>
            <w:proofErr w:type="spellStart"/>
            <w:r>
              <w:rPr>
                <w:i/>
                <w:color w:val="000000"/>
                <w:sz w:val="20"/>
              </w:rPr>
              <w:t>Абдрахманова</w:t>
            </w:r>
            <w:proofErr w:type="spellEnd"/>
          </w:p>
        </w:tc>
      </w:tr>
      <w:tr w:rsidR="00FC7627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Pr="00CE384F" w:rsidRDefault="003E3A79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CE384F">
              <w:rPr>
                <w:i/>
                <w:color w:val="000000"/>
                <w:sz w:val="20"/>
                <w:lang w:val="ru-RU"/>
              </w:rPr>
              <w:t xml:space="preserve"> Секретарь </w:t>
            </w:r>
          </w:p>
          <w:p w:rsidR="00FC7627" w:rsidRPr="00CE384F" w:rsidRDefault="00FC762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r w:rsidRPr="00CE384F">
              <w:rPr>
                <w:i/>
                <w:color w:val="000000"/>
                <w:sz w:val="20"/>
                <w:lang w:val="ru-RU"/>
              </w:rPr>
              <w:t xml:space="preserve">Северо-Казахстанского </w:t>
            </w:r>
          </w:p>
          <w:p w:rsidR="00FC7627" w:rsidRPr="00CE384F" w:rsidRDefault="00FC7627">
            <w:pPr>
              <w:spacing w:after="0"/>
              <w:rPr>
                <w:lang w:val="ru-RU"/>
              </w:rPr>
            </w:pPr>
          </w:p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CE384F">
              <w:rPr>
                <w:i/>
                <w:color w:val="000000"/>
                <w:sz w:val="20"/>
                <w:lang w:val="ru-RU"/>
              </w:rPr>
              <w:t>областного</w:t>
            </w:r>
            <w:proofErr w:type="gramEnd"/>
            <w:r w:rsidRPr="00CE384F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E384F">
              <w:rPr>
                <w:i/>
                <w:color w:val="000000"/>
                <w:sz w:val="20"/>
                <w:lang w:val="ru-RU"/>
              </w:rPr>
              <w:t>маслихата</w:t>
            </w:r>
            <w:proofErr w:type="spellEnd"/>
            <w:r w:rsidRPr="00CE384F">
              <w:rPr>
                <w:i/>
                <w:color w:val="000000"/>
                <w:sz w:val="20"/>
                <w:lang w:val="ru-RU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Default="003E3A79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В. </w:t>
            </w:r>
            <w:proofErr w:type="spellStart"/>
            <w:r>
              <w:rPr>
                <w:i/>
                <w:color w:val="000000"/>
                <w:sz w:val="20"/>
              </w:rPr>
              <w:t>Бубенко</w:t>
            </w:r>
            <w:proofErr w:type="spellEnd"/>
          </w:p>
        </w:tc>
      </w:tr>
      <w:tr w:rsidR="00FC762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Default="003E3A7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Default="003E3A79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к </w:t>
            </w:r>
            <w:proofErr w:type="spellStart"/>
            <w:r>
              <w:rPr>
                <w:color w:val="000000"/>
                <w:sz w:val="20"/>
              </w:rPr>
              <w:t>решению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Северо-Казахстанского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областного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маслихата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29 </w:t>
            </w:r>
            <w:proofErr w:type="spellStart"/>
            <w:r>
              <w:rPr>
                <w:color w:val="000000"/>
                <w:sz w:val="20"/>
              </w:rPr>
              <w:t>августа</w:t>
            </w:r>
            <w:proofErr w:type="spellEnd"/>
            <w:r>
              <w:rPr>
                <w:color w:val="000000"/>
                <w:sz w:val="20"/>
              </w:rPr>
              <w:t xml:space="preserve"> 2018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  <w:r>
              <w:rPr>
                <w:color w:val="000000"/>
                <w:sz w:val="20"/>
              </w:rPr>
              <w:t xml:space="preserve"> № 24/4</w:t>
            </w:r>
          </w:p>
        </w:tc>
      </w:tr>
    </w:tbl>
    <w:p w:rsidR="00FC7627" w:rsidRPr="00CE384F" w:rsidRDefault="003E3A79">
      <w:pPr>
        <w:spacing w:after="0"/>
        <w:rPr>
          <w:lang w:val="ru-RU"/>
        </w:rPr>
      </w:pPr>
      <w:bookmarkStart w:id="8" w:name="z14"/>
      <w:r>
        <w:rPr>
          <w:b/>
          <w:color w:val="000000"/>
        </w:rPr>
        <w:lastRenderedPageBreak/>
        <w:t xml:space="preserve"> </w:t>
      </w:r>
      <w:r w:rsidRPr="00CE384F">
        <w:rPr>
          <w:b/>
          <w:color w:val="000000"/>
          <w:lang w:val="ru-RU"/>
        </w:rPr>
        <w:t>Целевые показатели качества окружающей среды в пределах Северо-Казахстанской области на 2018 – 2027 годы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FC7627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FC7627" w:rsidRDefault="003E3A7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Объект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обследования</w:t>
            </w:r>
            <w:proofErr w:type="spellEnd"/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Default="003E3A7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Целевые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показатели</w:t>
            </w:r>
            <w:proofErr w:type="spellEnd"/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Default="003E3A7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Нормированные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показатели</w:t>
            </w:r>
            <w:proofErr w:type="spellEnd"/>
          </w:p>
        </w:tc>
        <w:tc>
          <w:tcPr>
            <w:tcW w:w="7029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Default="003E3A7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Целевые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показатели</w:t>
            </w:r>
            <w:proofErr w:type="spellEnd"/>
          </w:p>
        </w:tc>
      </w:tr>
      <w:tr w:rsidR="00FC7627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C7627" w:rsidRDefault="00FC7627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C7627" w:rsidRDefault="00FC7627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C7627" w:rsidRDefault="00FC7627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Default="003E3A79">
            <w:pPr>
              <w:spacing w:after="20"/>
              <w:ind w:left="20"/>
              <w:jc w:val="both"/>
            </w:pPr>
            <w:bookmarkStart w:id="9" w:name="z15"/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момент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установления</w:t>
            </w:r>
            <w:proofErr w:type="spellEnd"/>
          </w:p>
          <w:bookmarkEnd w:id="9"/>
          <w:p w:rsidR="00FC7627" w:rsidRDefault="003E3A7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(2018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Default="003E3A79">
            <w:pPr>
              <w:spacing w:after="20"/>
              <w:ind w:left="20"/>
              <w:jc w:val="both"/>
            </w:pPr>
            <w:bookmarkStart w:id="10" w:name="z16"/>
            <w:proofErr w:type="spellStart"/>
            <w:r>
              <w:rPr>
                <w:color w:val="000000"/>
                <w:sz w:val="20"/>
              </w:rPr>
              <w:t>Через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  <w:bookmarkEnd w:id="10"/>
          <w:p w:rsidR="00FC7627" w:rsidRDefault="003E3A7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(к 2020 </w:t>
            </w:r>
            <w:proofErr w:type="spellStart"/>
            <w:r>
              <w:rPr>
                <w:color w:val="000000"/>
                <w:sz w:val="20"/>
              </w:rPr>
              <w:t>году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Default="003E3A79">
            <w:pPr>
              <w:spacing w:after="20"/>
              <w:ind w:left="20"/>
              <w:jc w:val="both"/>
            </w:pPr>
            <w:bookmarkStart w:id="11" w:name="z17"/>
            <w:proofErr w:type="spellStart"/>
            <w:r>
              <w:rPr>
                <w:color w:val="000000"/>
                <w:sz w:val="20"/>
              </w:rPr>
              <w:t>Через</w:t>
            </w:r>
            <w:proofErr w:type="spellEnd"/>
            <w:r>
              <w:rPr>
                <w:color w:val="000000"/>
                <w:sz w:val="20"/>
              </w:rPr>
              <w:t xml:space="preserve"> 6 </w:t>
            </w:r>
            <w:proofErr w:type="spellStart"/>
            <w:r>
              <w:rPr>
                <w:color w:val="000000"/>
                <w:sz w:val="20"/>
              </w:rPr>
              <w:t>лет</w:t>
            </w:r>
            <w:proofErr w:type="spellEnd"/>
          </w:p>
          <w:bookmarkEnd w:id="11"/>
          <w:p w:rsidR="00FC7627" w:rsidRDefault="003E3A7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(к 2023 </w:t>
            </w:r>
            <w:proofErr w:type="spellStart"/>
            <w:r>
              <w:rPr>
                <w:color w:val="000000"/>
                <w:sz w:val="20"/>
              </w:rPr>
              <w:t>году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Default="003E3A79">
            <w:pPr>
              <w:spacing w:after="20"/>
              <w:ind w:left="20"/>
              <w:jc w:val="both"/>
            </w:pPr>
            <w:bookmarkStart w:id="12" w:name="z18"/>
            <w:proofErr w:type="spellStart"/>
            <w:r>
              <w:rPr>
                <w:color w:val="000000"/>
                <w:sz w:val="20"/>
              </w:rPr>
              <w:t>Через</w:t>
            </w:r>
            <w:proofErr w:type="spellEnd"/>
            <w:r>
              <w:rPr>
                <w:color w:val="000000"/>
                <w:sz w:val="20"/>
              </w:rPr>
              <w:t xml:space="preserve"> 10 </w:t>
            </w:r>
            <w:proofErr w:type="spellStart"/>
            <w:r>
              <w:rPr>
                <w:color w:val="000000"/>
                <w:sz w:val="20"/>
              </w:rPr>
              <w:t>лет</w:t>
            </w:r>
            <w:proofErr w:type="spellEnd"/>
          </w:p>
          <w:bookmarkEnd w:id="12"/>
          <w:p w:rsidR="00FC7627" w:rsidRDefault="003E3A7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(к 2027 </w:t>
            </w:r>
            <w:proofErr w:type="spellStart"/>
            <w:r>
              <w:rPr>
                <w:color w:val="000000"/>
                <w:sz w:val="20"/>
              </w:rPr>
              <w:t>году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FC7627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Default="003E3A7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Атмосферный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воздух</w:t>
            </w:r>
            <w:proofErr w:type="spellEnd"/>
          </w:p>
        </w:tc>
      </w:tr>
      <w:tr w:rsidR="00FC7627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Default="003E3A7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Петропавловск</w:t>
            </w:r>
            <w:proofErr w:type="spellEnd"/>
          </w:p>
        </w:tc>
      </w:tr>
      <w:tr w:rsidR="00FC7627" w:rsidRPr="00CE384F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bookmarkStart w:id="13" w:name="z19"/>
            <w:r w:rsidRPr="00CE384F">
              <w:rPr>
                <w:color w:val="000000"/>
                <w:sz w:val="20"/>
                <w:lang w:val="ru-RU"/>
              </w:rPr>
              <w:t>По стационарным пунктам наблюдения республиканского государственного предприятия "</w:t>
            </w:r>
            <w:proofErr w:type="spellStart"/>
            <w:r w:rsidRPr="00CE384F">
              <w:rPr>
                <w:color w:val="000000"/>
                <w:sz w:val="20"/>
                <w:lang w:val="ru-RU"/>
              </w:rPr>
              <w:t>Казгидромет</w:t>
            </w:r>
            <w:proofErr w:type="spellEnd"/>
            <w:r w:rsidRPr="00CE384F">
              <w:rPr>
                <w:color w:val="000000"/>
                <w:sz w:val="20"/>
                <w:lang w:val="ru-RU"/>
              </w:rPr>
              <w:t>" Министерства Энергетики Республики Казахстан:</w:t>
            </w:r>
          </w:p>
          <w:bookmarkEnd w:id="13"/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CE384F">
              <w:rPr>
                <w:color w:val="000000"/>
                <w:sz w:val="20"/>
                <w:lang w:val="ru-RU"/>
              </w:rPr>
              <w:t>пункт</w:t>
            </w:r>
            <w:proofErr w:type="gramEnd"/>
            <w:r w:rsidRPr="00CE384F">
              <w:rPr>
                <w:color w:val="000000"/>
                <w:sz w:val="20"/>
                <w:lang w:val="ru-RU"/>
              </w:rPr>
              <w:t xml:space="preserve"> № 1 (улица </w:t>
            </w:r>
            <w:r w:rsidRPr="00CE384F">
              <w:rPr>
                <w:color w:val="000000"/>
                <w:sz w:val="20"/>
                <w:lang w:val="ru-RU"/>
              </w:rPr>
              <w:t xml:space="preserve">имени </w:t>
            </w:r>
            <w:proofErr w:type="spellStart"/>
            <w:r w:rsidRPr="00CE384F">
              <w:rPr>
                <w:color w:val="000000"/>
                <w:sz w:val="20"/>
                <w:lang w:val="ru-RU"/>
              </w:rPr>
              <w:t>Ч.Валиханова</w:t>
            </w:r>
            <w:proofErr w:type="spellEnd"/>
            <w:r w:rsidRPr="00CE384F">
              <w:rPr>
                <w:color w:val="000000"/>
                <w:sz w:val="20"/>
                <w:lang w:val="ru-RU"/>
              </w:rPr>
              <w:t>, дом 19 Б);</w:t>
            </w:r>
          </w:p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CE384F">
              <w:rPr>
                <w:color w:val="000000"/>
                <w:sz w:val="20"/>
                <w:lang w:val="ru-RU"/>
              </w:rPr>
              <w:t>пункт</w:t>
            </w:r>
            <w:proofErr w:type="gramEnd"/>
            <w:r w:rsidRPr="00CE384F">
              <w:rPr>
                <w:color w:val="000000"/>
                <w:sz w:val="20"/>
                <w:lang w:val="ru-RU"/>
              </w:rPr>
              <w:t xml:space="preserve"> № 3 (улица имени М. Жумабаева, дом 101 А);</w:t>
            </w:r>
          </w:p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CE384F">
              <w:rPr>
                <w:color w:val="000000"/>
                <w:sz w:val="20"/>
                <w:lang w:val="ru-RU"/>
              </w:rPr>
              <w:t>пункт</w:t>
            </w:r>
            <w:proofErr w:type="gramEnd"/>
            <w:r w:rsidRPr="00CE384F">
              <w:rPr>
                <w:color w:val="000000"/>
                <w:sz w:val="20"/>
                <w:lang w:val="ru-RU"/>
              </w:rPr>
              <w:t xml:space="preserve"> № 5 (улица Парковая, дом 57А);</w:t>
            </w:r>
          </w:p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CE384F">
              <w:rPr>
                <w:color w:val="000000"/>
                <w:sz w:val="20"/>
                <w:lang w:val="ru-RU"/>
              </w:rPr>
              <w:t>пункт</w:t>
            </w:r>
            <w:proofErr w:type="gramEnd"/>
            <w:r w:rsidRPr="00CE384F">
              <w:rPr>
                <w:color w:val="000000"/>
                <w:sz w:val="20"/>
                <w:lang w:val="ru-RU"/>
              </w:rPr>
              <w:t xml:space="preserve"> № 6 (улица имени Жалела </w:t>
            </w:r>
            <w:proofErr w:type="spellStart"/>
            <w:r w:rsidRPr="00CE384F">
              <w:rPr>
                <w:color w:val="000000"/>
                <w:sz w:val="20"/>
                <w:lang w:val="ru-RU"/>
              </w:rPr>
              <w:t>Кизатова</w:t>
            </w:r>
            <w:proofErr w:type="spellEnd"/>
            <w:r w:rsidRPr="00CE384F">
              <w:rPr>
                <w:color w:val="000000"/>
                <w:sz w:val="20"/>
                <w:lang w:val="ru-RU"/>
              </w:rPr>
              <w:t>, дом 3Т).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Default="003E3A7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Диоксид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азота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r w:rsidRPr="00CE384F">
              <w:rPr>
                <w:color w:val="000000"/>
                <w:sz w:val="20"/>
                <w:lang w:val="ru-RU"/>
              </w:rPr>
              <w:t>Среднесуточная предельно-допустимая концентрация загрязняющего вещества = 0,</w:t>
            </w:r>
            <w:r w:rsidRPr="00CE384F">
              <w:rPr>
                <w:color w:val="000000"/>
                <w:sz w:val="20"/>
                <w:lang w:val="ru-RU"/>
              </w:rPr>
              <w:t>04 миллиграмм на метр кубический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bookmarkStart w:id="14" w:name="z23"/>
            <w:r w:rsidRPr="00CE384F">
              <w:rPr>
                <w:color w:val="000000"/>
                <w:sz w:val="20"/>
                <w:lang w:val="ru-RU"/>
              </w:rPr>
              <w:t>0,017 миллиграмм на метр кубический</w:t>
            </w:r>
          </w:p>
          <w:bookmarkEnd w:id="14"/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r w:rsidRPr="00CE384F">
              <w:rPr>
                <w:color w:val="000000"/>
                <w:sz w:val="20"/>
                <w:lang w:val="ru-RU"/>
              </w:rPr>
              <w:t>0,41 среднесуточная предельно-допустимая концентрация загрязняющего вещества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bookmarkStart w:id="15" w:name="z24"/>
            <w:r w:rsidRPr="00CE384F">
              <w:rPr>
                <w:color w:val="000000"/>
                <w:sz w:val="20"/>
                <w:lang w:val="ru-RU"/>
              </w:rPr>
              <w:t>0,017 миллиграмм на метр кубический</w:t>
            </w:r>
          </w:p>
          <w:bookmarkEnd w:id="15"/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r w:rsidRPr="00CE384F">
              <w:rPr>
                <w:color w:val="000000"/>
                <w:sz w:val="20"/>
                <w:lang w:val="ru-RU"/>
              </w:rPr>
              <w:t>0,41 среднесуточная предельно-допустимая концентрация загрязняющего вещест</w:t>
            </w:r>
            <w:r w:rsidRPr="00CE384F">
              <w:rPr>
                <w:color w:val="000000"/>
                <w:sz w:val="20"/>
                <w:lang w:val="ru-RU"/>
              </w:rPr>
              <w:t>ва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bookmarkStart w:id="16" w:name="z25"/>
            <w:r w:rsidRPr="00CE384F">
              <w:rPr>
                <w:color w:val="000000"/>
                <w:sz w:val="20"/>
                <w:lang w:val="ru-RU"/>
              </w:rPr>
              <w:t>0,017 миллиграмм на метр кубический</w:t>
            </w:r>
          </w:p>
          <w:bookmarkEnd w:id="16"/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r w:rsidRPr="00CE384F">
              <w:rPr>
                <w:color w:val="000000"/>
                <w:sz w:val="20"/>
                <w:lang w:val="ru-RU"/>
              </w:rPr>
              <w:t>0,41 среднесуточная предельно-допустимая концентрация загрязняющего вещества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bookmarkStart w:id="17" w:name="z26"/>
            <w:r w:rsidRPr="00CE384F">
              <w:rPr>
                <w:color w:val="000000"/>
                <w:sz w:val="20"/>
                <w:lang w:val="ru-RU"/>
              </w:rPr>
              <w:t>0,017 миллиграмм на метр кубический</w:t>
            </w:r>
          </w:p>
          <w:bookmarkEnd w:id="17"/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r w:rsidRPr="00CE384F">
              <w:rPr>
                <w:color w:val="000000"/>
                <w:sz w:val="20"/>
                <w:lang w:val="ru-RU"/>
              </w:rPr>
              <w:t>0,41 среднесуточная предельно-допустимая концентрация загрязняющего вещества</w:t>
            </w:r>
          </w:p>
        </w:tc>
      </w:tr>
      <w:tr w:rsidR="00FC7627" w:rsidRPr="00CE384F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C7627" w:rsidRPr="00CE384F" w:rsidRDefault="00FC7627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Default="003E3A7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Оксид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углерода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r w:rsidRPr="00CE384F">
              <w:rPr>
                <w:color w:val="000000"/>
                <w:sz w:val="20"/>
                <w:lang w:val="ru-RU"/>
              </w:rPr>
              <w:t>Среднесуточная предельно-допустимая концентрация загрязняющего вещества = 3,0 миллиграмм на метр кубический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bookmarkStart w:id="18" w:name="z27"/>
            <w:r w:rsidRPr="00CE384F">
              <w:rPr>
                <w:color w:val="000000"/>
                <w:sz w:val="20"/>
                <w:lang w:val="ru-RU"/>
              </w:rPr>
              <w:t>1,0 миллиграмм на метр кубический</w:t>
            </w:r>
          </w:p>
          <w:bookmarkEnd w:id="18"/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r w:rsidRPr="00CE384F">
              <w:rPr>
                <w:color w:val="000000"/>
                <w:sz w:val="20"/>
                <w:lang w:val="ru-RU"/>
              </w:rPr>
              <w:t>0,3 среднесуточная предельно-допустимая концентрация загрязняющего вещества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bookmarkStart w:id="19" w:name="z28"/>
            <w:r w:rsidRPr="00CE384F">
              <w:rPr>
                <w:color w:val="000000"/>
                <w:sz w:val="20"/>
                <w:lang w:val="ru-RU"/>
              </w:rPr>
              <w:t>1,0 миллиграмм на метр кубический</w:t>
            </w:r>
          </w:p>
          <w:bookmarkEnd w:id="19"/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r w:rsidRPr="00CE384F">
              <w:rPr>
                <w:color w:val="000000"/>
                <w:sz w:val="20"/>
                <w:lang w:val="ru-RU"/>
              </w:rPr>
              <w:t xml:space="preserve">0,3 </w:t>
            </w:r>
            <w:r w:rsidRPr="00CE384F">
              <w:rPr>
                <w:color w:val="000000"/>
                <w:sz w:val="20"/>
                <w:lang w:val="ru-RU"/>
              </w:rPr>
              <w:t>среднесуточная предельно-допустимая концентрация загрязняющего вещества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bookmarkStart w:id="20" w:name="z29"/>
            <w:r w:rsidRPr="00CE384F">
              <w:rPr>
                <w:color w:val="000000"/>
                <w:sz w:val="20"/>
                <w:lang w:val="ru-RU"/>
              </w:rPr>
              <w:t>1,0 миллиграмм на метр кубический</w:t>
            </w:r>
          </w:p>
          <w:bookmarkEnd w:id="20"/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r w:rsidRPr="00CE384F">
              <w:rPr>
                <w:color w:val="000000"/>
                <w:sz w:val="20"/>
                <w:lang w:val="ru-RU"/>
              </w:rPr>
              <w:t>0,3 среднесуточная предельно-допустимая концентрация загрязняющего вещества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bookmarkStart w:id="21" w:name="z30"/>
            <w:r w:rsidRPr="00CE384F">
              <w:rPr>
                <w:color w:val="000000"/>
                <w:sz w:val="20"/>
                <w:lang w:val="ru-RU"/>
              </w:rPr>
              <w:t>1,0 миллиграмм на метр кубический</w:t>
            </w:r>
          </w:p>
          <w:bookmarkEnd w:id="21"/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r w:rsidRPr="00CE384F">
              <w:rPr>
                <w:color w:val="000000"/>
                <w:sz w:val="20"/>
                <w:lang w:val="ru-RU"/>
              </w:rPr>
              <w:t xml:space="preserve">0,3 среднесуточная предельно-допустимая </w:t>
            </w:r>
            <w:r w:rsidRPr="00CE384F">
              <w:rPr>
                <w:color w:val="000000"/>
                <w:sz w:val="20"/>
                <w:lang w:val="ru-RU"/>
              </w:rPr>
              <w:t>концентрация загрязняющего вещества</w:t>
            </w:r>
          </w:p>
        </w:tc>
      </w:tr>
      <w:tr w:rsidR="00FC7627" w:rsidRPr="00CE384F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C7627" w:rsidRPr="00CE384F" w:rsidRDefault="00FC7627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Default="003E3A7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Диоксид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серы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r w:rsidRPr="00CE384F">
              <w:rPr>
                <w:color w:val="000000"/>
                <w:sz w:val="20"/>
                <w:lang w:val="ru-RU"/>
              </w:rPr>
              <w:t>Среднесуточная предельно-допустимая концентрация загрязняющего вещества = 0,05 миллиграмм на метр кубический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bookmarkStart w:id="22" w:name="z31"/>
            <w:r w:rsidRPr="00CE384F">
              <w:rPr>
                <w:color w:val="000000"/>
                <w:sz w:val="20"/>
                <w:lang w:val="ru-RU"/>
              </w:rPr>
              <w:t>0,016 миллиграмм на метр кубический</w:t>
            </w:r>
          </w:p>
          <w:bookmarkEnd w:id="22"/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r w:rsidRPr="00CE384F">
              <w:rPr>
                <w:color w:val="000000"/>
                <w:sz w:val="20"/>
                <w:lang w:val="ru-RU"/>
              </w:rPr>
              <w:t xml:space="preserve">0,319 среднесуточная предельно-допустимая концентрация </w:t>
            </w:r>
            <w:r w:rsidRPr="00CE384F">
              <w:rPr>
                <w:color w:val="000000"/>
                <w:sz w:val="20"/>
                <w:lang w:val="ru-RU"/>
              </w:rPr>
              <w:t>загрязняющего вещества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bookmarkStart w:id="23" w:name="z32"/>
            <w:r w:rsidRPr="00CE384F">
              <w:rPr>
                <w:color w:val="000000"/>
                <w:sz w:val="20"/>
                <w:lang w:val="ru-RU"/>
              </w:rPr>
              <w:t>0,016 миллиграмм на метр кубический</w:t>
            </w:r>
          </w:p>
          <w:bookmarkEnd w:id="23"/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r w:rsidRPr="00CE384F">
              <w:rPr>
                <w:color w:val="000000"/>
                <w:sz w:val="20"/>
                <w:lang w:val="ru-RU"/>
              </w:rPr>
              <w:t>0,319 среднесуточная предельно-допустимая концентрация загрязняющего вещества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bookmarkStart w:id="24" w:name="z33"/>
            <w:r w:rsidRPr="00CE384F">
              <w:rPr>
                <w:color w:val="000000"/>
                <w:sz w:val="20"/>
                <w:lang w:val="ru-RU"/>
              </w:rPr>
              <w:t>0,016 миллиграмм на метр кубический</w:t>
            </w:r>
          </w:p>
          <w:bookmarkEnd w:id="24"/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r w:rsidRPr="00CE384F">
              <w:rPr>
                <w:color w:val="000000"/>
                <w:sz w:val="20"/>
                <w:lang w:val="ru-RU"/>
              </w:rPr>
              <w:t>0,319 среднесуточная предельно-допустимая концентрация загрязняющего вещества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bookmarkStart w:id="25" w:name="z34"/>
            <w:r w:rsidRPr="00CE384F">
              <w:rPr>
                <w:color w:val="000000"/>
                <w:sz w:val="20"/>
                <w:lang w:val="ru-RU"/>
              </w:rPr>
              <w:t>0,016</w:t>
            </w:r>
            <w:r w:rsidRPr="00CE384F">
              <w:rPr>
                <w:color w:val="000000"/>
                <w:sz w:val="20"/>
                <w:lang w:val="ru-RU"/>
              </w:rPr>
              <w:t xml:space="preserve"> миллиграмм на метр кубический</w:t>
            </w:r>
          </w:p>
          <w:bookmarkEnd w:id="25"/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r w:rsidRPr="00CE384F">
              <w:rPr>
                <w:color w:val="000000"/>
                <w:sz w:val="20"/>
                <w:lang w:val="ru-RU"/>
              </w:rPr>
              <w:t>0,319 среднесуточная предельно-допустимая концентрация загрязняющего вещества</w:t>
            </w:r>
          </w:p>
        </w:tc>
      </w:tr>
      <w:tr w:rsidR="00FC7627" w:rsidRPr="00CE384F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C7627" w:rsidRPr="00CE384F" w:rsidRDefault="00FC7627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Default="003E3A7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Сероводород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r w:rsidRPr="00CE384F">
              <w:rPr>
                <w:color w:val="000000"/>
                <w:sz w:val="20"/>
                <w:lang w:val="ru-RU"/>
              </w:rPr>
              <w:t>Максимально-разовая предельно-допустимая концентрация загрязняющего вещества = 0,008 миллиграмм на метр кубический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bookmarkStart w:id="26" w:name="z35"/>
            <w:r w:rsidRPr="00CE384F">
              <w:rPr>
                <w:color w:val="000000"/>
                <w:sz w:val="20"/>
                <w:lang w:val="ru-RU"/>
              </w:rPr>
              <w:t xml:space="preserve">0,221 миллиграмм </w:t>
            </w:r>
            <w:r w:rsidRPr="00CE384F">
              <w:rPr>
                <w:color w:val="000000"/>
                <w:sz w:val="20"/>
                <w:lang w:val="ru-RU"/>
              </w:rPr>
              <w:t>на метр кубический</w:t>
            </w:r>
          </w:p>
          <w:bookmarkEnd w:id="26"/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r w:rsidRPr="00CE384F">
              <w:rPr>
                <w:color w:val="000000"/>
                <w:sz w:val="20"/>
                <w:lang w:val="ru-RU"/>
              </w:rPr>
              <w:t>27,7 максимально-разовая предельно-допустимая концентрация загрязняющего вещества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bookmarkStart w:id="27" w:name="z36"/>
            <w:r w:rsidRPr="00CE384F">
              <w:rPr>
                <w:color w:val="000000"/>
                <w:sz w:val="20"/>
                <w:lang w:val="ru-RU"/>
              </w:rPr>
              <w:t>0,12 миллиграмм на метр кубический</w:t>
            </w:r>
          </w:p>
          <w:bookmarkEnd w:id="27"/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r w:rsidRPr="00CE384F">
              <w:rPr>
                <w:color w:val="000000"/>
                <w:sz w:val="20"/>
                <w:lang w:val="ru-RU"/>
              </w:rPr>
              <w:t>15,0 максимально-разовая предельно-допустимая концентрация загрязняющего вещества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bookmarkStart w:id="28" w:name="z37"/>
            <w:r w:rsidRPr="00CE384F">
              <w:rPr>
                <w:color w:val="000000"/>
                <w:sz w:val="20"/>
                <w:lang w:val="ru-RU"/>
              </w:rPr>
              <w:t>0,04 миллиграмм на метр кубический</w:t>
            </w:r>
          </w:p>
          <w:bookmarkEnd w:id="28"/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r w:rsidRPr="00CE384F">
              <w:rPr>
                <w:color w:val="000000"/>
                <w:sz w:val="20"/>
                <w:lang w:val="ru-RU"/>
              </w:rPr>
              <w:t>5,0</w:t>
            </w:r>
            <w:r w:rsidRPr="00CE384F">
              <w:rPr>
                <w:color w:val="000000"/>
                <w:sz w:val="20"/>
                <w:lang w:val="ru-RU"/>
              </w:rPr>
              <w:t xml:space="preserve"> максимально-разовая предельно-допустимая концентрация загрязняющего вещества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bookmarkStart w:id="29" w:name="z38"/>
            <w:r w:rsidRPr="00CE384F">
              <w:rPr>
                <w:color w:val="000000"/>
                <w:sz w:val="20"/>
                <w:lang w:val="ru-RU"/>
              </w:rPr>
              <w:t>0,008 миллиграмм на метр кубический</w:t>
            </w:r>
          </w:p>
          <w:bookmarkEnd w:id="29"/>
          <w:p w:rsidR="00FC7627" w:rsidRPr="00CE384F" w:rsidRDefault="003E3A79">
            <w:pPr>
              <w:spacing w:after="20"/>
              <w:ind w:left="20"/>
              <w:jc w:val="both"/>
              <w:rPr>
                <w:lang w:val="ru-RU"/>
              </w:rPr>
            </w:pPr>
            <w:r w:rsidRPr="00CE384F">
              <w:rPr>
                <w:color w:val="000000"/>
                <w:sz w:val="20"/>
                <w:lang w:val="ru-RU"/>
              </w:rPr>
              <w:t>1,0 максимально-разовая предельно-допустимая концентрация загрязняющего вещества</w:t>
            </w:r>
          </w:p>
        </w:tc>
      </w:tr>
    </w:tbl>
    <w:p w:rsidR="00FC7627" w:rsidRPr="00CE384F" w:rsidRDefault="003E3A79">
      <w:pPr>
        <w:spacing w:after="0"/>
        <w:rPr>
          <w:lang w:val="ru-RU"/>
        </w:rPr>
      </w:pPr>
      <w:r w:rsidRPr="00CE384F">
        <w:rPr>
          <w:lang w:val="ru-RU"/>
        </w:rPr>
        <w:lastRenderedPageBreak/>
        <w:br/>
      </w:r>
    </w:p>
    <w:p w:rsidR="00FC7627" w:rsidRPr="00CE384F" w:rsidRDefault="003E3A79">
      <w:pPr>
        <w:spacing w:after="0"/>
        <w:rPr>
          <w:lang w:val="ru-RU"/>
        </w:rPr>
      </w:pPr>
      <w:r w:rsidRPr="00CE384F">
        <w:rPr>
          <w:lang w:val="ru-RU"/>
        </w:rPr>
        <w:br/>
      </w:r>
      <w:r w:rsidRPr="00CE384F">
        <w:rPr>
          <w:lang w:val="ru-RU"/>
        </w:rPr>
        <w:br/>
      </w:r>
    </w:p>
    <w:p w:rsidR="00FC7627" w:rsidRPr="00CE384F" w:rsidRDefault="003E3A79">
      <w:pPr>
        <w:pStyle w:val="disclaimer"/>
        <w:rPr>
          <w:lang w:val="ru-RU"/>
        </w:rPr>
      </w:pPr>
      <w:r w:rsidRPr="00CE384F">
        <w:rPr>
          <w:color w:val="000000"/>
          <w:lang w:val="ru-RU"/>
        </w:rPr>
        <w:t xml:space="preserve">© 2012. РГП на ПХВ «Институт законодательства и </w:t>
      </w:r>
      <w:r w:rsidRPr="00CE384F">
        <w:rPr>
          <w:color w:val="000000"/>
          <w:lang w:val="ru-RU"/>
        </w:rPr>
        <w:t>правовой информации Республики Казахстан» Министерства юстиции Республики Казахстан</w:t>
      </w:r>
    </w:p>
    <w:sectPr w:rsidR="00FC7627" w:rsidRPr="00CE384F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3A79" w:rsidRDefault="003E3A79">
      <w:pPr>
        <w:spacing w:after="0" w:line="240" w:lineRule="auto"/>
      </w:pPr>
      <w:r>
        <w:separator/>
      </w:r>
    </w:p>
  </w:endnote>
  <w:endnote w:type="continuationSeparator" w:id="0">
    <w:p w:rsidR="003E3A79" w:rsidRDefault="003E3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3A79" w:rsidRDefault="003E3A79">
      <w:pPr>
        <w:spacing w:after="0" w:line="240" w:lineRule="auto"/>
      </w:pPr>
      <w:r>
        <w:separator/>
      </w:r>
    </w:p>
  </w:footnote>
  <w:footnote w:type="continuationSeparator" w:id="0">
    <w:p w:rsidR="003E3A79" w:rsidRDefault="003E3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CE384F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63E352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627"/>
    <w:rsid w:val="003E3A79"/>
    <w:rsid w:val="007962D3"/>
    <w:rsid w:val="00CE384F"/>
    <w:rsid w:val="00FC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E062C96-C30C-45BE-868F-4EA114777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2023-07-19T06:13:00Z</dcterms:created>
  <dcterms:modified xsi:type="dcterms:W3CDTF">2023-07-19T06:13:00Z</dcterms:modified>
</cp:coreProperties>
</file>