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D52" w:rsidRDefault="00D55148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52" w:rsidRDefault="00D55148">
      <w:pPr>
        <w:spacing w:after="0"/>
      </w:pPr>
      <w:bookmarkStart w:id="0" w:name="_GoBack"/>
      <w:r>
        <w:rPr>
          <w:b/>
          <w:color w:val="000000"/>
          <w:sz w:val="28"/>
        </w:rPr>
        <w:t>Ботаникалық коллекцияларды, өсімдіктердің генетикалық ресурстары коллекцияларын қалыптастыру, сақтау, есепке алу және пайдалану қағидаларын бекіту туралы</w:t>
      </w: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Экология және табиғи ресурстар министрінің 2023 жылғы 16 наурыздағы № 88 </w:t>
      </w:r>
      <w:r>
        <w:rPr>
          <w:color w:val="000000"/>
          <w:sz w:val="28"/>
        </w:rPr>
        <w:t>бұйрығы. Қазақстан Республикасының Әділет министрлігінде 2023 жылғы 17 наурызда № 32087 болып тіркелді</w:t>
      </w:r>
    </w:p>
    <w:bookmarkEnd w:id="0"/>
    <w:p w:rsidR="00C43D52" w:rsidRDefault="00C43D52">
      <w:pPr>
        <w:spacing w:after="0"/>
      </w:pP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 xml:space="preserve">       "Өсімдіктер дүниесі туралы" Қазақстан Республикасы Заңының 9-бабы 1-тармағының 6) тармақшасына сәйкес БҰЙЫРАМЫН:</w:t>
      </w:r>
    </w:p>
    <w:p w:rsidR="00C43D52" w:rsidRDefault="00C43D52">
      <w:pPr>
        <w:spacing w:after="0"/>
      </w:pP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 xml:space="preserve">       1. Қоса беріліп отырған </w:t>
      </w:r>
      <w:r>
        <w:rPr>
          <w:color w:val="000000"/>
          <w:sz w:val="28"/>
        </w:rPr>
        <w:t>Ботаникалық коллекцияларды, өсімдіктердің генетикалық ресурстары коллекцияларын қалыптастыру, сақтау, есепке алу және пайдалану қағидалары бекітілсін.</w:t>
      </w:r>
    </w:p>
    <w:p w:rsidR="00C43D52" w:rsidRDefault="00D55148">
      <w:pPr>
        <w:spacing w:after="0"/>
        <w:jc w:val="both"/>
      </w:pPr>
      <w:bookmarkStart w:id="1" w:name="z3"/>
      <w:r>
        <w:rPr>
          <w:color w:val="000000"/>
          <w:sz w:val="28"/>
        </w:rPr>
        <w:t>      2. Қазақстан Республикасы Экология және табиғи ресурстар министрлігінің Орман шаруашылығы және жану</w:t>
      </w:r>
      <w:r>
        <w:rPr>
          <w:color w:val="000000"/>
          <w:sz w:val="28"/>
        </w:rPr>
        <w:t>арлар дүниесі комитеті заңнамада белгіленген тәртіппен:</w:t>
      </w:r>
    </w:p>
    <w:p w:rsidR="00C43D52" w:rsidRDefault="00D55148">
      <w:pPr>
        <w:spacing w:after="0"/>
        <w:jc w:val="both"/>
      </w:pPr>
      <w:bookmarkStart w:id="2" w:name="z4"/>
      <w:bookmarkEnd w:id="1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бұйрықтың Қазақстан Республикасы Әділет министрлігінде мемлекеттік тіркелуін;</w:t>
      </w:r>
    </w:p>
    <w:p w:rsidR="00C43D52" w:rsidRDefault="00D55148">
      <w:pPr>
        <w:spacing w:after="0"/>
        <w:jc w:val="both"/>
      </w:pPr>
      <w:bookmarkStart w:id="3" w:name="z5"/>
      <w:bookmarkEnd w:id="2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ресми жарияланғаннан кейін оның Қазақстан Республикасы Экология және табиғи ресурстар мин</w:t>
      </w:r>
      <w:r>
        <w:rPr>
          <w:color w:val="000000"/>
          <w:sz w:val="28"/>
        </w:rPr>
        <w:t>истрлігінің интернет-ресурсында орналастырылуын;</w:t>
      </w:r>
    </w:p>
    <w:bookmarkEnd w:id="3"/>
    <w:p w:rsidR="00C43D52" w:rsidRDefault="00C43D52">
      <w:pPr>
        <w:spacing w:after="0"/>
      </w:pP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1) және 2) тармақшалары</w:t>
      </w:r>
      <w:r>
        <w:rPr>
          <w:color w:val="000000"/>
          <w:sz w:val="28"/>
        </w:rPr>
        <w:t>нда көзделген іс-шаралардың орындалғаны туралы мәліметтердің ұсынылуын қамтамасыз етсін.</w:t>
      </w:r>
    </w:p>
    <w:p w:rsidR="00C43D52" w:rsidRDefault="00D55148">
      <w:pPr>
        <w:spacing w:after="0"/>
        <w:jc w:val="both"/>
      </w:pPr>
      <w:bookmarkStart w:id="4" w:name="z7"/>
      <w:r>
        <w:rPr>
          <w:color w:val="000000"/>
          <w:sz w:val="28"/>
        </w:rPr>
        <w:t xml:space="preserve">       3. Осы бұйрықтың орындалуын бақылау жетекшілік ететін Қазақстан Республикасының Экология және табиғи ресурстар вице-министріне жүктелсін. </w:t>
      </w:r>
    </w:p>
    <w:p w:rsidR="00C43D52" w:rsidRDefault="00D55148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>      4. Осы бұйрық а</w:t>
      </w:r>
      <w:r>
        <w:rPr>
          <w:color w:val="000000"/>
          <w:sz w:val="28"/>
        </w:rPr>
        <w:t>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43D5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C43D52" w:rsidRPr="00D55148" w:rsidRDefault="00D55148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r w:rsidRPr="00D55148">
              <w:rPr>
                <w:i/>
                <w:color w:val="000000"/>
                <w:sz w:val="20"/>
                <w:lang w:val="ru-RU"/>
              </w:rPr>
              <w:t xml:space="preserve">Қазақстан Республикасы </w:t>
            </w:r>
          </w:p>
          <w:p w:rsidR="00C43D52" w:rsidRPr="00D55148" w:rsidRDefault="00C43D52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43D52" w:rsidRPr="00D55148" w:rsidRDefault="00D55148">
            <w:pPr>
              <w:spacing w:after="20"/>
              <w:ind w:left="20"/>
              <w:jc w:val="both"/>
              <w:rPr>
                <w:lang w:val="ru-RU"/>
              </w:rPr>
            </w:pPr>
            <w:r w:rsidRPr="00D55148">
              <w:rPr>
                <w:i/>
                <w:color w:val="000000"/>
                <w:sz w:val="20"/>
                <w:lang w:val="ru-RU"/>
              </w:rPr>
              <w:t xml:space="preserve">Экология және табиғи ресурстар министрі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D52" w:rsidRDefault="00D55148">
            <w:pPr>
              <w:spacing w:after="0"/>
            </w:pPr>
            <w:r>
              <w:rPr>
                <w:i/>
                <w:color w:val="000000"/>
                <w:sz w:val="20"/>
              </w:rPr>
              <w:t>З. Сулейменова</w:t>
            </w:r>
          </w:p>
        </w:tc>
      </w:tr>
    </w:tbl>
    <w:p w:rsidR="00C43D52" w:rsidRDefault="00D55148">
      <w:pPr>
        <w:spacing w:after="0"/>
        <w:jc w:val="both"/>
      </w:pPr>
      <w:r>
        <w:rPr>
          <w:color w:val="000000"/>
          <w:sz w:val="28"/>
        </w:rPr>
        <w:t>       "КЕЛІСІЛДІ"</w:t>
      </w: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>      Қаржы министрлігі</w:t>
      </w: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</w:rPr>
        <w:t xml:space="preserve">  "КЕЛІСІЛДІ"</w:t>
      </w: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>      Қазақстан Республикасы</w:t>
      </w: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>      Ұлттық экономика министрлігі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C43D5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D52" w:rsidRDefault="00D5514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3D52" w:rsidRDefault="00D5514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 және табиғи</w:t>
            </w:r>
            <w:r>
              <w:br/>
            </w:r>
            <w:r>
              <w:rPr>
                <w:color w:val="000000"/>
                <w:sz w:val="20"/>
              </w:rPr>
              <w:t>ресурстар министрі</w:t>
            </w:r>
            <w:r>
              <w:br/>
            </w:r>
            <w:r>
              <w:rPr>
                <w:color w:val="000000"/>
                <w:sz w:val="20"/>
              </w:rPr>
              <w:t>2023 жылғы 16 наурыздағы</w:t>
            </w:r>
            <w:r>
              <w:br/>
            </w:r>
            <w:r>
              <w:rPr>
                <w:color w:val="000000"/>
                <w:sz w:val="20"/>
              </w:rPr>
              <w:t>№ 88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C43D52" w:rsidRDefault="00D55148">
      <w:pPr>
        <w:spacing w:after="0"/>
      </w:pPr>
      <w:bookmarkStart w:id="6" w:name="z10"/>
      <w:r>
        <w:rPr>
          <w:b/>
          <w:color w:val="000000"/>
        </w:rPr>
        <w:t xml:space="preserve"> Ботаникалық коллекцияларды, өсімдіктердің генетикалық ресур</w:t>
      </w:r>
      <w:r>
        <w:rPr>
          <w:b/>
          <w:color w:val="000000"/>
        </w:rPr>
        <w:t>стары коллекцияларын қалыптастыру, сақтау, есепке алу және пайдалану қағидалары</w:t>
      </w:r>
    </w:p>
    <w:p w:rsidR="00C43D52" w:rsidRDefault="00D55148">
      <w:pPr>
        <w:spacing w:after="0"/>
      </w:pPr>
      <w:bookmarkStart w:id="7" w:name="z11"/>
      <w:bookmarkEnd w:id="6"/>
      <w:r>
        <w:rPr>
          <w:b/>
          <w:color w:val="000000"/>
        </w:rPr>
        <w:t xml:space="preserve"> 1-тарау. Жалпы ережелер</w:t>
      </w:r>
    </w:p>
    <w:bookmarkEnd w:id="7"/>
    <w:p w:rsidR="00C43D52" w:rsidRDefault="00C43D52">
      <w:pPr>
        <w:spacing w:after="0"/>
      </w:pPr>
    </w:p>
    <w:p w:rsidR="00C43D52" w:rsidRDefault="00D55148">
      <w:pPr>
        <w:spacing w:after="0"/>
        <w:jc w:val="both"/>
      </w:pPr>
      <w:r>
        <w:rPr>
          <w:color w:val="000000"/>
          <w:sz w:val="28"/>
        </w:rPr>
        <w:t xml:space="preserve">       1. Осы Ботаникалық коллекцияларды, өсімдіктердің генетикалық ресурстары коллекцияларын қалыптастыру, сақтау, есепке алу және пайдалану қағидала</w:t>
      </w:r>
      <w:r>
        <w:rPr>
          <w:color w:val="000000"/>
          <w:sz w:val="28"/>
        </w:rPr>
        <w:t xml:space="preserve">ры (бұдан әрі – Қағидалар) "Өсімдіктер дүниесі туралы" Қазақстан Республикасы Заңының (бұдан әрі – Заң) 9-бабы 1-тармағының 6) тармақшасына сәйкес әзірленді және ботаникалық коллекцияларды, өсімдіктердің генетикалық ресурстары коллекцияларын қалыптастыру, </w:t>
      </w:r>
      <w:r>
        <w:rPr>
          <w:color w:val="000000"/>
          <w:sz w:val="28"/>
        </w:rPr>
        <w:t>сақтау, есепке алу және пайдалану тәртібін айқындайды.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8" w:name="z13"/>
      <w:r>
        <w:rPr>
          <w:color w:val="000000"/>
          <w:sz w:val="28"/>
        </w:rPr>
        <w:t xml:space="preserve">      </w:t>
      </w:r>
      <w:r w:rsidRPr="00D55148">
        <w:rPr>
          <w:color w:val="000000"/>
          <w:sz w:val="28"/>
          <w:lang w:val="ru-RU"/>
        </w:rPr>
        <w:t>2. Осы Қағидаларда мынадай терминдер мен анықтамалар пайдаланылады: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9" w:name="z14"/>
      <w:bookmarkEnd w:id="8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1) ботаникалық коллекция – ғылыми, білімдік, мәдени-тарихи, эстетикалық және өзге де құндылығы бар өсімдіктердің және </w:t>
      </w:r>
      <w:r w:rsidRPr="00D55148">
        <w:rPr>
          <w:color w:val="000000"/>
          <w:sz w:val="28"/>
          <w:lang w:val="ru-RU"/>
        </w:rPr>
        <w:t>(немесе) олардың бөліктерінің жүйеленген, құжатталған жинағы;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0" w:name="z15"/>
      <w:bookmarkEnd w:id="9"/>
      <w:r w:rsidRPr="00D551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2) өсімдіктер – тамырлы, мүк тәрізді өсімдіктер, балдырлар, сондай-ақ қыналар мен саңырауқұлақтар; 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1" w:name="z16"/>
      <w:bookmarkEnd w:id="10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3) өсімдіктер дүниесін күзету, қорғау, қалпына келтіру және пайдалану саласындағы</w:t>
      </w:r>
      <w:r w:rsidRPr="00D55148">
        <w:rPr>
          <w:color w:val="000000"/>
          <w:sz w:val="28"/>
          <w:lang w:val="ru-RU"/>
        </w:rPr>
        <w:t xml:space="preserve"> уәкілетті орган (бұдан әрі – уәкілетті орган) – өсімдіктер дүниесін күзету, қорғау, қалпына келтіру және пайдалану саласындағы басшылықты және салааралық үйлестіруді жүзеге асыратын орталық атқарушы орган;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2" w:name="z17"/>
      <w:bookmarkEnd w:id="11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4) өсімдіктердің генетикалық банкі – өсімді</w:t>
      </w:r>
      <w:r w:rsidRPr="00D55148">
        <w:rPr>
          <w:color w:val="000000"/>
          <w:sz w:val="28"/>
          <w:lang w:val="ru-RU"/>
        </w:rPr>
        <w:t>ктердің генетикалық материалының үлгілерін күтіп-баптау үшін арнайы жабдықталған қойма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3" w:name="z18"/>
      <w:bookmarkEnd w:id="12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5) өсімдіктердің генетикалық материалы – тұқым қуалаушылықтың функционалдық бірліктерін қамтитын, репродуктивтік және вегетативтік жолмен көбейтілетін </w:t>
      </w:r>
      <w:r w:rsidRPr="00D55148">
        <w:rPr>
          <w:color w:val="000000"/>
          <w:sz w:val="28"/>
          <w:lang w:val="ru-RU"/>
        </w:rPr>
        <w:t>материалдарды қоса алғандағы өсімдік тектес материал;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4" w:name="z19"/>
      <w:bookmarkEnd w:id="13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6) өсімдіктердің генетикалық ресурстары – нақты немесе әлеуетті құндылықты білдіретін өсімдіктердің генетикалық материалы;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5" w:name="z20"/>
      <w:bookmarkEnd w:id="14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7) өсімдіктердің генетикалық ресурстарының коллекциясы – бақыланаты</w:t>
      </w:r>
      <w:r w:rsidRPr="00D55148">
        <w:rPr>
          <w:color w:val="000000"/>
          <w:sz w:val="28"/>
          <w:lang w:val="ru-RU"/>
        </w:rPr>
        <w:t>н жағдайларда сақталатын өсімдіктердің генетикалық материалы үлгілерінің жүйеленген, құжатталған жинағы;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6" w:name="z21"/>
      <w:bookmarkEnd w:id="15"/>
      <w:r>
        <w:rPr>
          <w:color w:val="000000"/>
          <w:sz w:val="28"/>
        </w:rPr>
        <w:lastRenderedPageBreak/>
        <w:t>     </w:t>
      </w:r>
      <w:r w:rsidRPr="00D55148">
        <w:rPr>
          <w:color w:val="000000"/>
          <w:sz w:val="28"/>
          <w:lang w:val="ru-RU"/>
        </w:rPr>
        <w:t xml:space="preserve"> 8) ботаникалық коллекциялардың, өсімдіктердің генетикалық ресурстары коллекцияларының тізілімі (бұдан әрі - тізілім) - уәкілетті орган өтінімдер </w:t>
      </w:r>
      <w:r w:rsidRPr="00D55148">
        <w:rPr>
          <w:color w:val="000000"/>
          <w:sz w:val="28"/>
          <w:lang w:val="ru-RU"/>
        </w:rPr>
        <w:t>мен түгендеу негізінде жүргізетін ботаникалық коллекциялардың, өсімдіктердің генетикалық ресурстары коллекцияларының және олардың иелерінің типтері, түрлік құрамы, алаңының мөлшері, жай-күйі мен орналасқан жері туралы деректер жиынтығы.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7" w:name="z22"/>
      <w:bookmarkEnd w:id="16"/>
      <w:r w:rsidRPr="00D551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3. Ботаникал</w:t>
      </w:r>
      <w:r w:rsidRPr="00D55148">
        <w:rPr>
          <w:color w:val="000000"/>
          <w:sz w:val="28"/>
          <w:lang w:val="ru-RU"/>
        </w:rPr>
        <w:t xml:space="preserve">ық коллекцияларға мыналар жатқызылады: </w:t>
      </w:r>
    </w:p>
    <w:bookmarkEnd w:id="17"/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ботаникалық</w:t>
      </w:r>
      <w:proofErr w:type="gramEnd"/>
      <w:r w:rsidRPr="00D55148">
        <w:rPr>
          <w:color w:val="000000"/>
          <w:sz w:val="28"/>
          <w:lang w:val="ru-RU"/>
        </w:rPr>
        <w:t xml:space="preserve"> бақтардың, дендрологиялық парктердің және ерекше қорғалатын табиғи аумақтардың өзге де түрлерінің, дендрарийлердің (арборетумдардың), оранжереялардың, ғылыми және өзге де ұйымдар питомниктері өсімді</w:t>
      </w:r>
      <w:r w:rsidRPr="00D55148">
        <w:rPr>
          <w:color w:val="000000"/>
          <w:sz w:val="28"/>
          <w:lang w:val="ru-RU"/>
        </w:rPr>
        <w:t>ктерінің тірі коллекциялары;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арнайы</w:t>
      </w:r>
      <w:proofErr w:type="gramEnd"/>
      <w:r w:rsidRPr="00D55148">
        <w:rPr>
          <w:color w:val="000000"/>
          <w:sz w:val="28"/>
          <w:lang w:val="ru-RU"/>
        </w:rPr>
        <w:t xml:space="preserve"> жағдайларда генетикалық материал ретінде сақталатын тірі өсімдіктердің тұқымдары мен басқа да бөліктері;</w:t>
      </w:r>
    </w:p>
    <w:p w:rsidR="00C43D52" w:rsidRPr="00D55148" w:rsidRDefault="00D55148">
      <w:pPr>
        <w:spacing w:after="0"/>
        <w:jc w:val="both"/>
        <w:rPr>
          <w:lang w:val="ru-RU"/>
        </w:rPr>
      </w:pPr>
      <w:r w:rsidRPr="00D551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қазба</w:t>
      </w:r>
      <w:proofErr w:type="gramEnd"/>
      <w:r w:rsidRPr="00D55148">
        <w:rPr>
          <w:color w:val="000000"/>
          <w:sz w:val="28"/>
          <w:lang w:val="ru-RU"/>
        </w:rPr>
        <w:t xml:space="preserve"> өсімдіктердің әртүрлі бөліктерінің гербарийлері мен жинақтары. 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18" w:name="z23"/>
      <w:r w:rsidRPr="00D551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4. Өсімдіктердің генетика</w:t>
      </w:r>
      <w:r w:rsidRPr="00D55148">
        <w:rPr>
          <w:color w:val="000000"/>
          <w:sz w:val="28"/>
          <w:lang w:val="ru-RU"/>
        </w:rPr>
        <w:t xml:space="preserve">лық ресурстары коллекцияларына мыналар жатқызылады: </w:t>
      </w:r>
    </w:p>
    <w:bookmarkEnd w:id="18"/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халықаралық</w:t>
      </w:r>
      <w:proofErr w:type="gramEnd"/>
      <w:r w:rsidRPr="00D55148">
        <w:rPr>
          <w:color w:val="000000"/>
          <w:sz w:val="28"/>
          <w:lang w:val="ru-RU"/>
        </w:rPr>
        <w:t xml:space="preserve"> стандарттар талаптарына сәйкес сақталатын өсімдіктердің генетикалық ресурстарының бағалы және бірегей үлгілерінің жинағын білдіретін ұлттық коллекциялар;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өсімдіктердің</w:t>
      </w:r>
      <w:proofErr w:type="gramEnd"/>
      <w:r w:rsidRPr="00D55148">
        <w:rPr>
          <w:color w:val="000000"/>
          <w:sz w:val="28"/>
          <w:lang w:val="ru-RU"/>
        </w:rPr>
        <w:t xml:space="preserve"> әртүрлі ген</w:t>
      </w:r>
      <w:r w:rsidRPr="00D55148">
        <w:rPr>
          <w:color w:val="000000"/>
          <w:sz w:val="28"/>
          <w:lang w:val="ru-RU"/>
        </w:rPr>
        <w:t>етикалық материалының үлгілерін қамтитын және нақты ғылыми-зерттеу, жалпы білім беру және селекциялық міндеттерді шешу үшін қалыптастырылатын зерттеу-селекциялық коллекциялар;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ғылыми</w:t>
      </w:r>
      <w:proofErr w:type="gramEnd"/>
      <w:r w:rsidRPr="00D55148">
        <w:rPr>
          <w:color w:val="000000"/>
          <w:sz w:val="28"/>
          <w:lang w:val="ru-RU"/>
        </w:rPr>
        <w:t>-зерттеу және селекциялық бағдарламаларды қамтамасыз ету үшін зертте</w:t>
      </w:r>
      <w:r w:rsidRPr="00D55148">
        <w:rPr>
          <w:color w:val="000000"/>
          <w:sz w:val="28"/>
          <w:lang w:val="ru-RU"/>
        </w:rPr>
        <w:t>у-селекциялық және өзге де коллекциялардан алынған үлгілер негізінде қалыптастырылатын уақытша зерттеу коллекциялары;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ең</w:t>
      </w:r>
      <w:proofErr w:type="gramEnd"/>
      <w:r w:rsidRPr="00D55148">
        <w:rPr>
          <w:color w:val="000000"/>
          <w:sz w:val="28"/>
          <w:lang w:val="ru-RU"/>
        </w:rPr>
        <w:t xml:space="preserve"> аз санында өсімдік түрінің негізгі генетикалық әртүрлілігі қамтылған, өсімдіктердің генетикалық ресурстары үлгілерінен тұратын өз</w:t>
      </w:r>
      <w:r w:rsidRPr="00D55148">
        <w:rPr>
          <w:color w:val="000000"/>
          <w:sz w:val="28"/>
          <w:lang w:val="ru-RU"/>
        </w:rPr>
        <w:t>екті коллекциялар;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басқарылуы</w:t>
      </w:r>
      <w:proofErr w:type="gramEnd"/>
      <w:r w:rsidRPr="00D55148">
        <w:rPr>
          <w:color w:val="000000"/>
          <w:sz w:val="28"/>
          <w:lang w:val="ru-RU"/>
        </w:rPr>
        <w:t xml:space="preserve"> халықаралық келісімдер негізінде жүзеге асырылатын, халықаралық ұйымдардан, шетелдік ұлттық коллекциялардан немесе өсімдіктердің генетикалық банктерінен сақтауға берілген әлемдік өсімдіктер әртүрлілігі үлгілерінің жинағы</w:t>
      </w:r>
      <w:r w:rsidRPr="00D55148">
        <w:rPr>
          <w:color w:val="000000"/>
          <w:sz w:val="28"/>
          <w:lang w:val="ru-RU"/>
        </w:rPr>
        <w:t>н білдіретін халықаралық қайтарымды коллекциялар.</w:t>
      </w:r>
    </w:p>
    <w:p w:rsidR="00C43D52" w:rsidRPr="00D55148" w:rsidRDefault="00D55148">
      <w:pPr>
        <w:spacing w:after="0"/>
        <w:rPr>
          <w:lang w:val="ru-RU"/>
        </w:rPr>
      </w:pPr>
      <w:bookmarkStart w:id="19" w:name="z24"/>
      <w:r w:rsidRPr="00D55148">
        <w:rPr>
          <w:b/>
          <w:color w:val="000000"/>
          <w:lang w:val="ru-RU"/>
        </w:rPr>
        <w:t xml:space="preserve"> 2-тарау. Ботаникалық коллекцияларды, өсімдіктердің генетикалық ресурстарының коллекцияларын қалыптастыру тәртібі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0" w:name="z25"/>
      <w:bookmarkEnd w:id="19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5. Ботаникалық коллекциялар мен өсімдіктердің генетикалық ресурстары коллекцияларын ғы</w:t>
      </w:r>
      <w:r w:rsidRPr="00D55148">
        <w:rPr>
          <w:color w:val="000000"/>
          <w:sz w:val="28"/>
          <w:lang w:val="ru-RU"/>
        </w:rPr>
        <w:t>лыми ұйымдар, табиғат қорғау және ғылыми ұйым мәртебесі бар табиғат қорғау ұйымдары, өзге де заңды, сондай-ақ жеке тұлғалар жасайды.</w:t>
      </w:r>
    </w:p>
    <w:bookmarkEnd w:id="20"/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D55148">
        <w:rPr>
          <w:color w:val="000000"/>
          <w:sz w:val="28"/>
          <w:lang w:val="ru-RU"/>
        </w:rPr>
        <w:t xml:space="preserve"> Ботаникалық коллекциялар мен өсімдіктердің генетикалық ресурстарының коллекциялары мемлекеттік, сол сияқты жеке менші</w:t>
      </w:r>
      <w:r w:rsidRPr="00D55148">
        <w:rPr>
          <w:color w:val="000000"/>
          <w:sz w:val="28"/>
          <w:lang w:val="ru-RU"/>
        </w:rPr>
        <w:t>кте де болуы мүмкін.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1" w:name="z26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6. Ботаникалық коллекциялар мен өсімдіктердің генетикалық ресурстары коллекцияларын қалыптастыру:</w:t>
      </w:r>
    </w:p>
    <w:bookmarkEnd w:id="21"/>
    <w:p w:rsidR="00C43D52" w:rsidRPr="00D55148" w:rsidRDefault="00C43D52">
      <w:pPr>
        <w:spacing w:after="0"/>
        <w:rPr>
          <w:lang w:val="ru-RU"/>
        </w:rPr>
      </w:pPr>
    </w:p>
    <w:p w:rsidR="00C43D52" w:rsidRPr="00D55148" w:rsidRDefault="00D55148">
      <w:pPr>
        <w:spacing w:after="0"/>
        <w:jc w:val="both"/>
        <w:rPr>
          <w:lang w:val="ru-RU"/>
        </w:rPr>
      </w:pPr>
      <w:r w:rsidRPr="00D551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1) өсімдіктерді не олардың бөліктері мен дериваттарын осы Заңға, Қазақстан Республикасының Орман кодексіне және "Ерекше қор</w:t>
      </w:r>
      <w:r w:rsidRPr="00D55148">
        <w:rPr>
          <w:color w:val="000000"/>
          <w:sz w:val="28"/>
          <w:lang w:val="ru-RU"/>
        </w:rPr>
        <w:t>ғалатын табиғи аумақтар туралы" Қазақстан Республикасының Заңына сәйкес олардың табиғи өсетін жерлерінен алып қою;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2" w:name="z28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2) өз коллекцияларында сақтау үшін коллекциялардан алынатын өсімдіктердің не олардың бөліктерінің немесе дериваттарының не өзге де өсім</w:t>
      </w:r>
      <w:r w:rsidRPr="00D55148">
        <w:rPr>
          <w:color w:val="000000"/>
          <w:sz w:val="28"/>
          <w:lang w:val="ru-RU"/>
        </w:rPr>
        <w:t>діктердің құжатталған үлгілерін сатып алу-сату, айырбастау, сыйға тарту шартының немесе оларды иеліктен шығару туралы өзге де мәміленің негізінде не Қазақстан Республикасының заңнамасында көзделген өзгеше түрде сатып алу;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3" w:name="z29"/>
      <w:bookmarkEnd w:id="22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3) дербес коллекция рөлін ор</w:t>
      </w:r>
      <w:r w:rsidRPr="00D55148">
        <w:rPr>
          <w:color w:val="000000"/>
          <w:sz w:val="28"/>
          <w:lang w:val="ru-RU"/>
        </w:rPr>
        <w:t>ындайтын бөлікті негізгі коллекциядан бөлу арқылы жүзеге асырылады.</w:t>
      </w:r>
    </w:p>
    <w:p w:rsidR="00C43D52" w:rsidRPr="00D55148" w:rsidRDefault="00D55148">
      <w:pPr>
        <w:spacing w:after="0"/>
        <w:rPr>
          <w:lang w:val="ru-RU"/>
        </w:rPr>
      </w:pPr>
      <w:bookmarkStart w:id="24" w:name="z30"/>
      <w:bookmarkEnd w:id="23"/>
      <w:r w:rsidRPr="00D55148">
        <w:rPr>
          <w:b/>
          <w:color w:val="000000"/>
          <w:lang w:val="ru-RU"/>
        </w:rPr>
        <w:t xml:space="preserve"> 3-тарау. Ботаникалық коллекцияларды, өсімдіктердің генетикалық ресурстары коллекцияларын сақтау тәртібі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7. Ботаникалық коллекциялардың, өсімдіктердің генетикалық ресурстары </w:t>
      </w:r>
      <w:r w:rsidRPr="00D55148">
        <w:rPr>
          <w:color w:val="000000"/>
          <w:sz w:val="28"/>
          <w:lang w:val="ru-RU"/>
        </w:rPr>
        <w:t>коллекцияларының иелері (бұдан әрі - меншік иелері) өз коллекцияларын ботаникалық коллекциялардың, өсімдіктердің генетикалық ресурстары коллекцияларының физикалық сақталуын қамтамасыз ету, оларды жойылудан, бүлінуден және ұрланудан қорғау, сондай-ақ оларды</w:t>
      </w:r>
      <w:r w:rsidRPr="00D55148">
        <w:rPr>
          <w:color w:val="000000"/>
          <w:sz w:val="28"/>
          <w:lang w:val="ru-RU"/>
        </w:rPr>
        <w:t xml:space="preserve"> зерделеу және экспозициялау үшін қолайлы жағдайлар жасау жағдайларында ұстайды.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8. Ботаникалық коллекциялар, өсімдіктердің генетикалық ресурстарының коллекциялары үй-жайларда: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1) температуралық-ылғалдылық режимін;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2) жарық режимін;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3) биологиялық режимді сақтай отырып орналастырылады.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9. Ботаникалық коллекциялар, өсімдіктердің генетикалық ресурстарының коллекциялары орналасқан әрбір үй-жайда ауа температурасы мен ылғалдылығын тіркеу үшін сертификатталған психрометрлер, гигроме</w:t>
      </w:r>
      <w:r w:rsidRPr="00D55148">
        <w:rPr>
          <w:color w:val="000000"/>
          <w:sz w:val="28"/>
          <w:lang w:val="ru-RU"/>
        </w:rPr>
        <w:t>трлер, термометрлер орнатылады.</w:t>
      </w:r>
    </w:p>
    <w:p w:rsidR="00C43D52" w:rsidRPr="00D55148" w:rsidRDefault="00D55148">
      <w:pPr>
        <w:spacing w:after="0"/>
        <w:rPr>
          <w:lang w:val="ru-RU"/>
        </w:rPr>
      </w:pPr>
      <w:bookmarkStart w:id="31" w:name="z37"/>
      <w:bookmarkEnd w:id="30"/>
      <w:r w:rsidRPr="00D55148">
        <w:rPr>
          <w:b/>
          <w:color w:val="000000"/>
          <w:lang w:val="ru-RU"/>
        </w:rPr>
        <w:t xml:space="preserve"> 4-тарау. Ботаникалық коллекцияларды, өсімдіктердің генетикалық ресурстары коллекцияларын есепке алу тәртібі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10. Меншік иелері ботаникалық коллекцияларды, өсімдіктердің генетикалық ресурстарының коллекцияларын есепке қ</w:t>
      </w:r>
      <w:r w:rsidRPr="00D55148">
        <w:rPr>
          <w:color w:val="000000"/>
          <w:sz w:val="28"/>
          <w:lang w:val="ru-RU"/>
        </w:rPr>
        <w:t>ояды.</w:t>
      </w:r>
    </w:p>
    <w:bookmarkEnd w:id="32"/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D55148">
        <w:rPr>
          <w:color w:val="000000"/>
          <w:sz w:val="28"/>
          <w:lang w:val="ru-RU"/>
        </w:rPr>
        <w:t xml:space="preserve"> Меншік иелері тұрақты немесе уақытша пайдалануға қабылдаған барлық ботаникалық коллекциялар, өсімдіктердің генетикалық ресурстарының коллекциялары есепке алынады.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Есепке алу нысаналы, географиялық, жүйелі, пайдаланушылық, шаруашылық қағид</w:t>
      </w:r>
      <w:r w:rsidRPr="00D55148">
        <w:rPr>
          <w:color w:val="000000"/>
          <w:sz w:val="28"/>
          <w:lang w:val="ru-RU"/>
        </w:rPr>
        <w:t>ат бойынша жүргізіледі.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3" w:name="z39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11. Ботаникалық коллекцияларды, өсімдіктердің генетикалық ресурстарының коллекцияларын есепке алу-ботаникалық коллекциялардың санын, құрамын, орналасқан жерін, генетикалық ресурстардың коллекцияларын, сондай-ақ олардың иелерін</w:t>
      </w:r>
      <w:r w:rsidRPr="00D55148">
        <w:rPr>
          <w:color w:val="000000"/>
          <w:sz w:val="28"/>
          <w:lang w:val="ru-RU"/>
        </w:rPr>
        <w:t xml:space="preserve"> анықтау және тізілімде тіркеу.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12. Ботаникалық коллекцияларды, өсімдіктердің генетикалық ресурстарының коллекцияларын есепке алу екі кезеңнен тұрады: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1) бастапқы тіркеу;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2) тізілімді өзектендіру.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13. Бастапқы тіркеу үшін меншік иел</w:t>
      </w:r>
      <w:r w:rsidRPr="00D55148">
        <w:rPr>
          <w:color w:val="000000"/>
          <w:sz w:val="28"/>
          <w:lang w:val="ru-RU"/>
        </w:rPr>
        <w:t>ері тіркеуге өтініш береді, онда мыналар бар:</w:t>
      </w:r>
    </w:p>
    <w:bookmarkEnd w:id="37"/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заңды</w:t>
      </w:r>
      <w:proofErr w:type="gramEnd"/>
      <w:r w:rsidRPr="00D55148">
        <w:rPr>
          <w:color w:val="000000"/>
          <w:sz w:val="28"/>
          <w:lang w:val="ru-RU"/>
        </w:rPr>
        <w:t xml:space="preserve"> тұлға үшін: басшының атауы, бизнес-сәйкестендіру нөмірі, тегі, аты, әкесінің аты (егер ол жеке басын куәландыратын құжатта көрсетілсе), мекенжайы, телефон нөмірі;</w:t>
      </w:r>
    </w:p>
    <w:p w:rsidR="00C43D52" w:rsidRPr="00D55148" w:rsidRDefault="00D55148">
      <w:pPr>
        <w:spacing w:after="0"/>
        <w:jc w:val="both"/>
        <w:rPr>
          <w:lang w:val="ru-RU"/>
        </w:rPr>
      </w:pPr>
      <w:r w:rsidRPr="00D551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жеке</w:t>
      </w:r>
      <w:proofErr w:type="gramEnd"/>
      <w:r w:rsidRPr="00D55148">
        <w:rPr>
          <w:color w:val="000000"/>
          <w:sz w:val="28"/>
          <w:lang w:val="ru-RU"/>
        </w:rPr>
        <w:t xml:space="preserve"> тұлға үшін: тегі, аты, </w:t>
      </w:r>
      <w:r w:rsidRPr="00D55148">
        <w:rPr>
          <w:color w:val="000000"/>
          <w:sz w:val="28"/>
          <w:lang w:val="ru-RU"/>
        </w:rPr>
        <w:t xml:space="preserve">әкесінің аты егер ол жеке басын куәландыратын құжатта көрсетілсе), жеке сәйкестендіру нөмірі, мекенжайы, телефон нөмірі. 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8" w:name="z44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14. Өтінішке мынадай құжаттар мен мәліметтер қоса беріледі:</w:t>
      </w:r>
    </w:p>
    <w:bookmarkEnd w:id="38"/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флора</w:t>
      </w:r>
      <w:proofErr w:type="gramEnd"/>
      <w:r w:rsidRPr="00D55148">
        <w:rPr>
          <w:color w:val="000000"/>
          <w:sz w:val="28"/>
          <w:lang w:val="ru-RU"/>
        </w:rPr>
        <w:t xml:space="preserve"> объектілерінің немесе олардың бөліктерінің олардың отбас</w:t>
      </w:r>
      <w:r w:rsidRPr="00D55148">
        <w:rPr>
          <w:color w:val="000000"/>
          <w:sz w:val="28"/>
          <w:lang w:val="ru-RU"/>
        </w:rPr>
        <w:t>ы, тұқымы, түрі (латын тілінде) және олардың жалпы саны көрсетілген тізбесі;</w:t>
      </w:r>
    </w:p>
    <w:p w:rsidR="00C43D52" w:rsidRPr="00D55148" w:rsidRDefault="00D55148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</w:t>
      </w:r>
      <w:proofErr w:type="gramStart"/>
      <w:r w:rsidRPr="00D55148">
        <w:rPr>
          <w:color w:val="000000"/>
          <w:sz w:val="28"/>
          <w:lang w:val="ru-RU"/>
        </w:rPr>
        <w:t>ботаникалық</w:t>
      </w:r>
      <w:proofErr w:type="gramEnd"/>
      <w:r w:rsidRPr="00D55148">
        <w:rPr>
          <w:color w:val="000000"/>
          <w:sz w:val="28"/>
          <w:lang w:val="ru-RU"/>
        </w:rPr>
        <w:t xml:space="preserve"> коллекцияға, өсімдіктердің генетикалық ресурстар жинағына меншік құқығын растайтын құқық белгілейтін құжаттың көшірмесі.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39" w:name="z45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15. Уәкілетті орган өтініш тіркелг</w:t>
      </w:r>
      <w:r w:rsidRPr="00D55148">
        <w:rPr>
          <w:color w:val="000000"/>
          <w:sz w:val="28"/>
          <w:lang w:val="ru-RU"/>
        </w:rPr>
        <w:t>ен сәттен бастап 10 (он) жұмыс күні ішінде ұсынылған құжаттардың толықтығын және дұрыстығын тексереді ботаникалық коллекцияны және (немесе) өсімдіктердің генетикалық ресурстарының коллекциясын тіркеуді жүзеге асырады және меншік иесіне тізілімге енгізу тур</w:t>
      </w:r>
      <w:r w:rsidRPr="00D55148">
        <w:rPr>
          <w:color w:val="000000"/>
          <w:sz w:val="28"/>
          <w:lang w:val="ru-RU"/>
        </w:rPr>
        <w:t>алы хат немесе дәлелді бас тарту жіберіледі.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16. Тізілімді өзектендіру жолдау жолымен жүзеге асырылады: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1) уәкілетті орган меншік иелеріне ботаникалық коллекциялардың, өсімдіктердің генетикалық ресурстары коллекцияларының жай-күйі туралы ағымда</w:t>
      </w:r>
      <w:r w:rsidRPr="00D55148">
        <w:rPr>
          <w:color w:val="000000"/>
          <w:sz w:val="28"/>
          <w:lang w:val="ru-RU"/>
        </w:rPr>
        <w:t>ғы ақпаратты отыз күн мерзімде беру туралы сұрау салулар;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2) ботаникалық коллекцияларға, өсімдіктердің генетикалық ресурстарының коллекцияларына немесе олардың бөліктеріне меншік құқығын растайтын құқық белгілейтін құжатты қоса бере отырып, ботаникал</w:t>
      </w:r>
      <w:r w:rsidRPr="00D55148">
        <w:rPr>
          <w:color w:val="000000"/>
          <w:sz w:val="28"/>
          <w:lang w:val="ru-RU"/>
        </w:rPr>
        <w:t xml:space="preserve">ық коллекциялардың, </w:t>
      </w:r>
      <w:r w:rsidRPr="00D55148">
        <w:rPr>
          <w:color w:val="000000"/>
          <w:sz w:val="28"/>
          <w:lang w:val="ru-RU"/>
        </w:rPr>
        <w:lastRenderedPageBreak/>
        <w:t>өсімдіктердің генетикалық ресурстарының коллекцияларының өзгеруі туралы ақпараттың меншік иелері күнтізбелік 30 (отыз) күннен кешіктірмейтін мерзімде жүзеге асырады.</w:t>
      </w:r>
    </w:p>
    <w:p w:rsidR="00C43D52" w:rsidRPr="00D55148" w:rsidRDefault="00D55148">
      <w:pPr>
        <w:spacing w:after="0"/>
        <w:rPr>
          <w:lang w:val="ru-RU"/>
        </w:rPr>
      </w:pPr>
      <w:bookmarkStart w:id="43" w:name="z49"/>
      <w:bookmarkEnd w:id="42"/>
      <w:r w:rsidRPr="00D55148">
        <w:rPr>
          <w:b/>
          <w:color w:val="000000"/>
          <w:lang w:val="ru-RU"/>
        </w:rPr>
        <w:t xml:space="preserve"> 5-тарау. Ботаникалық коллекцияларды, өсімдіктердің генетикалық ресурстарының коллекцияларын пайдалану тәртібі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17. Ботаникалық коллекциялар, өсімдіктердің генетикалық ресурстарының коллекциялары: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1) Қазақстан Республикасының шегінде және шет ел</w:t>
      </w:r>
      <w:r w:rsidRPr="00D55148">
        <w:rPr>
          <w:color w:val="000000"/>
          <w:sz w:val="28"/>
          <w:lang w:val="ru-RU"/>
        </w:rPr>
        <w:t>дердегі тұрақты және (немесе) уақытша көрмелерге, көрмелерге;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2) Қазақстан Республикасының шегінде және шет елдерде ғылыми зерттеу жүргізу арқылы жүзеге асырылады;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3) иелерінің үй-жайлары ішінде фототүсірілім және бейнетүсірілім.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18. </w:t>
      </w:r>
      <w:r w:rsidRPr="00D55148">
        <w:rPr>
          <w:color w:val="000000"/>
          <w:sz w:val="28"/>
          <w:lang w:val="ru-RU"/>
        </w:rPr>
        <w:t>Ботаникалық коллекциялар, өсімдіктердің генетикалық ресурстарының коллекциялары заттың жоғалуына қауіп төндіретін зақымданулар болған жағдайда пайдаланылмайды.</w:t>
      </w:r>
    </w:p>
    <w:p w:rsidR="00C43D52" w:rsidRPr="00D55148" w:rsidRDefault="00D55148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D55148">
        <w:rPr>
          <w:color w:val="000000"/>
          <w:sz w:val="28"/>
          <w:lang w:val="ru-RU"/>
        </w:rPr>
        <w:t xml:space="preserve"> 19. Өсімдіктердің ботаникалық коллекцияларын және генетикалық ресурстарының не олардың құр</w:t>
      </w:r>
      <w:r w:rsidRPr="00D55148">
        <w:rPr>
          <w:color w:val="000000"/>
          <w:sz w:val="28"/>
          <w:lang w:val="ru-RU"/>
        </w:rPr>
        <w:t>амына кіретін жекелеген құрамдас бөліктердің (өсімдіктердің, олардың бөліктері мен дериваттарының) коллекцияларын Қазақстан Республикасының аумағына әкелу және Қазақстан Республикасының аумағынан әкету олардың физикалық сақталуы мен сақтау шарттары сақталғ</w:t>
      </w:r>
      <w:r w:rsidRPr="00D55148">
        <w:rPr>
          <w:color w:val="000000"/>
          <w:sz w:val="28"/>
          <w:lang w:val="ru-RU"/>
        </w:rPr>
        <w:t>ан кезде жүзеге асырылады.</w:t>
      </w:r>
    </w:p>
    <w:bookmarkEnd w:id="49"/>
    <w:p w:rsidR="00C43D52" w:rsidRPr="00D55148" w:rsidRDefault="00D55148">
      <w:pPr>
        <w:spacing w:after="0"/>
        <w:rPr>
          <w:lang w:val="ru-RU"/>
        </w:rPr>
      </w:pPr>
      <w:r w:rsidRPr="00D55148">
        <w:rPr>
          <w:lang w:val="ru-RU"/>
        </w:rPr>
        <w:br/>
      </w:r>
      <w:r w:rsidRPr="00D55148">
        <w:rPr>
          <w:lang w:val="ru-RU"/>
        </w:rPr>
        <w:br/>
      </w:r>
    </w:p>
    <w:p w:rsidR="00C43D52" w:rsidRPr="00D55148" w:rsidRDefault="00D55148">
      <w:pPr>
        <w:pStyle w:val="disclaimer"/>
        <w:rPr>
          <w:lang w:val="ru-RU"/>
        </w:rPr>
      </w:pPr>
      <w:r w:rsidRPr="00D55148">
        <w:rPr>
          <w:color w:val="000000"/>
          <w:lang w:val="ru-RU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C43D52" w:rsidRPr="00D5514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D52"/>
    <w:rsid w:val="00C43D52"/>
    <w:rsid w:val="00D55148"/>
    <w:rsid w:val="00E6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0D30D-EEEE-4B2F-B9F6-9B5377086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2023-05-29T06:31:00Z</dcterms:created>
  <dcterms:modified xsi:type="dcterms:W3CDTF">2023-05-29T06:31:00Z</dcterms:modified>
</cp:coreProperties>
</file>