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4F6A" w:rsidRDefault="00980CDF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4F6A" w:rsidRPr="003203F1" w:rsidRDefault="00980CDF">
      <w:pPr>
        <w:spacing w:after="0"/>
        <w:rPr>
          <w:lang w:val="ru-RU"/>
        </w:rPr>
      </w:pPr>
      <w:r w:rsidRPr="003203F1">
        <w:rPr>
          <w:b/>
          <w:color w:val="000000"/>
          <w:sz w:val="28"/>
          <w:lang w:val="ru-RU"/>
        </w:rPr>
        <w:t>Об утверждении Правил ведения государственного реестра участков загрязнения</w:t>
      </w:r>
    </w:p>
    <w:p w:rsidR="00B44F6A" w:rsidRPr="003203F1" w:rsidRDefault="00980CDF">
      <w:pPr>
        <w:spacing w:after="0"/>
        <w:rPr>
          <w:lang w:val="ru-RU"/>
        </w:rPr>
      </w:pPr>
      <w:r w:rsidRPr="003203F1">
        <w:rPr>
          <w:b/>
          <w:i/>
          <w:color w:val="888888"/>
          <w:lang w:val="ru-RU"/>
        </w:rPr>
        <w:t>Утративший силу</w:t>
      </w:r>
    </w:p>
    <w:p w:rsidR="00B44F6A" w:rsidRPr="003203F1" w:rsidRDefault="00980CDF">
      <w:pPr>
        <w:spacing w:after="0"/>
        <w:jc w:val="both"/>
        <w:rPr>
          <w:lang w:val="ru-RU"/>
        </w:rPr>
      </w:pPr>
      <w:r w:rsidRPr="003203F1">
        <w:rPr>
          <w:color w:val="000000"/>
          <w:sz w:val="28"/>
          <w:lang w:val="ru-RU"/>
        </w:rPr>
        <w:t xml:space="preserve">Приказ Министра энергетики Республики Казахстан от 27 ноября 2014 года № 151. Зарегистрирован в Министерстве юстиции Республики Казахстан 30 декабря 2014 года № </w:t>
      </w:r>
      <w:r w:rsidRPr="003203F1">
        <w:rPr>
          <w:color w:val="000000"/>
          <w:sz w:val="28"/>
          <w:lang w:val="ru-RU"/>
        </w:rPr>
        <w:t xml:space="preserve">10042. </w:t>
      </w:r>
      <w:bookmarkStart w:id="0" w:name="_GoBack"/>
      <w:r w:rsidRPr="003203F1">
        <w:rPr>
          <w:color w:val="000000"/>
          <w:sz w:val="28"/>
          <w:lang w:val="ru-RU"/>
        </w:rPr>
        <w:t xml:space="preserve">Утратил силу приказом </w:t>
      </w:r>
      <w:proofErr w:type="spellStart"/>
      <w:r w:rsidRPr="003203F1">
        <w:rPr>
          <w:color w:val="000000"/>
          <w:sz w:val="28"/>
          <w:lang w:val="ru-RU"/>
        </w:rPr>
        <w:t>и.о</w:t>
      </w:r>
      <w:proofErr w:type="spellEnd"/>
      <w:r w:rsidRPr="003203F1">
        <w:rPr>
          <w:color w:val="000000"/>
          <w:sz w:val="28"/>
          <w:lang w:val="ru-RU"/>
        </w:rPr>
        <w:t>. Министра экологии и природных ресурсов Республики Казахстан от 27 апреля 2023 года № 135.</w:t>
      </w:r>
      <w:bookmarkEnd w:id="0"/>
    </w:p>
    <w:p w:rsidR="00B44F6A" w:rsidRDefault="00980CDF">
      <w:pPr>
        <w:spacing w:after="0"/>
        <w:jc w:val="both"/>
      </w:pPr>
      <w:r w:rsidRPr="003203F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3203F1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Утратил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силу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приказом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и.о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Министра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экологии</w:t>
      </w:r>
      <w:proofErr w:type="spellEnd"/>
      <w:r>
        <w:rPr>
          <w:color w:val="FF0000"/>
          <w:sz w:val="28"/>
        </w:rPr>
        <w:t xml:space="preserve"> и </w:t>
      </w:r>
      <w:proofErr w:type="spellStart"/>
      <w:r>
        <w:rPr>
          <w:color w:val="FF0000"/>
          <w:sz w:val="28"/>
        </w:rPr>
        <w:t>природных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ресурсов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27.04.2023 № 135.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1" w:name="z1"/>
      <w:r>
        <w:rPr>
          <w:color w:val="000000"/>
          <w:sz w:val="28"/>
        </w:rPr>
        <w:t xml:space="preserve">       </w:t>
      </w:r>
      <w:r w:rsidRPr="003203F1">
        <w:rPr>
          <w:color w:val="000000"/>
          <w:sz w:val="28"/>
          <w:lang w:val="ru-RU"/>
        </w:rPr>
        <w:t>В соответствии с под</w:t>
      </w:r>
      <w:r w:rsidRPr="003203F1">
        <w:rPr>
          <w:color w:val="000000"/>
          <w:sz w:val="28"/>
          <w:lang w:val="ru-RU"/>
        </w:rPr>
        <w:t xml:space="preserve">пунктом 29) статьи 17 Экологического кодекса Республики Казахстан от 9 января 2007 года </w:t>
      </w:r>
      <w:r w:rsidRPr="003203F1">
        <w:rPr>
          <w:b/>
          <w:color w:val="000000"/>
          <w:sz w:val="28"/>
          <w:lang w:val="ru-RU"/>
        </w:rPr>
        <w:t>ПРИКАЗЫВАЮ: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2" w:name="z2"/>
      <w:bookmarkEnd w:id="1"/>
      <w:r w:rsidRPr="003203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1. Утвердить прилагаемые Правила ведения государственного реестра </w:t>
      </w:r>
      <w:proofErr w:type="gramStart"/>
      <w:r w:rsidRPr="003203F1">
        <w:rPr>
          <w:color w:val="000000"/>
          <w:sz w:val="28"/>
          <w:lang w:val="ru-RU"/>
        </w:rPr>
        <w:t>участков</w:t>
      </w:r>
      <w:proofErr w:type="gramEnd"/>
      <w:r w:rsidRPr="003203F1">
        <w:rPr>
          <w:color w:val="000000"/>
          <w:sz w:val="28"/>
          <w:lang w:val="ru-RU"/>
        </w:rPr>
        <w:t xml:space="preserve"> загрязнения.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3" w:name="z3"/>
      <w:bookmarkEnd w:id="2"/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2. Комитету экологического регулирования, контроля и го</w:t>
      </w:r>
      <w:r w:rsidRPr="003203F1">
        <w:rPr>
          <w:color w:val="000000"/>
          <w:sz w:val="28"/>
          <w:lang w:val="ru-RU"/>
        </w:rPr>
        <w:t>сударственной инспекции в нефтегазовом комплексе Министерства энергетики Республики Казахстан в установленном законодательством Республики Казахстан порядке обеспечить:</w:t>
      </w:r>
    </w:p>
    <w:bookmarkEnd w:id="3"/>
    <w:p w:rsidR="00B44F6A" w:rsidRPr="003203F1" w:rsidRDefault="00980CD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юстиции Республи</w:t>
      </w:r>
      <w:r w:rsidRPr="003203F1">
        <w:rPr>
          <w:color w:val="000000"/>
          <w:sz w:val="28"/>
          <w:lang w:val="ru-RU"/>
        </w:rPr>
        <w:t>ки Казахстан;</w:t>
      </w:r>
    </w:p>
    <w:p w:rsidR="00B44F6A" w:rsidRPr="003203F1" w:rsidRDefault="00980CD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2) направление на официальное опубликование настоящего приказа в течение десяти календарных дней после его государственной регистрации в Министерстве юстиции Республики Казахстан в средствах массовой информации и в информационно-правово</w:t>
      </w:r>
      <w:r w:rsidRPr="003203F1">
        <w:rPr>
          <w:color w:val="000000"/>
          <w:sz w:val="28"/>
          <w:lang w:val="ru-RU"/>
        </w:rPr>
        <w:t>й системе "</w:t>
      </w:r>
      <w:proofErr w:type="spellStart"/>
      <w:r w:rsidRPr="003203F1">
        <w:rPr>
          <w:color w:val="000000"/>
          <w:sz w:val="28"/>
          <w:lang w:val="ru-RU"/>
        </w:rPr>
        <w:t>Әділет</w:t>
      </w:r>
      <w:proofErr w:type="spellEnd"/>
      <w:r w:rsidRPr="003203F1">
        <w:rPr>
          <w:color w:val="000000"/>
          <w:sz w:val="28"/>
          <w:lang w:val="ru-RU"/>
        </w:rPr>
        <w:t>";</w:t>
      </w:r>
    </w:p>
    <w:p w:rsidR="00B44F6A" w:rsidRPr="003203F1" w:rsidRDefault="00980CD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3) размещение настоящего приказа на официальном </w:t>
      </w:r>
      <w:proofErr w:type="spellStart"/>
      <w:r w:rsidRPr="003203F1">
        <w:rPr>
          <w:color w:val="000000"/>
          <w:sz w:val="28"/>
          <w:lang w:val="ru-RU"/>
        </w:rPr>
        <w:t>интернет-ресурсе</w:t>
      </w:r>
      <w:proofErr w:type="spellEnd"/>
      <w:r w:rsidRPr="003203F1">
        <w:rPr>
          <w:color w:val="000000"/>
          <w:sz w:val="28"/>
          <w:lang w:val="ru-RU"/>
        </w:rPr>
        <w:t xml:space="preserve"> Министерства энергетики Республики Казахстан.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4" w:name="z4"/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3. Контроль за исполнением настоящего приказа возложить на курирующего вице-министра энергетики Республики Казахс</w:t>
      </w:r>
      <w:r w:rsidRPr="003203F1">
        <w:rPr>
          <w:color w:val="000000"/>
          <w:sz w:val="28"/>
          <w:lang w:val="ru-RU"/>
        </w:rPr>
        <w:t>тан.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5" w:name="z5"/>
      <w:bookmarkEnd w:id="4"/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4. Настоящий приказ вводится в действие по истечении десяти календарных дней после его первого официального опубликования.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B44F6A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"/>
          <w:p w:rsidR="00B44F6A" w:rsidRDefault="00980CD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Министр</w:t>
            </w:r>
            <w:proofErr w:type="spellEnd"/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В. </w:t>
            </w:r>
            <w:proofErr w:type="spellStart"/>
            <w:r>
              <w:rPr>
                <w:color w:val="000000"/>
                <w:sz w:val="20"/>
              </w:rPr>
              <w:t>Школьник</w:t>
            </w:r>
            <w:proofErr w:type="spellEnd"/>
          </w:p>
        </w:tc>
      </w:tr>
    </w:tbl>
    <w:p w:rsidR="00B44F6A" w:rsidRDefault="00980CDF">
      <w:pPr>
        <w:spacing w:after="0"/>
      </w:pPr>
      <w:r>
        <w:lastRenderedPageBreak/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8"/>
        <w:gridCol w:w="3779"/>
      </w:tblGrid>
      <w:tr w:rsidR="00B44F6A" w:rsidRPr="003203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Pr="003203F1" w:rsidRDefault="00980CDF">
            <w:pPr>
              <w:spacing w:after="0"/>
              <w:jc w:val="center"/>
              <w:rPr>
                <w:lang w:val="ru-RU"/>
              </w:rPr>
            </w:pPr>
            <w:r w:rsidRPr="003203F1">
              <w:rPr>
                <w:color w:val="000000"/>
                <w:sz w:val="20"/>
                <w:lang w:val="ru-RU"/>
              </w:rPr>
              <w:t>Утверждены</w:t>
            </w:r>
            <w:r w:rsidRPr="003203F1">
              <w:rPr>
                <w:lang w:val="ru-RU"/>
              </w:rPr>
              <w:br/>
            </w:r>
            <w:r w:rsidRPr="003203F1">
              <w:rPr>
                <w:color w:val="000000"/>
                <w:sz w:val="20"/>
                <w:lang w:val="ru-RU"/>
              </w:rPr>
              <w:t>приказом Министра энергетики</w:t>
            </w:r>
            <w:r w:rsidRPr="003203F1">
              <w:rPr>
                <w:lang w:val="ru-RU"/>
              </w:rPr>
              <w:br/>
            </w:r>
            <w:r w:rsidRPr="003203F1">
              <w:rPr>
                <w:color w:val="000000"/>
                <w:sz w:val="20"/>
                <w:lang w:val="ru-RU"/>
              </w:rPr>
              <w:t>Республики Казахстан</w:t>
            </w:r>
            <w:r w:rsidRPr="003203F1">
              <w:rPr>
                <w:lang w:val="ru-RU"/>
              </w:rPr>
              <w:br/>
            </w:r>
            <w:r w:rsidRPr="003203F1">
              <w:rPr>
                <w:color w:val="000000"/>
                <w:sz w:val="20"/>
                <w:lang w:val="ru-RU"/>
              </w:rPr>
              <w:t xml:space="preserve">от 27 ноября 2014 года № 151 </w:t>
            </w:r>
          </w:p>
        </w:tc>
      </w:tr>
    </w:tbl>
    <w:p w:rsidR="00B44F6A" w:rsidRPr="003203F1" w:rsidRDefault="00980CDF">
      <w:pPr>
        <w:spacing w:after="0"/>
        <w:rPr>
          <w:lang w:val="ru-RU"/>
        </w:rPr>
      </w:pPr>
      <w:bookmarkStart w:id="6" w:name="z7"/>
      <w:r w:rsidRPr="003203F1">
        <w:rPr>
          <w:b/>
          <w:color w:val="000000"/>
          <w:lang w:val="ru-RU"/>
        </w:rPr>
        <w:lastRenderedPageBreak/>
        <w:t xml:space="preserve"> Правила ведения государственного реестра участков загрязнения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7" w:name="z8"/>
      <w:bookmarkEnd w:id="6"/>
      <w:r w:rsidRPr="003203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1. Правила ведения государственного реестра участков загрязнения (далее - Правила) разработаны в соответствии с подпунктом 29) статьи 17 Экологического кодекса Республики Казахстан от 9 </w:t>
      </w:r>
      <w:r w:rsidRPr="003203F1">
        <w:rPr>
          <w:color w:val="000000"/>
          <w:sz w:val="28"/>
          <w:lang w:val="ru-RU"/>
        </w:rPr>
        <w:t>января 2007 года и определяют порядок ведения государственного реестра участков загрязнения.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8" w:name="z9"/>
      <w:bookmarkEnd w:id="7"/>
      <w:r w:rsidRPr="003203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2. Государственный реестр участков загрязнения (далее - реестр) является банком данных, в котором собираются данные о видах и происхождении участков загрязн</w:t>
      </w:r>
      <w:r w:rsidRPr="003203F1">
        <w:rPr>
          <w:color w:val="000000"/>
          <w:sz w:val="28"/>
          <w:lang w:val="ru-RU"/>
        </w:rPr>
        <w:t>ения, объемах и концентрациях загрязняющих веществ на них, принадлежности участков загрязнения и мерах по их ликвидации.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9" w:name="z10"/>
      <w:bookmarkEnd w:id="8"/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3. Организацию ведения реестра осуществляет уполномоченный орган в области охраны окружающей среды (далее - уполномоченный орган)</w:t>
      </w:r>
      <w:r w:rsidRPr="003203F1">
        <w:rPr>
          <w:color w:val="000000"/>
          <w:sz w:val="28"/>
          <w:lang w:val="ru-RU"/>
        </w:rPr>
        <w:t xml:space="preserve"> за счет бюджетных средств. Реестр состоит из центрального и территориальных реестров.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10" w:name="z11"/>
      <w:bookmarkEnd w:id="9"/>
      <w:r w:rsidRPr="003203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4. Реестр ведется на основании реестрового паспорта участка загрязнения (далее - реестровый паспорт).</w:t>
      </w:r>
    </w:p>
    <w:p w:rsidR="00B44F6A" w:rsidRDefault="00980CDF">
      <w:pPr>
        <w:spacing w:after="0"/>
        <w:jc w:val="both"/>
      </w:pPr>
      <w:bookmarkStart w:id="11" w:name="z12"/>
      <w:bookmarkEnd w:id="10"/>
      <w:r w:rsidRPr="003203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5. На каждый участок загрязнения </w:t>
      </w:r>
      <w:proofErr w:type="spellStart"/>
      <w:r w:rsidRPr="003203F1">
        <w:rPr>
          <w:color w:val="000000"/>
          <w:sz w:val="28"/>
          <w:lang w:val="ru-RU"/>
        </w:rPr>
        <w:t>природопользователем</w:t>
      </w:r>
      <w:proofErr w:type="spellEnd"/>
      <w:r w:rsidRPr="003203F1">
        <w:rPr>
          <w:color w:val="000000"/>
          <w:sz w:val="28"/>
          <w:lang w:val="ru-RU"/>
        </w:rPr>
        <w:t xml:space="preserve"> составляется реестровый паспорт, по форме согласно приложению </w:t>
      </w:r>
      <w:r>
        <w:rPr>
          <w:color w:val="000000"/>
          <w:sz w:val="28"/>
        </w:rPr>
        <w:t xml:space="preserve">1 к </w:t>
      </w:r>
      <w:proofErr w:type="spellStart"/>
      <w:r>
        <w:rPr>
          <w:color w:val="000000"/>
          <w:sz w:val="28"/>
        </w:rPr>
        <w:t>настоящим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Правилам</w:t>
      </w:r>
      <w:proofErr w:type="spellEnd"/>
      <w:r>
        <w:rPr>
          <w:color w:val="000000"/>
          <w:sz w:val="28"/>
        </w:rPr>
        <w:t xml:space="preserve"> и </w:t>
      </w:r>
      <w:proofErr w:type="spellStart"/>
      <w:r>
        <w:rPr>
          <w:color w:val="000000"/>
          <w:sz w:val="28"/>
        </w:rPr>
        <w:t>представляется</w:t>
      </w:r>
      <w:proofErr w:type="spellEnd"/>
      <w:r>
        <w:rPr>
          <w:color w:val="000000"/>
          <w:sz w:val="28"/>
        </w:rPr>
        <w:t xml:space="preserve"> в </w:t>
      </w:r>
      <w:proofErr w:type="spellStart"/>
      <w:r>
        <w:rPr>
          <w:color w:val="000000"/>
          <w:sz w:val="28"/>
        </w:rPr>
        <w:t>соответствующий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территориальный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охраны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окружающей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среды</w:t>
      </w:r>
      <w:proofErr w:type="spellEnd"/>
      <w:r>
        <w:rPr>
          <w:color w:val="000000"/>
          <w:sz w:val="28"/>
        </w:rPr>
        <w:t>.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12" w:name="z13"/>
      <w:bookmarkEnd w:id="11"/>
      <w:r>
        <w:rPr>
          <w:color w:val="000000"/>
          <w:sz w:val="28"/>
        </w:rPr>
        <w:t xml:space="preserve">      </w:t>
      </w:r>
      <w:r w:rsidRPr="003203F1">
        <w:rPr>
          <w:color w:val="000000"/>
          <w:sz w:val="28"/>
          <w:lang w:val="ru-RU"/>
        </w:rPr>
        <w:t xml:space="preserve">6. Реестровый паспорт на участок загрязнения составляется </w:t>
      </w:r>
      <w:proofErr w:type="spellStart"/>
      <w:r w:rsidRPr="003203F1">
        <w:rPr>
          <w:color w:val="000000"/>
          <w:sz w:val="28"/>
          <w:lang w:val="ru-RU"/>
        </w:rPr>
        <w:t>природопользователем</w:t>
      </w:r>
      <w:proofErr w:type="spellEnd"/>
      <w:r w:rsidRPr="003203F1">
        <w:rPr>
          <w:color w:val="000000"/>
          <w:sz w:val="28"/>
          <w:lang w:val="ru-RU"/>
        </w:rPr>
        <w:t xml:space="preserve"> в т</w:t>
      </w:r>
      <w:r w:rsidRPr="003203F1">
        <w:rPr>
          <w:color w:val="000000"/>
          <w:sz w:val="28"/>
          <w:lang w:val="ru-RU"/>
        </w:rPr>
        <w:t>ечение трех месяцев после его выявления.</w:t>
      </w:r>
    </w:p>
    <w:p w:rsidR="00B44F6A" w:rsidRDefault="00980CDF">
      <w:pPr>
        <w:spacing w:after="0"/>
        <w:jc w:val="both"/>
      </w:pPr>
      <w:bookmarkStart w:id="13" w:name="z14"/>
      <w:bookmarkEnd w:id="12"/>
      <w:r w:rsidRPr="003203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7. Зарегистрированные реестровые паспорта вносятся в реестр, по форме согласно приложению </w:t>
      </w:r>
      <w:r>
        <w:rPr>
          <w:color w:val="000000"/>
          <w:sz w:val="28"/>
        </w:rPr>
        <w:t xml:space="preserve">2 к </w:t>
      </w:r>
      <w:proofErr w:type="spellStart"/>
      <w:r>
        <w:rPr>
          <w:color w:val="000000"/>
          <w:sz w:val="28"/>
        </w:rPr>
        <w:t>настоящим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Правилам</w:t>
      </w:r>
      <w:proofErr w:type="spellEnd"/>
      <w:r>
        <w:rPr>
          <w:color w:val="000000"/>
          <w:sz w:val="28"/>
        </w:rPr>
        <w:t>.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14" w:name="z15"/>
      <w:bookmarkEnd w:id="13"/>
      <w:r>
        <w:rPr>
          <w:color w:val="000000"/>
          <w:sz w:val="28"/>
        </w:rPr>
        <w:t xml:space="preserve">      </w:t>
      </w:r>
      <w:r w:rsidRPr="003203F1">
        <w:rPr>
          <w:color w:val="000000"/>
          <w:sz w:val="28"/>
          <w:lang w:val="ru-RU"/>
        </w:rPr>
        <w:t xml:space="preserve">8. </w:t>
      </w:r>
      <w:proofErr w:type="spellStart"/>
      <w:r w:rsidRPr="003203F1">
        <w:rPr>
          <w:color w:val="000000"/>
          <w:sz w:val="28"/>
          <w:lang w:val="ru-RU"/>
        </w:rPr>
        <w:t>Природопользователю</w:t>
      </w:r>
      <w:proofErr w:type="spellEnd"/>
      <w:r w:rsidRPr="003203F1">
        <w:rPr>
          <w:color w:val="000000"/>
          <w:sz w:val="28"/>
          <w:lang w:val="ru-RU"/>
        </w:rPr>
        <w:t xml:space="preserve"> выдается копия зарегистрированного реестрового паспорта.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15" w:name="z16"/>
      <w:bookmarkEnd w:id="14"/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9.</w:t>
      </w:r>
      <w:r w:rsidRPr="003203F1">
        <w:rPr>
          <w:color w:val="000000"/>
          <w:sz w:val="28"/>
          <w:lang w:val="ru-RU"/>
        </w:rPr>
        <w:t xml:space="preserve"> Ведение центрального реестра осуществляется уполномоченным органом.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16" w:name="z17"/>
      <w:bookmarkEnd w:id="15"/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10. Ведение центрального реестра включает:</w:t>
      </w:r>
    </w:p>
    <w:bookmarkEnd w:id="16"/>
    <w:p w:rsidR="00B44F6A" w:rsidRPr="003203F1" w:rsidRDefault="00980CD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1) централизованный сбор информации об участках загрязнения;</w:t>
      </w:r>
    </w:p>
    <w:p w:rsidR="00B44F6A" w:rsidRDefault="00980CDF">
      <w:pPr>
        <w:spacing w:after="0"/>
        <w:jc w:val="both"/>
      </w:pPr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 xml:space="preserve">2) </w:t>
      </w:r>
      <w:proofErr w:type="spellStart"/>
      <w:proofErr w:type="gramStart"/>
      <w:r>
        <w:rPr>
          <w:color w:val="000000"/>
          <w:sz w:val="28"/>
        </w:rPr>
        <w:t>актуализацию</w:t>
      </w:r>
      <w:proofErr w:type="spellEnd"/>
      <w:proofErr w:type="gram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обновление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центрального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реестра</w:t>
      </w:r>
      <w:proofErr w:type="spellEnd"/>
      <w:r>
        <w:rPr>
          <w:color w:val="000000"/>
          <w:sz w:val="28"/>
        </w:rPr>
        <w:t>;</w:t>
      </w:r>
    </w:p>
    <w:p w:rsidR="00B44F6A" w:rsidRPr="003203F1" w:rsidRDefault="00980CD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3203F1">
        <w:rPr>
          <w:color w:val="000000"/>
          <w:sz w:val="28"/>
          <w:lang w:val="ru-RU"/>
        </w:rPr>
        <w:t xml:space="preserve">3) </w:t>
      </w:r>
      <w:r w:rsidRPr="003203F1">
        <w:rPr>
          <w:color w:val="000000"/>
          <w:sz w:val="28"/>
          <w:lang w:val="ru-RU"/>
        </w:rPr>
        <w:t>информационное обеспечение государственных органов и иных заинтересованных лиц.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17" w:name="z18"/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11. Изменения и дополнения в центральный реестр производятся уполномоченным органом на основании письменной информации, поступивших от территориальных органов охраны окру</w:t>
      </w:r>
      <w:r w:rsidRPr="003203F1">
        <w:rPr>
          <w:color w:val="000000"/>
          <w:sz w:val="28"/>
          <w:lang w:val="ru-RU"/>
        </w:rPr>
        <w:t>жающей среды.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18" w:name="z19"/>
      <w:bookmarkEnd w:id="17"/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12. Ведение территориального реестра включает:</w:t>
      </w:r>
    </w:p>
    <w:bookmarkEnd w:id="18"/>
    <w:p w:rsidR="00B44F6A" w:rsidRPr="003203F1" w:rsidRDefault="00980CD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3203F1">
        <w:rPr>
          <w:color w:val="000000"/>
          <w:sz w:val="28"/>
          <w:lang w:val="ru-RU"/>
        </w:rPr>
        <w:t xml:space="preserve"> 1) регистрацию участков загрязнения путем внесения соответствующей записи в территориальный реестр;</w:t>
      </w:r>
    </w:p>
    <w:p w:rsidR="00B44F6A" w:rsidRPr="003203F1" w:rsidRDefault="00980CD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2) комплектование по районам и хранение реестровых паспортов;</w:t>
      </w:r>
    </w:p>
    <w:p w:rsidR="00B44F6A" w:rsidRPr="003203F1" w:rsidRDefault="00980CD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3) информ</w:t>
      </w:r>
      <w:r w:rsidRPr="003203F1">
        <w:rPr>
          <w:color w:val="000000"/>
          <w:sz w:val="28"/>
          <w:lang w:val="ru-RU"/>
        </w:rPr>
        <w:t>ационное обеспечение государственных органов и иных заинтересованных лиц;</w:t>
      </w:r>
    </w:p>
    <w:p w:rsidR="00B44F6A" w:rsidRDefault="00980CDF">
      <w:pPr>
        <w:spacing w:after="0"/>
        <w:jc w:val="both"/>
      </w:pPr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 xml:space="preserve">4) </w:t>
      </w:r>
      <w:proofErr w:type="spellStart"/>
      <w:proofErr w:type="gramStart"/>
      <w:r>
        <w:rPr>
          <w:color w:val="000000"/>
          <w:sz w:val="28"/>
        </w:rPr>
        <w:t>актуализацию</w:t>
      </w:r>
      <w:proofErr w:type="spellEnd"/>
      <w:proofErr w:type="gram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обновление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территориального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реестра</w:t>
      </w:r>
      <w:proofErr w:type="spellEnd"/>
      <w:r>
        <w:rPr>
          <w:color w:val="000000"/>
          <w:sz w:val="28"/>
        </w:rPr>
        <w:t xml:space="preserve">, в </w:t>
      </w:r>
      <w:proofErr w:type="spellStart"/>
      <w:r>
        <w:rPr>
          <w:color w:val="000000"/>
          <w:sz w:val="28"/>
        </w:rPr>
        <w:t>том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числе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исключение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участка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загрязнения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реестра</w:t>
      </w:r>
      <w:proofErr w:type="spellEnd"/>
      <w:r>
        <w:rPr>
          <w:color w:val="000000"/>
          <w:sz w:val="28"/>
        </w:rPr>
        <w:t xml:space="preserve"> с </w:t>
      </w:r>
      <w:proofErr w:type="spellStart"/>
      <w:r>
        <w:rPr>
          <w:color w:val="000000"/>
          <w:sz w:val="28"/>
        </w:rPr>
        <w:t>указанием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даты</w:t>
      </w:r>
      <w:proofErr w:type="spellEnd"/>
      <w:r>
        <w:rPr>
          <w:color w:val="000000"/>
          <w:sz w:val="28"/>
        </w:rPr>
        <w:t xml:space="preserve"> и </w:t>
      </w:r>
      <w:proofErr w:type="spellStart"/>
      <w:r>
        <w:rPr>
          <w:color w:val="000000"/>
          <w:sz w:val="28"/>
        </w:rPr>
        <w:t>оснований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для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исключения</w:t>
      </w:r>
      <w:proofErr w:type="spellEnd"/>
      <w:r>
        <w:rPr>
          <w:color w:val="000000"/>
          <w:sz w:val="28"/>
        </w:rPr>
        <w:t>.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19" w:name="z20"/>
      <w:r>
        <w:rPr>
          <w:color w:val="000000"/>
          <w:sz w:val="28"/>
        </w:rPr>
        <w:t xml:space="preserve">      </w:t>
      </w:r>
      <w:r w:rsidRPr="003203F1">
        <w:rPr>
          <w:color w:val="000000"/>
          <w:sz w:val="28"/>
          <w:lang w:val="ru-RU"/>
        </w:rPr>
        <w:t>13. Каждому учас</w:t>
      </w:r>
      <w:r w:rsidRPr="003203F1">
        <w:rPr>
          <w:color w:val="000000"/>
          <w:sz w:val="28"/>
          <w:lang w:val="ru-RU"/>
        </w:rPr>
        <w:t>тку загрязнения присваивается регистрационный номер. Регистрационный номер, исключенный из территориального реестра, новым участкам загрязнения не присваивается.</w:t>
      </w:r>
    </w:p>
    <w:bookmarkEnd w:id="19"/>
    <w:p w:rsidR="00B44F6A" w:rsidRPr="003203F1" w:rsidRDefault="00980CD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14. Исключение участков загрязнения из территориального реестра проводится на основании </w:t>
      </w:r>
      <w:r w:rsidRPr="003203F1">
        <w:rPr>
          <w:color w:val="000000"/>
          <w:sz w:val="28"/>
          <w:lang w:val="ru-RU"/>
        </w:rPr>
        <w:t xml:space="preserve">представления </w:t>
      </w:r>
      <w:proofErr w:type="spellStart"/>
      <w:r w:rsidRPr="003203F1">
        <w:rPr>
          <w:color w:val="000000"/>
          <w:sz w:val="28"/>
          <w:lang w:val="ru-RU"/>
        </w:rPr>
        <w:t>природопользователем</w:t>
      </w:r>
      <w:proofErr w:type="spellEnd"/>
      <w:r w:rsidRPr="003203F1">
        <w:rPr>
          <w:color w:val="000000"/>
          <w:sz w:val="28"/>
          <w:lang w:val="ru-RU"/>
        </w:rPr>
        <w:t xml:space="preserve"> проекта по ликвидации загрязнения и акта выполненных работ на данном участке, согласованных с территориальным органом охраны окружающей среды.</w:t>
      </w:r>
    </w:p>
    <w:p w:rsidR="00B44F6A" w:rsidRPr="003203F1" w:rsidRDefault="00980CD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15. Территориальные органы охраны окружающей среды представляют территор</w:t>
      </w:r>
      <w:r w:rsidRPr="003203F1">
        <w:rPr>
          <w:color w:val="000000"/>
          <w:sz w:val="28"/>
          <w:lang w:val="ru-RU"/>
        </w:rPr>
        <w:t>иальный реестр на электронном носителе в уполномоченный орган не позднее 10 мая ежегодно, в случае выявления новых участков загрязнения информация предоставляется не позднее десяти календарных дней после внесения изменений и дополнений в территориальный ре</w:t>
      </w:r>
      <w:r w:rsidRPr="003203F1">
        <w:rPr>
          <w:color w:val="000000"/>
          <w:sz w:val="28"/>
          <w:lang w:val="ru-RU"/>
        </w:rPr>
        <w:t>естр.</w:t>
      </w:r>
    </w:p>
    <w:p w:rsidR="00B44F6A" w:rsidRPr="003203F1" w:rsidRDefault="00980CD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16. Контроль за своевременным внесением реестровых паспортов в реестр, достоверностью информации, а также анализ, учет, систематизацию, хранение реестровых паспортов участков загрязнений и создание автоматизированной системы их обработки осущес</w:t>
      </w:r>
      <w:r w:rsidRPr="003203F1">
        <w:rPr>
          <w:color w:val="000000"/>
          <w:sz w:val="28"/>
          <w:lang w:val="ru-RU"/>
        </w:rPr>
        <w:t>твляют территориальные органы охраны окружающей среды.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74"/>
        <w:gridCol w:w="3873"/>
      </w:tblGrid>
      <w:tr w:rsidR="00B44F6A" w:rsidRPr="003203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Pr="003203F1" w:rsidRDefault="00980CDF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Pr="003203F1" w:rsidRDefault="00980CDF">
            <w:pPr>
              <w:spacing w:after="0"/>
              <w:jc w:val="center"/>
              <w:rPr>
                <w:lang w:val="ru-RU"/>
              </w:rPr>
            </w:pPr>
            <w:r w:rsidRPr="003203F1">
              <w:rPr>
                <w:color w:val="000000"/>
                <w:sz w:val="20"/>
                <w:lang w:val="ru-RU"/>
              </w:rPr>
              <w:t>Приложение 1</w:t>
            </w:r>
            <w:r w:rsidRPr="003203F1">
              <w:rPr>
                <w:lang w:val="ru-RU"/>
              </w:rPr>
              <w:br/>
            </w:r>
            <w:r w:rsidRPr="003203F1">
              <w:rPr>
                <w:color w:val="000000"/>
                <w:sz w:val="20"/>
                <w:lang w:val="ru-RU"/>
              </w:rPr>
              <w:t>к Правилам ведения</w:t>
            </w:r>
            <w:r w:rsidRPr="003203F1">
              <w:rPr>
                <w:lang w:val="ru-RU"/>
              </w:rPr>
              <w:br/>
            </w:r>
            <w:r w:rsidRPr="003203F1">
              <w:rPr>
                <w:color w:val="000000"/>
                <w:sz w:val="20"/>
                <w:lang w:val="ru-RU"/>
              </w:rPr>
              <w:t>государственного реестра</w:t>
            </w:r>
            <w:r w:rsidRPr="003203F1">
              <w:rPr>
                <w:lang w:val="ru-RU"/>
              </w:rPr>
              <w:br/>
            </w:r>
            <w:r w:rsidRPr="003203F1">
              <w:rPr>
                <w:color w:val="000000"/>
                <w:sz w:val="20"/>
                <w:lang w:val="ru-RU"/>
              </w:rPr>
              <w:t>участков загрязнения</w:t>
            </w:r>
          </w:p>
        </w:tc>
      </w:tr>
      <w:tr w:rsidR="00B44F6A" w:rsidRPr="003203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Pr="003203F1" w:rsidRDefault="00980CDF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Pr="003203F1" w:rsidRDefault="00980CDF">
            <w:pPr>
              <w:spacing w:after="0"/>
              <w:jc w:val="center"/>
              <w:rPr>
                <w:lang w:val="ru-RU"/>
              </w:rPr>
            </w:pPr>
            <w:r w:rsidRPr="003203F1">
              <w:rPr>
                <w:color w:val="000000"/>
                <w:sz w:val="20"/>
                <w:lang w:val="ru-RU"/>
              </w:rPr>
              <w:t xml:space="preserve">Форма, предназначенная для </w:t>
            </w:r>
            <w:r w:rsidRPr="003203F1">
              <w:rPr>
                <w:lang w:val="ru-RU"/>
              </w:rPr>
              <w:br/>
            </w:r>
            <w:r w:rsidRPr="003203F1">
              <w:rPr>
                <w:color w:val="000000"/>
                <w:sz w:val="20"/>
                <w:lang w:val="ru-RU"/>
              </w:rPr>
              <w:t>сбора административных данных</w:t>
            </w:r>
          </w:p>
        </w:tc>
      </w:tr>
    </w:tbl>
    <w:p w:rsidR="00B44F6A" w:rsidRDefault="00980CDF">
      <w:pPr>
        <w:spacing w:after="0"/>
        <w:jc w:val="both"/>
      </w:pPr>
      <w:r w:rsidRPr="003203F1">
        <w:rPr>
          <w:color w:val="FF0000"/>
          <w:sz w:val="28"/>
          <w:lang w:val="ru-RU"/>
        </w:rPr>
        <w:lastRenderedPageBreak/>
        <w:t xml:space="preserve"> </w:t>
      </w:r>
      <w:r>
        <w:rPr>
          <w:color w:val="FF0000"/>
          <w:sz w:val="28"/>
        </w:rPr>
        <w:t>     </w:t>
      </w:r>
      <w:r w:rsidRPr="003203F1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Приложение</w:t>
      </w:r>
      <w:proofErr w:type="spellEnd"/>
      <w:r>
        <w:rPr>
          <w:color w:val="FF0000"/>
          <w:sz w:val="28"/>
        </w:rPr>
        <w:t xml:space="preserve"> </w:t>
      </w:r>
      <w:proofErr w:type="gramStart"/>
      <w:r>
        <w:rPr>
          <w:color w:val="FF0000"/>
          <w:sz w:val="28"/>
        </w:rPr>
        <w:t>1</w:t>
      </w:r>
      <w:proofErr w:type="gram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приказа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эне</w:t>
      </w:r>
      <w:r>
        <w:rPr>
          <w:color w:val="FF0000"/>
          <w:sz w:val="28"/>
        </w:rPr>
        <w:t>ргетики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18.04.2017 № 141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</w:p>
    <w:p w:rsidR="00B44F6A" w:rsidRPr="003203F1" w:rsidRDefault="00980CDF">
      <w:pPr>
        <w:spacing w:after="0"/>
        <w:jc w:val="both"/>
        <w:rPr>
          <w:lang w:val="ru-RU"/>
        </w:rPr>
      </w:pPr>
      <w:r>
        <w:rPr>
          <w:b/>
          <w:color w:val="000000"/>
          <w:sz w:val="28"/>
        </w:rPr>
        <w:t xml:space="preserve">                         </w:t>
      </w:r>
      <w:r w:rsidRPr="003203F1">
        <w:rPr>
          <w:b/>
          <w:color w:val="000000"/>
          <w:sz w:val="28"/>
          <w:lang w:val="ru-RU"/>
        </w:rPr>
        <w:t>Реестровый паспорт участков загрязнения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20" w:name="z21"/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      Отчетный период за "</w:t>
      </w:r>
      <w:r w:rsidRPr="003203F1">
        <w:rPr>
          <w:color w:val="000000"/>
          <w:sz w:val="28"/>
          <w:lang w:val="ru-RU"/>
        </w:rPr>
        <w:t>___"____________20___ года.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21" w:name="z22"/>
      <w:bookmarkEnd w:id="20"/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Индекс формы: РПУЗ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22" w:name="z23"/>
      <w:bookmarkEnd w:id="21"/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Периодичность сбора информации: ежегодно.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23" w:name="z24"/>
      <w:bookmarkEnd w:id="22"/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Круг лиц представляющих информацию: </w:t>
      </w:r>
      <w:proofErr w:type="spellStart"/>
      <w:r w:rsidRPr="003203F1">
        <w:rPr>
          <w:color w:val="000000"/>
          <w:sz w:val="28"/>
          <w:lang w:val="ru-RU"/>
        </w:rPr>
        <w:t>природопользователи</w:t>
      </w:r>
      <w:proofErr w:type="spellEnd"/>
      <w:r w:rsidRPr="003203F1">
        <w:rPr>
          <w:color w:val="000000"/>
          <w:sz w:val="28"/>
          <w:lang w:val="ru-RU"/>
        </w:rPr>
        <w:t>, на территории, которых расположены участки загрязнения.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24" w:name="z25"/>
      <w:bookmarkEnd w:id="23"/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Ку</w:t>
      </w:r>
      <w:r w:rsidRPr="003203F1">
        <w:rPr>
          <w:color w:val="000000"/>
          <w:sz w:val="28"/>
          <w:lang w:val="ru-RU"/>
        </w:rPr>
        <w:t>да представляется форма: территориальные подразделения уполномоченного органа в области охраны окружающей среды.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25" w:name="z26"/>
      <w:bookmarkEnd w:id="24"/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Срок представления формы: ежегодно, до 10 мая после отчетного периода;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26" w:name="z27"/>
      <w:bookmarkEnd w:id="25"/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</w:t>
      </w:r>
      <w:proofErr w:type="gramStart"/>
      <w:r w:rsidRPr="003203F1">
        <w:rPr>
          <w:color w:val="000000"/>
          <w:sz w:val="28"/>
          <w:lang w:val="ru-RU"/>
        </w:rPr>
        <w:t>в</w:t>
      </w:r>
      <w:proofErr w:type="gramEnd"/>
      <w:r w:rsidRPr="003203F1">
        <w:rPr>
          <w:color w:val="000000"/>
          <w:sz w:val="28"/>
          <w:lang w:val="ru-RU"/>
        </w:rPr>
        <w:t xml:space="preserve"> течение трех месяцев в случае выявления учас</w:t>
      </w:r>
      <w:r w:rsidRPr="003203F1">
        <w:rPr>
          <w:color w:val="000000"/>
          <w:sz w:val="28"/>
          <w:lang w:val="ru-RU"/>
        </w:rPr>
        <w:t>тка загрязнения.</w:t>
      </w:r>
    </w:p>
    <w:bookmarkEnd w:id="26"/>
    <w:p w:rsidR="00B44F6A" w:rsidRPr="003203F1" w:rsidRDefault="00980CDF">
      <w:pPr>
        <w:spacing w:after="0"/>
        <w:rPr>
          <w:lang w:val="ru-RU"/>
        </w:rPr>
      </w:pPr>
      <w:r w:rsidRPr="003203F1">
        <w:rPr>
          <w:lang w:val="ru-RU"/>
        </w:rPr>
        <w:br/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27" w:name="z28"/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1) регистрационный номер_______________________________________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28" w:name="z29"/>
      <w:bookmarkEnd w:id="27"/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2) схематическая карта месторасположения участка загрязнения: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B44F6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bookmarkStart w:id="29" w:name="z30"/>
            <w:bookmarkEnd w:id="28"/>
            <w:proofErr w:type="spellStart"/>
            <w:r>
              <w:rPr>
                <w:color w:val="000000"/>
                <w:sz w:val="20"/>
              </w:rPr>
              <w:lastRenderedPageBreak/>
              <w:t>Область</w:t>
            </w:r>
            <w:proofErr w:type="spellEnd"/>
          </w:p>
        </w:tc>
        <w:bookmarkEnd w:id="29"/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Район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Город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поселок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Pr="003203F1" w:rsidRDefault="00980CDF">
            <w:pPr>
              <w:spacing w:after="20"/>
              <w:ind w:left="20"/>
              <w:jc w:val="both"/>
              <w:rPr>
                <w:lang w:val="ru-RU"/>
              </w:rPr>
            </w:pPr>
            <w:r w:rsidRPr="003203F1">
              <w:rPr>
                <w:color w:val="000000"/>
                <w:sz w:val="20"/>
                <w:lang w:val="ru-RU"/>
              </w:rPr>
              <w:t>Код территории согласно Классификатору административно-территориальных</w:t>
            </w:r>
            <w:r w:rsidRPr="003203F1">
              <w:rPr>
                <w:color w:val="000000"/>
                <w:sz w:val="20"/>
                <w:lang w:val="ru-RU"/>
              </w:rPr>
              <w:t xml:space="preserve"> объектов (КАТО), заполняемая специалистами территориальных подразделений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Географические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координаты</w:t>
            </w:r>
            <w:proofErr w:type="spellEnd"/>
          </w:p>
        </w:tc>
      </w:tr>
      <w:tr w:rsidR="00B44F6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bookmarkStart w:id="30" w:name="z31"/>
            <w:r>
              <w:rPr>
                <w:color w:val="000000"/>
                <w:sz w:val="20"/>
              </w:rPr>
              <w:t>1</w:t>
            </w:r>
          </w:p>
        </w:tc>
        <w:bookmarkEnd w:id="30"/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</w:tbl>
    <w:p w:rsidR="00B44F6A" w:rsidRPr="003203F1" w:rsidRDefault="00980CDF">
      <w:pPr>
        <w:spacing w:after="0"/>
        <w:jc w:val="both"/>
        <w:rPr>
          <w:lang w:val="ru-RU"/>
        </w:rPr>
      </w:pPr>
      <w:bookmarkStart w:id="31" w:name="z32"/>
      <w:r w:rsidRPr="003203F1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3) вид хозяйственной и иной деятельности, согласно коду общего классификатора видов </w:t>
      </w:r>
    </w:p>
    <w:bookmarkEnd w:id="31"/>
    <w:p w:rsidR="00B44F6A" w:rsidRPr="003203F1" w:rsidRDefault="00980CDF">
      <w:pPr>
        <w:spacing w:after="0"/>
        <w:jc w:val="both"/>
        <w:rPr>
          <w:lang w:val="ru-RU"/>
        </w:rPr>
      </w:pPr>
      <w:proofErr w:type="gramStart"/>
      <w:r w:rsidRPr="003203F1">
        <w:rPr>
          <w:color w:val="000000"/>
          <w:sz w:val="28"/>
          <w:lang w:val="ru-RU"/>
        </w:rPr>
        <w:t>экономической</w:t>
      </w:r>
      <w:proofErr w:type="gramEnd"/>
      <w:r w:rsidRPr="003203F1">
        <w:rPr>
          <w:color w:val="000000"/>
          <w:sz w:val="28"/>
          <w:lang w:val="ru-RU"/>
        </w:rPr>
        <w:t xml:space="preserve"> деятельности (ОКЭД) или природное явление, в результате которого </w:t>
      </w:r>
    </w:p>
    <w:p w:rsidR="00B44F6A" w:rsidRPr="003203F1" w:rsidRDefault="00980CDF">
      <w:pPr>
        <w:spacing w:after="0"/>
        <w:jc w:val="both"/>
        <w:rPr>
          <w:lang w:val="ru-RU"/>
        </w:rPr>
      </w:pPr>
      <w:proofErr w:type="gramStart"/>
      <w:r w:rsidRPr="003203F1">
        <w:rPr>
          <w:color w:val="000000"/>
          <w:sz w:val="28"/>
          <w:lang w:val="ru-RU"/>
        </w:rPr>
        <w:t>образовался</w:t>
      </w:r>
      <w:proofErr w:type="gramEnd"/>
      <w:r w:rsidRPr="003203F1">
        <w:rPr>
          <w:color w:val="000000"/>
          <w:sz w:val="28"/>
          <w:lang w:val="ru-RU"/>
        </w:rPr>
        <w:t xml:space="preserve"> участок загрязнения </w:t>
      </w:r>
    </w:p>
    <w:p w:rsidR="00B44F6A" w:rsidRPr="003203F1" w:rsidRDefault="00980CDF">
      <w:pPr>
        <w:spacing w:after="0"/>
        <w:jc w:val="both"/>
        <w:rPr>
          <w:lang w:val="ru-RU"/>
        </w:rPr>
      </w:pPr>
      <w:r w:rsidRPr="003203F1">
        <w:rPr>
          <w:color w:val="000000"/>
          <w:sz w:val="28"/>
          <w:lang w:val="ru-RU"/>
        </w:rPr>
        <w:lastRenderedPageBreak/>
        <w:t>_________________________________________________________________</w:t>
      </w:r>
      <w:r w:rsidRPr="003203F1">
        <w:rPr>
          <w:color w:val="000000"/>
          <w:sz w:val="28"/>
          <w:lang w:val="ru-RU"/>
        </w:rPr>
        <w:lastRenderedPageBreak/>
        <w:t>_______________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32" w:name="z33"/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4) </w:t>
      </w:r>
      <w:proofErr w:type="spellStart"/>
      <w:r w:rsidRPr="003203F1">
        <w:rPr>
          <w:color w:val="000000"/>
          <w:sz w:val="28"/>
          <w:lang w:val="ru-RU"/>
        </w:rPr>
        <w:t>природопользователь</w:t>
      </w:r>
      <w:proofErr w:type="spellEnd"/>
      <w:r w:rsidRPr="003203F1">
        <w:rPr>
          <w:color w:val="000000"/>
          <w:sz w:val="28"/>
          <w:lang w:val="ru-RU"/>
        </w:rPr>
        <w:t xml:space="preserve">, в чьей собственности/владении </w:t>
      </w:r>
      <w:r w:rsidRPr="003203F1">
        <w:rPr>
          <w:color w:val="000000"/>
          <w:sz w:val="28"/>
          <w:lang w:val="ru-RU"/>
        </w:rPr>
        <w:t>находится территория размещения участка загрязнения ______________________________________________________________;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33" w:name="z34"/>
      <w:bookmarkEnd w:id="32"/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БИН/ИИН </w:t>
      </w:r>
      <w:proofErr w:type="spellStart"/>
      <w:r w:rsidRPr="003203F1">
        <w:rPr>
          <w:color w:val="000000"/>
          <w:sz w:val="28"/>
          <w:lang w:val="ru-RU"/>
        </w:rPr>
        <w:t>природопользователя</w:t>
      </w:r>
      <w:proofErr w:type="spellEnd"/>
      <w:r w:rsidRPr="003203F1">
        <w:rPr>
          <w:color w:val="000000"/>
          <w:sz w:val="28"/>
          <w:lang w:val="ru-RU"/>
        </w:rPr>
        <w:t>: ____________________________________________;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34" w:name="z35"/>
      <w:bookmarkEnd w:id="33"/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Наименование </w:t>
      </w:r>
      <w:proofErr w:type="spellStart"/>
      <w:r w:rsidRPr="003203F1">
        <w:rPr>
          <w:color w:val="000000"/>
          <w:sz w:val="28"/>
          <w:lang w:val="ru-RU"/>
        </w:rPr>
        <w:t>природопользователя</w:t>
      </w:r>
      <w:proofErr w:type="spellEnd"/>
      <w:r w:rsidRPr="003203F1">
        <w:rPr>
          <w:color w:val="000000"/>
          <w:sz w:val="28"/>
          <w:lang w:val="ru-RU"/>
        </w:rPr>
        <w:t xml:space="preserve"> ______</w:t>
      </w:r>
      <w:r w:rsidRPr="003203F1">
        <w:rPr>
          <w:color w:val="000000"/>
          <w:sz w:val="28"/>
          <w:lang w:val="ru-RU"/>
        </w:rPr>
        <w:t>____________________________________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35" w:name="z36"/>
      <w:bookmarkEnd w:id="34"/>
      <w:r>
        <w:rPr>
          <w:color w:val="000000"/>
          <w:sz w:val="28"/>
        </w:rPr>
        <w:lastRenderedPageBreak/>
        <w:t>     </w:t>
      </w:r>
      <w:r w:rsidRPr="003203F1">
        <w:rPr>
          <w:color w:val="000000"/>
          <w:sz w:val="28"/>
          <w:lang w:val="ru-RU"/>
        </w:rPr>
        <w:t xml:space="preserve"> ______________________________________________________________</w:t>
      </w:r>
      <w:r w:rsidRPr="003203F1">
        <w:rPr>
          <w:color w:val="000000"/>
          <w:sz w:val="28"/>
          <w:lang w:val="ru-RU"/>
        </w:rPr>
        <w:lastRenderedPageBreak/>
        <w:t>__________________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36" w:name="z37"/>
      <w:bookmarkEnd w:id="35"/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5) категория земель ______________________________________________________________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37" w:name="z38"/>
      <w:bookmarkEnd w:id="36"/>
      <w:r>
        <w:rPr>
          <w:color w:val="000000"/>
          <w:sz w:val="28"/>
        </w:rPr>
        <w:lastRenderedPageBreak/>
        <w:t>     </w:t>
      </w:r>
      <w:r w:rsidRPr="003203F1">
        <w:rPr>
          <w:color w:val="000000"/>
          <w:sz w:val="28"/>
          <w:lang w:val="ru-RU"/>
        </w:rPr>
        <w:t xml:space="preserve"> _____________________________________</w:t>
      </w:r>
      <w:r w:rsidRPr="003203F1">
        <w:rPr>
          <w:color w:val="000000"/>
          <w:sz w:val="28"/>
          <w:lang w:val="ru-RU"/>
        </w:rPr>
        <w:t>_________________________</w:t>
      </w:r>
      <w:r w:rsidRPr="003203F1">
        <w:rPr>
          <w:color w:val="000000"/>
          <w:sz w:val="28"/>
          <w:lang w:val="ru-RU"/>
        </w:rPr>
        <w:lastRenderedPageBreak/>
        <w:t>__________________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38" w:name="z39"/>
      <w:bookmarkEnd w:id="37"/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6) параметры участка загрязнения: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B44F6A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bookmarkStart w:id="39" w:name="z40"/>
            <w:bookmarkEnd w:id="38"/>
            <w:proofErr w:type="spellStart"/>
            <w:r>
              <w:rPr>
                <w:color w:val="000000"/>
                <w:sz w:val="20"/>
              </w:rPr>
              <w:lastRenderedPageBreak/>
              <w:t>Длина</w:t>
            </w:r>
            <w:proofErr w:type="spellEnd"/>
            <w:r>
              <w:rPr>
                <w:color w:val="000000"/>
                <w:sz w:val="20"/>
              </w:rPr>
              <w:t>, м</w:t>
            </w:r>
          </w:p>
        </w:tc>
        <w:bookmarkEnd w:id="39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Ширина</w:t>
            </w:r>
            <w:proofErr w:type="spellEnd"/>
            <w:r>
              <w:rPr>
                <w:color w:val="000000"/>
                <w:sz w:val="20"/>
              </w:rPr>
              <w:t>, м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Глубина</w:t>
            </w:r>
            <w:proofErr w:type="spellEnd"/>
            <w:r>
              <w:rPr>
                <w:color w:val="000000"/>
                <w:sz w:val="20"/>
              </w:rPr>
              <w:t xml:space="preserve"> м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Площадь</w:t>
            </w:r>
            <w:proofErr w:type="spellEnd"/>
            <w:r>
              <w:rPr>
                <w:color w:val="000000"/>
                <w:sz w:val="20"/>
              </w:rPr>
              <w:t>, м</w:t>
            </w:r>
            <w:r>
              <w:rPr>
                <w:color w:val="000000"/>
                <w:vertAlign w:val="superscript"/>
              </w:rPr>
              <w:t>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Вид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загрязняющих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веществ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Уровень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опасности</w:t>
            </w:r>
            <w:proofErr w:type="spellEnd"/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Агрегатное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состояние</w:t>
            </w:r>
            <w:proofErr w:type="spellEnd"/>
          </w:p>
        </w:tc>
      </w:tr>
      <w:tr w:rsidR="00B44F6A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bookmarkStart w:id="40" w:name="z41"/>
            <w:r>
              <w:rPr>
                <w:color w:val="000000"/>
                <w:sz w:val="20"/>
              </w:rPr>
              <w:t>1</w:t>
            </w:r>
          </w:p>
        </w:tc>
        <w:bookmarkEnd w:id="40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</w:tbl>
    <w:p w:rsidR="00B44F6A" w:rsidRDefault="00980CDF">
      <w:pPr>
        <w:spacing w:after="0"/>
        <w:jc w:val="both"/>
      </w:pPr>
      <w:bookmarkStart w:id="41" w:name="z42"/>
      <w:r>
        <w:rPr>
          <w:color w:val="000000"/>
          <w:sz w:val="28"/>
        </w:rPr>
        <w:lastRenderedPageBreak/>
        <w:t xml:space="preserve">      7) </w:t>
      </w:r>
      <w:proofErr w:type="spellStart"/>
      <w:proofErr w:type="gramStart"/>
      <w:r>
        <w:rPr>
          <w:color w:val="000000"/>
          <w:sz w:val="28"/>
        </w:rPr>
        <w:t>технические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условия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размещения</w:t>
      </w:r>
      <w:proofErr w:type="spellEnd"/>
      <w:r>
        <w:rPr>
          <w:color w:val="000000"/>
          <w:sz w:val="28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B44F6A" w:rsidRPr="003203F1">
        <w:trPr>
          <w:trHeight w:val="30"/>
          <w:tblCellSpacing w:w="0" w:type="auto"/>
        </w:trPr>
        <w:tc>
          <w:tcPr>
            <w:tcW w:w="1230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Pr="003203F1" w:rsidRDefault="00980CDF">
            <w:pPr>
              <w:spacing w:after="20"/>
              <w:ind w:left="20"/>
              <w:jc w:val="both"/>
              <w:rPr>
                <w:lang w:val="ru-RU"/>
              </w:rPr>
            </w:pPr>
            <w:bookmarkStart w:id="42" w:name="z43"/>
            <w:bookmarkEnd w:id="41"/>
            <w:r w:rsidRPr="003203F1">
              <w:rPr>
                <w:color w:val="000000"/>
                <w:sz w:val="20"/>
                <w:lang w:val="ru-RU"/>
              </w:rPr>
              <w:lastRenderedPageBreak/>
              <w:t>Характеристика почв или вмещающих пород</w:t>
            </w:r>
          </w:p>
        </w:tc>
        <w:bookmarkEnd w:id="42"/>
      </w:tr>
      <w:tr w:rsidR="00B44F6A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bookmarkStart w:id="43" w:name="z44"/>
            <w:proofErr w:type="spellStart"/>
            <w:r>
              <w:rPr>
                <w:color w:val="000000"/>
                <w:sz w:val="20"/>
              </w:rPr>
              <w:t>Почвы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или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породы</w:t>
            </w:r>
            <w:proofErr w:type="spellEnd"/>
          </w:p>
        </w:tc>
        <w:bookmarkEnd w:id="43"/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Водопроницаемость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Физико-механические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свойства</w:t>
            </w:r>
            <w:proofErr w:type="spellEnd"/>
          </w:p>
        </w:tc>
      </w:tr>
      <w:tr w:rsidR="00B44F6A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bookmarkStart w:id="44" w:name="z45"/>
            <w:r>
              <w:rPr>
                <w:color w:val="000000"/>
                <w:sz w:val="20"/>
              </w:rPr>
              <w:t>1</w:t>
            </w:r>
          </w:p>
        </w:tc>
        <w:bookmarkEnd w:id="44"/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</w:tbl>
    <w:p w:rsidR="00B44F6A" w:rsidRDefault="00980CDF">
      <w:pPr>
        <w:spacing w:after="0"/>
        <w:jc w:val="both"/>
      </w:pPr>
      <w:bookmarkStart w:id="45" w:name="z46"/>
      <w:r>
        <w:rPr>
          <w:color w:val="000000"/>
          <w:sz w:val="28"/>
        </w:rPr>
        <w:lastRenderedPageBreak/>
        <w:t xml:space="preserve">      8) </w:t>
      </w:r>
      <w:proofErr w:type="spellStart"/>
      <w:proofErr w:type="gramStart"/>
      <w:r>
        <w:rPr>
          <w:color w:val="000000"/>
          <w:sz w:val="28"/>
        </w:rPr>
        <w:t>химический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состав</w:t>
      </w:r>
      <w:proofErr w:type="spellEnd"/>
      <w:r>
        <w:rPr>
          <w:color w:val="000000"/>
          <w:sz w:val="28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 w:rsidR="00B44F6A">
        <w:trPr>
          <w:trHeight w:val="30"/>
          <w:tblCellSpacing w:w="0" w:type="auto"/>
        </w:trPr>
        <w:tc>
          <w:tcPr>
            <w:tcW w:w="7686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bookmarkStart w:id="46" w:name="z47"/>
            <w:bookmarkEnd w:id="45"/>
            <w:proofErr w:type="spellStart"/>
            <w:r>
              <w:rPr>
                <w:color w:val="000000"/>
                <w:sz w:val="20"/>
              </w:rPr>
              <w:lastRenderedPageBreak/>
              <w:t>Загрязняющие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вещества</w:t>
            </w:r>
            <w:proofErr w:type="spellEnd"/>
          </w:p>
        </w:tc>
        <w:bookmarkEnd w:id="46"/>
        <w:tc>
          <w:tcPr>
            <w:tcW w:w="4614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Нормативы</w:t>
            </w:r>
            <w:proofErr w:type="spellEnd"/>
          </w:p>
        </w:tc>
      </w:tr>
      <w:tr w:rsidR="00B44F6A" w:rsidRPr="003203F1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bookmarkStart w:id="47" w:name="z48"/>
            <w:proofErr w:type="spellStart"/>
            <w:r>
              <w:rPr>
                <w:color w:val="000000"/>
                <w:sz w:val="20"/>
              </w:rPr>
              <w:t>название</w:t>
            </w:r>
            <w:proofErr w:type="spellEnd"/>
          </w:p>
        </w:tc>
        <w:bookmarkEnd w:id="47"/>
        <w:tc>
          <w:tcPr>
            <w:tcW w:w="461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концентрация</w:t>
            </w:r>
            <w:proofErr w:type="spellEnd"/>
            <w:r>
              <w:rPr>
                <w:color w:val="000000"/>
                <w:sz w:val="20"/>
              </w:rPr>
              <w:t>, %</w:t>
            </w:r>
          </w:p>
        </w:tc>
        <w:tc>
          <w:tcPr>
            <w:tcW w:w="153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Объемы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</w:p>
          <w:p w:rsidR="00B44F6A" w:rsidRDefault="00980C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</w:t>
            </w:r>
            <w:r>
              <w:rPr>
                <w:color w:val="000000"/>
                <w:vertAlign w:val="superscript"/>
              </w:rPr>
              <w:t>3</w:t>
            </w:r>
          </w:p>
        </w:tc>
        <w:tc>
          <w:tcPr>
            <w:tcW w:w="4614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Pr="003203F1" w:rsidRDefault="00980CDF">
            <w:pPr>
              <w:spacing w:after="20"/>
              <w:ind w:left="20"/>
              <w:jc w:val="both"/>
              <w:rPr>
                <w:lang w:val="ru-RU"/>
              </w:rPr>
            </w:pPr>
            <w:r w:rsidRPr="003203F1">
              <w:rPr>
                <w:color w:val="000000"/>
                <w:sz w:val="20"/>
                <w:lang w:val="ru-RU"/>
              </w:rPr>
              <w:t xml:space="preserve">Предельно допустимая концентрация (оценка </w:t>
            </w:r>
            <w:r w:rsidRPr="003203F1">
              <w:rPr>
                <w:color w:val="000000"/>
                <w:sz w:val="20"/>
                <w:lang w:val="ru-RU"/>
              </w:rPr>
              <w:t>безопасности уровня воздействия)</w:t>
            </w:r>
          </w:p>
        </w:tc>
      </w:tr>
      <w:tr w:rsidR="00B44F6A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44F6A" w:rsidRPr="003203F1" w:rsidRDefault="00B44F6A">
            <w:pPr>
              <w:rPr>
                <w:lang w:val="ru-RU"/>
              </w:rPr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proofErr w:type="spellStart"/>
            <w:proofErr w:type="gramStart"/>
            <w:r>
              <w:rPr>
                <w:color w:val="000000"/>
                <w:sz w:val="20"/>
              </w:rPr>
              <w:t>мин</w:t>
            </w:r>
            <w:proofErr w:type="spellEnd"/>
            <w:proofErr w:type="gramEnd"/>
            <w:r>
              <w:rPr>
                <w:color w:val="000000"/>
                <w:sz w:val="20"/>
              </w:rPr>
              <w:t>.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proofErr w:type="spellStart"/>
            <w:proofErr w:type="gramStart"/>
            <w:r>
              <w:rPr>
                <w:color w:val="000000"/>
                <w:sz w:val="20"/>
              </w:rPr>
              <w:t>макс</w:t>
            </w:r>
            <w:proofErr w:type="spellEnd"/>
            <w:proofErr w:type="gramEnd"/>
            <w:r>
              <w:rPr>
                <w:color w:val="000000"/>
                <w:sz w:val="20"/>
              </w:rPr>
              <w:t>.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среднее</w:t>
            </w:r>
            <w:proofErr w:type="spellEnd"/>
          </w:p>
        </w:tc>
        <w:tc>
          <w:tcPr>
            <w:tcW w:w="153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44F6A" w:rsidRDefault="00B44F6A"/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 </w:t>
            </w:r>
            <w:proofErr w:type="spellStart"/>
            <w:r>
              <w:rPr>
                <w:color w:val="000000"/>
                <w:sz w:val="20"/>
              </w:rPr>
              <w:t>воде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 </w:t>
            </w:r>
            <w:proofErr w:type="spellStart"/>
            <w:r>
              <w:rPr>
                <w:color w:val="000000"/>
                <w:sz w:val="20"/>
              </w:rPr>
              <w:t>воздухе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 </w:t>
            </w:r>
            <w:proofErr w:type="spellStart"/>
            <w:r>
              <w:rPr>
                <w:color w:val="000000"/>
                <w:sz w:val="20"/>
              </w:rPr>
              <w:t>почве</w:t>
            </w:r>
            <w:proofErr w:type="spellEnd"/>
          </w:p>
        </w:tc>
      </w:tr>
      <w:tr w:rsidR="00B44F6A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bookmarkStart w:id="48" w:name="z50"/>
            <w:r>
              <w:rPr>
                <w:color w:val="000000"/>
                <w:sz w:val="20"/>
              </w:rPr>
              <w:t>1</w:t>
            </w:r>
          </w:p>
        </w:tc>
        <w:bookmarkEnd w:id="48"/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</w:tbl>
    <w:p w:rsidR="00B44F6A" w:rsidRDefault="00980CDF">
      <w:pPr>
        <w:spacing w:after="0"/>
        <w:jc w:val="both"/>
      </w:pPr>
      <w:bookmarkStart w:id="49" w:name="z51"/>
      <w:r>
        <w:rPr>
          <w:color w:val="000000"/>
          <w:sz w:val="28"/>
        </w:rPr>
        <w:lastRenderedPageBreak/>
        <w:t xml:space="preserve">      9) </w:t>
      </w:r>
      <w:proofErr w:type="spellStart"/>
      <w:proofErr w:type="gramStart"/>
      <w:r>
        <w:rPr>
          <w:color w:val="000000"/>
          <w:sz w:val="28"/>
        </w:rPr>
        <w:t>возможные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пути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миграции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загрязняющих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веществ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B44F6A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bookmarkStart w:id="50" w:name="z52"/>
            <w:bookmarkEnd w:id="49"/>
            <w:proofErr w:type="spellStart"/>
            <w:r>
              <w:rPr>
                <w:color w:val="000000"/>
                <w:sz w:val="20"/>
              </w:rPr>
              <w:lastRenderedPageBreak/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воде</w:t>
            </w:r>
            <w:proofErr w:type="spellEnd"/>
          </w:p>
        </w:tc>
        <w:bookmarkEnd w:id="50"/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воздуху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Иные</w:t>
            </w:r>
            <w:proofErr w:type="spellEnd"/>
          </w:p>
        </w:tc>
      </w:tr>
      <w:tr w:rsidR="00B44F6A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bookmarkStart w:id="51" w:name="z53"/>
            <w:r>
              <w:rPr>
                <w:color w:val="000000"/>
                <w:sz w:val="20"/>
              </w:rPr>
              <w:t>1</w:t>
            </w:r>
          </w:p>
        </w:tc>
        <w:bookmarkEnd w:id="51"/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</w:tbl>
    <w:p w:rsidR="00B44F6A" w:rsidRDefault="00980CDF">
      <w:pPr>
        <w:spacing w:after="0"/>
        <w:jc w:val="both"/>
      </w:pPr>
      <w:bookmarkStart w:id="52" w:name="z54"/>
      <w:r>
        <w:rPr>
          <w:color w:val="000000"/>
          <w:sz w:val="28"/>
        </w:rPr>
        <w:lastRenderedPageBreak/>
        <w:t xml:space="preserve">      10) </w:t>
      </w:r>
      <w:proofErr w:type="spellStart"/>
      <w:proofErr w:type="gramStart"/>
      <w:r>
        <w:rPr>
          <w:color w:val="000000"/>
          <w:sz w:val="28"/>
        </w:rPr>
        <w:t>степень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изученности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участка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загрязнения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B44F6A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bookmarkStart w:id="53" w:name="z55"/>
            <w:bookmarkEnd w:id="52"/>
            <w:proofErr w:type="spellStart"/>
            <w:r>
              <w:rPr>
                <w:color w:val="000000"/>
                <w:sz w:val="20"/>
              </w:rPr>
              <w:lastRenderedPageBreak/>
              <w:t>Кем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когда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изучен</w:t>
            </w:r>
            <w:proofErr w:type="spellEnd"/>
          </w:p>
        </w:tc>
        <w:bookmarkEnd w:id="53"/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Название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отчетного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материала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Изученные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параметры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объекта</w:t>
            </w:r>
            <w:proofErr w:type="spellEnd"/>
          </w:p>
        </w:tc>
      </w:tr>
      <w:tr w:rsidR="00B44F6A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bookmarkStart w:id="54" w:name="z56"/>
            <w:r>
              <w:rPr>
                <w:color w:val="000000"/>
                <w:sz w:val="20"/>
              </w:rPr>
              <w:t>1</w:t>
            </w:r>
          </w:p>
        </w:tc>
        <w:bookmarkEnd w:id="54"/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</w:tbl>
    <w:p w:rsidR="00B44F6A" w:rsidRPr="003203F1" w:rsidRDefault="00980CDF">
      <w:pPr>
        <w:spacing w:after="0"/>
        <w:jc w:val="both"/>
        <w:rPr>
          <w:lang w:val="ru-RU"/>
        </w:rPr>
      </w:pPr>
      <w:bookmarkStart w:id="55" w:name="z57"/>
      <w:r>
        <w:rPr>
          <w:color w:val="000000"/>
          <w:sz w:val="28"/>
        </w:rPr>
        <w:lastRenderedPageBreak/>
        <w:t>     </w:t>
      </w:r>
      <w:r w:rsidRPr="003203F1">
        <w:rPr>
          <w:color w:val="000000"/>
          <w:sz w:val="28"/>
          <w:lang w:val="ru-RU"/>
        </w:rPr>
        <w:t xml:space="preserve"> 11) климатические характеристики территории расположения участка загрязнения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B44F6A">
        <w:trPr>
          <w:trHeight w:val="30"/>
          <w:tblCellSpacing w:w="0" w:type="auto"/>
        </w:trPr>
        <w:tc>
          <w:tcPr>
            <w:tcW w:w="1230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bookmarkStart w:id="56" w:name="z58"/>
            <w:bookmarkEnd w:id="55"/>
            <w:proofErr w:type="spellStart"/>
            <w:r>
              <w:rPr>
                <w:color w:val="000000"/>
                <w:sz w:val="20"/>
              </w:rPr>
              <w:lastRenderedPageBreak/>
              <w:t>характеристика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климатических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условий</w:t>
            </w:r>
            <w:proofErr w:type="spellEnd"/>
          </w:p>
        </w:tc>
        <w:bookmarkEnd w:id="56"/>
      </w:tr>
      <w:tr w:rsidR="00B44F6A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bookmarkStart w:id="57" w:name="z59"/>
            <w:proofErr w:type="spellStart"/>
            <w:r>
              <w:rPr>
                <w:color w:val="000000"/>
                <w:sz w:val="20"/>
              </w:rPr>
              <w:t>Роза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ветров</w:t>
            </w:r>
            <w:proofErr w:type="spellEnd"/>
          </w:p>
        </w:tc>
        <w:bookmarkEnd w:id="57"/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Pr="003203F1" w:rsidRDefault="00980CDF">
            <w:pPr>
              <w:spacing w:after="20"/>
              <w:ind w:left="20"/>
              <w:jc w:val="both"/>
              <w:rPr>
                <w:lang w:val="ru-RU"/>
              </w:rPr>
            </w:pPr>
            <w:r w:rsidRPr="003203F1">
              <w:rPr>
                <w:color w:val="000000"/>
                <w:sz w:val="20"/>
                <w:lang w:val="ru-RU"/>
              </w:rPr>
              <w:t>Частота ветров со скоростью более 5 м/сек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Частота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выпадения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осадков</w:t>
            </w:r>
            <w:proofErr w:type="spellEnd"/>
          </w:p>
        </w:tc>
      </w:tr>
      <w:tr w:rsidR="00B44F6A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bookmarkStart w:id="58" w:name="z60"/>
            <w:r>
              <w:rPr>
                <w:color w:val="000000"/>
                <w:sz w:val="20"/>
              </w:rPr>
              <w:t>1</w:t>
            </w:r>
          </w:p>
        </w:tc>
        <w:bookmarkEnd w:id="58"/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</w:tbl>
    <w:p w:rsidR="00B44F6A" w:rsidRPr="003203F1" w:rsidRDefault="00980CDF">
      <w:pPr>
        <w:spacing w:after="0"/>
        <w:jc w:val="both"/>
        <w:rPr>
          <w:lang w:val="ru-RU"/>
        </w:rPr>
      </w:pPr>
      <w:bookmarkStart w:id="59" w:name="z61"/>
      <w:r w:rsidRPr="003203F1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12) реализованные мероприятия по локализации и рекультивации участка загрязнения </w:t>
      </w:r>
    </w:p>
    <w:bookmarkEnd w:id="59"/>
    <w:p w:rsidR="00B44F6A" w:rsidRPr="003203F1" w:rsidRDefault="00980CDF">
      <w:pPr>
        <w:spacing w:after="0"/>
        <w:jc w:val="both"/>
        <w:rPr>
          <w:lang w:val="ru-RU"/>
        </w:rPr>
      </w:pPr>
      <w:r w:rsidRPr="003203F1">
        <w:rPr>
          <w:color w:val="000000"/>
          <w:sz w:val="28"/>
          <w:lang w:val="ru-RU"/>
        </w:rPr>
        <w:lastRenderedPageBreak/>
        <w:t>_________________________________________________________________</w:t>
      </w:r>
      <w:r w:rsidRPr="003203F1">
        <w:rPr>
          <w:color w:val="000000"/>
          <w:sz w:val="28"/>
          <w:lang w:val="ru-RU"/>
        </w:rPr>
        <w:lastRenderedPageBreak/>
        <w:t>_______________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60" w:name="z62"/>
      <w:r>
        <w:rPr>
          <w:color w:val="000000"/>
          <w:sz w:val="28"/>
        </w:rPr>
        <w:lastRenderedPageBreak/>
        <w:t>     </w:t>
      </w:r>
      <w:r w:rsidRPr="003203F1">
        <w:rPr>
          <w:color w:val="000000"/>
          <w:sz w:val="28"/>
          <w:lang w:val="ru-RU"/>
        </w:rPr>
        <w:t xml:space="preserve"> </w:t>
      </w:r>
      <w:r w:rsidRPr="003203F1">
        <w:rPr>
          <w:color w:val="000000"/>
          <w:sz w:val="28"/>
          <w:lang w:val="ru-RU"/>
        </w:rPr>
        <w:t>______________________________________________________________</w:t>
      </w:r>
      <w:r w:rsidRPr="003203F1">
        <w:rPr>
          <w:color w:val="000000"/>
          <w:sz w:val="28"/>
          <w:lang w:val="ru-RU"/>
        </w:rPr>
        <w:lastRenderedPageBreak/>
        <w:t>__________________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61" w:name="z63"/>
      <w:bookmarkEnd w:id="60"/>
      <w:r>
        <w:rPr>
          <w:color w:val="000000"/>
          <w:sz w:val="28"/>
        </w:rPr>
        <w:lastRenderedPageBreak/>
        <w:t>     </w:t>
      </w:r>
      <w:r w:rsidRPr="003203F1">
        <w:rPr>
          <w:color w:val="000000"/>
          <w:sz w:val="28"/>
          <w:lang w:val="ru-RU"/>
        </w:rPr>
        <w:t xml:space="preserve"> ______________________________________________________________</w:t>
      </w:r>
      <w:r w:rsidRPr="003203F1">
        <w:rPr>
          <w:color w:val="000000"/>
          <w:sz w:val="28"/>
          <w:lang w:val="ru-RU"/>
        </w:rPr>
        <w:lastRenderedPageBreak/>
        <w:t>__________________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62" w:name="z64"/>
      <w:bookmarkEnd w:id="61"/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Достоверность и полноту информации подтверждаю.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63" w:name="z65"/>
      <w:bookmarkEnd w:id="62"/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Составитель </w:t>
      </w:r>
      <w:r w:rsidRPr="003203F1">
        <w:rPr>
          <w:color w:val="000000"/>
          <w:sz w:val="28"/>
          <w:lang w:val="ru-RU"/>
        </w:rPr>
        <w:t>(</w:t>
      </w:r>
      <w:proofErr w:type="spellStart"/>
      <w:r w:rsidRPr="003203F1">
        <w:rPr>
          <w:color w:val="000000"/>
          <w:sz w:val="28"/>
          <w:lang w:val="ru-RU"/>
        </w:rPr>
        <w:t>природопользователь</w:t>
      </w:r>
      <w:proofErr w:type="spellEnd"/>
      <w:r w:rsidRPr="003203F1">
        <w:rPr>
          <w:color w:val="000000"/>
          <w:sz w:val="28"/>
          <w:lang w:val="ru-RU"/>
        </w:rPr>
        <w:t>): ________________________________________________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64" w:name="z66"/>
      <w:bookmarkEnd w:id="63"/>
      <w:r w:rsidRPr="003203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</w:t>
      </w:r>
      <w:r w:rsidRPr="003203F1">
        <w:rPr>
          <w:i/>
          <w:color w:val="000000"/>
          <w:sz w:val="28"/>
          <w:lang w:val="ru-RU"/>
        </w:rPr>
        <w:t>Ф.И.О.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65" w:name="z67"/>
      <w:bookmarkEnd w:id="64"/>
      <w:r>
        <w:rPr>
          <w:color w:val="000000"/>
          <w:sz w:val="28"/>
        </w:rPr>
        <w:lastRenderedPageBreak/>
        <w:t>     </w:t>
      </w:r>
      <w:r w:rsidRPr="003203F1">
        <w:rPr>
          <w:color w:val="000000"/>
          <w:sz w:val="28"/>
          <w:lang w:val="ru-RU"/>
        </w:rPr>
        <w:t xml:space="preserve"> ______________________________________________________________</w:t>
      </w:r>
      <w:r w:rsidRPr="003203F1">
        <w:rPr>
          <w:color w:val="000000"/>
          <w:sz w:val="28"/>
          <w:lang w:val="ru-RU"/>
        </w:rPr>
        <w:lastRenderedPageBreak/>
        <w:t>__________________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66" w:name="z68"/>
      <w:bookmarkEnd w:id="65"/>
      <w:r w:rsidRPr="003203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3203F1">
        <w:rPr>
          <w:color w:val="000000"/>
          <w:sz w:val="28"/>
          <w:lang w:val="ru-RU"/>
        </w:rPr>
        <w:t xml:space="preserve"> </w:t>
      </w:r>
      <w:proofErr w:type="gramStart"/>
      <w:r w:rsidRPr="003203F1">
        <w:rPr>
          <w:i/>
          <w:color w:val="000000"/>
          <w:sz w:val="28"/>
          <w:lang w:val="ru-RU"/>
        </w:rPr>
        <w:t>должность</w:t>
      </w:r>
      <w:proofErr w:type="gramEnd"/>
    </w:p>
    <w:p w:rsidR="00B44F6A" w:rsidRPr="003203F1" w:rsidRDefault="00980CDF">
      <w:pPr>
        <w:spacing w:after="0"/>
        <w:jc w:val="both"/>
        <w:rPr>
          <w:lang w:val="ru-RU"/>
        </w:rPr>
      </w:pPr>
      <w:bookmarkStart w:id="67" w:name="z69"/>
      <w:bookmarkEnd w:id="66"/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</w:t>
      </w:r>
      <w:proofErr w:type="gramStart"/>
      <w:r w:rsidRPr="003203F1">
        <w:rPr>
          <w:color w:val="000000"/>
          <w:sz w:val="28"/>
          <w:lang w:val="ru-RU"/>
        </w:rPr>
        <w:t>подпись</w:t>
      </w:r>
      <w:proofErr w:type="gramEnd"/>
      <w:r w:rsidRPr="003203F1">
        <w:rPr>
          <w:color w:val="000000"/>
          <w:sz w:val="28"/>
          <w:lang w:val="ru-RU"/>
        </w:rPr>
        <w:t xml:space="preserve"> _________________ дата ______________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68" w:name="z70"/>
      <w:bookmarkEnd w:id="67"/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Зарегистрировал: ________________________________________________________________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69" w:name="z71"/>
      <w:bookmarkEnd w:id="68"/>
      <w:r w:rsidRPr="003203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</w:t>
      </w:r>
      <w:r w:rsidRPr="003203F1">
        <w:rPr>
          <w:i/>
          <w:color w:val="000000"/>
          <w:sz w:val="28"/>
          <w:lang w:val="ru-RU"/>
        </w:rPr>
        <w:t>Ф.И.О.</w:t>
      </w:r>
    </w:p>
    <w:p w:rsidR="00B44F6A" w:rsidRDefault="00980CDF">
      <w:pPr>
        <w:spacing w:after="0"/>
        <w:jc w:val="both"/>
      </w:pPr>
      <w:bookmarkStart w:id="70" w:name="z72"/>
      <w:bookmarkEnd w:id="69"/>
      <w:r>
        <w:rPr>
          <w:color w:val="000000"/>
          <w:sz w:val="28"/>
        </w:rPr>
        <w:lastRenderedPageBreak/>
        <w:t>     </w:t>
      </w:r>
      <w:r w:rsidRPr="003203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_______________________________________</w:t>
      </w:r>
      <w:r>
        <w:rPr>
          <w:color w:val="000000"/>
          <w:sz w:val="28"/>
        </w:rPr>
        <w:t>_______________________</w:t>
      </w:r>
      <w:r>
        <w:rPr>
          <w:color w:val="000000"/>
          <w:sz w:val="28"/>
        </w:rPr>
        <w:lastRenderedPageBreak/>
        <w:t>__________________</w:t>
      </w:r>
    </w:p>
    <w:bookmarkEnd w:id="70"/>
    <w:p w:rsidR="00B44F6A" w:rsidRDefault="00980CDF">
      <w:pPr>
        <w:spacing w:after="0"/>
        <w:jc w:val="both"/>
      </w:pPr>
      <w:r>
        <w:rPr>
          <w:color w:val="000000"/>
          <w:sz w:val="28"/>
        </w:rPr>
        <w:t xml:space="preserve">                                     </w:t>
      </w:r>
      <w:proofErr w:type="spellStart"/>
      <w:proofErr w:type="gramStart"/>
      <w:r>
        <w:rPr>
          <w:i/>
          <w:color w:val="000000"/>
          <w:sz w:val="28"/>
        </w:rPr>
        <w:t>должность</w:t>
      </w:r>
      <w:proofErr w:type="spellEnd"/>
      <w:proofErr w:type="gramEnd"/>
    </w:p>
    <w:p w:rsidR="00B44F6A" w:rsidRDefault="00980CDF">
      <w:pPr>
        <w:spacing w:after="0"/>
        <w:jc w:val="both"/>
      </w:pPr>
      <w:bookmarkStart w:id="71" w:name="z73"/>
      <w:r>
        <w:rPr>
          <w:color w:val="000000"/>
          <w:sz w:val="28"/>
        </w:rPr>
        <w:t xml:space="preserve">      </w:t>
      </w:r>
      <w:proofErr w:type="spellStart"/>
      <w:proofErr w:type="gramStart"/>
      <w:r>
        <w:rPr>
          <w:color w:val="000000"/>
          <w:sz w:val="28"/>
        </w:rPr>
        <w:t>подпись</w:t>
      </w:r>
      <w:proofErr w:type="spellEnd"/>
      <w:proofErr w:type="gramEnd"/>
      <w:r>
        <w:rPr>
          <w:color w:val="000000"/>
          <w:sz w:val="28"/>
        </w:rPr>
        <w:t xml:space="preserve"> _________________</w:t>
      </w:r>
      <w:proofErr w:type="spellStart"/>
      <w:r>
        <w:rPr>
          <w:color w:val="000000"/>
          <w:sz w:val="28"/>
        </w:rPr>
        <w:t>дата</w:t>
      </w:r>
      <w:proofErr w:type="spellEnd"/>
      <w:r>
        <w:rPr>
          <w:color w:val="000000"/>
          <w:sz w:val="28"/>
        </w:rPr>
        <w:t xml:space="preserve"> ______________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7"/>
        <w:gridCol w:w="3780"/>
      </w:tblGrid>
      <w:tr w:rsidR="00B44F6A" w:rsidRPr="003203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1"/>
          <w:p w:rsidR="00B44F6A" w:rsidRDefault="00980CDF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Pr="003203F1" w:rsidRDefault="00980CDF">
            <w:pPr>
              <w:spacing w:after="0"/>
              <w:jc w:val="center"/>
              <w:rPr>
                <w:lang w:val="ru-RU"/>
              </w:rPr>
            </w:pPr>
            <w:r w:rsidRPr="003203F1">
              <w:rPr>
                <w:color w:val="000000"/>
                <w:sz w:val="20"/>
                <w:lang w:val="ru-RU"/>
              </w:rPr>
              <w:t xml:space="preserve">Приложение </w:t>
            </w:r>
            <w:r w:rsidRPr="003203F1">
              <w:rPr>
                <w:lang w:val="ru-RU"/>
              </w:rPr>
              <w:br/>
            </w:r>
            <w:r w:rsidRPr="003203F1">
              <w:rPr>
                <w:color w:val="000000"/>
                <w:sz w:val="20"/>
                <w:lang w:val="ru-RU"/>
              </w:rPr>
              <w:t xml:space="preserve">к Реестровому паспорту </w:t>
            </w:r>
            <w:r w:rsidRPr="003203F1">
              <w:rPr>
                <w:lang w:val="ru-RU"/>
              </w:rPr>
              <w:br/>
            </w:r>
            <w:r w:rsidRPr="003203F1">
              <w:rPr>
                <w:color w:val="000000"/>
                <w:sz w:val="20"/>
                <w:lang w:val="ru-RU"/>
              </w:rPr>
              <w:t>участков загрязнения</w:t>
            </w:r>
          </w:p>
        </w:tc>
      </w:tr>
    </w:tbl>
    <w:p w:rsidR="00B44F6A" w:rsidRPr="003203F1" w:rsidRDefault="00980CDF">
      <w:pPr>
        <w:spacing w:after="0"/>
        <w:rPr>
          <w:lang w:val="ru-RU"/>
        </w:rPr>
      </w:pPr>
      <w:bookmarkStart w:id="72" w:name="z75"/>
      <w:r w:rsidRPr="003203F1">
        <w:rPr>
          <w:b/>
          <w:color w:val="000000"/>
          <w:lang w:val="ru-RU"/>
        </w:rPr>
        <w:lastRenderedPageBreak/>
        <w:t xml:space="preserve"> Пояснение по заполнению формы, предназначенной для сбор</w:t>
      </w:r>
      <w:r w:rsidRPr="003203F1">
        <w:rPr>
          <w:b/>
          <w:color w:val="000000"/>
          <w:lang w:val="ru-RU"/>
        </w:rPr>
        <w:t>а административных данных.</w:t>
      </w:r>
    </w:p>
    <w:p w:rsidR="00B44F6A" w:rsidRPr="003203F1" w:rsidRDefault="00980CDF">
      <w:pPr>
        <w:spacing w:after="0"/>
        <w:rPr>
          <w:lang w:val="ru-RU"/>
        </w:rPr>
      </w:pPr>
      <w:bookmarkStart w:id="73" w:name="z76"/>
      <w:bookmarkEnd w:id="72"/>
      <w:r w:rsidRPr="003203F1">
        <w:rPr>
          <w:b/>
          <w:color w:val="000000"/>
          <w:lang w:val="ru-RU"/>
        </w:rPr>
        <w:t xml:space="preserve"> "Реестровый паспорт участков загрязнения"</w:t>
      </w:r>
    </w:p>
    <w:p w:rsidR="00B44F6A" w:rsidRPr="003203F1" w:rsidRDefault="00980CDF">
      <w:pPr>
        <w:spacing w:after="0"/>
        <w:rPr>
          <w:lang w:val="ru-RU"/>
        </w:rPr>
      </w:pPr>
      <w:bookmarkStart w:id="74" w:name="z77"/>
      <w:bookmarkEnd w:id="73"/>
      <w:r w:rsidRPr="003203F1">
        <w:rPr>
          <w:b/>
          <w:color w:val="000000"/>
          <w:lang w:val="ru-RU"/>
        </w:rPr>
        <w:t xml:space="preserve"> 1. Общая часть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75" w:name="z78"/>
      <w:bookmarkEnd w:id="74"/>
      <w:r w:rsidRPr="003203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1) Форма, предназначенная для сбора административных данных "Реестровый паспорт участков загрязнения" (далее - Форма) разработана в соответствии с подпунктом 29)</w:t>
      </w:r>
      <w:r w:rsidRPr="003203F1">
        <w:rPr>
          <w:color w:val="000000"/>
          <w:sz w:val="28"/>
          <w:lang w:val="ru-RU"/>
        </w:rPr>
        <w:t xml:space="preserve"> статьи 17 Экологического кодекса Республики Казахстан от 9 января 2007 года.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76" w:name="z79"/>
      <w:bookmarkEnd w:id="75"/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2) Форма представляется </w:t>
      </w:r>
      <w:proofErr w:type="spellStart"/>
      <w:r w:rsidRPr="003203F1">
        <w:rPr>
          <w:color w:val="000000"/>
          <w:sz w:val="28"/>
          <w:lang w:val="ru-RU"/>
        </w:rPr>
        <w:t>природопользователями</w:t>
      </w:r>
      <w:proofErr w:type="spellEnd"/>
      <w:r w:rsidRPr="003203F1">
        <w:rPr>
          <w:color w:val="000000"/>
          <w:sz w:val="28"/>
          <w:lang w:val="ru-RU"/>
        </w:rPr>
        <w:t>, на территории, которых расположены участки загрязнения.</w:t>
      </w:r>
    </w:p>
    <w:p w:rsidR="00B44F6A" w:rsidRPr="003203F1" w:rsidRDefault="00980CDF">
      <w:pPr>
        <w:spacing w:after="0"/>
        <w:rPr>
          <w:lang w:val="ru-RU"/>
        </w:rPr>
      </w:pPr>
      <w:bookmarkStart w:id="77" w:name="z80"/>
      <w:bookmarkEnd w:id="76"/>
      <w:r w:rsidRPr="003203F1">
        <w:rPr>
          <w:b/>
          <w:color w:val="000000"/>
          <w:lang w:val="ru-RU"/>
        </w:rPr>
        <w:t xml:space="preserve"> 2. Пояснение по заполнению формы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78" w:name="z81"/>
      <w:bookmarkEnd w:id="77"/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В разделе 1, территориальным </w:t>
      </w:r>
      <w:r w:rsidRPr="003203F1">
        <w:rPr>
          <w:color w:val="000000"/>
          <w:sz w:val="28"/>
          <w:lang w:val="ru-RU"/>
        </w:rPr>
        <w:t>подразделением, присваивается регистрационный номер участка загрязнения;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79" w:name="z82"/>
      <w:bookmarkEnd w:id="78"/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</w:t>
      </w:r>
      <w:proofErr w:type="gramStart"/>
      <w:r w:rsidRPr="003203F1">
        <w:rPr>
          <w:color w:val="000000"/>
          <w:sz w:val="28"/>
          <w:lang w:val="ru-RU"/>
        </w:rPr>
        <w:t>в</w:t>
      </w:r>
      <w:proofErr w:type="gramEnd"/>
      <w:r w:rsidRPr="003203F1">
        <w:rPr>
          <w:color w:val="000000"/>
          <w:sz w:val="28"/>
          <w:lang w:val="ru-RU"/>
        </w:rPr>
        <w:t xml:space="preserve"> разделе 2, </w:t>
      </w:r>
      <w:proofErr w:type="spellStart"/>
      <w:r w:rsidRPr="003203F1">
        <w:rPr>
          <w:color w:val="000000"/>
          <w:sz w:val="28"/>
          <w:lang w:val="ru-RU"/>
        </w:rPr>
        <w:t>природопользователем</w:t>
      </w:r>
      <w:proofErr w:type="spellEnd"/>
      <w:r w:rsidRPr="003203F1">
        <w:rPr>
          <w:color w:val="000000"/>
          <w:sz w:val="28"/>
          <w:lang w:val="ru-RU"/>
        </w:rPr>
        <w:t>, предоставляется схематическая карта месторасположения участка загрязнения. В графах "Область", "Район", "Город, поселок", "Географические коор</w:t>
      </w:r>
      <w:r w:rsidRPr="003203F1">
        <w:rPr>
          <w:color w:val="000000"/>
          <w:sz w:val="28"/>
          <w:lang w:val="ru-RU"/>
        </w:rPr>
        <w:t xml:space="preserve">динаты" заполняются </w:t>
      </w:r>
      <w:proofErr w:type="spellStart"/>
      <w:r w:rsidRPr="003203F1">
        <w:rPr>
          <w:color w:val="000000"/>
          <w:sz w:val="28"/>
          <w:lang w:val="ru-RU"/>
        </w:rPr>
        <w:t>природопользователем</w:t>
      </w:r>
      <w:proofErr w:type="spellEnd"/>
      <w:r w:rsidRPr="003203F1">
        <w:rPr>
          <w:color w:val="000000"/>
          <w:sz w:val="28"/>
          <w:lang w:val="ru-RU"/>
        </w:rPr>
        <w:t xml:space="preserve"> соответствующие данные; "Код территории согласно Классификатору административно-территориальных объектов (КАТО)" заполняется специалистами территориальных подразделений.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80" w:name="z83"/>
      <w:bookmarkEnd w:id="79"/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В разделе 3 указывается вид хозяйственн</w:t>
      </w:r>
      <w:r w:rsidRPr="003203F1">
        <w:rPr>
          <w:color w:val="000000"/>
          <w:sz w:val="28"/>
          <w:lang w:val="ru-RU"/>
        </w:rPr>
        <w:t>ой и иной деятельности, согласно коду общего классификатора видов экономической деятельности (ОКЭД) или природное явление, в результате которого образовался участок загрязнения;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81" w:name="z84"/>
      <w:bookmarkEnd w:id="80"/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В разделе 4 указывается </w:t>
      </w:r>
      <w:proofErr w:type="spellStart"/>
      <w:r w:rsidRPr="003203F1">
        <w:rPr>
          <w:color w:val="000000"/>
          <w:sz w:val="28"/>
          <w:lang w:val="ru-RU"/>
        </w:rPr>
        <w:t>природопользователь</w:t>
      </w:r>
      <w:proofErr w:type="spellEnd"/>
      <w:r w:rsidRPr="003203F1">
        <w:rPr>
          <w:color w:val="000000"/>
          <w:sz w:val="28"/>
          <w:lang w:val="ru-RU"/>
        </w:rPr>
        <w:t>, в чьей собственности или вл</w:t>
      </w:r>
      <w:r w:rsidRPr="003203F1">
        <w:rPr>
          <w:color w:val="000000"/>
          <w:sz w:val="28"/>
          <w:lang w:val="ru-RU"/>
        </w:rPr>
        <w:t>адении находится территория размещения участка загрязнения: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82" w:name="z85"/>
      <w:bookmarkEnd w:id="81"/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</w:t>
      </w:r>
      <w:proofErr w:type="gramStart"/>
      <w:r w:rsidRPr="003203F1">
        <w:rPr>
          <w:color w:val="000000"/>
          <w:sz w:val="28"/>
          <w:lang w:val="ru-RU"/>
        </w:rPr>
        <w:t>указывается</w:t>
      </w:r>
      <w:proofErr w:type="gramEnd"/>
      <w:r w:rsidRPr="003203F1">
        <w:rPr>
          <w:color w:val="000000"/>
          <w:sz w:val="28"/>
          <w:lang w:val="ru-RU"/>
        </w:rPr>
        <w:t xml:space="preserve"> БИН/ИИН </w:t>
      </w:r>
      <w:proofErr w:type="spellStart"/>
      <w:r w:rsidRPr="003203F1">
        <w:rPr>
          <w:color w:val="000000"/>
          <w:sz w:val="28"/>
          <w:lang w:val="ru-RU"/>
        </w:rPr>
        <w:t>природопользователя</w:t>
      </w:r>
      <w:proofErr w:type="spellEnd"/>
      <w:r w:rsidRPr="003203F1">
        <w:rPr>
          <w:color w:val="000000"/>
          <w:sz w:val="28"/>
          <w:lang w:val="ru-RU"/>
        </w:rPr>
        <w:t>;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83" w:name="z86"/>
      <w:bookmarkEnd w:id="82"/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</w:t>
      </w:r>
      <w:proofErr w:type="gramStart"/>
      <w:r w:rsidRPr="003203F1">
        <w:rPr>
          <w:color w:val="000000"/>
          <w:sz w:val="28"/>
          <w:lang w:val="ru-RU"/>
        </w:rPr>
        <w:t>указывается</w:t>
      </w:r>
      <w:proofErr w:type="gramEnd"/>
      <w:r w:rsidRPr="003203F1">
        <w:rPr>
          <w:color w:val="000000"/>
          <w:sz w:val="28"/>
          <w:lang w:val="ru-RU"/>
        </w:rPr>
        <w:t xml:space="preserve"> наименование </w:t>
      </w:r>
      <w:proofErr w:type="spellStart"/>
      <w:r w:rsidRPr="003203F1">
        <w:rPr>
          <w:color w:val="000000"/>
          <w:sz w:val="28"/>
          <w:lang w:val="ru-RU"/>
        </w:rPr>
        <w:t>природопользователя</w:t>
      </w:r>
      <w:proofErr w:type="spellEnd"/>
      <w:r w:rsidRPr="003203F1">
        <w:rPr>
          <w:color w:val="000000"/>
          <w:sz w:val="28"/>
          <w:lang w:val="ru-RU"/>
        </w:rPr>
        <w:t>.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84" w:name="z87"/>
      <w:bookmarkEnd w:id="83"/>
      <w:r w:rsidRPr="003203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В разделе 5 указывается категория земель согласно Земельного кодекса;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85" w:name="z88"/>
      <w:bookmarkEnd w:id="84"/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В разделе 6 ук</w:t>
      </w:r>
      <w:r w:rsidRPr="003203F1">
        <w:rPr>
          <w:color w:val="000000"/>
          <w:sz w:val="28"/>
          <w:lang w:val="ru-RU"/>
        </w:rPr>
        <w:t>азываются параметры участка загрязнения: длина (в метрах); ширина (в метрах); глубина (в метрах); площадь (в квадратных метрах); вид загрязняющих веществ; уровень опасности; агрегатное состояние (жидкое, твердое).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86" w:name="z89"/>
      <w:bookmarkEnd w:id="85"/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В разделе 7 указываются технические </w:t>
      </w:r>
      <w:r w:rsidRPr="003203F1">
        <w:rPr>
          <w:color w:val="000000"/>
          <w:sz w:val="28"/>
          <w:lang w:val="ru-RU"/>
        </w:rPr>
        <w:t>условия размещения, указываются характеристика почв или вмещающих пород на поверхности которого определено загрязнение. Характеристика включает в себя такие показатели как: описание почвы или породы; водопроницаемость; физико-механические свойства.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87" w:name="z90"/>
      <w:bookmarkEnd w:id="86"/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В</w:t>
      </w:r>
      <w:r w:rsidRPr="003203F1">
        <w:rPr>
          <w:color w:val="000000"/>
          <w:sz w:val="28"/>
          <w:lang w:val="ru-RU"/>
        </w:rPr>
        <w:t xml:space="preserve"> разделе 8 указываются химический состав загрязнения: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88" w:name="z91"/>
      <w:bookmarkEnd w:id="87"/>
      <w:r>
        <w:rPr>
          <w:color w:val="000000"/>
          <w:sz w:val="28"/>
        </w:rPr>
        <w:lastRenderedPageBreak/>
        <w:t>     </w:t>
      </w:r>
      <w:r w:rsidRPr="003203F1">
        <w:rPr>
          <w:color w:val="000000"/>
          <w:sz w:val="28"/>
          <w:lang w:val="ru-RU"/>
        </w:rPr>
        <w:t xml:space="preserve"> </w:t>
      </w:r>
      <w:proofErr w:type="gramStart"/>
      <w:r w:rsidRPr="003203F1">
        <w:rPr>
          <w:color w:val="000000"/>
          <w:sz w:val="28"/>
          <w:lang w:val="ru-RU"/>
        </w:rPr>
        <w:t>в</w:t>
      </w:r>
      <w:proofErr w:type="gramEnd"/>
      <w:r w:rsidRPr="003203F1">
        <w:rPr>
          <w:color w:val="000000"/>
          <w:sz w:val="28"/>
          <w:lang w:val="ru-RU"/>
        </w:rPr>
        <w:t xml:space="preserve"> графе "Название" заполняется наименование загрязняющих веществ;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89" w:name="z92"/>
      <w:bookmarkEnd w:id="88"/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</w:t>
      </w:r>
      <w:proofErr w:type="gramStart"/>
      <w:r w:rsidRPr="003203F1">
        <w:rPr>
          <w:color w:val="000000"/>
          <w:sz w:val="28"/>
          <w:lang w:val="ru-RU"/>
        </w:rPr>
        <w:t>в</w:t>
      </w:r>
      <w:proofErr w:type="gramEnd"/>
      <w:r w:rsidRPr="003203F1">
        <w:rPr>
          <w:color w:val="000000"/>
          <w:sz w:val="28"/>
          <w:lang w:val="ru-RU"/>
        </w:rPr>
        <w:t xml:space="preserve"> графе "мин" заполняется минимальная концентрация загрязняющего вещества (выраженное в процентах);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90" w:name="z93"/>
      <w:bookmarkEnd w:id="89"/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</w:t>
      </w:r>
      <w:proofErr w:type="gramStart"/>
      <w:r w:rsidRPr="003203F1">
        <w:rPr>
          <w:color w:val="000000"/>
          <w:sz w:val="28"/>
          <w:lang w:val="ru-RU"/>
        </w:rPr>
        <w:t>в</w:t>
      </w:r>
      <w:proofErr w:type="gramEnd"/>
      <w:r w:rsidRPr="003203F1">
        <w:rPr>
          <w:color w:val="000000"/>
          <w:sz w:val="28"/>
          <w:lang w:val="ru-RU"/>
        </w:rPr>
        <w:t xml:space="preserve"> графе "макс" зап</w:t>
      </w:r>
      <w:r w:rsidRPr="003203F1">
        <w:rPr>
          <w:color w:val="000000"/>
          <w:sz w:val="28"/>
          <w:lang w:val="ru-RU"/>
        </w:rPr>
        <w:t>олняется максимальная концентрация загрязняющего вещества (выраженное в процентах);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91" w:name="z94"/>
      <w:bookmarkEnd w:id="90"/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</w:t>
      </w:r>
      <w:proofErr w:type="gramStart"/>
      <w:r w:rsidRPr="003203F1">
        <w:rPr>
          <w:color w:val="000000"/>
          <w:sz w:val="28"/>
          <w:lang w:val="ru-RU"/>
        </w:rPr>
        <w:t>в</w:t>
      </w:r>
      <w:proofErr w:type="gramEnd"/>
      <w:r w:rsidRPr="003203F1">
        <w:rPr>
          <w:color w:val="000000"/>
          <w:sz w:val="28"/>
          <w:lang w:val="ru-RU"/>
        </w:rPr>
        <w:t xml:space="preserve"> графе "среднее" заполняется средняя концентрация загрязняющего вещества (выраженное в процентах);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92" w:name="z95"/>
      <w:bookmarkEnd w:id="91"/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</w:t>
      </w:r>
      <w:proofErr w:type="gramStart"/>
      <w:r w:rsidRPr="003203F1">
        <w:rPr>
          <w:color w:val="000000"/>
          <w:sz w:val="28"/>
          <w:lang w:val="ru-RU"/>
        </w:rPr>
        <w:t>в</w:t>
      </w:r>
      <w:proofErr w:type="gramEnd"/>
      <w:r w:rsidRPr="003203F1">
        <w:rPr>
          <w:color w:val="000000"/>
          <w:sz w:val="28"/>
          <w:lang w:val="ru-RU"/>
        </w:rPr>
        <w:t xml:space="preserve"> графе "Объемы" заполняется объем для каждого загрязняющего</w:t>
      </w:r>
      <w:r w:rsidRPr="003203F1">
        <w:rPr>
          <w:color w:val="000000"/>
          <w:sz w:val="28"/>
          <w:lang w:val="ru-RU"/>
        </w:rPr>
        <w:t xml:space="preserve"> вещества (выраженное в метрах кубических);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93" w:name="z96"/>
      <w:bookmarkEnd w:id="92"/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</w:t>
      </w:r>
      <w:proofErr w:type="gramStart"/>
      <w:r w:rsidRPr="003203F1">
        <w:rPr>
          <w:color w:val="000000"/>
          <w:sz w:val="28"/>
          <w:lang w:val="ru-RU"/>
        </w:rPr>
        <w:t>в</w:t>
      </w:r>
      <w:proofErr w:type="gramEnd"/>
      <w:r w:rsidRPr="003203F1">
        <w:rPr>
          <w:color w:val="000000"/>
          <w:sz w:val="28"/>
          <w:lang w:val="ru-RU"/>
        </w:rPr>
        <w:t xml:space="preserve"> графе "в воде" заполняется предельная допустимая концентрация (оценка безопасности уровня воздействия) в воде для каждого загрязняющего вещества;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94" w:name="z97"/>
      <w:bookmarkEnd w:id="93"/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</w:t>
      </w:r>
      <w:proofErr w:type="gramStart"/>
      <w:r w:rsidRPr="003203F1">
        <w:rPr>
          <w:color w:val="000000"/>
          <w:sz w:val="28"/>
          <w:lang w:val="ru-RU"/>
        </w:rPr>
        <w:t>в</w:t>
      </w:r>
      <w:proofErr w:type="gramEnd"/>
      <w:r w:rsidRPr="003203F1">
        <w:rPr>
          <w:color w:val="000000"/>
          <w:sz w:val="28"/>
          <w:lang w:val="ru-RU"/>
        </w:rPr>
        <w:t xml:space="preserve"> графе "в воздухе" заполняется предельная допустима</w:t>
      </w:r>
      <w:r w:rsidRPr="003203F1">
        <w:rPr>
          <w:color w:val="000000"/>
          <w:sz w:val="28"/>
          <w:lang w:val="ru-RU"/>
        </w:rPr>
        <w:t>я концентрация (оценка безопасности уровня воздействия) в атмосферном воздухе для каждого загрязняющего вещества;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95" w:name="z98"/>
      <w:bookmarkEnd w:id="94"/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</w:t>
      </w:r>
      <w:proofErr w:type="gramStart"/>
      <w:r w:rsidRPr="003203F1">
        <w:rPr>
          <w:color w:val="000000"/>
          <w:sz w:val="28"/>
          <w:lang w:val="ru-RU"/>
        </w:rPr>
        <w:t>в</w:t>
      </w:r>
      <w:proofErr w:type="gramEnd"/>
      <w:r w:rsidRPr="003203F1">
        <w:rPr>
          <w:color w:val="000000"/>
          <w:sz w:val="28"/>
          <w:lang w:val="ru-RU"/>
        </w:rPr>
        <w:t xml:space="preserve"> графе "в почве" заполняется предельная допустимая концентрация (оценка безопасности уровня воздействия) в почве для каждого загрязняющ</w:t>
      </w:r>
      <w:r w:rsidRPr="003203F1">
        <w:rPr>
          <w:color w:val="000000"/>
          <w:sz w:val="28"/>
          <w:lang w:val="ru-RU"/>
        </w:rPr>
        <w:t>его вещества.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96" w:name="z99"/>
      <w:bookmarkEnd w:id="95"/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В разделе 9 указываются возможные пути миграции загрязняющих веществ: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97" w:name="z100"/>
      <w:bookmarkEnd w:id="96"/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</w:t>
      </w:r>
      <w:proofErr w:type="gramStart"/>
      <w:r w:rsidRPr="003203F1">
        <w:rPr>
          <w:color w:val="000000"/>
          <w:sz w:val="28"/>
          <w:lang w:val="ru-RU"/>
        </w:rPr>
        <w:t>в</w:t>
      </w:r>
      <w:proofErr w:type="gramEnd"/>
      <w:r w:rsidRPr="003203F1">
        <w:rPr>
          <w:color w:val="000000"/>
          <w:sz w:val="28"/>
          <w:lang w:val="ru-RU"/>
        </w:rPr>
        <w:t xml:space="preserve"> графе "по воде" заполняются пути миграции: поверхностные и/или подземные воды;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98" w:name="z101"/>
      <w:bookmarkEnd w:id="97"/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</w:t>
      </w:r>
      <w:proofErr w:type="gramStart"/>
      <w:r w:rsidRPr="003203F1">
        <w:rPr>
          <w:color w:val="000000"/>
          <w:sz w:val="28"/>
          <w:lang w:val="ru-RU"/>
        </w:rPr>
        <w:t>в</w:t>
      </w:r>
      <w:proofErr w:type="gramEnd"/>
      <w:r w:rsidRPr="003203F1">
        <w:rPr>
          <w:color w:val="000000"/>
          <w:sz w:val="28"/>
          <w:lang w:val="ru-RU"/>
        </w:rPr>
        <w:t xml:space="preserve"> графе "по воздуху" заполняются пути миграции: испарение и/или ветровой </w:t>
      </w:r>
      <w:r w:rsidRPr="003203F1">
        <w:rPr>
          <w:color w:val="000000"/>
          <w:sz w:val="28"/>
          <w:lang w:val="ru-RU"/>
        </w:rPr>
        <w:t>унос;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99" w:name="z102"/>
      <w:bookmarkEnd w:id="98"/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</w:t>
      </w:r>
      <w:proofErr w:type="gramStart"/>
      <w:r w:rsidRPr="003203F1">
        <w:rPr>
          <w:color w:val="000000"/>
          <w:sz w:val="28"/>
          <w:lang w:val="ru-RU"/>
        </w:rPr>
        <w:t>в</w:t>
      </w:r>
      <w:proofErr w:type="gramEnd"/>
      <w:r w:rsidRPr="003203F1">
        <w:rPr>
          <w:color w:val="000000"/>
          <w:sz w:val="28"/>
          <w:lang w:val="ru-RU"/>
        </w:rPr>
        <w:t xml:space="preserve"> графе "иные" заполняются пути миграции: указывается иные способы переноса загрязняющих веществ (в том числе перенос за счет растений и животных).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100" w:name="z103"/>
      <w:bookmarkEnd w:id="99"/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В разделе 10 указывается степень изученности участка загрязнения: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101" w:name="z104"/>
      <w:bookmarkEnd w:id="100"/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</w:t>
      </w:r>
      <w:proofErr w:type="gramStart"/>
      <w:r w:rsidRPr="003203F1">
        <w:rPr>
          <w:color w:val="000000"/>
          <w:sz w:val="28"/>
          <w:lang w:val="ru-RU"/>
        </w:rPr>
        <w:t>в</w:t>
      </w:r>
      <w:proofErr w:type="gramEnd"/>
      <w:r w:rsidRPr="003203F1">
        <w:rPr>
          <w:color w:val="000000"/>
          <w:sz w:val="28"/>
          <w:lang w:val="ru-RU"/>
        </w:rPr>
        <w:t xml:space="preserve"> графе "Кем и ког</w:t>
      </w:r>
      <w:r w:rsidRPr="003203F1">
        <w:rPr>
          <w:color w:val="000000"/>
          <w:sz w:val="28"/>
          <w:lang w:val="ru-RU"/>
        </w:rPr>
        <w:t>да изучен" указываются полное наименование организации выполнившего изучение участка загрязнения, а также период изучения;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102" w:name="z105"/>
      <w:bookmarkEnd w:id="101"/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</w:t>
      </w:r>
      <w:proofErr w:type="gramStart"/>
      <w:r w:rsidRPr="003203F1">
        <w:rPr>
          <w:color w:val="000000"/>
          <w:sz w:val="28"/>
          <w:lang w:val="ru-RU"/>
        </w:rPr>
        <w:t>в</w:t>
      </w:r>
      <w:proofErr w:type="gramEnd"/>
      <w:r w:rsidRPr="003203F1">
        <w:rPr>
          <w:color w:val="000000"/>
          <w:sz w:val="28"/>
          <w:lang w:val="ru-RU"/>
        </w:rPr>
        <w:t xml:space="preserve"> графе "Название отчетного материала" указываются полное наименование отчетного материала;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103" w:name="z106"/>
      <w:bookmarkEnd w:id="102"/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</w:t>
      </w:r>
      <w:proofErr w:type="gramStart"/>
      <w:r w:rsidRPr="003203F1">
        <w:rPr>
          <w:color w:val="000000"/>
          <w:sz w:val="28"/>
          <w:lang w:val="ru-RU"/>
        </w:rPr>
        <w:t>в</w:t>
      </w:r>
      <w:proofErr w:type="gramEnd"/>
      <w:r w:rsidRPr="003203F1">
        <w:rPr>
          <w:color w:val="000000"/>
          <w:sz w:val="28"/>
          <w:lang w:val="ru-RU"/>
        </w:rPr>
        <w:t xml:space="preserve"> графе "Изученные параметры </w:t>
      </w:r>
      <w:r w:rsidRPr="003203F1">
        <w:rPr>
          <w:color w:val="000000"/>
          <w:sz w:val="28"/>
          <w:lang w:val="ru-RU"/>
        </w:rPr>
        <w:t>объекта" указываются изученные параметры участка загрязнения (данные привести из отчетного материала).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104" w:name="z107"/>
      <w:bookmarkEnd w:id="103"/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В разделе 11 указывается климатические характеристики территории расположения участка загрязнения: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105" w:name="z108"/>
      <w:bookmarkEnd w:id="104"/>
      <w:r>
        <w:rPr>
          <w:color w:val="000000"/>
          <w:sz w:val="28"/>
        </w:rPr>
        <w:lastRenderedPageBreak/>
        <w:t>     </w:t>
      </w:r>
      <w:r w:rsidRPr="003203F1">
        <w:rPr>
          <w:color w:val="000000"/>
          <w:sz w:val="28"/>
          <w:lang w:val="ru-RU"/>
        </w:rPr>
        <w:t xml:space="preserve"> </w:t>
      </w:r>
      <w:proofErr w:type="gramStart"/>
      <w:r w:rsidRPr="003203F1">
        <w:rPr>
          <w:color w:val="000000"/>
          <w:sz w:val="28"/>
          <w:lang w:val="ru-RU"/>
        </w:rPr>
        <w:t>в</w:t>
      </w:r>
      <w:proofErr w:type="gramEnd"/>
      <w:r w:rsidRPr="003203F1">
        <w:rPr>
          <w:color w:val="000000"/>
          <w:sz w:val="28"/>
          <w:lang w:val="ru-RU"/>
        </w:rPr>
        <w:t xml:space="preserve"> графе "Роза ветров" указываются данные п</w:t>
      </w:r>
      <w:r w:rsidRPr="003203F1">
        <w:rPr>
          <w:color w:val="000000"/>
          <w:sz w:val="28"/>
          <w:lang w:val="ru-RU"/>
        </w:rPr>
        <w:t>о румбам и направлению ветров из отчетного материала/справка Республиканское государственное предприятие "</w:t>
      </w:r>
      <w:proofErr w:type="spellStart"/>
      <w:r w:rsidRPr="003203F1">
        <w:rPr>
          <w:color w:val="000000"/>
          <w:sz w:val="28"/>
          <w:lang w:val="ru-RU"/>
        </w:rPr>
        <w:t>Казгидромет</w:t>
      </w:r>
      <w:proofErr w:type="spellEnd"/>
      <w:r w:rsidRPr="003203F1">
        <w:rPr>
          <w:color w:val="000000"/>
          <w:sz w:val="28"/>
          <w:lang w:val="ru-RU"/>
        </w:rPr>
        <w:t>" (далее - РГП "</w:t>
      </w:r>
      <w:proofErr w:type="spellStart"/>
      <w:r w:rsidRPr="003203F1">
        <w:rPr>
          <w:color w:val="000000"/>
          <w:sz w:val="28"/>
          <w:lang w:val="ru-RU"/>
        </w:rPr>
        <w:t>Казгидромет</w:t>
      </w:r>
      <w:proofErr w:type="spellEnd"/>
      <w:r w:rsidRPr="003203F1">
        <w:rPr>
          <w:color w:val="000000"/>
          <w:sz w:val="28"/>
          <w:lang w:val="ru-RU"/>
        </w:rPr>
        <w:t>");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106" w:name="z109"/>
      <w:bookmarkEnd w:id="105"/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</w:t>
      </w:r>
      <w:proofErr w:type="gramStart"/>
      <w:r w:rsidRPr="003203F1">
        <w:rPr>
          <w:color w:val="000000"/>
          <w:sz w:val="28"/>
          <w:lang w:val="ru-RU"/>
        </w:rPr>
        <w:t>в</w:t>
      </w:r>
      <w:proofErr w:type="gramEnd"/>
      <w:r w:rsidRPr="003203F1">
        <w:rPr>
          <w:color w:val="000000"/>
          <w:sz w:val="28"/>
          <w:lang w:val="ru-RU"/>
        </w:rPr>
        <w:t xml:space="preserve"> графе "Частота ветров со скоростью более 5 м/сек" указываются данные из отчетного материала/справка </w:t>
      </w:r>
      <w:r w:rsidRPr="003203F1">
        <w:rPr>
          <w:color w:val="000000"/>
          <w:sz w:val="28"/>
          <w:lang w:val="ru-RU"/>
        </w:rPr>
        <w:t>РГП "</w:t>
      </w:r>
      <w:proofErr w:type="spellStart"/>
      <w:r w:rsidRPr="003203F1">
        <w:rPr>
          <w:color w:val="000000"/>
          <w:sz w:val="28"/>
          <w:lang w:val="ru-RU"/>
        </w:rPr>
        <w:t>Казгидромет</w:t>
      </w:r>
      <w:proofErr w:type="spellEnd"/>
      <w:r w:rsidRPr="003203F1">
        <w:rPr>
          <w:color w:val="000000"/>
          <w:sz w:val="28"/>
          <w:lang w:val="ru-RU"/>
        </w:rPr>
        <w:t>";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107" w:name="z110"/>
      <w:bookmarkEnd w:id="106"/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</w:t>
      </w:r>
      <w:proofErr w:type="gramStart"/>
      <w:r w:rsidRPr="003203F1">
        <w:rPr>
          <w:color w:val="000000"/>
          <w:sz w:val="28"/>
          <w:lang w:val="ru-RU"/>
        </w:rPr>
        <w:t>в</w:t>
      </w:r>
      <w:proofErr w:type="gramEnd"/>
      <w:r w:rsidRPr="003203F1">
        <w:rPr>
          <w:color w:val="000000"/>
          <w:sz w:val="28"/>
          <w:lang w:val="ru-RU"/>
        </w:rPr>
        <w:t xml:space="preserve"> графе "Частота выпадения осадков" указываются данные из отчетного материала/справка РГП "</w:t>
      </w:r>
      <w:proofErr w:type="spellStart"/>
      <w:r w:rsidRPr="003203F1">
        <w:rPr>
          <w:color w:val="000000"/>
          <w:sz w:val="28"/>
          <w:lang w:val="ru-RU"/>
        </w:rPr>
        <w:t>Казгидромет</w:t>
      </w:r>
      <w:proofErr w:type="spellEnd"/>
      <w:r w:rsidRPr="003203F1">
        <w:rPr>
          <w:color w:val="000000"/>
          <w:sz w:val="28"/>
          <w:lang w:val="ru-RU"/>
        </w:rPr>
        <w:t>".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108" w:name="z111"/>
      <w:bookmarkEnd w:id="107"/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В разделе 12 указываются реализованные мероприятия по локализации и рекультивации участка загрязнения.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109" w:name="z112"/>
      <w:bookmarkEnd w:id="108"/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За достовер</w:t>
      </w:r>
      <w:r w:rsidRPr="003203F1">
        <w:rPr>
          <w:color w:val="000000"/>
          <w:sz w:val="28"/>
          <w:lang w:val="ru-RU"/>
        </w:rPr>
        <w:t xml:space="preserve">ность и полноту информации предусматривается подтверждение данных представляемых </w:t>
      </w:r>
      <w:proofErr w:type="spellStart"/>
      <w:r w:rsidRPr="003203F1">
        <w:rPr>
          <w:color w:val="000000"/>
          <w:sz w:val="28"/>
          <w:lang w:val="ru-RU"/>
        </w:rPr>
        <w:t>природопользователем</w:t>
      </w:r>
      <w:proofErr w:type="spellEnd"/>
      <w:r w:rsidRPr="003203F1">
        <w:rPr>
          <w:color w:val="000000"/>
          <w:sz w:val="28"/>
          <w:lang w:val="ru-RU"/>
        </w:rPr>
        <w:t xml:space="preserve"> (подпись и дата) с указанием фамилии, имени и отчества (при наличии) составителя, а также занимаемой должности.</w:t>
      </w:r>
    </w:p>
    <w:bookmarkEnd w:id="109"/>
    <w:p w:rsidR="00B44F6A" w:rsidRPr="003203F1" w:rsidRDefault="00980CD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Со стороны территориального подразде</w:t>
      </w:r>
      <w:r w:rsidRPr="003203F1">
        <w:rPr>
          <w:color w:val="000000"/>
          <w:sz w:val="28"/>
          <w:lang w:val="ru-RU"/>
        </w:rPr>
        <w:t>ления предусматривается подтверждение о регистрации паспорта участка загрязнения (подпись и дата) с указанием фамилии, имени и отчества составителя, а также занимаемой должности.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74"/>
        <w:gridCol w:w="3873"/>
      </w:tblGrid>
      <w:tr w:rsidR="00B44F6A" w:rsidRPr="003203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Pr="003203F1" w:rsidRDefault="00980CDF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Pr="003203F1" w:rsidRDefault="00980CDF">
            <w:pPr>
              <w:spacing w:after="0"/>
              <w:jc w:val="center"/>
              <w:rPr>
                <w:lang w:val="ru-RU"/>
              </w:rPr>
            </w:pPr>
            <w:r w:rsidRPr="003203F1">
              <w:rPr>
                <w:color w:val="000000"/>
                <w:sz w:val="20"/>
                <w:lang w:val="ru-RU"/>
              </w:rPr>
              <w:t>Приложение 2</w:t>
            </w:r>
            <w:r w:rsidRPr="003203F1">
              <w:rPr>
                <w:lang w:val="ru-RU"/>
              </w:rPr>
              <w:br/>
            </w:r>
            <w:r w:rsidRPr="003203F1">
              <w:rPr>
                <w:color w:val="000000"/>
                <w:sz w:val="20"/>
                <w:lang w:val="ru-RU"/>
              </w:rPr>
              <w:t>к Правилам ведения</w:t>
            </w:r>
            <w:r w:rsidRPr="003203F1">
              <w:rPr>
                <w:lang w:val="ru-RU"/>
              </w:rPr>
              <w:br/>
            </w:r>
            <w:r w:rsidRPr="003203F1">
              <w:rPr>
                <w:color w:val="000000"/>
                <w:sz w:val="20"/>
                <w:lang w:val="ru-RU"/>
              </w:rPr>
              <w:t>государственного реестра</w:t>
            </w:r>
            <w:r w:rsidRPr="003203F1">
              <w:rPr>
                <w:lang w:val="ru-RU"/>
              </w:rPr>
              <w:br/>
            </w:r>
            <w:r w:rsidRPr="003203F1">
              <w:rPr>
                <w:color w:val="000000"/>
                <w:sz w:val="20"/>
                <w:lang w:val="ru-RU"/>
              </w:rPr>
              <w:t>участков загрязнен</w:t>
            </w:r>
            <w:r w:rsidRPr="003203F1">
              <w:rPr>
                <w:color w:val="000000"/>
                <w:sz w:val="20"/>
                <w:lang w:val="ru-RU"/>
              </w:rPr>
              <w:t>ия</w:t>
            </w:r>
          </w:p>
        </w:tc>
      </w:tr>
      <w:tr w:rsidR="00B44F6A" w:rsidRPr="003203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Pr="003203F1" w:rsidRDefault="00980CDF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Pr="003203F1" w:rsidRDefault="00980CDF">
            <w:pPr>
              <w:spacing w:after="0"/>
              <w:jc w:val="center"/>
              <w:rPr>
                <w:lang w:val="ru-RU"/>
              </w:rPr>
            </w:pPr>
            <w:r w:rsidRPr="003203F1">
              <w:rPr>
                <w:color w:val="000000"/>
                <w:sz w:val="20"/>
                <w:lang w:val="ru-RU"/>
              </w:rPr>
              <w:t xml:space="preserve">Форма, предназначенная для </w:t>
            </w:r>
            <w:r w:rsidRPr="003203F1">
              <w:rPr>
                <w:lang w:val="ru-RU"/>
              </w:rPr>
              <w:br/>
            </w:r>
            <w:r w:rsidRPr="003203F1">
              <w:rPr>
                <w:color w:val="000000"/>
                <w:sz w:val="20"/>
                <w:lang w:val="ru-RU"/>
              </w:rPr>
              <w:t>сбора административных данных</w:t>
            </w:r>
          </w:p>
        </w:tc>
      </w:tr>
    </w:tbl>
    <w:p w:rsidR="00B44F6A" w:rsidRDefault="00980CDF">
      <w:pPr>
        <w:spacing w:after="0"/>
        <w:jc w:val="both"/>
      </w:pPr>
      <w:r w:rsidRPr="003203F1">
        <w:rPr>
          <w:color w:val="FF0000"/>
          <w:sz w:val="28"/>
          <w:lang w:val="ru-RU"/>
        </w:rPr>
        <w:lastRenderedPageBreak/>
        <w:t xml:space="preserve"> </w:t>
      </w:r>
      <w:r>
        <w:rPr>
          <w:color w:val="FF0000"/>
          <w:sz w:val="28"/>
        </w:rPr>
        <w:t>     </w:t>
      </w:r>
      <w:r w:rsidRPr="003203F1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Приложение</w:t>
      </w:r>
      <w:proofErr w:type="spellEnd"/>
      <w:r>
        <w:rPr>
          <w:color w:val="FF0000"/>
          <w:sz w:val="28"/>
        </w:rPr>
        <w:t xml:space="preserve"> 2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приказа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энергетики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18.04.2017 № 141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</w:t>
      </w:r>
      <w:r>
        <w:rPr>
          <w:color w:val="FF0000"/>
          <w:sz w:val="28"/>
        </w:rPr>
        <w:t>вания</w:t>
      </w:r>
      <w:proofErr w:type="spellEnd"/>
      <w:r>
        <w:rPr>
          <w:color w:val="FF0000"/>
          <w:sz w:val="28"/>
        </w:rPr>
        <w:t>).</w:t>
      </w:r>
    </w:p>
    <w:p w:rsidR="00B44F6A" w:rsidRPr="003203F1" w:rsidRDefault="00980CDF">
      <w:pPr>
        <w:spacing w:after="0"/>
        <w:rPr>
          <w:lang w:val="ru-RU"/>
        </w:rPr>
      </w:pPr>
      <w:bookmarkStart w:id="110" w:name="z116"/>
      <w:r>
        <w:rPr>
          <w:b/>
          <w:color w:val="000000"/>
        </w:rPr>
        <w:t xml:space="preserve">                    </w:t>
      </w:r>
      <w:r w:rsidRPr="003203F1">
        <w:rPr>
          <w:b/>
          <w:color w:val="000000"/>
          <w:lang w:val="ru-RU"/>
        </w:rPr>
        <w:t>Государственный реестр участков загрязнения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111" w:name="z117"/>
      <w:bookmarkEnd w:id="110"/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Отчетный период за "___"___________20___ года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112" w:name="z118"/>
      <w:bookmarkEnd w:id="111"/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Индекс формы: ГРУЗ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113" w:name="z119"/>
      <w:bookmarkEnd w:id="112"/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Периодичность сбора информации: ежегодно.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114" w:name="z120"/>
      <w:bookmarkEnd w:id="113"/>
      <w:r w:rsidRPr="003203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Круг лиц представляющих информацию: Территориальные органы по охране </w:t>
      </w:r>
    </w:p>
    <w:bookmarkEnd w:id="114"/>
    <w:p w:rsidR="00B44F6A" w:rsidRPr="003203F1" w:rsidRDefault="00980CDF">
      <w:pPr>
        <w:spacing w:after="0"/>
        <w:jc w:val="both"/>
        <w:rPr>
          <w:lang w:val="ru-RU"/>
        </w:rPr>
      </w:pPr>
      <w:proofErr w:type="gramStart"/>
      <w:r w:rsidRPr="003203F1">
        <w:rPr>
          <w:color w:val="000000"/>
          <w:sz w:val="28"/>
          <w:lang w:val="ru-RU"/>
        </w:rPr>
        <w:t>окружающей</w:t>
      </w:r>
      <w:proofErr w:type="gramEnd"/>
      <w:r w:rsidRPr="003203F1">
        <w:rPr>
          <w:color w:val="000000"/>
          <w:sz w:val="28"/>
          <w:lang w:val="ru-RU"/>
        </w:rPr>
        <w:t xml:space="preserve"> среды (Департаменты экологии).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115" w:name="z121"/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Куда представляется форма: Министерство энергетики Республики Казахстан.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116" w:name="z122"/>
      <w:bookmarkEnd w:id="115"/>
      <w:r w:rsidRPr="003203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Срок представления формы: ежего</w:t>
      </w:r>
      <w:r w:rsidRPr="003203F1">
        <w:rPr>
          <w:color w:val="000000"/>
          <w:sz w:val="28"/>
          <w:lang w:val="ru-RU"/>
        </w:rPr>
        <w:t xml:space="preserve">дно, не позднее 10 мая после отчетного периода; 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117" w:name="z123"/>
      <w:bookmarkEnd w:id="116"/>
      <w:r w:rsidRPr="003203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</w:t>
      </w:r>
      <w:proofErr w:type="gramStart"/>
      <w:r w:rsidRPr="003203F1">
        <w:rPr>
          <w:color w:val="000000"/>
          <w:sz w:val="28"/>
          <w:lang w:val="ru-RU"/>
        </w:rPr>
        <w:t>в</w:t>
      </w:r>
      <w:proofErr w:type="gramEnd"/>
      <w:r w:rsidRPr="003203F1">
        <w:rPr>
          <w:color w:val="000000"/>
          <w:sz w:val="28"/>
          <w:lang w:val="ru-RU"/>
        </w:rPr>
        <w:t xml:space="preserve"> случае выявления новых участков загрязнения информация предоставляется не </w:t>
      </w:r>
    </w:p>
    <w:bookmarkEnd w:id="117"/>
    <w:p w:rsidR="00B44F6A" w:rsidRPr="003203F1" w:rsidRDefault="00980CDF">
      <w:pPr>
        <w:spacing w:after="0"/>
        <w:jc w:val="both"/>
        <w:rPr>
          <w:lang w:val="ru-RU"/>
        </w:rPr>
      </w:pPr>
      <w:proofErr w:type="gramStart"/>
      <w:r w:rsidRPr="003203F1">
        <w:rPr>
          <w:color w:val="000000"/>
          <w:sz w:val="28"/>
          <w:lang w:val="ru-RU"/>
        </w:rPr>
        <w:t>позднее</w:t>
      </w:r>
      <w:proofErr w:type="gramEnd"/>
      <w:r w:rsidRPr="003203F1">
        <w:rPr>
          <w:color w:val="000000"/>
          <w:sz w:val="28"/>
          <w:lang w:val="ru-RU"/>
        </w:rPr>
        <w:t xml:space="preserve"> десяти календарных дней после внесения изменений и дополнений в </w:t>
      </w:r>
    </w:p>
    <w:p w:rsidR="00B44F6A" w:rsidRDefault="00980CDF">
      <w:pPr>
        <w:spacing w:after="0"/>
        <w:jc w:val="both"/>
      </w:pPr>
      <w:proofErr w:type="spellStart"/>
      <w:proofErr w:type="gramStart"/>
      <w:r>
        <w:rPr>
          <w:color w:val="000000"/>
          <w:sz w:val="28"/>
        </w:rPr>
        <w:t>территориальный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реестр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B44F6A" w:rsidRPr="003203F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Pr="003203F1" w:rsidRDefault="00980CDF">
            <w:pPr>
              <w:spacing w:after="20"/>
              <w:ind w:left="20"/>
              <w:jc w:val="both"/>
              <w:rPr>
                <w:lang w:val="ru-RU"/>
              </w:rPr>
            </w:pPr>
            <w:bookmarkStart w:id="118" w:name="z124"/>
            <w:r w:rsidRPr="003203F1">
              <w:rPr>
                <w:color w:val="000000"/>
                <w:sz w:val="20"/>
                <w:lang w:val="ru-RU"/>
              </w:rPr>
              <w:lastRenderedPageBreak/>
              <w:t>Регистрационный ном</w:t>
            </w:r>
            <w:r w:rsidRPr="003203F1">
              <w:rPr>
                <w:color w:val="000000"/>
                <w:sz w:val="20"/>
                <w:lang w:val="ru-RU"/>
              </w:rPr>
              <w:t>ер, присвоенный участку загрязнения</w:t>
            </w:r>
          </w:p>
        </w:tc>
        <w:bookmarkEnd w:id="118"/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Месторасположение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участка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загрязнения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Pr="003203F1" w:rsidRDefault="00980CDF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3203F1">
              <w:rPr>
                <w:color w:val="000000"/>
                <w:sz w:val="20"/>
                <w:lang w:val="ru-RU"/>
              </w:rPr>
              <w:t>Природопользователь</w:t>
            </w:r>
            <w:proofErr w:type="spellEnd"/>
            <w:r w:rsidRPr="003203F1">
              <w:rPr>
                <w:color w:val="000000"/>
                <w:sz w:val="20"/>
                <w:lang w:val="ru-RU"/>
              </w:rPr>
              <w:t xml:space="preserve"> - разработчик реестрового паспорта участка загрязнения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Pr="003203F1" w:rsidRDefault="00980CDF">
            <w:pPr>
              <w:spacing w:after="20"/>
              <w:ind w:left="20"/>
              <w:jc w:val="both"/>
              <w:rPr>
                <w:lang w:val="ru-RU"/>
              </w:rPr>
            </w:pPr>
            <w:r w:rsidRPr="003203F1">
              <w:rPr>
                <w:color w:val="000000"/>
                <w:sz w:val="20"/>
                <w:lang w:val="ru-RU"/>
              </w:rPr>
              <w:t>Дата и основание исключения из реестра</w:t>
            </w:r>
          </w:p>
        </w:tc>
      </w:tr>
      <w:tr w:rsidR="00B44F6A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bookmarkStart w:id="119" w:name="z125"/>
            <w:r>
              <w:rPr>
                <w:color w:val="000000"/>
                <w:sz w:val="20"/>
              </w:rPr>
              <w:t>1</w:t>
            </w:r>
          </w:p>
        </w:tc>
        <w:bookmarkEnd w:id="119"/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</w:tbl>
    <w:p w:rsidR="00B44F6A" w:rsidRDefault="00980CDF">
      <w:pPr>
        <w:spacing w:after="0"/>
      </w:pPr>
      <w:r>
        <w:lastRenderedPageBreak/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81"/>
        <w:gridCol w:w="3866"/>
      </w:tblGrid>
      <w:tr w:rsidR="00B44F6A" w:rsidRPr="003203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Default="00980CDF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4F6A" w:rsidRPr="003203F1" w:rsidRDefault="00980CDF">
            <w:pPr>
              <w:spacing w:after="0"/>
              <w:jc w:val="center"/>
              <w:rPr>
                <w:lang w:val="ru-RU"/>
              </w:rPr>
            </w:pPr>
            <w:r w:rsidRPr="003203F1">
              <w:rPr>
                <w:color w:val="000000"/>
                <w:sz w:val="20"/>
                <w:lang w:val="ru-RU"/>
              </w:rPr>
              <w:t>Приложение</w:t>
            </w:r>
            <w:r w:rsidRPr="003203F1">
              <w:rPr>
                <w:lang w:val="ru-RU"/>
              </w:rPr>
              <w:br/>
            </w:r>
            <w:r w:rsidRPr="003203F1">
              <w:rPr>
                <w:color w:val="000000"/>
                <w:sz w:val="20"/>
                <w:lang w:val="ru-RU"/>
              </w:rPr>
              <w:t xml:space="preserve">к Государственному реестру </w:t>
            </w:r>
            <w:r w:rsidRPr="003203F1">
              <w:rPr>
                <w:lang w:val="ru-RU"/>
              </w:rPr>
              <w:br/>
            </w:r>
            <w:r w:rsidRPr="003203F1">
              <w:rPr>
                <w:color w:val="000000"/>
                <w:sz w:val="20"/>
                <w:lang w:val="ru-RU"/>
              </w:rPr>
              <w:t xml:space="preserve">участков </w:t>
            </w:r>
            <w:r w:rsidRPr="003203F1">
              <w:rPr>
                <w:color w:val="000000"/>
                <w:sz w:val="20"/>
                <w:lang w:val="ru-RU"/>
              </w:rPr>
              <w:t>загрязнения</w:t>
            </w:r>
          </w:p>
        </w:tc>
      </w:tr>
    </w:tbl>
    <w:p w:rsidR="00B44F6A" w:rsidRPr="003203F1" w:rsidRDefault="00980CDF">
      <w:pPr>
        <w:spacing w:after="0"/>
        <w:rPr>
          <w:lang w:val="ru-RU"/>
        </w:rPr>
      </w:pPr>
      <w:bookmarkStart w:id="120" w:name="z127"/>
      <w:r w:rsidRPr="003203F1">
        <w:rPr>
          <w:b/>
          <w:color w:val="000000"/>
          <w:lang w:val="ru-RU"/>
        </w:rPr>
        <w:lastRenderedPageBreak/>
        <w:t xml:space="preserve"> Пояснения по заполнению формы, предназначенной для сбора административных данных. </w:t>
      </w:r>
    </w:p>
    <w:p w:rsidR="00B44F6A" w:rsidRPr="003203F1" w:rsidRDefault="00980CDF">
      <w:pPr>
        <w:spacing w:after="0"/>
        <w:rPr>
          <w:lang w:val="ru-RU"/>
        </w:rPr>
      </w:pPr>
      <w:bookmarkStart w:id="121" w:name="z128"/>
      <w:bookmarkEnd w:id="120"/>
      <w:r w:rsidRPr="003203F1">
        <w:rPr>
          <w:b/>
          <w:color w:val="000000"/>
          <w:lang w:val="ru-RU"/>
        </w:rPr>
        <w:t xml:space="preserve">  "Государственный реестр участков загрязнения"</w:t>
      </w:r>
    </w:p>
    <w:p w:rsidR="00B44F6A" w:rsidRPr="003203F1" w:rsidRDefault="00980CDF">
      <w:pPr>
        <w:spacing w:after="0"/>
        <w:rPr>
          <w:lang w:val="ru-RU"/>
        </w:rPr>
      </w:pPr>
      <w:bookmarkStart w:id="122" w:name="z129"/>
      <w:bookmarkEnd w:id="121"/>
      <w:r w:rsidRPr="003203F1">
        <w:rPr>
          <w:b/>
          <w:color w:val="000000"/>
          <w:lang w:val="ru-RU"/>
        </w:rPr>
        <w:t xml:space="preserve"> 1. Общая часть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123" w:name="z130"/>
      <w:bookmarkEnd w:id="122"/>
      <w:r w:rsidRPr="003203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1) Форма, предназначенная для сбора административных данных "Государственный реестр учас</w:t>
      </w:r>
      <w:r w:rsidRPr="003203F1">
        <w:rPr>
          <w:color w:val="000000"/>
          <w:sz w:val="28"/>
          <w:lang w:val="ru-RU"/>
        </w:rPr>
        <w:t>тков загрязнения" (далее - Форма) разработана в соответствии с подпунктом 29) статьи 17 Экологического кодекса Республики Казахстан от 9 января 2007 года.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124" w:name="z131"/>
      <w:bookmarkEnd w:id="123"/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2) Форма представляется территориальными органами в области охраны окружающей среды (Департамен</w:t>
      </w:r>
      <w:r w:rsidRPr="003203F1">
        <w:rPr>
          <w:color w:val="000000"/>
          <w:sz w:val="28"/>
          <w:lang w:val="ru-RU"/>
        </w:rPr>
        <w:t>ты экологии).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125" w:name="z132"/>
      <w:bookmarkEnd w:id="124"/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2. Пояснение по заполнению формы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126" w:name="z133"/>
      <w:bookmarkEnd w:id="125"/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В графе 1 указывается регистрационный номер, присвоенный участку загрязнения;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127" w:name="z134"/>
      <w:bookmarkEnd w:id="126"/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</w:t>
      </w:r>
      <w:proofErr w:type="gramStart"/>
      <w:r w:rsidRPr="003203F1">
        <w:rPr>
          <w:color w:val="000000"/>
          <w:sz w:val="28"/>
          <w:lang w:val="ru-RU"/>
        </w:rPr>
        <w:t>в</w:t>
      </w:r>
      <w:proofErr w:type="gramEnd"/>
      <w:r w:rsidRPr="003203F1">
        <w:rPr>
          <w:color w:val="000000"/>
          <w:sz w:val="28"/>
          <w:lang w:val="ru-RU"/>
        </w:rPr>
        <w:t xml:space="preserve"> графе 2 указывается месторасположение участка загрязнения;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128" w:name="z135"/>
      <w:bookmarkEnd w:id="127"/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</w:t>
      </w:r>
      <w:proofErr w:type="gramStart"/>
      <w:r w:rsidRPr="003203F1">
        <w:rPr>
          <w:color w:val="000000"/>
          <w:sz w:val="28"/>
          <w:lang w:val="ru-RU"/>
        </w:rPr>
        <w:t>в</w:t>
      </w:r>
      <w:proofErr w:type="gramEnd"/>
      <w:r w:rsidRPr="003203F1">
        <w:rPr>
          <w:color w:val="000000"/>
          <w:sz w:val="28"/>
          <w:lang w:val="ru-RU"/>
        </w:rPr>
        <w:t xml:space="preserve"> графе 3 указывается полное наименование </w:t>
      </w:r>
      <w:proofErr w:type="spellStart"/>
      <w:r w:rsidRPr="003203F1">
        <w:rPr>
          <w:color w:val="000000"/>
          <w:sz w:val="28"/>
          <w:lang w:val="ru-RU"/>
        </w:rPr>
        <w:t>прир</w:t>
      </w:r>
      <w:r w:rsidRPr="003203F1">
        <w:rPr>
          <w:color w:val="000000"/>
          <w:sz w:val="28"/>
          <w:lang w:val="ru-RU"/>
        </w:rPr>
        <w:t>одопользователя</w:t>
      </w:r>
      <w:proofErr w:type="spellEnd"/>
      <w:r w:rsidRPr="003203F1">
        <w:rPr>
          <w:color w:val="000000"/>
          <w:sz w:val="28"/>
          <w:lang w:val="ru-RU"/>
        </w:rPr>
        <w:t xml:space="preserve"> – разработчика реестрового паспорта участка загрязнения;</w:t>
      </w:r>
    </w:p>
    <w:p w:rsidR="00B44F6A" w:rsidRPr="003203F1" w:rsidRDefault="00980CDF">
      <w:pPr>
        <w:spacing w:after="0"/>
        <w:jc w:val="both"/>
        <w:rPr>
          <w:lang w:val="ru-RU"/>
        </w:rPr>
      </w:pPr>
      <w:bookmarkStart w:id="129" w:name="z136"/>
      <w:bookmarkEnd w:id="128"/>
      <w:r>
        <w:rPr>
          <w:color w:val="000000"/>
          <w:sz w:val="28"/>
        </w:rPr>
        <w:t>     </w:t>
      </w:r>
      <w:r w:rsidRPr="003203F1">
        <w:rPr>
          <w:color w:val="000000"/>
          <w:sz w:val="28"/>
          <w:lang w:val="ru-RU"/>
        </w:rPr>
        <w:t xml:space="preserve"> </w:t>
      </w:r>
      <w:proofErr w:type="gramStart"/>
      <w:r w:rsidRPr="003203F1">
        <w:rPr>
          <w:color w:val="000000"/>
          <w:sz w:val="28"/>
          <w:lang w:val="ru-RU"/>
        </w:rPr>
        <w:t>в</w:t>
      </w:r>
      <w:proofErr w:type="gramEnd"/>
      <w:r w:rsidRPr="003203F1">
        <w:rPr>
          <w:color w:val="000000"/>
          <w:sz w:val="28"/>
          <w:lang w:val="ru-RU"/>
        </w:rPr>
        <w:t xml:space="preserve"> графе 4 указывается дата и основание исключения из реестра (заполняется в случае выполнения условий, указанных в пункте 14 настоящих Правил).</w:t>
      </w:r>
    </w:p>
    <w:bookmarkEnd w:id="129"/>
    <w:p w:rsidR="00B44F6A" w:rsidRPr="003203F1" w:rsidRDefault="00980CDF">
      <w:pPr>
        <w:spacing w:after="0"/>
        <w:rPr>
          <w:lang w:val="ru-RU"/>
        </w:rPr>
      </w:pPr>
      <w:r w:rsidRPr="003203F1">
        <w:rPr>
          <w:lang w:val="ru-RU"/>
        </w:rPr>
        <w:br/>
      </w:r>
    </w:p>
    <w:p w:rsidR="00B44F6A" w:rsidRPr="003203F1" w:rsidRDefault="00980CDF">
      <w:pPr>
        <w:spacing w:after="0"/>
        <w:rPr>
          <w:lang w:val="ru-RU"/>
        </w:rPr>
      </w:pPr>
      <w:r w:rsidRPr="003203F1">
        <w:rPr>
          <w:lang w:val="ru-RU"/>
        </w:rPr>
        <w:br/>
      </w:r>
      <w:r w:rsidRPr="003203F1">
        <w:rPr>
          <w:lang w:val="ru-RU"/>
        </w:rPr>
        <w:br/>
      </w:r>
    </w:p>
    <w:p w:rsidR="00B44F6A" w:rsidRPr="003203F1" w:rsidRDefault="00980CDF">
      <w:pPr>
        <w:pStyle w:val="disclaimer"/>
        <w:rPr>
          <w:lang w:val="ru-RU"/>
        </w:rPr>
      </w:pPr>
      <w:r w:rsidRPr="003203F1">
        <w:rPr>
          <w:color w:val="000000"/>
          <w:lang w:val="ru-RU"/>
        </w:rPr>
        <w:t>© 2012. РГП на ПХВ «Институт</w:t>
      </w:r>
      <w:r w:rsidRPr="003203F1">
        <w:rPr>
          <w:color w:val="000000"/>
          <w:lang w:val="ru-RU"/>
        </w:rPr>
        <w:t xml:space="preserve"> законодательства и правовой информации Республики Казахстан» Министерства юстиции Республики Казахстан</w:t>
      </w:r>
    </w:p>
    <w:sectPr w:rsidR="00B44F6A" w:rsidRPr="003203F1">
      <w:headerReference w:type="default" r:id="rId7"/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0CDF" w:rsidRDefault="00980CDF">
      <w:pPr>
        <w:spacing w:after="0" w:line="240" w:lineRule="auto"/>
      </w:pPr>
      <w:r>
        <w:separator/>
      </w:r>
    </w:p>
  </w:endnote>
  <w:endnote w:type="continuationSeparator" w:id="0">
    <w:p w:rsidR="00980CDF" w:rsidRDefault="00980C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0CDF" w:rsidRDefault="00980CDF">
      <w:pPr>
        <w:spacing w:after="0" w:line="240" w:lineRule="auto"/>
      </w:pPr>
      <w:r>
        <w:separator/>
      </w:r>
    </w:p>
  </w:footnote>
  <w:footnote w:type="continuationSeparator" w:id="0">
    <w:p w:rsidR="00980CDF" w:rsidRDefault="00980C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2830" w:rsidRDefault="003203F1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9525</wp:posOffset>
              </wp:positionH>
              <wp:positionV relativeFrom="paragraph">
                <wp:posOffset>438150</wp:posOffset>
              </wp:positionV>
              <wp:extent cx="266700" cy="8890000"/>
              <wp:effectExtent l="0" t="0" r="0" b="0"/>
              <wp:wrapSquare wrapText="bothSides"/>
              <wp:docPr id="2" name="rect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6700" cy="8890000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tile tx="0" ty="0" sx="100000" sy="100000" flip="none" algn="tl"/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D64089A" id="rect1" o:spid="_x0000_s1026" style="position:absolute;margin-left:.75pt;margin-top:34.5pt;width:21pt;height:70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" stroked="f" strokeweight="2pt">
              <v:fill r:id="rId2" o:title="" recolor="t" rotate="t" type="tile"/>
              <w10:wrap type="squar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F6A"/>
    <w:rsid w:val="003203F1"/>
    <w:rsid w:val="008129A8"/>
    <w:rsid w:val="00980CDF"/>
    <w:rsid w:val="00B44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7B3A8F5-9BBC-4AC9-96F2-2C70164BB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48</Pages>
  <Words>2585</Words>
  <Characters>14736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Гульсара Ескендирова</dc:creator>
  <cp:lastModifiedBy>Гульсара Ескендирова</cp:lastModifiedBy>
  <cp:revision>2</cp:revision>
  <dcterms:created xsi:type="dcterms:W3CDTF">2023-06-06T10:31:00Z</dcterms:created>
  <dcterms:modified xsi:type="dcterms:W3CDTF">2023-06-06T10:31:00Z</dcterms:modified>
</cp:coreProperties>
</file>