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DA" w:rsidRDefault="001F73D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8DA" w:rsidRPr="00AE3F63" w:rsidRDefault="001F73D8">
      <w:pPr>
        <w:spacing w:after="0"/>
        <w:rPr>
          <w:lang w:val="ru-RU"/>
        </w:rPr>
      </w:pPr>
      <w:r w:rsidRPr="00AE3F63">
        <w:rPr>
          <w:b/>
          <w:color w:val="000000"/>
          <w:sz w:val="28"/>
          <w:lang w:val="ru-RU"/>
        </w:rPr>
        <w:t>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</w:t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Закон Республики Казахстан от 12 апреля 2005 года </w:t>
      </w:r>
      <w:r>
        <w:rPr>
          <w:color w:val="000000"/>
          <w:sz w:val="28"/>
        </w:rPr>
        <w:t>N</w:t>
      </w:r>
      <w:r w:rsidRPr="00AE3F63">
        <w:rPr>
          <w:color w:val="000000"/>
          <w:sz w:val="28"/>
          <w:lang w:val="ru-RU"/>
        </w:rPr>
        <w:t xml:space="preserve"> 36.</w:t>
      </w:r>
    </w:p>
    <w:p w:rsidR="004E08DA" w:rsidRDefault="001F73D8">
      <w:pPr>
        <w:spacing w:after="0"/>
        <w:jc w:val="both"/>
      </w:pPr>
      <w:r w:rsidRPr="00AE3F6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№ 134-VII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E08DA" w:rsidRDefault="001F73D8">
      <w:pPr>
        <w:spacing w:after="0"/>
        <w:jc w:val="both"/>
      </w:pPr>
      <w:r>
        <w:rPr>
          <w:color w:val="000000"/>
          <w:sz w:val="28"/>
        </w:rPr>
        <w:t>ОГЛАВЛЕНИЕ</w:t>
      </w:r>
    </w:p>
    <w:p w:rsidR="004E08DA" w:rsidRDefault="001F73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</w:t>
      </w:r>
      <w:r>
        <w:rPr>
          <w:color w:val="FF0000"/>
          <w:sz w:val="28"/>
        </w:rPr>
        <w:t>2.2015 № 429-V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AE3F63">
        <w:rPr>
          <w:color w:val="000000"/>
          <w:sz w:val="28"/>
          <w:lang w:val="ru-RU"/>
        </w:rPr>
        <w:t>Сноска. По всему тексту слово "проектов" заменено словами "социальных проектов" Законом РК от 22.12.2011 № 515-</w:t>
      </w:r>
      <w:r>
        <w:rPr>
          <w:color w:val="000000"/>
          <w:sz w:val="28"/>
        </w:rPr>
        <w:t>IV</w:t>
      </w:r>
      <w:r w:rsidRPr="00AE3F63">
        <w:rPr>
          <w:color w:val="000000"/>
          <w:sz w:val="28"/>
          <w:lang w:val="ru-RU"/>
        </w:rPr>
        <w:t xml:space="preserve"> (вводится в</w:t>
      </w:r>
      <w:r w:rsidRPr="00AE3F63">
        <w:rPr>
          <w:color w:val="000000"/>
          <w:sz w:val="28"/>
          <w:lang w:val="ru-RU"/>
        </w:rPr>
        <w:t xml:space="preserve"> действие с 01.01.2012).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Настоящий Закон регулирует общественные отношения, возникающие в процессе реализации государственного социального заказа, государственного заказа на реализацию стратегического партнерства, предоставления грантов и присуждения</w:t>
      </w:r>
      <w:r w:rsidRPr="00AE3F63">
        <w:rPr>
          <w:color w:val="000000"/>
          <w:sz w:val="28"/>
          <w:lang w:val="ru-RU"/>
        </w:rPr>
        <w:t xml:space="preserve"> премий для неправительственных организаций в Республике Казахстан.</w:t>
      </w:r>
    </w:p>
    <w:bookmarkEnd w:id="0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1" w:name="z2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</w:t>
      </w:r>
      <w:r w:rsidRPr="00AE3F63">
        <w:rPr>
          <w:b/>
          <w:color w:val="000000"/>
          <w:lang w:val="ru-RU"/>
        </w:rPr>
        <w:t>татья 1. Основные понятия, используемые в настоящем Законе</w:t>
      </w:r>
    </w:p>
    <w:bookmarkEnd w:id="1"/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" w:name="z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социальная программа – комплекс взаимосвязанных социальных проектов;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" w:name="z50"/>
      <w:bookmarkEnd w:id="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1-1) социальный проект – совокупность организ</w:t>
      </w:r>
      <w:r w:rsidRPr="00AE3F63">
        <w:rPr>
          <w:color w:val="000000"/>
          <w:sz w:val="28"/>
          <w:lang w:val="ru-RU"/>
        </w:rPr>
        <w:t>ационных, экономических и технических мер, направленных на достижение целей в социально значимых сферах, реализующихся в течение одного года и до трех лет;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государственный социальный заказ – форма реализации социальных программ, социальных проекто</w:t>
      </w:r>
      <w:r w:rsidRPr="00AE3F63">
        <w:rPr>
          <w:color w:val="000000"/>
          <w:sz w:val="28"/>
          <w:lang w:val="ru-RU"/>
        </w:rPr>
        <w:t>в, функций центральных и (или) местных исполнительных органов, переданных для осуществления в конкурентную среду, направленных на решение задач в социальной сфере, выполняемых неправительственными организациями за счет бюджетных средств;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конкурс н</w:t>
      </w:r>
      <w:r w:rsidRPr="00AE3F63">
        <w:rPr>
          <w:color w:val="000000"/>
          <w:sz w:val="28"/>
          <w:lang w:val="ru-RU"/>
        </w:rPr>
        <w:t xml:space="preserve">а получение государственного социального заказа (далее - конкурс) - способ определения потенциального поставщика, направленный на </w:t>
      </w:r>
      <w:r w:rsidRPr="00AE3F63">
        <w:rPr>
          <w:color w:val="000000"/>
          <w:sz w:val="28"/>
          <w:lang w:val="ru-RU"/>
        </w:rPr>
        <w:lastRenderedPageBreak/>
        <w:t>приобретение заказчиком работ, услуг неправительственных организаций и обеспечивающий открытую и добросовестную конкуренцию ме</w:t>
      </w:r>
      <w:r w:rsidRPr="00AE3F63">
        <w:rPr>
          <w:color w:val="000000"/>
          <w:sz w:val="28"/>
          <w:lang w:val="ru-RU"/>
        </w:rPr>
        <w:t>жду потенциальными поставщиками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" w:name="z77"/>
      <w:bookmarkEnd w:id="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3-1) государственный орган в сфере государственного социального заказа и грантов для неправительственных организаций (далее – государственный орган) – государственный орган, в том ч</w:t>
      </w:r>
      <w:r w:rsidRPr="00AE3F63">
        <w:rPr>
          <w:color w:val="000000"/>
          <w:sz w:val="28"/>
          <w:lang w:val="ru-RU"/>
        </w:rPr>
        <w:t xml:space="preserve">исле центральный государственный и местный исполнительный органы, осуществляющий деятельность по формированию, мониторингу реализации и оценке результатов государственного социального заказа, формированию и оценке эффективности государственных грантов для </w:t>
      </w:r>
      <w:r w:rsidRPr="00AE3F63">
        <w:rPr>
          <w:color w:val="000000"/>
          <w:sz w:val="28"/>
          <w:lang w:val="ru-RU"/>
        </w:rPr>
        <w:t>неправительственных организаций;</w:t>
      </w:r>
    </w:p>
    <w:bookmarkEnd w:id="6"/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3-2) исключен Законом РК от 02.12.2015 </w:t>
      </w:r>
      <w:r w:rsidRPr="00AE3F63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" w:name="z12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3-3) стандарты государственного социального заказа – н</w:t>
      </w:r>
      <w:r w:rsidRPr="00AE3F63">
        <w:rPr>
          <w:color w:val="000000"/>
          <w:sz w:val="28"/>
          <w:lang w:val="ru-RU"/>
        </w:rPr>
        <w:t>ормативные правовые акты, устанавливающие требования к качеству, условиям, содержанию услуг, оказываемых неправительственными организациями, а также критерии оценки их качества;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" w:name="z6"/>
      <w:bookmarkEnd w:id="7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договор на осуществление государственного социального заказа - догов</w:t>
      </w:r>
      <w:r w:rsidRPr="00AE3F63">
        <w:rPr>
          <w:color w:val="000000"/>
          <w:sz w:val="28"/>
          <w:lang w:val="ru-RU"/>
        </w:rPr>
        <w:t xml:space="preserve">ор, заключенный между заказчиком и поставщиком в порядке, установленном законодательством Республики Казахстан; </w:t>
      </w:r>
    </w:p>
    <w:bookmarkEnd w:id="8"/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4-1) исключен Законом РК от 02.12.2015 </w:t>
      </w:r>
      <w:r w:rsidRPr="00AE3F63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AE3F63">
        <w:rPr>
          <w:color w:val="FF0000"/>
          <w:sz w:val="28"/>
          <w:lang w:val="ru-RU"/>
        </w:rPr>
        <w:t>го опубликования);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" w:name="z12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4-2) формирование государственного социального заказа – процесс планирования тем государственного социального заказа в соответствии с компетенцией государственного органа;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" w:name="z127"/>
      <w:bookmarkEnd w:id="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4-3) оценка результатов государственного социального</w:t>
      </w:r>
      <w:r w:rsidRPr="00AE3F63">
        <w:rPr>
          <w:color w:val="000000"/>
          <w:sz w:val="28"/>
          <w:lang w:val="ru-RU"/>
        </w:rPr>
        <w:t xml:space="preserve"> заказа – анализ эффективности реализации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" w:name="z7"/>
      <w:bookmarkEnd w:id="1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поставщик государственного социального заказа (далее – поставщик) – неправительственная организация, реализующая социальные программы, социальные проекты по договору на</w:t>
      </w:r>
      <w:r w:rsidRPr="00AE3F63">
        <w:rPr>
          <w:color w:val="000000"/>
          <w:sz w:val="28"/>
          <w:lang w:val="ru-RU"/>
        </w:rPr>
        <w:t xml:space="preserve"> осуществление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" w:name="z80"/>
      <w:bookmarkEnd w:id="1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5-1) мониторинг реализации государственного социального заказа – сбор, обработка и анализ информации о реализации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" w:name="z150"/>
      <w:bookmarkEnd w:id="12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5-2) формирование государственных грантов</w:t>
      </w:r>
      <w:r w:rsidRPr="00AE3F63">
        <w:rPr>
          <w:color w:val="000000"/>
          <w:sz w:val="28"/>
          <w:lang w:val="ru-RU"/>
        </w:rPr>
        <w:t xml:space="preserve"> – деятельность государственных органов по определению направлений государственных грантов, проведению процедуры ежегодного и (или) среднесрочного планирования и определения бюджетных средств для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" w:name="z151"/>
      <w:bookmarkEnd w:id="1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5-3) оценка эффективности гос</w:t>
      </w:r>
      <w:r w:rsidRPr="00AE3F63">
        <w:rPr>
          <w:color w:val="000000"/>
          <w:sz w:val="28"/>
          <w:lang w:val="ru-RU"/>
        </w:rPr>
        <w:t>ударственных грантов – процесс анализа результатов, полученных в ходе реализации проектов, их соответствия поставленным целям и ожидаемым результатам;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5" w:name="z177"/>
      <w:bookmarkEnd w:id="1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5-4) стратегический партнер – неправительственная организация, прошедшая конкурсный отбор в соответ</w:t>
      </w:r>
      <w:r w:rsidRPr="00AE3F63">
        <w:rPr>
          <w:color w:val="000000"/>
          <w:sz w:val="28"/>
          <w:lang w:val="ru-RU"/>
        </w:rPr>
        <w:t>ствии с правилами осуществления государственного заказа на реализацию стратегического партнерства, с которой заключен договор на выполнение государственного заказа на реализацию стратегического партнерства;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6" w:name="z178"/>
      <w:bookmarkEnd w:id="1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5-5) государственный заказ на реализацию ст</w:t>
      </w:r>
      <w:r w:rsidRPr="00AE3F63">
        <w:rPr>
          <w:color w:val="000000"/>
          <w:sz w:val="28"/>
          <w:lang w:val="ru-RU"/>
        </w:rPr>
        <w:t>ратегического партнерства – средства, предоставляемые неправительственным организациям центральными исполнительными органами в целях привлечения потенциала неправительственных организаций для реализации общенациональных приоритетов;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7" w:name="z8"/>
      <w:bookmarkEnd w:id="1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6) заказчик - </w:t>
      </w:r>
      <w:r w:rsidRPr="00AE3F63">
        <w:rPr>
          <w:color w:val="000000"/>
          <w:sz w:val="28"/>
          <w:lang w:val="ru-RU"/>
        </w:rPr>
        <w:t>администраторы республиканских и местных бюджетных программ;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8" w:name="z82"/>
      <w:bookmarkEnd w:id="1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6-1) Координационный совет по взаимодействию с неправительственными организациями при уполномоченном органе (далее – Координационный совет) – консультативно-совещательный орган, создаваемый</w:t>
      </w:r>
      <w:r w:rsidRPr="00AE3F63">
        <w:rPr>
          <w:color w:val="000000"/>
          <w:sz w:val="28"/>
          <w:lang w:val="ru-RU"/>
        </w:rPr>
        <w:t xml:space="preserve"> уполномоченным органом для выработки предложений по совершенствованию взаимодействия с неправительственными организациями;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9" w:name="z9"/>
      <w:bookmarkEnd w:id="1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7) неправительственная организация - некоммерческая организация (за исключением политических партий, профессиональных союзов и</w:t>
      </w:r>
      <w:r w:rsidRPr="00AE3F63">
        <w:rPr>
          <w:color w:val="000000"/>
          <w:sz w:val="28"/>
          <w:lang w:val="ru-RU"/>
        </w:rPr>
        <w:t xml:space="preserve"> религиозных объединений), созданная гражданами и (или) негосударственными юридическими лицами на добровольной основе для достижения ими общих целей в соответствии с законодательством Республики Казахстан;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0" w:name="z83"/>
      <w:bookmarkEnd w:id="1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7-1) грант для неправительственных организац</w:t>
      </w:r>
      <w:r w:rsidRPr="00AE3F63">
        <w:rPr>
          <w:color w:val="000000"/>
          <w:sz w:val="28"/>
          <w:lang w:val="ru-RU"/>
        </w:rPr>
        <w:t xml:space="preserve">ий (далее – грант) – средства, предоставляемые неправительственным организациям оператором в сфере </w:t>
      </w:r>
      <w:proofErr w:type="spellStart"/>
      <w:r w:rsidRPr="00AE3F63">
        <w:rPr>
          <w:color w:val="000000"/>
          <w:sz w:val="28"/>
          <w:lang w:val="ru-RU"/>
        </w:rPr>
        <w:t>грантового</w:t>
      </w:r>
      <w:proofErr w:type="spellEnd"/>
      <w:r w:rsidRPr="00AE3F63">
        <w:rPr>
          <w:color w:val="000000"/>
          <w:sz w:val="28"/>
          <w:lang w:val="ru-RU"/>
        </w:rPr>
        <w:t xml:space="preserve"> финансирования неправительственных организаций в целях поддержки гражданских инициатив, привлечения потенциала неправительственных организаций к р</w:t>
      </w:r>
      <w:r w:rsidRPr="00AE3F63">
        <w:rPr>
          <w:color w:val="000000"/>
          <w:sz w:val="28"/>
          <w:lang w:val="ru-RU"/>
        </w:rPr>
        <w:t>ешению актуальных вопросов развития социальной сферы;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1" w:name="z84"/>
      <w:bookmarkEnd w:id="20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7-2) мониторинг реализации грантов для неправительственных организаций – сбор, обработка и анализ информации о реализации грантов для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2" w:name="z85"/>
      <w:bookmarkEnd w:id="2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7-3) премия для </w:t>
      </w:r>
      <w:r w:rsidRPr="00AE3F63">
        <w:rPr>
          <w:color w:val="000000"/>
          <w:sz w:val="28"/>
          <w:lang w:val="ru-RU"/>
        </w:rPr>
        <w:t>неправительственных организаций (далее – премия) – денежное вознаграждение, присуждаемое за счет бюджетных средств неправительственным организациям за внесенный вклад в решение социальных задач республиканского, отраслевого и регионального уровней;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3" w:name="z86"/>
      <w:bookmarkEnd w:id="2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</w:t>
      </w:r>
      <w:r w:rsidRPr="00AE3F63">
        <w:rPr>
          <w:color w:val="000000"/>
          <w:sz w:val="28"/>
          <w:lang w:val="ru-RU"/>
        </w:rPr>
        <w:t xml:space="preserve">-4) оператор в сфере </w:t>
      </w:r>
      <w:proofErr w:type="spellStart"/>
      <w:r w:rsidRPr="00AE3F63">
        <w:rPr>
          <w:color w:val="000000"/>
          <w:sz w:val="28"/>
          <w:lang w:val="ru-RU"/>
        </w:rPr>
        <w:t>грантового</w:t>
      </w:r>
      <w:proofErr w:type="spellEnd"/>
      <w:r w:rsidRPr="00AE3F63">
        <w:rPr>
          <w:color w:val="000000"/>
          <w:sz w:val="28"/>
          <w:lang w:val="ru-RU"/>
        </w:rPr>
        <w:t xml:space="preserve"> финансирования неправительственных организаций (далее – оператор) – некоммерческая организация в форме акционерного общества, определяемая Правительством Республики Казахстан и имеющая право на предоставление грантов в соотв</w:t>
      </w:r>
      <w:r w:rsidRPr="00AE3F63">
        <w:rPr>
          <w:color w:val="000000"/>
          <w:sz w:val="28"/>
          <w:lang w:val="ru-RU"/>
        </w:rPr>
        <w:t>етствии с настоящим Законом;</w:t>
      </w:r>
    </w:p>
    <w:bookmarkEnd w:id="23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7-5) База данных неправительственных организаций – информационная база данных, формируемая в целях обеспечения прозрачности деятельности неправительственных организаций и информирования общественности о них, а также для и</w:t>
      </w:r>
      <w:r w:rsidRPr="00AE3F63">
        <w:rPr>
          <w:color w:val="000000"/>
          <w:sz w:val="28"/>
          <w:lang w:val="ru-RU"/>
        </w:rPr>
        <w:t>спользования в рамках размещения государственного социального заказа, государственного заказа на реализацию стратегического партнерства, предоставления грантов и присуждения премий;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4" w:name="z1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8) советы по взаимодействию и сотрудничеству с неправительственными </w:t>
      </w:r>
      <w:r w:rsidRPr="00AE3F63">
        <w:rPr>
          <w:color w:val="000000"/>
          <w:sz w:val="28"/>
          <w:lang w:val="ru-RU"/>
        </w:rPr>
        <w:t>организациями – консультативно-совещательные органы, создаваемые для выработки предложений по совершенствованию взаимодействия и сотрудничества между государственным органом и неправительственными организациями, в состав которых входят представители заинте</w:t>
      </w:r>
      <w:r w:rsidRPr="00AE3F63">
        <w:rPr>
          <w:color w:val="000000"/>
          <w:sz w:val="28"/>
          <w:lang w:val="ru-RU"/>
        </w:rPr>
        <w:t>ресованных государственных органов и неправительственных организаций;</w:t>
      </w:r>
    </w:p>
    <w:bookmarkEnd w:id="24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8-1) уполномоченный орган в сфере взаимодействия с неправительственными организациями (далее – уполномоченный орган) – государственный орган, осуществляющий руководство и межотрасл</w:t>
      </w:r>
      <w:r w:rsidRPr="00AE3F63">
        <w:rPr>
          <w:color w:val="000000"/>
          <w:sz w:val="28"/>
          <w:lang w:val="ru-RU"/>
        </w:rPr>
        <w:t>евую координацию в сфере взаимодействия с неправительственными организациями;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5" w:name="z1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9) потенциальный поставщик - неправительственная организация, участвующая в конкурсе;</w:t>
      </w:r>
    </w:p>
    <w:bookmarkEnd w:id="25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10) исключен Законом РК от 18.02.2014 </w:t>
      </w:r>
      <w:r w:rsidRPr="00AE3F63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</w:t>
      </w:r>
      <w:r w:rsidRPr="00AE3F63">
        <w:rPr>
          <w:color w:val="FF0000"/>
          <w:sz w:val="28"/>
          <w:lang w:val="ru-RU"/>
        </w:rPr>
        <w:t>десяти календарных дней после дня его первого официального опубликования);</w:t>
      </w:r>
      <w:r w:rsidRPr="00AE3F63">
        <w:rPr>
          <w:lang w:val="ru-RU"/>
        </w:rPr>
        <w:br/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11) исключен Законом РК от 18.02.2014 </w:t>
      </w:r>
      <w:r w:rsidRPr="00AE3F63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E3F63">
        <w:rPr>
          <w:lang w:val="ru-RU"/>
        </w:rPr>
        <w:br/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12) исключен З</w:t>
      </w:r>
      <w:r w:rsidRPr="00AE3F63">
        <w:rPr>
          <w:color w:val="FF0000"/>
          <w:sz w:val="28"/>
          <w:lang w:val="ru-RU"/>
        </w:rPr>
        <w:t xml:space="preserve">аконом РК от 18.02.2014 </w:t>
      </w:r>
      <w:r w:rsidRPr="00AE3F63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AE3F63">
        <w:rPr>
          <w:color w:val="FF0000"/>
          <w:sz w:val="28"/>
          <w:lang w:val="ru-RU"/>
        </w:rPr>
        <w:lastRenderedPageBreak/>
        <w:t>опубликования);</w:t>
      </w:r>
      <w:r w:rsidRPr="00AE3F63">
        <w:rPr>
          <w:lang w:val="ru-RU"/>
        </w:rPr>
        <w:br/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13) исключен Законом РК от 18.02.2014 </w:t>
      </w:r>
      <w:r w:rsidRPr="00AE3F63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AE3F63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AE3F63">
        <w:rPr>
          <w:lang w:val="ru-RU"/>
        </w:rPr>
        <w:br/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01.01.2012);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18.02.2014 </w:t>
      </w:r>
      <w:r>
        <w:rPr>
          <w:color w:val="000000"/>
          <w:sz w:val="28"/>
        </w:rPr>
        <w:t>№ 175-V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</w:t>
      </w:r>
      <w:r>
        <w:rPr>
          <w:color w:val="FF0000"/>
          <w:sz w:val="28"/>
        </w:rPr>
        <w:t>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000000"/>
          <w:sz w:val="28"/>
        </w:rPr>
        <w:t>ст</w:t>
      </w:r>
      <w:proofErr w:type="spellEnd"/>
      <w:r>
        <w:rPr>
          <w:color w:val="000000"/>
          <w:sz w:val="28"/>
        </w:rPr>
        <w:t>. 2</w:t>
      </w:r>
      <w:r>
        <w:rPr>
          <w:color w:val="FF0000"/>
          <w:sz w:val="28"/>
        </w:rPr>
        <w:t>).</w:t>
      </w:r>
      <w:r>
        <w:br/>
      </w:r>
      <w:proofErr w:type="gramEnd"/>
    </w:p>
    <w:p w:rsidR="004E08DA" w:rsidRPr="00AE3F63" w:rsidRDefault="001F73D8">
      <w:pPr>
        <w:spacing w:after="0"/>
        <w:rPr>
          <w:lang w:val="ru-RU"/>
        </w:rPr>
      </w:pPr>
      <w:bookmarkStart w:id="26" w:name="z12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2.</w:t>
      </w:r>
      <w:r w:rsidRPr="00AE3F63">
        <w:rPr>
          <w:b/>
          <w:color w:val="000000"/>
          <w:lang w:val="ru-RU"/>
        </w:rPr>
        <w:t xml:space="preserve"> Законодательство Республики Казахстан 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</w:t>
      </w:r>
    </w:p>
    <w:bookmarkEnd w:id="26"/>
    <w:p w:rsidR="004E08DA" w:rsidRDefault="001F73D8">
      <w:pPr>
        <w:spacing w:after="0"/>
        <w:jc w:val="both"/>
      </w:pPr>
      <w:r w:rsidRPr="00AE3F6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статьи</w:t>
      </w:r>
      <w:proofErr w:type="spellEnd"/>
      <w:r>
        <w:rPr>
          <w:color w:val="FF0000"/>
          <w:sz w:val="28"/>
        </w:rPr>
        <w:t xml:space="preserve"> 2 - в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№ 134-VII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7" w:name="z13"/>
      <w:r>
        <w:rPr>
          <w:color w:val="000000"/>
          <w:sz w:val="28"/>
        </w:rPr>
        <w:t xml:space="preserve">       </w:t>
      </w:r>
      <w:r w:rsidRPr="00AE3F63">
        <w:rPr>
          <w:color w:val="000000"/>
          <w:sz w:val="28"/>
          <w:lang w:val="ru-RU"/>
        </w:rPr>
        <w:t>1. Законодательство Республики Казахстан о государственном социальном заказе, государственн</w:t>
      </w:r>
      <w:r w:rsidRPr="00AE3F63">
        <w:rPr>
          <w:color w:val="000000"/>
          <w:sz w:val="28"/>
          <w:lang w:val="ru-RU"/>
        </w:rPr>
        <w:t>ом заказе на реализацию стратегического партнерства, грантах и премиях для неправительственных организаций в Республике Казахстан основывается на Конституции Республики Казахстан, состоит из настоящего Закона, а также Закона Республики Казахстан "О государ</w:t>
      </w:r>
      <w:r w:rsidRPr="00AE3F63">
        <w:rPr>
          <w:color w:val="000000"/>
          <w:sz w:val="28"/>
          <w:lang w:val="ru-RU"/>
        </w:rPr>
        <w:t>ственных закупках" и иных нормативных правовых актов Республики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8" w:name="z14"/>
      <w:bookmarkEnd w:id="2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</w:t>
      </w:r>
      <w:r w:rsidRPr="00AE3F63">
        <w:rPr>
          <w:color w:val="000000"/>
          <w:sz w:val="28"/>
          <w:lang w:val="ru-RU"/>
        </w:rPr>
        <w:t>ународного договора.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29" w:name="z128"/>
      <w:bookmarkEnd w:id="2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3. Действие настоящего Закона не распространяется на стандарты, устанавливающие правила, общие принципы и характеристики применительно к объектам технического регулирования.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0" w:name="z152"/>
      <w:bookmarkEnd w:id="29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4. Действие настоящего Закона не распространяетс</w:t>
      </w:r>
      <w:r w:rsidRPr="00AE3F63">
        <w:rPr>
          <w:color w:val="000000"/>
          <w:sz w:val="28"/>
          <w:lang w:val="ru-RU"/>
        </w:rPr>
        <w:t xml:space="preserve">я на отношения, возникающие в связи с предоставлением грантов без участия оператора, а также на отношения, возникающие в процессе предоставления грантов, которые регулируются Кодексом Республики Казахстан "О налогах и других </w:t>
      </w:r>
      <w:r w:rsidRPr="00AE3F63">
        <w:rPr>
          <w:color w:val="000000"/>
          <w:sz w:val="28"/>
          <w:lang w:val="ru-RU"/>
        </w:rPr>
        <w:lastRenderedPageBreak/>
        <w:t>обязательных платежах в бюджет"</w:t>
      </w:r>
      <w:r w:rsidRPr="00AE3F63">
        <w:rPr>
          <w:color w:val="000000"/>
          <w:sz w:val="28"/>
          <w:lang w:val="ru-RU"/>
        </w:rPr>
        <w:t xml:space="preserve"> (Налоговый кодекс) и иными законами Республики Казахстан.</w:t>
      </w:r>
    </w:p>
    <w:bookmarkEnd w:id="30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</w:t>
      </w:r>
      <w:r>
        <w:rPr>
          <w:color w:val="FF0000"/>
          <w:sz w:val="28"/>
        </w:rPr>
        <w:t xml:space="preserve">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</w:t>
      </w:r>
      <w:r>
        <w:rPr>
          <w:color w:val="FF0000"/>
          <w:sz w:val="28"/>
        </w:rPr>
        <w:t>ования</w:t>
      </w:r>
      <w:proofErr w:type="spellEnd"/>
      <w:r>
        <w:rPr>
          <w:color w:val="FF0000"/>
          <w:sz w:val="28"/>
        </w:rPr>
        <w:t>).</w:t>
      </w:r>
      <w:r>
        <w:br/>
      </w:r>
      <w:proofErr w:type="gramEnd"/>
    </w:p>
    <w:p w:rsidR="004E08DA" w:rsidRPr="00AE3F63" w:rsidRDefault="001F73D8">
      <w:pPr>
        <w:spacing w:after="0"/>
        <w:rPr>
          <w:lang w:val="ru-RU"/>
        </w:rPr>
      </w:pPr>
      <w:bookmarkStart w:id="31" w:name="z15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3. Принципы государственного социального заказа, государственного заказа на реализацию стратегического партнерства, предоставления грантов и присуждения премий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2" w:name="z179"/>
      <w:bookmarkEnd w:id="3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Государственный социальный заказ, государственный заказ на реализацию ст</w:t>
      </w:r>
      <w:r w:rsidRPr="00AE3F63">
        <w:rPr>
          <w:color w:val="000000"/>
          <w:sz w:val="28"/>
          <w:lang w:val="ru-RU"/>
        </w:rPr>
        <w:t>ратегического партнерства, предоставление грантов и присуждение премий основываются на принципах: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3" w:name="z180"/>
      <w:bookmarkEnd w:id="3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законности;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4" w:name="z181"/>
      <w:bookmarkEnd w:id="3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повышения эффективности реализации социальных программ, социальных проектов в Республике Казахстан;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5" w:name="z182"/>
      <w:bookmarkEnd w:id="3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участия граждан Рес</w:t>
      </w:r>
      <w:r w:rsidRPr="00AE3F63">
        <w:rPr>
          <w:color w:val="000000"/>
          <w:sz w:val="28"/>
          <w:lang w:val="ru-RU"/>
        </w:rPr>
        <w:t>публики Казахстан в решении социальных задач;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6" w:name="z183"/>
      <w:bookmarkEnd w:id="3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обеспечения равных возможностей для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7" w:name="z184"/>
      <w:bookmarkEnd w:id="3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гласности и открытости процесса государственного социального заказа, государственного заказа на реализацию стратегического </w:t>
      </w:r>
      <w:r w:rsidRPr="00AE3F63">
        <w:rPr>
          <w:color w:val="000000"/>
          <w:sz w:val="28"/>
          <w:lang w:val="ru-RU"/>
        </w:rPr>
        <w:t>партнерства, предоставления грантов и присуждения премий.</w:t>
      </w:r>
    </w:p>
    <w:bookmarkEnd w:id="37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3 -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38" w:name="z16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4. Компетенция Правительства Республики Казахстан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39" w:name="z17"/>
      <w:bookmarkEnd w:id="38"/>
      <w:r w:rsidRPr="00AE3F6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Сноска. Статья 4 исключена Законом РК </w:t>
      </w:r>
      <w:bookmarkStart w:id="40" w:name="_GoBack"/>
      <w:r w:rsidRPr="00AE3F63">
        <w:rPr>
          <w:color w:val="FF0000"/>
          <w:sz w:val="28"/>
          <w:lang w:val="ru-RU"/>
        </w:rPr>
        <w:t>от 19.04.2023 № 223</w:t>
      </w:r>
      <w:bookmarkEnd w:id="40"/>
      <w:r w:rsidRPr="00AE3F63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VII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E08DA" w:rsidRPr="00AE3F63" w:rsidRDefault="001F73D8">
      <w:pPr>
        <w:spacing w:after="0"/>
        <w:rPr>
          <w:lang w:val="ru-RU"/>
        </w:rPr>
      </w:pPr>
      <w:bookmarkStart w:id="41" w:name="z58"/>
      <w:bookmarkEnd w:id="39"/>
      <w:r w:rsidRPr="00AE3F63">
        <w:rPr>
          <w:b/>
          <w:color w:val="000000"/>
          <w:lang w:val="ru-RU"/>
        </w:rPr>
        <w:t xml:space="preserve"> Статья 4-1. Компетенция уполномоченного органа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2" w:name="z59"/>
      <w:bookmarkEnd w:id="4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Уполномоченный орган: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3" w:name="z87"/>
      <w:bookmarkEnd w:id="4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E3F63">
        <w:rPr>
          <w:color w:val="000000"/>
          <w:sz w:val="28"/>
          <w:lang w:val="ru-RU"/>
        </w:rPr>
        <w:t xml:space="preserve"> 1) осуществляет координацию деятельности государственных органов по формированию, мониторингу реализации и оценке результатов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4" w:name="z88"/>
      <w:bookmarkEnd w:id="4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оказывает информационную, консультативную, методическую поддержку государственным</w:t>
      </w:r>
      <w:r w:rsidRPr="00AE3F63">
        <w:rPr>
          <w:color w:val="000000"/>
          <w:sz w:val="28"/>
          <w:lang w:val="ru-RU"/>
        </w:rPr>
        <w:t xml:space="preserve"> органам, осуществляющим формирование, мониторинг реализации и оценку результатов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5" w:name="z89"/>
      <w:bookmarkEnd w:id="44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3) разрабатывает и утверждает правила формирования, мониторинга реализации и оценки результатов государственного социального заказа</w:t>
      </w:r>
      <w:r w:rsidRPr="00AE3F63">
        <w:rPr>
          <w:color w:val="000000"/>
          <w:sz w:val="28"/>
          <w:lang w:val="ru-RU"/>
        </w:rPr>
        <w:t>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6" w:name="z90"/>
      <w:bookmarkEnd w:id="4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разрабатывает и утверждает стандарты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7" w:name="z91"/>
      <w:bookmarkEnd w:id="4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размещает на своем </w:t>
      </w:r>
      <w:proofErr w:type="spellStart"/>
      <w:r w:rsidRPr="00AE3F63">
        <w:rPr>
          <w:color w:val="000000"/>
          <w:sz w:val="28"/>
          <w:lang w:val="ru-RU"/>
        </w:rPr>
        <w:t>интернет-ресурсе</w:t>
      </w:r>
      <w:proofErr w:type="spellEnd"/>
      <w:r w:rsidRPr="00AE3F63">
        <w:rPr>
          <w:color w:val="000000"/>
          <w:sz w:val="28"/>
          <w:lang w:val="ru-RU"/>
        </w:rPr>
        <w:t xml:space="preserve"> темы государственного социального заказа, формируемого государственными органами;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8" w:name="z92"/>
      <w:bookmarkEnd w:id="4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6) ежегодно до 31 марта предоставляет </w:t>
      </w:r>
      <w:r w:rsidRPr="00AE3F63">
        <w:rPr>
          <w:color w:val="000000"/>
          <w:sz w:val="28"/>
          <w:lang w:val="ru-RU"/>
        </w:rPr>
        <w:t>информацию в Правительство Республики Казахстан по итогам реализации государственного социального заказа в Республике Казахстан;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49" w:name="z93"/>
      <w:bookmarkEnd w:id="4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7) утверждает правила формирования, предоставления, мониторинга и оценки эффективности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0" w:name="z94"/>
      <w:bookmarkEnd w:id="4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8) </w:t>
      </w:r>
      <w:r w:rsidRPr="00AE3F63">
        <w:rPr>
          <w:color w:val="000000"/>
          <w:sz w:val="28"/>
          <w:lang w:val="ru-RU"/>
        </w:rPr>
        <w:t>создает Координационный совет, утверждает положение о нем и его состав;</w:t>
      </w:r>
    </w:p>
    <w:bookmarkEnd w:id="50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9) направляет на рассмотрение Координационного совета перечень направлений государственных грантов, относящихся к компетенции центральных государственных органов;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10) напра</w:t>
      </w:r>
      <w:r w:rsidRPr="00AE3F63">
        <w:rPr>
          <w:color w:val="000000"/>
          <w:sz w:val="28"/>
          <w:lang w:val="ru-RU"/>
        </w:rPr>
        <w:t>вляет в центральные государственные органы рекомендации Координационного совета по направлениям государственных грантов в соответствии с их компетенцией;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11) рассматривает отчет оператора о результатах его деятельности и утверждает его форму;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</w:t>
      </w:r>
      <w:r w:rsidRPr="00AE3F63">
        <w:rPr>
          <w:color w:val="000000"/>
          <w:sz w:val="28"/>
          <w:lang w:val="ru-RU"/>
        </w:rPr>
        <w:t>2) утверждает правила присуждения премий и осуществляет их присуждение;</w:t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13) утверждает правила осуществления государственного заказа на реализацию стратегического партнерства;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14) определяет направления государственного заказа на реализацию с</w:t>
      </w:r>
      <w:r w:rsidRPr="00AE3F63">
        <w:rPr>
          <w:color w:val="000000"/>
          <w:sz w:val="28"/>
          <w:lang w:val="ru-RU"/>
        </w:rPr>
        <w:t>тратегического партнерства;</w:t>
      </w:r>
    </w:p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15) исключен Законом РК от 19.04.2023 </w:t>
      </w:r>
      <w:r w:rsidRPr="00AE3F63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16) осуществляет проверку сведений, представляемых в соот</w:t>
      </w:r>
      <w:r w:rsidRPr="00AE3F63">
        <w:rPr>
          <w:color w:val="000000"/>
          <w:sz w:val="28"/>
          <w:lang w:val="ru-RU"/>
        </w:rPr>
        <w:t>ветствии с пунктом 5 статьи 41 Закона Республики Казахстан "О некоммерческих организациях" для включения в Базу данных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17) определяет порядок формирования Базы данных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1" w:name="z10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18) осущест</w:t>
      </w:r>
      <w:r w:rsidRPr="00AE3F63">
        <w:rPr>
          <w:color w:val="000000"/>
          <w:sz w:val="28"/>
          <w:lang w:val="ru-RU"/>
        </w:rPr>
        <w:t>вляет ведение Базы данных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2" w:name="z105"/>
      <w:bookmarkEnd w:id="5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52"/>
    <w:p w:rsidR="004E08DA" w:rsidRDefault="001F73D8">
      <w:pPr>
        <w:spacing w:after="0"/>
      </w:pPr>
      <w:r>
        <w:rPr>
          <w:color w:val="FF0000"/>
          <w:sz w:val="28"/>
        </w:rPr>
        <w:lastRenderedPageBreak/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</w:t>
      </w:r>
      <w:r>
        <w:rPr>
          <w:color w:val="FF0000"/>
          <w:sz w:val="28"/>
        </w:rPr>
        <w:t>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4-1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01.01.2012);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000000"/>
          <w:sz w:val="28"/>
        </w:rPr>
        <w:t>ст</w:t>
      </w:r>
      <w:proofErr w:type="spellEnd"/>
      <w:r>
        <w:rPr>
          <w:color w:val="000000"/>
          <w:sz w:val="28"/>
        </w:rPr>
        <w:t>. 2</w:t>
      </w:r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53" w:name="z68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4-2. Компетенция центральных государствен</w:t>
      </w:r>
      <w:r w:rsidRPr="00AE3F63">
        <w:rPr>
          <w:b/>
          <w:color w:val="000000"/>
          <w:lang w:val="ru-RU"/>
        </w:rPr>
        <w:t>ных и местных исполнительных органов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4" w:name="z69"/>
      <w:bookmarkEnd w:id="5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Центральные государственные органы:</w:t>
      </w:r>
    </w:p>
    <w:bookmarkEnd w:id="54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осуществляют формирование, мониторинг реализации и оценку результатов государственного социального заказа в порядке, определяемом уполномоченным органом;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со</w:t>
      </w:r>
      <w:r w:rsidRPr="00AE3F63">
        <w:rPr>
          <w:color w:val="000000"/>
          <w:sz w:val="28"/>
          <w:lang w:val="ru-RU"/>
        </w:rPr>
        <w:t>здают советы по взаимодействию и сотрудничеству с неправительственными организациями;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предоставляют информацию по реализации государственного социального заказа в уполномоченный орган;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размещают на своих </w:t>
      </w:r>
      <w:proofErr w:type="spellStart"/>
      <w:r w:rsidRPr="00AE3F63">
        <w:rPr>
          <w:color w:val="000000"/>
          <w:sz w:val="28"/>
          <w:lang w:val="ru-RU"/>
        </w:rPr>
        <w:t>интернет-ресурсах</w:t>
      </w:r>
      <w:proofErr w:type="spellEnd"/>
      <w:r w:rsidRPr="00AE3F63">
        <w:rPr>
          <w:color w:val="000000"/>
          <w:sz w:val="28"/>
          <w:lang w:val="ru-RU"/>
        </w:rPr>
        <w:t xml:space="preserve"> планируемые темы</w:t>
      </w:r>
      <w:r w:rsidRPr="00AE3F63">
        <w:rPr>
          <w:color w:val="000000"/>
          <w:sz w:val="28"/>
          <w:lang w:val="ru-RU"/>
        </w:rPr>
        <w:t xml:space="preserve"> и информацию по реализации государственного социального заказа, а также оценку результатов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оказывают информационную, консультативную, методическую поддержку неправительственным организациям, осуществляющим гос</w:t>
      </w:r>
      <w:r w:rsidRPr="00AE3F63">
        <w:rPr>
          <w:color w:val="000000"/>
          <w:sz w:val="28"/>
          <w:lang w:val="ru-RU"/>
        </w:rPr>
        <w:t>ударственный социальный заказ;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6) предоставляют государственные гранты в пределах своих компетенций через оператора и рассматривают отчет оператора о результатах реализации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7) осуществляют оценку эффективности государст</w:t>
      </w:r>
      <w:r w:rsidRPr="00AE3F63">
        <w:rPr>
          <w:color w:val="000000"/>
          <w:sz w:val="28"/>
          <w:lang w:val="ru-RU"/>
        </w:rPr>
        <w:t>венных грантов с привлечением представителей гражданского общества в соответствии с правилами формирования, предоставления, мониторинга и оценки эффективности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8) на основе рекомендаций Координационного совета формируют госуда</w:t>
      </w:r>
      <w:r w:rsidRPr="00AE3F63">
        <w:rPr>
          <w:color w:val="000000"/>
          <w:sz w:val="28"/>
          <w:lang w:val="ru-RU"/>
        </w:rPr>
        <w:t>рственные гранты по направлениям и объемам финансирования;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9) проводят конкурсный отбор стратегических партнеров и заключают с ними договоры в соответствии с правилами осуществления государственного заказа на реализацию стратегического партнерства;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E3F63">
        <w:rPr>
          <w:color w:val="000000"/>
          <w:sz w:val="28"/>
          <w:lang w:val="ru-RU"/>
        </w:rPr>
        <w:t xml:space="preserve"> 10) осуществляют оценку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11) ежегодно до 1 декабря предоставл</w:t>
      </w:r>
      <w:r w:rsidRPr="00AE3F63">
        <w:rPr>
          <w:color w:val="000000"/>
          <w:sz w:val="28"/>
          <w:lang w:val="ru-RU"/>
        </w:rPr>
        <w:t xml:space="preserve">яют в уполномоченный орган информацию о результатах государственного заказа на реализацию </w:t>
      </w:r>
      <w:r w:rsidRPr="00AE3F63">
        <w:rPr>
          <w:color w:val="000000"/>
          <w:sz w:val="28"/>
          <w:lang w:val="ru-RU"/>
        </w:rPr>
        <w:lastRenderedPageBreak/>
        <w:t>стратегического партнерства в соответствии с правилами осуществления государственного заказа на реализацию стратегического партнерства;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12) осуществляют иные по</w:t>
      </w:r>
      <w:r w:rsidRPr="00AE3F63">
        <w:rPr>
          <w:color w:val="000000"/>
          <w:sz w:val="28"/>
          <w:lang w:val="ru-RU"/>
        </w:rPr>
        <w:t>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5" w:name="z18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Действия, предусмотренные подпунктами 9) – 11) части первой настоящего пункта, не распространяются на государственны</w:t>
      </w:r>
      <w:r w:rsidRPr="00AE3F63">
        <w:rPr>
          <w:color w:val="000000"/>
          <w:sz w:val="28"/>
          <w:lang w:val="ru-RU"/>
        </w:rPr>
        <w:t>е органы, непосредственно подчиненные и подотчетные Президенту Республики Казахстан.</w:t>
      </w:r>
    </w:p>
    <w:bookmarkEnd w:id="55"/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Местные исполнительные органы: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осуществляют формирование, мониторинг реализации и оценку результатов государственного социального заказа в порядке, </w:t>
      </w:r>
      <w:r w:rsidRPr="00AE3F63">
        <w:rPr>
          <w:color w:val="000000"/>
          <w:sz w:val="28"/>
          <w:lang w:val="ru-RU"/>
        </w:rPr>
        <w:t>определяемом уполномоченным органом;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6" w:name="z12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создают советы по взаимодействию и сотрудничеству с неправительственными организациями;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7" w:name="z124"/>
      <w:bookmarkEnd w:id="5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предоставляют информацию по реализации государственного социального заказа в уполномоченный орган;</w:t>
      </w:r>
    </w:p>
    <w:bookmarkEnd w:id="57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разме</w:t>
      </w:r>
      <w:r w:rsidRPr="00AE3F63">
        <w:rPr>
          <w:color w:val="000000"/>
          <w:sz w:val="28"/>
          <w:lang w:val="ru-RU"/>
        </w:rPr>
        <w:t xml:space="preserve">щают на своих </w:t>
      </w:r>
      <w:proofErr w:type="spellStart"/>
      <w:r w:rsidRPr="00AE3F63">
        <w:rPr>
          <w:color w:val="000000"/>
          <w:sz w:val="28"/>
          <w:lang w:val="ru-RU"/>
        </w:rPr>
        <w:t>интернет-ресурсах</w:t>
      </w:r>
      <w:proofErr w:type="spellEnd"/>
      <w:r w:rsidRPr="00AE3F63">
        <w:rPr>
          <w:color w:val="000000"/>
          <w:sz w:val="28"/>
          <w:lang w:val="ru-RU"/>
        </w:rPr>
        <w:t xml:space="preserve"> планируемые темы и информацию по реализации государственного социального заказа, а также оценку результатов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оказывают информационную, консультативную, методическую поддержку непр</w:t>
      </w:r>
      <w:r w:rsidRPr="00AE3F63">
        <w:rPr>
          <w:color w:val="000000"/>
          <w:sz w:val="28"/>
          <w:lang w:val="ru-RU"/>
        </w:rPr>
        <w:t>авительственным организациям, осуществляющим государственный социальный заказ;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6) предоставляют государственные гранты в пределах своих компетенций через оператора и рассматривают отчет оператора о результатах реализации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E3F63">
        <w:rPr>
          <w:color w:val="000000"/>
          <w:sz w:val="28"/>
          <w:lang w:val="ru-RU"/>
        </w:rPr>
        <w:t xml:space="preserve"> 7) осуществляют оценку эффективности государственных грантов с привлечением представителей гражданского общества в соответствии с правилами формирования, предоставления, мониторинга и оценки эффективности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8" w:name="z12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8) выносят на расс</w:t>
      </w:r>
      <w:r w:rsidRPr="00AE3F63">
        <w:rPr>
          <w:color w:val="000000"/>
          <w:sz w:val="28"/>
          <w:lang w:val="ru-RU"/>
        </w:rPr>
        <w:t>мотрение советов по взаимодействию и сотрудничеству с неправительственными организациями перечень направлений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59" w:name="z130"/>
      <w:bookmarkEnd w:id="5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9) на основе рекомендаций советов по взаимодействию и сотрудничеству с неправительственными организациями формируют</w:t>
      </w:r>
      <w:r w:rsidRPr="00AE3F63">
        <w:rPr>
          <w:color w:val="000000"/>
          <w:sz w:val="28"/>
          <w:lang w:val="ru-RU"/>
        </w:rPr>
        <w:t xml:space="preserve"> государственные гранты по направлениям и объемам финансирования;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0" w:name="z131"/>
      <w:bookmarkEnd w:id="59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10)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60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</w:t>
      </w:r>
      <w:r>
        <w:rPr>
          <w:color w:val="FF0000"/>
          <w:sz w:val="28"/>
        </w:rPr>
        <w:t>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4-2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01.01.2012);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000000"/>
          <w:sz w:val="28"/>
        </w:rPr>
        <w:t>ст</w:t>
      </w:r>
      <w:proofErr w:type="spellEnd"/>
      <w:r>
        <w:rPr>
          <w:color w:val="000000"/>
          <w:sz w:val="28"/>
        </w:rPr>
        <w:t>. 2</w:t>
      </w:r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61" w:name="z95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4-3. Проверка сведений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2" w:name="z96"/>
      <w:bookmarkEnd w:id="6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Проверка сведений</w:t>
      </w:r>
      <w:r w:rsidRPr="00AE3F63">
        <w:rPr>
          <w:color w:val="000000"/>
          <w:sz w:val="28"/>
          <w:lang w:val="ru-RU"/>
        </w:rPr>
        <w:t>, представляемых в Базу данных неправительственных организаций, осуществляется уполномоченным органом.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3" w:name="z97"/>
      <w:bookmarkEnd w:id="6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Основаниями для проведения проверки сведений являются результаты мониторинга реализации государственного социального заказа и мониторинга реализ</w:t>
      </w:r>
      <w:r w:rsidRPr="00AE3F63">
        <w:rPr>
          <w:color w:val="000000"/>
          <w:sz w:val="28"/>
          <w:lang w:val="ru-RU"/>
        </w:rPr>
        <w:t>ации грантов для неправительственных организаций, а также результаты государственного заказа на реализацию стратегического партнерства, жалобы физических и юридических лиц, информация государственных органов, публикации в средствах массовой информации.</w:t>
      </w:r>
    </w:p>
    <w:bookmarkEnd w:id="63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E3F63">
        <w:rPr>
          <w:color w:val="000000"/>
          <w:sz w:val="28"/>
          <w:lang w:val="ru-RU"/>
        </w:rPr>
        <w:t xml:space="preserve"> К проведению проверки при необходимости могут привлекаться представители других государственных органов.</w:t>
      </w:r>
    </w:p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4-3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64" w:name="z20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5. Сферы реализации государственного социального заказа, государственного заказа на реализацию страт</w:t>
      </w:r>
      <w:r w:rsidRPr="00AE3F63">
        <w:rPr>
          <w:b/>
          <w:color w:val="000000"/>
          <w:lang w:val="ru-RU"/>
        </w:rPr>
        <w:t>егического партнерства, предоставления государственных грантов и присуждения премий</w:t>
      </w:r>
    </w:p>
    <w:bookmarkEnd w:id="64"/>
    <w:p w:rsidR="004E08DA" w:rsidRDefault="001F73D8">
      <w:pPr>
        <w:spacing w:after="0"/>
        <w:jc w:val="both"/>
      </w:pPr>
      <w:r w:rsidRPr="00AE3F6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статьи</w:t>
      </w:r>
      <w:proofErr w:type="spellEnd"/>
      <w:r>
        <w:rPr>
          <w:color w:val="FF0000"/>
          <w:sz w:val="28"/>
        </w:rPr>
        <w:t xml:space="preserve"> 5 -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5" w:name="z98"/>
      <w:r>
        <w:rPr>
          <w:color w:val="000000"/>
          <w:sz w:val="28"/>
        </w:rPr>
        <w:t xml:space="preserve">      </w:t>
      </w:r>
      <w:r w:rsidRPr="00AE3F63">
        <w:rPr>
          <w:color w:val="000000"/>
          <w:sz w:val="28"/>
          <w:lang w:val="ru-RU"/>
        </w:rPr>
        <w:t>1. Реализация государственного социального заказа, предоставление государственных грантов и присуждение премий осуществляются по следую</w:t>
      </w:r>
      <w:r w:rsidRPr="00AE3F63">
        <w:rPr>
          <w:color w:val="000000"/>
          <w:sz w:val="28"/>
          <w:lang w:val="ru-RU"/>
        </w:rPr>
        <w:t>щим сферам: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6" w:name="z36"/>
      <w:bookmarkEnd w:id="65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достижение целей в области образования, науки, информации, физической культуры и спорта;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7" w:name="z37"/>
      <w:bookmarkEnd w:id="66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охрана здоровья граждан, пропаганда здорового образа жизни;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8" w:name="z38"/>
      <w:bookmarkEnd w:id="67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охрана окружающей среды;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69" w:name="z39"/>
      <w:bookmarkEnd w:id="68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поддержка молодежной полити</w:t>
      </w:r>
      <w:r w:rsidRPr="00AE3F63">
        <w:rPr>
          <w:color w:val="000000"/>
          <w:sz w:val="28"/>
          <w:lang w:val="ru-RU"/>
        </w:rPr>
        <w:t xml:space="preserve">ки и детских инициатив;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0" w:name="z40"/>
      <w:bookmarkEnd w:id="6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5) содействие решению семейно-демографических и гендерных вопросов;</w:t>
      </w:r>
    </w:p>
    <w:bookmarkEnd w:id="70"/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E3F63">
        <w:rPr>
          <w:color w:val="FF0000"/>
          <w:sz w:val="28"/>
          <w:lang w:val="ru-RU"/>
        </w:rPr>
        <w:t xml:space="preserve"> 6) исключен Законом РК от 13.06.2018 </w:t>
      </w:r>
      <w:r w:rsidRPr="00AE3F63">
        <w:rPr>
          <w:color w:val="000000"/>
          <w:sz w:val="28"/>
          <w:lang w:val="ru-RU"/>
        </w:rPr>
        <w:t>№ 160-</w:t>
      </w:r>
      <w:r>
        <w:rPr>
          <w:color w:val="000000"/>
          <w:sz w:val="28"/>
        </w:rPr>
        <w:t>VI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AE3F63">
        <w:rPr>
          <w:color w:val="FF0000"/>
          <w:sz w:val="28"/>
          <w:lang w:val="ru-RU"/>
        </w:rPr>
        <w:t>я);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1" w:name="z42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7) поддержка социально уязвимых слоев населения;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2" w:name="z43"/>
      <w:bookmarkEnd w:id="7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8) помощь детям-сиротам, детям из неполных и многодетных семей;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3" w:name="z44"/>
      <w:bookmarkEnd w:id="7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9) содействие обеспечению трудовой занятости населения;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4" w:name="z45"/>
      <w:bookmarkEnd w:id="73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10) защита прав, законных интересов граждан и организац</w:t>
      </w:r>
      <w:r w:rsidRPr="00AE3F63">
        <w:rPr>
          <w:color w:val="000000"/>
          <w:sz w:val="28"/>
          <w:lang w:val="ru-RU"/>
        </w:rPr>
        <w:t xml:space="preserve">ий;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5" w:name="z46"/>
      <w:bookmarkEnd w:id="74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11) развитие культуры и искусства;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6" w:name="z47"/>
      <w:bookmarkEnd w:id="75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12) охрана историко-культурного наследия;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7" w:name="z48"/>
      <w:bookmarkEnd w:id="7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13) укрепление общественного согласия и общенационального единства;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8" w:name="z75"/>
      <w:bookmarkEnd w:id="7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13-1) содействие службам пробации при оказании социально-правовой помощи лицам</w:t>
      </w:r>
      <w:r w:rsidRPr="00AE3F63">
        <w:rPr>
          <w:color w:val="000000"/>
          <w:sz w:val="28"/>
          <w:lang w:val="ru-RU"/>
        </w:rPr>
        <w:t>, состоящим на их учете;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79" w:name="z76"/>
      <w:bookmarkEnd w:id="7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13-2) проведение общественного мониторинга качества оказания государственных услуг;</w:t>
      </w:r>
    </w:p>
    <w:bookmarkEnd w:id="79"/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13-3) исключен Законом РК от 02.12.2015 </w:t>
      </w:r>
      <w:r w:rsidRPr="00AE3F63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AE3F63">
        <w:rPr>
          <w:color w:val="FF0000"/>
          <w:sz w:val="28"/>
          <w:lang w:val="ru-RU"/>
        </w:rPr>
        <w:t>);</w:t>
      </w:r>
      <w:r w:rsidRPr="00AE3F63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AE3F63">
        <w:rPr>
          <w:color w:val="FF0000"/>
          <w:sz w:val="28"/>
          <w:lang w:val="ru-RU"/>
        </w:rPr>
        <w:t xml:space="preserve"> 14) исключен Законом РК от 02.12.2015 </w:t>
      </w:r>
      <w:r w:rsidRPr="00AE3F63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AE3F6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</w:t>
      </w:r>
      <w:r w:rsidRPr="00AE3F63">
        <w:rPr>
          <w:color w:val="FF0000"/>
          <w:sz w:val="28"/>
          <w:lang w:val="ru-RU"/>
        </w:rPr>
        <w:t>публикования);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15) содействие развитию гражданского общества, в том числе повышению эффективности деятельности неправительственных организаций;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0" w:name="z15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16) развитие и поддержка волонтерских инициатив.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1" w:name="z99"/>
      <w:bookmarkEnd w:id="8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Реализация государственного социального з</w:t>
      </w:r>
      <w:r w:rsidRPr="00AE3F63">
        <w:rPr>
          <w:color w:val="000000"/>
          <w:sz w:val="28"/>
          <w:lang w:val="ru-RU"/>
        </w:rPr>
        <w:t>аказа осуществляется также по сферам:</w:t>
      </w:r>
    </w:p>
    <w:bookmarkEnd w:id="81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оказания помощи лицу (семье), находящемуся (находящейся) в трудной жизненной ситуации;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формирования ответственного обращения с животными, в том числе поддержки приютов для животных;</w:t>
      </w:r>
    </w:p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Примечание И</w:t>
      </w:r>
      <w:r w:rsidRPr="00AE3F63">
        <w:rPr>
          <w:color w:val="FF0000"/>
          <w:sz w:val="28"/>
          <w:lang w:val="ru-RU"/>
        </w:rPr>
        <w:t>ЗПИ!</w:t>
      </w:r>
      <w:r w:rsidRPr="00AE3F63">
        <w:rPr>
          <w:lang w:val="ru-RU"/>
        </w:rPr>
        <w:br/>
      </w: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Пункт 2 предусмотрено дополнить подпунктом 2-1) в соответствии с Законом РК от 03.01.2023 № 185-</w:t>
      </w:r>
      <w:r>
        <w:rPr>
          <w:color w:val="FF0000"/>
          <w:sz w:val="28"/>
        </w:rPr>
        <w:t>VII</w:t>
      </w:r>
      <w:r w:rsidRPr="00AE3F63">
        <w:rPr>
          <w:color w:val="FF0000"/>
          <w:sz w:val="28"/>
          <w:lang w:val="ru-RU"/>
        </w:rPr>
        <w:t xml:space="preserve"> (вводится в действие с 01.07.2023).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по иным социально значимым сферам, не противоречащим законодательству Республики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2" w:name="z13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</w:t>
      </w:r>
      <w:r w:rsidRPr="00AE3F63">
        <w:rPr>
          <w:color w:val="000000"/>
          <w:sz w:val="28"/>
          <w:lang w:val="ru-RU"/>
        </w:rPr>
        <w:t>. В рамках сфер государственного социального заказа формируются темы.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3" w:name="z190"/>
      <w:bookmarkEnd w:id="82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4. Государственный заказ на реализацию стратегического партнерства осуществляется в соответствии с общенациональными приоритетами, определяемыми Президентом Республики Казахстан.</w:t>
      </w:r>
    </w:p>
    <w:bookmarkEnd w:id="83"/>
    <w:p w:rsidR="004E08DA" w:rsidRDefault="001F73D8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5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01.01.2012);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15.02.2012 </w:t>
      </w:r>
      <w:r>
        <w:rPr>
          <w:color w:val="000000"/>
          <w:sz w:val="28"/>
        </w:rPr>
        <w:t>№ 556-IV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15.04.</w:t>
      </w:r>
      <w:r>
        <w:rPr>
          <w:color w:val="FF0000"/>
          <w:sz w:val="28"/>
        </w:rPr>
        <w:t xml:space="preserve">2013 </w:t>
      </w:r>
      <w:r>
        <w:rPr>
          <w:color w:val="000000"/>
          <w:sz w:val="28"/>
        </w:rPr>
        <w:t>№ 89-V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тридцати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18.02.2014 </w:t>
      </w:r>
      <w:r>
        <w:rPr>
          <w:color w:val="000000"/>
          <w:sz w:val="28"/>
        </w:rPr>
        <w:t>№ 175-V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</w:t>
      </w:r>
      <w:r>
        <w:rPr>
          <w:color w:val="FF0000"/>
          <w:sz w:val="28"/>
        </w:rPr>
        <w:t xml:space="preserve">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000000"/>
          <w:sz w:val="28"/>
        </w:rPr>
        <w:t>ст</w:t>
      </w:r>
      <w:proofErr w:type="spellEnd"/>
      <w:r>
        <w:rPr>
          <w:color w:val="000000"/>
          <w:sz w:val="28"/>
        </w:rPr>
        <w:t>. 2</w:t>
      </w:r>
      <w:r>
        <w:rPr>
          <w:color w:val="FF0000"/>
          <w:sz w:val="28"/>
        </w:rPr>
        <w:t>).</w:t>
      </w:r>
      <w:r>
        <w:br/>
      </w:r>
      <w:proofErr w:type="gramEnd"/>
    </w:p>
    <w:p w:rsidR="004E08DA" w:rsidRPr="00AE3F63" w:rsidRDefault="001F73D8">
      <w:pPr>
        <w:spacing w:after="0"/>
        <w:rPr>
          <w:lang w:val="ru-RU"/>
        </w:rPr>
      </w:pPr>
      <w:bookmarkStart w:id="84" w:name="z100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5-1. База данных неправительственных организаций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5" w:name="z101"/>
      <w:bookmarkEnd w:id="8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Формирование Базы данных неправительственных организаций осуществляется на основе сведений, представляемых в соответствии с пунктом 5 статьи 41 Закона Республики Казахстан "О некоммерческих организациях".</w:t>
      </w:r>
    </w:p>
    <w:bookmarkEnd w:id="85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5-1 в </w:t>
      </w:r>
      <w:proofErr w:type="spellStart"/>
      <w:r>
        <w:rPr>
          <w:color w:val="FF0000"/>
          <w:sz w:val="28"/>
        </w:rPr>
        <w:t>со</w:t>
      </w:r>
      <w:r>
        <w:rPr>
          <w:color w:val="FF0000"/>
          <w:sz w:val="28"/>
        </w:rPr>
        <w:t>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</w:t>
      </w:r>
      <w:r>
        <w:rPr>
          <w:color w:val="FF0000"/>
          <w:sz w:val="28"/>
        </w:rPr>
        <w:t>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86" w:name="z21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6. Осуществление государственного социального заказа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7" w:name="z22"/>
      <w:bookmarkEnd w:id="8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Государственный социальный заказ осуществляется государственными органами и неправительственными организациями.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8" w:name="z23"/>
      <w:bookmarkEnd w:id="8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E3F63">
        <w:rPr>
          <w:color w:val="000000"/>
          <w:sz w:val="28"/>
          <w:lang w:val="ru-RU"/>
        </w:rPr>
        <w:t xml:space="preserve"> 2. Государственный социальный заказ осуществляется в соответствии с настоящим Законом и законодательством Республики Казахстан о государственных закупках.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89" w:name="z24"/>
      <w:bookmarkEnd w:id="88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3. Для участия в конкурсе допускаются потенциальные поставщики, осуществляющие деятельнос</w:t>
      </w:r>
      <w:r w:rsidRPr="00AE3F63">
        <w:rPr>
          <w:color w:val="000000"/>
          <w:sz w:val="28"/>
          <w:lang w:val="ru-RU"/>
        </w:rPr>
        <w:t>ть в соответствии с уставными целями по сферам, предусмотренным пунктами 1 и 2 статьи 5 настоящего Закона.</w:t>
      </w:r>
    </w:p>
    <w:bookmarkEnd w:id="89"/>
    <w:p w:rsidR="004E08DA" w:rsidRPr="00AE3F63" w:rsidRDefault="001F73D8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E3F63">
        <w:rPr>
          <w:color w:val="FF0000"/>
          <w:sz w:val="28"/>
          <w:lang w:val="ru-RU"/>
        </w:rPr>
        <w:t xml:space="preserve"> 4. Исключен Законом РК от 22.12.2011 </w:t>
      </w:r>
      <w:r w:rsidRPr="00AE3F63">
        <w:rPr>
          <w:color w:val="000000"/>
          <w:sz w:val="28"/>
          <w:lang w:val="ru-RU"/>
        </w:rPr>
        <w:t>№ 515-</w:t>
      </w:r>
      <w:r>
        <w:rPr>
          <w:color w:val="000000"/>
          <w:sz w:val="28"/>
        </w:rPr>
        <w:t>IV</w:t>
      </w:r>
      <w:r w:rsidRPr="00AE3F63">
        <w:rPr>
          <w:color w:val="FF0000"/>
          <w:sz w:val="28"/>
          <w:lang w:val="ru-RU"/>
        </w:rPr>
        <w:t xml:space="preserve"> (вводится в действие с 01.01.2012).</w:t>
      </w:r>
      <w:r w:rsidRPr="00AE3F63">
        <w:rPr>
          <w:lang w:val="ru-RU"/>
        </w:rP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0" w:name="z14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5. Реализация функций центральных и местных исполнител</w:t>
      </w:r>
      <w:r w:rsidRPr="00AE3F63">
        <w:rPr>
          <w:color w:val="000000"/>
          <w:sz w:val="28"/>
          <w:lang w:val="ru-RU"/>
        </w:rPr>
        <w:t>ьных органов, переданных в конкурентную среду, посредством государственного социального заказа осуществляется в соответствии с законодательством Республики Казахстан.</w:t>
      </w:r>
    </w:p>
    <w:bookmarkEnd w:id="90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6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</w:t>
      </w:r>
      <w:r>
        <w:rPr>
          <w:color w:val="FF0000"/>
          <w:sz w:val="28"/>
        </w:rPr>
        <w:t>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01.01.2012);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</w:t>
      </w:r>
      <w:r>
        <w:rPr>
          <w:color w:val="FF0000"/>
          <w:sz w:val="28"/>
        </w:rPr>
        <w:t>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proofErr w:type="gramEnd"/>
    </w:p>
    <w:p w:rsidR="004E08DA" w:rsidRPr="00AE3F63" w:rsidRDefault="001F73D8">
      <w:pPr>
        <w:spacing w:after="0"/>
        <w:rPr>
          <w:lang w:val="ru-RU"/>
        </w:rPr>
      </w:pPr>
      <w:bookmarkStart w:id="91" w:name="z102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6-1. Гранты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2" w:name="z103"/>
      <w:bookmarkEnd w:id="91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Гранты подразделяются на: 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3" w:name="z156"/>
      <w:bookmarkEnd w:id="92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государственные гранты, предоставляемые за счет бюджетных средств;  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4" w:name="z157"/>
      <w:bookmarkEnd w:id="93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негосударственные гранты, предоставляемые из внебюджетных источников финансирования.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5" w:name="z158"/>
      <w:bookmarkEnd w:id="9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Государственные гранты подразделяются на следующие виды: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6" w:name="z159"/>
      <w:bookmarkEnd w:id="9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кратко</w:t>
      </w:r>
      <w:r w:rsidRPr="00AE3F63">
        <w:rPr>
          <w:color w:val="000000"/>
          <w:sz w:val="28"/>
          <w:lang w:val="ru-RU"/>
        </w:rPr>
        <w:t xml:space="preserve">срочные гранты – гранты, срок реализации которых составляет от трех месяцев до одного года, объем финансирования – не менее пятисоткратного и не более </w:t>
      </w:r>
      <w:proofErr w:type="spellStart"/>
      <w:r w:rsidRPr="00AE3F63">
        <w:rPr>
          <w:color w:val="000000"/>
          <w:sz w:val="28"/>
          <w:lang w:val="ru-RU"/>
        </w:rPr>
        <w:t>трехтысячекратного</w:t>
      </w:r>
      <w:proofErr w:type="spellEnd"/>
      <w:r w:rsidRPr="00AE3F63">
        <w:rPr>
          <w:color w:val="000000"/>
          <w:sz w:val="28"/>
          <w:lang w:val="ru-RU"/>
        </w:rPr>
        <w:t xml:space="preserve"> размера месячного расчетного показателя, установленного законом о республиканском бюдж</w:t>
      </w:r>
      <w:r w:rsidRPr="00AE3F63">
        <w:rPr>
          <w:color w:val="000000"/>
          <w:sz w:val="28"/>
          <w:lang w:val="ru-RU"/>
        </w:rPr>
        <w:t>ете на соответствующий финансовый год;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7" w:name="z160"/>
      <w:bookmarkEnd w:id="9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среднесрочные гранты – гранты, срок реализации которых составляет от одного года до двух лет, объем финансирования – не менее </w:t>
      </w:r>
      <w:proofErr w:type="spellStart"/>
      <w:r w:rsidRPr="00AE3F63">
        <w:rPr>
          <w:color w:val="000000"/>
          <w:sz w:val="28"/>
          <w:lang w:val="ru-RU"/>
        </w:rPr>
        <w:t>трехтысячекратного</w:t>
      </w:r>
      <w:proofErr w:type="spellEnd"/>
      <w:r w:rsidRPr="00AE3F63">
        <w:rPr>
          <w:color w:val="000000"/>
          <w:sz w:val="28"/>
          <w:lang w:val="ru-RU"/>
        </w:rPr>
        <w:t xml:space="preserve"> и не более </w:t>
      </w:r>
      <w:proofErr w:type="spellStart"/>
      <w:r w:rsidRPr="00AE3F63">
        <w:rPr>
          <w:color w:val="000000"/>
          <w:sz w:val="28"/>
          <w:lang w:val="ru-RU"/>
        </w:rPr>
        <w:t>десятитысячекратного</w:t>
      </w:r>
      <w:proofErr w:type="spellEnd"/>
      <w:r w:rsidRPr="00AE3F63">
        <w:rPr>
          <w:color w:val="000000"/>
          <w:sz w:val="28"/>
          <w:lang w:val="ru-RU"/>
        </w:rPr>
        <w:t xml:space="preserve"> размера месячного расчетного по</w:t>
      </w:r>
      <w:r w:rsidRPr="00AE3F63">
        <w:rPr>
          <w:color w:val="000000"/>
          <w:sz w:val="28"/>
          <w:lang w:val="ru-RU"/>
        </w:rPr>
        <w:t>казателя, установленного законом о республиканском бюджете на соответствующий финансовый год;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8" w:name="z161"/>
      <w:bookmarkEnd w:id="9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долгосрочные гранты – гранты, срок реализации которых составляет от двух до трех лет, объем финансирования – не менее </w:t>
      </w:r>
      <w:proofErr w:type="spellStart"/>
      <w:r w:rsidRPr="00AE3F63">
        <w:rPr>
          <w:color w:val="000000"/>
          <w:sz w:val="28"/>
          <w:lang w:val="ru-RU"/>
        </w:rPr>
        <w:t>десятитысячекратного</w:t>
      </w:r>
      <w:proofErr w:type="spellEnd"/>
      <w:r w:rsidRPr="00AE3F63">
        <w:rPr>
          <w:color w:val="000000"/>
          <w:sz w:val="28"/>
          <w:lang w:val="ru-RU"/>
        </w:rPr>
        <w:t xml:space="preserve"> размера месячн</w:t>
      </w:r>
      <w:r w:rsidRPr="00AE3F63">
        <w:rPr>
          <w:color w:val="000000"/>
          <w:sz w:val="28"/>
          <w:lang w:val="ru-RU"/>
        </w:rPr>
        <w:t>ого расчетного показателя, установленного законом о республиканском бюджете на соответствующий финансовый год, предоставляемые неправительственным организациям, имеющим необходимую материальную базу для реализации долгосрочных проектов, в соответствии с пр</w:t>
      </w:r>
      <w:r w:rsidRPr="00AE3F63">
        <w:rPr>
          <w:color w:val="000000"/>
          <w:sz w:val="28"/>
          <w:lang w:val="ru-RU"/>
        </w:rPr>
        <w:t xml:space="preserve">авилами </w:t>
      </w:r>
      <w:r w:rsidRPr="00AE3F63">
        <w:rPr>
          <w:color w:val="000000"/>
          <w:sz w:val="28"/>
          <w:lang w:val="ru-RU"/>
        </w:rPr>
        <w:lastRenderedPageBreak/>
        <w:t>формирования, предоставления, мониторинга и оценки эффективности государственных грантов.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99" w:name="z162"/>
      <w:bookmarkEnd w:id="9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3. Государственные гранты предоставляются через оператора в соответствии с договором на предоставление государственного гранта для реализации социальных</w:t>
      </w:r>
      <w:r w:rsidRPr="00AE3F63">
        <w:rPr>
          <w:color w:val="000000"/>
          <w:sz w:val="28"/>
          <w:lang w:val="ru-RU"/>
        </w:rPr>
        <w:t xml:space="preserve"> программ, социальных проектов, разработанных неправительственными организациями.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0" w:name="z163"/>
      <w:bookmarkEnd w:id="9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4. Государственные гранты предоставляются на основе конкурсного отбора неправительственным организациям, включенным в Базу данных неправительственных организаций, за ис</w:t>
      </w:r>
      <w:r w:rsidRPr="00AE3F63">
        <w:rPr>
          <w:color w:val="000000"/>
          <w:sz w:val="28"/>
          <w:lang w:val="ru-RU"/>
        </w:rPr>
        <w:t>ключением неправительственных организаций: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1" w:name="z164"/>
      <w:bookmarkEnd w:id="10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находящихся</w:t>
      </w:r>
      <w:proofErr w:type="gramEnd"/>
      <w:r w:rsidRPr="00AE3F63">
        <w:rPr>
          <w:color w:val="000000"/>
          <w:sz w:val="28"/>
          <w:lang w:val="ru-RU"/>
        </w:rPr>
        <w:t xml:space="preserve"> в процессе ликвидации;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2" w:name="z165"/>
      <w:bookmarkEnd w:id="10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признанных</w:t>
      </w:r>
      <w:proofErr w:type="gramEnd"/>
      <w:r w:rsidRPr="00AE3F63">
        <w:rPr>
          <w:color w:val="000000"/>
          <w:sz w:val="28"/>
          <w:lang w:val="ru-RU"/>
        </w:rPr>
        <w:t xml:space="preserve"> банкротами;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3" w:name="z166"/>
      <w:bookmarkEnd w:id="10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имеющих</w:t>
      </w:r>
      <w:proofErr w:type="gramEnd"/>
      <w:r w:rsidRPr="00AE3F63">
        <w:rPr>
          <w:color w:val="000000"/>
          <w:sz w:val="28"/>
          <w:lang w:val="ru-RU"/>
        </w:rPr>
        <w:t xml:space="preserve"> задолженности по исполнительному производству;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4" w:name="z167"/>
      <w:bookmarkEnd w:id="10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состоящих</w:t>
      </w:r>
      <w:proofErr w:type="gramEnd"/>
      <w:r w:rsidRPr="00AE3F63">
        <w:rPr>
          <w:color w:val="000000"/>
          <w:sz w:val="28"/>
          <w:lang w:val="ru-RU"/>
        </w:rPr>
        <w:t xml:space="preserve"> в реестре недобросовестных участников государственных закупок;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5" w:name="z168"/>
      <w:bookmarkEnd w:id="10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на</w:t>
      </w:r>
      <w:proofErr w:type="gramEnd"/>
      <w:r w:rsidRPr="00AE3F63">
        <w:rPr>
          <w:color w:val="000000"/>
          <w:sz w:val="28"/>
          <w:lang w:val="ru-RU"/>
        </w:rPr>
        <w:t xml:space="preserve"> имущество которых наложен арест;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6" w:name="z169"/>
      <w:bookmarkEnd w:id="10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экономическая</w:t>
      </w:r>
      <w:proofErr w:type="gramEnd"/>
      <w:r w:rsidRPr="00AE3F63">
        <w:rPr>
          <w:color w:val="000000"/>
          <w:sz w:val="28"/>
          <w:lang w:val="ru-RU"/>
        </w:rPr>
        <w:t xml:space="preserve"> деятельность которых приостановлена;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7" w:name="z170"/>
      <w:bookmarkEnd w:id="10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руководители</w:t>
      </w:r>
      <w:proofErr w:type="gramEnd"/>
      <w:r w:rsidRPr="00AE3F63">
        <w:rPr>
          <w:color w:val="000000"/>
          <w:sz w:val="28"/>
          <w:lang w:val="ru-RU"/>
        </w:rPr>
        <w:t>, учредители которых являются супругом (супругой), близкими родственниками, свойственниками уполномоченных лиц государственного органа и (или)</w:t>
      </w:r>
      <w:r w:rsidRPr="00AE3F63">
        <w:rPr>
          <w:color w:val="000000"/>
          <w:sz w:val="28"/>
          <w:lang w:val="ru-RU"/>
        </w:rPr>
        <w:t xml:space="preserve"> оператора;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8" w:name="z171"/>
      <w:bookmarkEnd w:id="10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</w:t>
      </w:r>
      <w:proofErr w:type="gramStart"/>
      <w:r w:rsidRPr="00AE3F63">
        <w:rPr>
          <w:color w:val="000000"/>
          <w:sz w:val="28"/>
          <w:lang w:val="ru-RU"/>
        </w:rPr>
        <w:t>руководители</w:t>
      </w:r>
      <w:proofErr w:type="gramEnd"/>
      <w:r w:rsidRPr="00AE3F63">
        <w:rPr>
          <w:color w:val="000000"/>
          <w:sz w:val="28"/>
          <w:lang w:val="ru-RU"/>
        </w:rPr>
        <w:t>, учредители которых включены в список лиц, причастных к террористической деятельности, а также перечень организаций и лиц, связанных с финансированием распространения оружия массового уничтожения, и (или) перечень организаций</w:t>
      </w:r>
      <w:r w:rsidRPr="00AE3F63">
        <w:rPr>
          <w:color w:val="000000"/>
          <w:sz w:val="28"/>
          <w:lang w:val="ru-RU"/>
        </w:rPr>
        <w:t xml:space="preserve"> и лиц, связанных с финансированием терроризма и экстремизма.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09" w:name="z172"/>
      <w:bookmarkEnd w:id="10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5. Неправительственные организации, получившие государственный грант, могут использовать часть полученных средств на материально-техническое обеспечение и институциональное развитие: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0" w:name="z173"/>
      <w:bookmarkEnd w:id="10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не более десяти процентов для краткосрочных и среднесрочных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1" w:name="z174"/>
      <w:bookmarkEnd w:id="11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не более пяти процентов для долгосрочных грантов.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2" w:name="z175"/>
      <w:bookmarkEnd w:id="11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6. Требования к предоставлению негосударственных грантов и отчетности определяются условиями договора, заключенного ме</w:t>
      </w:r>
      <w:r w:rsidRPr="00AE3F63">
        <w:rPr>
          <w:color w:val="000000"/>
          <w:sz w:val="28"/>
          <w:lang w:val="ru-RU"/>
        </w:rPr>
        <w:t>жду оператором и физическими или юридическими лицами в соответствии с гражданским законодательством Республики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3" w:name="z176"/>
      <w:bookmarkEnd w:id="11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7. Формирование государственных грантов по направлениям и объемам финансирования на следующий финансовый год, проведение операто</w:t>
      </w:r>
      <w:r w:rsidRPr="00AE3F63">
        <w:rPr>
          <w:color w:val="000000"/>
          <w:sz w:val="28"/>
          <w:lang w:val="ru-RU"/>
        </w:rPr>
        <w:t xml:space="preserve">ром конкурсного отбора на получение неправительственными организациями государственного гранта осуществляются с учетом результатов оценки </w:t>
      </w:r>
      <w:r w:rsidRPr="00AE3F63">
        <w:rPr>
          <w:color w:val="000000"/>
          <w:sz w:val="28"/>
          <w:lang w:val="ru-RU"/>
        </w:rPr>
        <w:lastRenderedPageBreak/>
        <w:t>эффективности государственных грантов, проводимой государственными органами в соответствии с правилами формирования, п</w:t>
      </w:r>
      <w:r w:rsidRPr="00AE3F63">
        <w:rPr>
          <w:color w:val="000000"/>
          <w:sz w:val="28"/>
          <w:lang w:val="ru-RU"/>
        </w:rPr>
        <w:t>редоставления, мониторинга и оценки эффективности государственных грантов.</w:t>
      </w:r>
    </w:p>
    <w:bookmarkEnd w:id="113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6-1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</w:t>
      </w:r>
      <w:r>
        <w:rPr>
          <w:color w:val="FF0000"/>
          <w:sz w:val="28"/>
        </w:rPr>
        <w:t>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114" w:name="z108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6-2. Оператор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5" w:name="z109"/>
      <w:bookmarkEnd w:id="11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Оператор вправе: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6" w:name="z110"/>
      <w:bookmarkEnd w:id="11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предоставлять госуда</w:t>
      </w:r>
      <w:r w:rsidRPr="00AE3F63">
        <w:rPr>
          <w:color w:val="000000"/>
          <w:sz w:val="28"/>
          <w:lang w:val="ru-RU"/>
        </w:rPr>
        <w:t>рственные и негосударственные гранты неправительственным организациям в целях поддержки гражданских инициатив, привлечения потенциала неправительственных организаций к решению актуальных вопросов развития социальной сферы, за исключением случаев, предусмот</w:t>
      </w:r>
      <w:r w:rsidRPr="00AE3F63">
        <w:rPr>
          <w:color w:val="000000"/>
          <w:sz w:val="28"/>
          <w:lang w:val="ru-RU"/>
        </w:rPr>
        <w:t>ренных налоговым законодательством Республики Казахстан;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7" w:name="z111"/>
      <w:bookmarkEnd w:id="11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привлекать экспертов для мониторинга реализации грантов в целях развития общественного контроля.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8" w:name="z112"/>
      <w:bookmarkEnd w:id="11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Оператор обязан: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19" w:name="z113"/>
      <w:bookmarkEnd w:id="11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осуществлять мониторинг реализации государственных грантов</w:t>
      </w:r>
      <w:r w:rsidRPr="00AE3F63">
        <w:rPr>
          <w:color w:val="000000"/>
          <w:sz w:val="28"/>
          <w:lang w:val="ru-RU"/>
        </w:rPr>
        <w:t xml:space="preserve"> в соответствии с правилами формирования, предоставления, мониторинга и оценки эффективности государственных грантов;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0" w:name="z114"/>
      <w:bookmarkEnd w:id="11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вносить предложения по совершенствованию механизмов предоставления грантов в уполномоченный орган;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1" w:name="z115"/>
      <w:bookmarkEnd w:id="12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размещать информацию </w:t>
      </w:r>
      <w:r w:rsidRPr="00AE3F63">
        <w:rPr>
          <w:color w:val="000000"/>
          <w:sz w:val="28"/>
          <w:lang w:val="ru-RU"/>
        </w:rPr>
        <w:t xml:space="preserve">о реализации грантов на своем </w:t>
      </w:r>
      <w:proofErr w:type="spellStart"/>
      <w:r w:rsidRPr="00AE3F63">
        <w:rPr>
          <w:color w:val="000000"/>
          <w:sz w:val="28"/>
          <w:lang w:val="ru-RU"/>
        </w:rPr>
        <w:t>интернет-ресурсе</w:t>
      </w:r>
      <w:proofErr w:type="spellEnd"/>
      <w:r w:rsidRPr="00AE3F63">
        <w:rPr>
          <w:color w:val="000000"/>
          <w:sz w:val="28"/>
          <w:lang w:val="ru-RU"/>
        </w:rPr>
        <w:t>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2" w:name="z116"/>
      <w:bookmarkEnd w:id="12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представлять ежегодный отчет о результатах своей деятельности в уполномоченный орган, а также размещать его на своем </w:t>
      </w:r>
      <w:proofErr w:type="spellStart"/>
      <w:r w:rsidRPr="00AE3F63">
        <w:rPr>
          <w:color w:val="000000"/>
          <w:sz w:val="28"/>
          <w:lang w:val="ru-RU"/>
        </w:rPr>
        <w:t>интернет-ресурсе</w:t>
      </w:r>
      <w:proofErr w:type="spellEnd"/>
      <w:r w:rsidRPr="00AE3F63">
        <w:rPr>
          <w:color w:val="000000"/>
          <w:sz w:val="28"/>
          <w:lang w:val="ru-RU"/>
        </w:rPr>
        <w:t>.</w:t>
      </w:r>
    </w:p>
    <w:bookmarkEnd w:id="122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6-2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</w:t>
      </w:r>
      <w:r>
        <w:rPr>
          <w:color w:val="FF0000"/>
          <w:sz w:val="28"/>
        </w:rPr>
        <w:t>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</w:t>
      </w:r>
      <w:r>
        <w:rPr>
          <w:color w:val="FF0000"/>
          <w:sz w:val="28"/>
        </w:rPr>
        <w:t>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123" w:name="z117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6-3. Премии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4" w:name="z118"/>
      <w:bookmarkEnd w:id="12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Присуждение премий осуществляется уполномоченным органом в порядке, определяемом законодательством Республики Казахстан.</w:t>
      </w:r>
    </w:p>
    <w:bookmarkEnd w:id="124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Премии присуждаются неправительственным орга</w:t>
      </w:r>
      <w:r w:rsidRPr="00AE3F63">
        <w:rPr>
          <w:color w:val="000000"/>
          <w:sz w:val="28"/>
          <w:lang w:val="ru-RU"/>
        </w:rPr>
        <w:t>низациям, представившим сведения в Базу данных неправительственных организаций в порядке, определяемом законодательством Республики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5" w:name="z11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Заявки на соискание премии подаются неправительственными организациями в уполномоченный орган ежегодно </w:t>
      </w:r>
      <w:r w:rsidRPr="00AE3F63">
        <w:rPr>
          <w:color w:val="000000"/>
          <w:sz w:val="28"/>
          <w:lang w:val="ru-RU"/>
        </w:rPr>
        <w:t>до 1 сентября.</w:t>
      </w:r>
    </w:p>
    <w:bookmarkEnd w:id="125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Одна и та же неправительственная организация может выдвигаться на соискание премии только в одной сфере.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6" w:name="z12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3. Не допускается повторное выдвижение неправительственных организаций на соискание премии в течение трех лет после ее получ</w:t>
      </w:r>
      <w:r w:rsidRPr="00AE3F63">
        <w:rPr>
          <w:color w:val="000000"/>
          <w:sz w:val="28"/>
          <w:lang w:val="ru-RU"/>
        </w:rPr>
        <w:t>ения.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7" w:name="z121"/>
      <w:bookmarkEnd w:id="12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4. Минимальный размер премии составляет </w:t>
      </w:r>
      <w:proofErr w:type="spellStart"/>
      <w:r w:rsidRPr="00AE3F63">
        <w:rPr>
          <w:color w:val="000000"/>
          <w:sz w:val="28"/>
          <w:lang w:val="ru-RU"/>
        </w:rPr>
        <w:t>двухтысячекратный</w:t>
      </w:r>
      <w:proofErr w:type="spellEnd"/>
      <w:r w:rsidRPr="00AE3F63">
        <w:rPr>
          <w:color w:val="000000"/>
          <w:sz w:val="28"/>
          <w:lang w:val="ru-RU"/>
        </w:rPr>
        <w:t xml:space="preserve"> размер месячного расчетного показателя, установленного на соответствующий финансовый год законом о республиканском бюджете.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28" w:name="z122"/>
      <w:bookmarkEnd w:id="127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5. Премия в одной сфере может присуждаться одному или од</w:t>
      </w:r>
      <w:r w:rsidRPr="00AE3F63">
        <w:rPr>
          <w:color w:val="000000"/>
          <w:sz w:val="28"/>
          <w:lang w:val="ru-RU"/>
        </w:rPr>
        <w:t>новременно нескольким соискателям. При присуждении премии нескольким соискателям премия делится между ними на равные части.</w:t>
      </w:r>
    </w:p>
    <w:bookmarkEnd w:id="128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6-3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</w:t>
      </w:r>
      <w:r>
        <w:rPr>
          <w:color w:val="000000"/>
          <w:sz w:val="28"/>
        </w:rPr>
        <w:t>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proofErr w:type="gramEnd"/>
    </w:p>
    <w:p w:rsidR="004E08DA" w:rsidRPr="00AE3F63" w:rsidRDefault="001F73D8">
      <w:pPr>
        <w:spacing w:after="0"/>
        <w:rPr>
          <w:lang w:val="ru-RU"/>
        </w:rPr>
      </w:pPr>
      <w:bookmarkStart w:id="129" w:name="z141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6-4. Права и обязанности неправительственных организаций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0" w:name="z142"/>
      <w:bookmarkEnd w:id="129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Неправительственная организация вправе: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1" w:name="z143"/>
      <w:bookmarkEnd w:id="13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обращаться с</w:t>
      </w:r>
      <w:r w:rsidRPr="00AE3F63">
        <w:rPr>
          <w:color w:val="000000"/>
          <w:sz w:val="28"/>
          <w:lang w:val="ru-RU"/>
        </w:rPr>
        <w:t xml:space="preserve"> запросом в центральные и (или) местные исполнительные органы за информацией, необходимой для осуществления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2" w:name="z144"/>
      <w:bookmarkEnd w:id="13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2) вносить предложения в уполномоченный орган, уполномоченный орган в сфере развития системы </w:t>
      </w:r>
      <w:r w:rsidRPr="00AE3F63">
        <w:rPr>
          <w:color w:val="000000"/>
          <w:sz w:val="28"/>
          <w:lang w:val="ru-RU"/>
        </w:rPr>
        <w:t>государственного управления, центральные и (или) местные исполнительные органы по вопросам формирования и осуществления государственного социального заказа.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3" w:name="z145"/>
      <w:bookmarkEnd w:id="13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Неправительственная организация обязана: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4" w:name="z146"/>
      <w:bookmarkEnd w:id="133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1) предоставлять центральным и (или) местны</w:t>
      </w:r>
      <w:r w:rsidRPr="00AE3F63">
        <w:rPr>
          <w:color w:val="000000"/>
          <w:sz w:val="28"/>
          <w:lang w:val="ru-RU"/>
        </w:rPr>
        <w:t>м исполнительным органам информацию и (или) документы, необходимые для проведения мониторинга реализации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5" w:name="z147"/>
      <w:bookmarkEnd w:id="134"/>
      <w:r>
        <w:rPr>
          <w:color w:val="000000"/>
          <w:sz w:val="28"/>
        </w:rPr>
        <w:lastRenderedPageBreak/>
        <w:t>     </w:t>
      </w:r>
      <w:r w:rsidRPr="00AE3F63">
        <w:rPr>
          <w:color w:val="000000"/>
          <w:sz w:val="28"/>
          <w:lang w:val="ru-RU"/>
        </w:rPr>
        <w:t xml:space="preserve"> 2) создавать условия для качественного осуществления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6" w:name="z148"/>
      <w:bookmarkEnd w:id="135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3) в случае </w:t>
      </w:r>
      <w:r w:rsidRPr="00AE3F63">
        <w:rPr>
          <w:color w:val="000000"/>
          <w:sz w:val="28"/>
          <w:lang w:val="ru-RU"/>
        </w:rPr>
        <w:t>обращения физических и юридических лиц предоставлять им полную и достоверную информацию об осуществлении государственного социального заказа;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7" w:name="z149"/>
      <w:bookmarkEnd w:id="136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4) рассматривать жалобы физических и юридических лиц в рамках осуществления государственного социального зак</w:t>
      </w:r>
      <w:r w:rsidRPr="00AE3F63">
        <w:rPr>
          <w:color w:val="000000"/>
          <w:sz w:val="28"/>
          <w:lang w:val="ru-RU"/>
        </w:rPr>
        <w:t>аза.</w:t>
      </w:r>
    </w:p>
    <w:bookmarkEnd w:id="137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6-4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b/>
          <w:color w:val="000000"/>
          <w:sz w:val="28"/>
          <w:lang w:val="ru-RU"/>
        </w:rPr>
        <w:t>Статья 6-5. Государственный заказ на реализацию стратегического партнерства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8" w:name="z19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1. Центральные исполнительные органы вносят в упол</w:t>
      </w:r>
      <w:r w:rsidRPr="00AE3F63">
        <w:rPr>
          <w:color w:val="000000"/>
          <w:sz w:val="28"/>
          <w:lang w:val="ru-RU"/>
        </w:rPr>
        <w:t>номоченный орган предложения по направлениям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39" w:name="z193"/>
      <w:bookmarkEnd w:id="138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2. Уполномоченный орган по пред</w:t>
      </w:r>
      <w:r w:rsidRPr="00AE3F63">
        <w:rPr>
          <w:color w:val="000000"/>
          <w:sz w:val="28"/>
          <w:lang w:val="ru-RU"/>
        </w:rPr>
        <w:t>ложениям центральных государственных органов определяет направления государственного заказа на реализацию стратегического партнерства, вытекающие из документов Системы государственного планирования в Республике Казахстан.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0" w:name="z194"/>
      <w:bookmarkEnd w:id="139"/>
      <w:r w:rsidRPr="00AE3F6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3. По каждому направлению г</w:t>
      </w:r>
      <w:r w:rsidRPr="00AE3F63">
        <w:rPr>
          <w:color w:val="000000"/>
          <w:sz w:val="28"/>
          <w:lang w:val="ru-RU"/>
        </w:rPr>
        <w:t xml:space="preserve">осударственного заказа на реализацию стратегического партнерства определяется только один стратегический партнер на основе конкурсного отбора в соответствии с правилами осуществления государственного заказа на реализацию стратегического партнерства. 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1" w:name="z195"/>
      <w:bookmarkEnd w:id="140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4. Государственный заказ на реализацию стратегического партнерства осуществляется на основе договора, заключенного между центральным исполнительным органом и стратегическим партнером, в соответствии с правилами осуществления государственного заказа на реа</w:t>
      </w:r>
      <w:r w:rsidRPr="00AE3F63">
        <w:rPr>
          <w:color w:val="000000"/>
          <w:sz w:val="28"/>
          <w:lang w:val="ru-RU"/>
        </w:rPr>
        <w:t>лизацию стратегического партнерства.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2" w:name="z196"/>
      <w:bookmarkEnd w:id="141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5. В случаях </w:t>
      </w:r>
      <w:proofErr w:type="spellStart"/>
      <w:r w:rsidRPr="00AE3F63">
        <w:rPr>
          <w:color w:val="000000"/>
          <w:sz w:val="28"/>
          <w:lang w:val="ru-RU"/>
        </w:rPr>
        <w:t>недостижения</w:t>
      </w:r>
      <w:proofErr w:type="spellEnd"/>
      <w:r w:rsidRPr="00AE3F63">
        <w:rPr>
          <w:color w:val="000000"/>
          <w:sz w:val="28"/>
          <w:lang w:val="ru-RU"/>
        </w:rPr>
        <w:t xml:space="preserve"> по вине стратегического партнера целевых показателей, установленных в договоре, и (или) систематического неисполнения стратегическим партнером своих обязательств договор подлежит расторже</w:t>
      </w:r>
      <w:r w:rsidRPr="00AE3F63">
        <w:rPr>
          <w:color w:val="000000"/>
          <w:sz w:val="28"/>
          <w:lang w:val="ru-RU"/>
        </w:rPr>
        <w:t xml:space="preserve">нию в одностороннем порядке по инициативе соответствующего центрального </w:t>
      </w:r>
      <w:r w:rsidRPr="00AE3F63">
        <w:rPr>
          <w:color w:val="000000"/>
          <w:sz w:val="28"/>
          <w:lang w:val="ru-RU"/>
        </w:rPr>
        <w:lastRenderedPageBreak/>
        <w:t>исполнительного органа в порядке, определяемом правилами осуществления государственного заказа на реализацию стратегического партнерства.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3" w:name="z197"/>
      <w:bookmarkEnd w:id="142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6. Акт оказанных услуг по государственно</w:t>
      </w:r>
      <w:r w:rsidRPr="00AE3F63">
        <w:rPr>
          <w:color w:val="000000"/>
          <w:sz w:val="28"/>
          <w:lang w:val="ru-RU"/>
        </w:rPr>
        <w:t>му заказу на реализацию стратегического партнерства принимается комиссией из представителей центрального исполнительного органа и гражданского общества, созданной в соответствии с правилами осуществления государственного заказа на реализацию стратегическог</w:t>
      </w:r>
      <w:r w:rsidRPr="00AE3F63">
        <w:rPr>
          <w:color w:val="000000"/>
          <w:sz w:val="28"/>
          <w:lang w:val="ru-RU"/>
        </w:rPr>
        <w:t>о партнерства.</w:t>
      </w:r>
    </w:p>
    <w:bookmarkEnd w:id="143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Закон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статьей</w:t>
      </w:r>
      <w:proofErr w:type="spellEnd"/>
      <w:r>
        <w:rPr>
          <w:color w:val="FF0000"/>
          <w:sz w:val="28"/>
        </w:rPr>
        <w:t xml:space="preserve"> 6-5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01.01.2023);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b/>
          <w:color w:val="000000"/>
          <w:sz w:val="28"/>
          <w:lang w:val="ru-RU"/>
        </w:rPr>
        <w:t>Статья 7. Финансирование и использование бюджетных средств государственного социального заказа, государственного заказа на реализацию стратегического партнерства, государственных грантов и премий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4" w:name="z19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E3F63">
        <w:rPr>
          <w:color w:val="000000"/>
          <w:sz w:val="28"/>
          <w:lang w:val="ru-RU"/>
        </w:rPr>
        <w:t xml:space="preserve"> Финансирование государственного социального заказа, государственного заказа на реализацию стратегического партнерства, государственных грантов и премий осуществляется за счет бюджетных средств.</w:t>
      </w:r>
    </w:p>
    <w:p w:rsidR="004E08DA" w:rsidRPr="00AE3F63" w:rsidRDefault="001F73D8">
      <w:pPr>
        <w:spacing w:after="0"/>
        <w:jc w:val="both"/>
        <w:rPr>
          <w:lang w:val="ru-RU"/>
        </w:rPr>
      </w:pPr>
      <w:bookmarkStart w:id="145" w:name="z199"/>
      <w:bookmarkEnd w:id="144"/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Бюджетные средства, предусмотренные для реализации го</w:t>
      </w:r>
      <w:r w:rsidRPr="00AE3F63">
        <w:rPr>
          <w:color w:val="000000"/>
          <w:sz w:val="28"/>
          <w:lang w:val="ru-RU"/>
        </w:rPr>
        <w:t>сударственного социального заказа, государственного заказа на реализацию стратегического партнерства, предоставления государственных грантов и присуждения премий, используются в целях и порядке, которые установлены настоящим Законом, иными нормативными пра</w:t>
      </w:r>
      <w:r w:rsidRPr="00AE3F63">
        <w:rPr>
          <w:color w:val="000000"/>
          <w:sz w:val="28"/>
          <w:lang w:val="ru-RU"/>
        </w:rPr>
        <w:t>вовыми актами Республики Казахстан, договором на осуществление государственного социального заказа, договором на выполнение государственного заказа на реализацию стратегического партнерства, договором на предоставление государственного гранта.</w:t>
      </w:r>
    </w:p>
    <w:bookmarkEnd w:id="145"/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7 -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01.01.2023).</w:t>
      </w:r>
      <w: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b/>
          <w:color w:val="000000"/>
          <w:sz w:val="28"/>
          <w:lang w:val="ru-RU"/>
        </w:rPr>
        <w:t xml:space="preserve">Статья 8. Контроль за исполнением государственного социального заказа, государственного заказа на реализацию стратегического партнерства, использованием грантов </w:t>
      </w:r>
      <w:r w:rsidRPr="00AE3F63">
        <w:rPr>
          <w:b/>
          <w:color w:val="000000"/>
          <w:sz w:val="28"/>
          <w:lang w:val="ru-RU"/>
        </w:rPr>
        <w:t>и присуждением премий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Контроль за исполнением государственного социального заказа, государственного заказа на реализацию стратегического партнерства, использованием грантов и присуждением премий осуществляется уполномоченным органом, а также иными го</w:t>
      </w:r>
      <w:r w:rsidRPr="00AE3F63">
        <w:rPr>
          <w:color w:val="000000"/>
          <w:sz w:val="28"/>
          <w:lang w:val="ru-RU"/>
        </w:rPr>
        <w:t xml:space="preserve">сударственными органами в </w:t>
      </w:r>
      <w:r w:rsidRPr="00AE3F63">
        <w:rPr>
          <w:color w:val="000000"/>
          <w:sz w:val="28"/>
          <w:lang w:val="ru-RU"/>
        </w:rPr>
        <w:lastRenderedPageBreak/>
        <w:t>пределах их компетенции, установленной законодательством Республики Казахстан.</w:t>
      </w:r>
    </w:p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8 -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01.01.2023).</w:t>
      </w:r>
      <w:r>
        <w:br/>
      </w:r>
    </w:p>
    <w:p w:rsidR="004E08DA" w:rsidRPr="00AE3F63" w:rsidRDefault="001F73D8">
      <w:pPr>
        <w:spacing w:after="0"/>
        <w:jc w:val="both"/>
        <w:rPr>
          <w:lang w:val="ru-RU"/>
        </w:rPr>
      </w:pPr>
      <w:r w:rsidRPr="00AE3F63">
        <w:rPr>
          <w:b/>
          <w:color w:val="000000"/>
          <w:sz w:val="28"/>
          <w:lang w:val="ru-RU"/>
        </w:rPr>
        <w:t xml:space="preserve">Статья 9. Ответственность за нарушение </w:t>
      </w:r>
      <w:r w:rsidRPr="00AE3F63">
        <w:rPr>
          <w:b/>
          <w:color w:val="000000"/>
          <w:sz w:val="28"/>
          <w:lang w:val="ru-RU"/>
        </w:rPr>
        <w:t>законодательства Республики Казахстан 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</w:t>
      </w:r>
    </w:p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Нарушение законодательства Респу</w:t>
      </w:r>
      <w:r w:rsidRPr="00AE3F63">
        <w:rPr>
          <w:color w:val="000000"/>
          <w:sz w:val="28"/>
          <w:lang w:val="ru-RU"/>
        </w:rPr>
        <w:t>блики Казахстан 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 влечет ответственность, установленную законами Республики Ка</w:t>
      </w:r>
      <w:r w:rsidRPr="00AE3F63">
        <w:rPr>
          <w:color w:val="000000"/>
          <w:sz w:val="28"/>
          <w:lang w:val="ru-RU"/>
        </w:rPr>
        <w:t>захстан.</w:t>
      </w:r>
    </w:p>
    <w:p w:rsidR="004E08DA" w:rsidRDefault="001F73D8">
      <w:pPr>
        <w:spacing w:after="0"/>
      </w:pPr>
      <w:r>
        <w:rPr>
          <w:color w:val="FF0000"/>
          <w:sz w:val="28"/>
        </w:rPr>
        <w:t>     </w:t>
      </w:r>
      <w:r w:rsidRPr="00AE3F6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9 -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01.01.2023).</w:t>
      </w:r>
      <w:r>
        <w:br/>
      </w:r>
    </w:p>
    <w:p w:rsidR="004E08DA" w:rsidRPr="00AE3F63" w:rsidRDefault="001F73D8">
      <w:pPr>
        <w:spacing w:after="0"/>
        <w:rPr>
          <w:lang w:val="ru-RU"/>
        </w:rPr>
      </w:pPr>
      <w:bookmarkStart w:id="146" w:name="z30"/>
      <w:r>
        <w:rPr>
          <w:b/>
          <w:color w:val="000000"/>
        </w:rPr>
        <w:t xml:space="preserve"> </w:t>
      </w:r>
      <w:r w:rsidRPr="00AE3F63">
        <w:rPr>
          <w:b/>
          <w:color w:val="000000"/>
          <w:lang w:val="ru-RU"/>
        </w:rPr>
        <w:t>Статья 10. Порядок введения в действие настоящего Закона</w:t>
      </w:r>
    </w:p>
    <w:bookmarkEnd w:id="146"/>
    <w:p w:rsidR="004E08DA" w:rsidRPr="00AE3F63" w:rsidRDefault="001F73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E3F63">
        <w:rPr>
          <w:color w:val="000000"/>
          <w:sz w:val="28"/>
          <w:lang w:val="ru-RU"/>
        </w:rPr>
        <w:t xml:space="preserve"> Настоящий Закон вводится в действие со дня его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4E08DA" w:rsidRPr="00AE3F63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08DA" w:rsidRPr="00AE3F63" w:rsidRDefault="001F73D8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4E08DA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08DA" w:rsidRDefault="001F73D8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E3F6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</w:p>
          <w:p w:rsidR="004E08DA" w:rsidRDefault="004E08DA">
            <w:pPr>
              <w:spacing w:after="20"/>
              <w:ind w:left="20"/>
              <w:jc w:val="both"/>
            </w:pPr>
          </w:p>
          <w:p w:rsidR="004E08DA" w:rsidRDefault="001F73D8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</w:tr>
    </w:tbl>
    <w:p w:rsidR="004E08DA" w:rsidRDefault="001F73D8">
      <w:pPr>
        <w:spacing w:after="0"/>
      </w:pPr>
      <w:r>
        <w:br/>
      </w:r>
      <w:r>
        <w:br/>
      </w:r>
    </w:p>
    <w:p w:rsidR="004E08DA" w:rsidRPr="00AE3F63" w:rsidRDefault="001F73D8">
      <w:pPr>
        <w:pStyle w:val="disclaimer"/>
        <w:rPr>
          <w:lang w:val="ru-RU"/>
        </w:rPr>
      </w:pPr>
      <w:r w:rsidRPr="00AE3F6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E08DA" w:rsidRPr="00AE3F6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DA"/>
    <w:rsid w:val="001F73D8"/>
    <w:rsid w:val="004E08DA"/>
    <w:rsid w:val="00AE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9705A-F452-450D-9437-CAB83C53C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6060</Words>
  <Characters>34543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2023-05-04T09:52:00Z</dcterms:created>
  <dcterms:modified xsi:type="dcterms:W3CDTF">2023-05-04T09:52:00Z</dcterms:modified>
</cp:coreProperties>
</file>