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01E" w:rsidRDefault="00725DD2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01E" w:rsidRPr="00725DD2" w:rsidRDefault="00725DD2">
      <w:pPr>
        <w:spacing w:after="0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О разрешениях и уведомлениях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Закон Республики Казахстан </w:t>
      </w:r>
      <w:bookmarkStart w:id="0" w:name="_GoBack"/>
      <w:r w:rsidRPr="00725DD2">
        <w:rPr>
          <w:color w:val="000000"/>
          <w:sz w:val="28"/>
          <w:lang w:val="ru-RU"/>
        </w:rPr>
        <w:t>от 16 мая 2014 года № 202</w:t>
      </w:r>
      <w:bookmarkEnd w:id="0"/>
      <w:r w:rsidRPr="00725DD2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</w:t>
      </w:r>
      <w:r w:rsidRPr="00725DD2">
        <w:rPr>
          <w:color w:val="000000"/>
          <w:sz w:val="28"/>
          <w:lang w:val="ru-RU"/>
        </w:rPr>
        <w:t xml:space="preserve"> ЗРК.</w:t>
      </w:r>
    </w:p>
    <w:p w:rsidR="0091601E" w:rsidRPr="00725DD2" w:rsidRDefault="00725DD2">
      <w:pPr>
        <w:spacing w:after="0"/>
        <w:rPr>
          <w:lang w:val="ru-RU"/>
        </w:rPr>
      </w:pP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Вниманию пользователей!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Для удобства пользования РЦПИ создано ОГЛАВЛЕНИЕ.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Настоящий Закон регулирует общественные отношения, связанные с </w:t>
      </w:r>
      <w:r w:rsidRPr="00725DD2">
        <w:rPr>
          <w:color w:val="000000"/>
          <w:sz w:val="28"/>
          <w:lang w:val="ru-RU"/>
        </w:rPr>
        <w:t>введением и реализацией разрешительного или уведомительного порядка осуществления субъектами частного предпринимательства и другими лицами, предусмотренными настоящим Законом, отдельных видов деятельности или действий.</w:t>
      </w:r>
    </w:p>
    <w:bookmarkEnd w:id="1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Преамбула в редакции За</w:t>
      </w:r>
      <w:r w:rsidRPr="00725DD2">
        <w:rPr>
          <w:color w:val="FF0000"/>
          <w:sz w:val="28"/>
          <w:lang w:val="ru-RU"/>
        </w:rPr>
        <w:t xml:space="preserve">кона РК от 24.05.2018 </w:t>
      </w:r>
      <w:r w:rsidRPr="00725DD2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rPr>
          <w:lang w:val="ru-RU"/>
        </w:rPr>
      </w:pPr>
      <w:bookmarkStart w:id="2" w:name="z2"/>
      <w:r w:rsidRPr="00725DD2">
        <w:rPr>
          <w:b/>
          <w:color w:val="000000"/>
          <w:lang w:val="ru-RU"/>
        </w:rPr>
        <w:t xml:space="preserve"> Глава 1. ОБЩИЕ ПОЛОЖЕНИЯ</w:t>
      </w:r>
    </w:p>
    <w:bookmarkEnd w:id="2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1. Основные понятия, используемые в настоящем Законе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" w:name="z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настоящем Законе испо</w:t>
      </w:r>
      <w:r w:rsidRPr="00725DD2">
        <w:rPr>
          <w:color w:val="000000"/>
          <w:sz w:val="28"/>
          <w:lang w:val="ru-RU"/>
        </w:rPr>
        <w:t>льзуются следующие основные понятия: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4" w:name="z5"/>
      <w:bookmarkEnd w:id="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услуг, услуг </w:t>
      </w:r>
      <w:r w:rsidRPr="00725DD2">
        <w:rPr>
          <w:color w:val="000000"/>
          <w:sz w:val="28"/>
          <w:lang w:val="ru-RU"/>
        </w:rPr>
        <w:t>по выдаче технических условий на подключение к сетям субъектов естественных монополий и услуг субъектов квазигосударственного сектора в соответствии с законодательством Республики Казахстан, организации работы по приему заявлений на оказание государственны</w:t>
      </w:r>
      <w:r w:rsidRPr="00725DD2">
        <w:rPr>
          <w:color w:val="000000"/>
          <w:sz w:val="28"/>
          <w:lang w:val="ru-RU"/>
        </w:rPr>
        <w:t>х услуг, услуг по выдаче технических условий на подключение к сетям субъектов естественных монополий, услуг субъектов квазигосударственного сектора и выдаче их результатов услугополучателю по принципу "одного окна", а также обеспечения оказания государстве</w:t>
      </w:r>
      <w:r w:rsidRPr="00725DD2">
        <w:rPr>
          <w:color w:val="000000"/>
          <w:sz w:val="28"/>
          <w:lang w:val="ru-RU"/>
        </w:rPr>
        <w:t>нных услуг в электронной форме, осуществляющее государственную регистрацию прав на недвижимое имущество по месту его нахождения;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5" w:name="z461"/>
      <w:bookmarkEnd w:id="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1-1) уполномоченный орган в сфере информатизации – центральный исполнительный орган, осуществляющий руководство и межотра</w:t>
      </w:r>
      <w:r w:rsidRPr="00725DD2">
        <w:rPr>
          <w:color w:val="000000"/>
          <w:sz w:val="28"/>
          <w:lang w:val="ru-RU"/>
        </w:rPr>
        <w:t>слевую координацию в сфере информатизации и "электронного правительства";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6" w:name="z6"/>
      <w:bookmarkEnd w:id="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квалификационные требования – совокупность количественных и качественных нормативов и показателей, характеризующих способность заявителя и лицензиата заниматься отдельным ли</w:t>
      </w:r>
      <w:r w:rsidRPr="00725DD2">
        <w:rPr>
          <w:color w:val="000000"/>
          <w:sz w:val="28"/>
          <w:lang w:val="ru-RU"/>
        </w:rPr>
        <w:t xml:space="preserve">цензируемым видом </w:t>
      </w:r>
      <w:r w:rsidRPr="00725DD2">
        <w:rPr>
          <w:color w:val="000000"/>
          <w:sz w:val="28"/>
          <w:lang w:val="ru-RU"/>
        </w:rPr>
        <w:lastRenderedPageBreak/>
        <w:t>деятельности и (или) подвидом лицензируемого вида деятельности, предъявляемых как при выдаче лицензии и (или) приложения к лицензии, так и на протяжении всего периода времени ее действительности;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7" w:name="z7"/>
      <w:bookmarkEnd w:id="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орган, уполномоченный на выдачу р</w:t>
      </w:r>
      <w:r w:rsidRPr="00725DD2">
        <w:rPr>
          <w:color w:val="000000"/>
          <w:sz w:val="28"/>
          <w:lang w:val="ru-RU"/>
        </w:rPr>
        <w:t>азрешения второй категории, – государственный орган или должностное лицо, к компетенции которого в соответствии с законодательством Республики Казахстан отнесены функции по осуществлению разрешительной процедуры;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8" w:name="z8"/>
      <w:bookmarkEnd w:id="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владелец разрешения второй категор</w:t>
      </w:r>
      <w:r w:rsidRPr="00725DD2">
        <w:rPr>
          <w:color w:val="000000"/>
          <w:sz w:val="28"/>
          <w:lang w:val="ru-RU"/>
        </w:rPr>
        <w:t>ии – физическое или юридическое лицо, имеющее действительное разрешение второй категории;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9" w:name="z9"/>
      <w:bookmarkEnd w:id="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лицензируемый вид деятельности – вид деятельности (определенное действие (операция, классы страхования), для занятия которым требуется получение лицензии в с</w:t>
      </w:r>
      <w:r w:rsidRPr="00725DD2">
        <w:rPr>
          <w:color w:val="000000"/>
          <w:sz w:val="28"/>
          <w:lang w:val="ru-RU"/>
        </w:rPr>
        <w:t>оответствии с настоящим Законом;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0" w:name="z10"/>
      <w:bookmarkEnd w:id="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6) лицензия – разрешение первой категории, выдаваемое лицензиаром физическому или юридическому лицу, а также филиалу иностранного юридического лица, предметом деятельности которого является оказание финансовых услуг, </w:t>
      </w:r>
      <w:r w:rsidRPr="00725DD2">
        <w:rPr>
          <w:color w:val="000000"/>
          <w:sz w:val="28"/>
          <w:lang w:val="ru-RU"/>
        </w:rPr>
        <w:t>на осуществление лицензируемого вида деятельности либо подвида лицензируемого вида деятельности, связанного с высоким уровнем опасности;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1" w:name="z11"/>
      <w:bookmarkEnd w:id="1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7) лицензиар – государственный орган, осуществляющий лицензирование в соответствии с настоящим Законом;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2" w:name="z12"/>
      <w:bookmarkEnd w:id="1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8) </w:t>
      </w:r>
      <w:r w:rsidRPr="00725DD2">
        <w:rPr>
          <w:color w:val="000000"/>
          <w:sz w:val="28"/>
          <w:lang w:val="ru-RU"/>
        </w:rPr>
        <w:t>лицензиат – физическое или юридическое лицо, а также филиал иностранного юридического лица, предметом деятельности которого является оказание финансовых услуг, имеющие лицензию;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3" w:name="z13"/>
      <w:bookmarkEnd w:id="1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9) подвид лицензируемого вида деятельности – конкретизация соответствующ</w:t>
      </w:r>
      <w:r w:rsidRPr="00725DD2">
        <w:rPr>
          <w:color w:val="000000"/>
          <w:sz w:val="28"/>
          <w:lang w:val="ru-RU"/>
        </w:rPr>
        <w:t>его лицензируемого вида деятельности в рамках одной лицензии;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4" w:name="z14"/>
      <w:bookmarkEnd w:id="1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10) лицензирование – комплекс мероприятий, связанных с выдачей и переоформлением лицензии и (или) приложений к лицензии и дубликата лицензии и (или) приложений к лицензии, осуществлением р</w:t>
      </w:r>
      <w:r w:rsidRPr="00725DD2">
        <w:rPr>
          <w:color w:val="000000"/>
          <w:sz w:val="28"/>
          <w:lang w:val="ru-RU"/>
        </w:rPr>
        <w:t>азрешительного контроля, приостановлением, возобновлением и прекращением действия лицензии и (или) приложений к лицензии;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5" w:name="z15"/>
      <w:bookmarkEnd w:id="1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11) отчуждаемость лицензии – возможность переоформления лицензии на другое физическое или юридическое лицо без проведения процед</w:t>
      </w:r>
      <w:r w:rsidRPr="00725DD2">
        <w:rPr>
          <w:color w:val="000000"/>
          <w:sz w:val="28"/>
          <w:lang w:val="ru-RU"/>
        </w:rPr>
        <w:t>ур проверки соответствия его квалификационным требованиям;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6" w:name="z16"/>
      <w:bookmarkEnd w:id="1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12) действительное разрешение – выданное, продленное или переоформленное разрешение, действие которого не приостановлено или не прекращено в соответствии с настоящим Законом;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7" w:name="z17"/>
      <w:bookmarkEnd w:id="16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13) заявит</w:t>
      </w:r>
      <w:r w:rsidRPr="00725DD2">
        <w:rPr>
          <w:color w:val="000000"/>
          <w:sz w:val="28"/>
          <w:lang w:val="ru-RU"/>
        </w:rPr>
        <w:t>ель – физическое или юридическое лицо, филиал или представительство юридического лица, лицензиат, владелец разрешения второй категории, обратившиеся в соответствующий разрешительный орган для прохождения лицензирования или разрешительной процедуры или напр</w:t>
      </w:r>
      <w:r w:rsidRPr="00725DD2">
        <w:rPr>
          <w:color w:val="000000"/>
          <w:sz w:val="28"/>
          <w:lang w:val="ru-RU"/>
        </w:rPr>
        <w:t>авившие уведомление;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8" w:name="z1394"/>
      <w:bookmarkEnd w:id="1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13-1) автоматический режим проверки заявителя и выдачи разрешения – режим, при котором рассмотрение заявления и выдача разрешения производятся без участия ответственного лица разрешительного органа;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9" w:name="z18"/>
      <w:bookmarkEnd w:id="1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14) регулирующие государ</w:t>
      </w:r>
      <w:r w:rsidRPr="00725DD2">
        <w:rPr>
          <w:color w:val="000000"/>
          <w:sz w:val="28"/>
          <w:lang w:val="ru-RU"/>
        </w:rPr>
        <w:t>ственные органы – государственные органы, ответственные за регулирование предпринимательской деятельности в конкретной сфере, в которой введен или планируется к введению разрешительный или уведомительный порядок;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0" w:name="z19"/>
      <w:bookmarkEnd w:id="1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15) разрешение – подтверждение права </w:t>
      </w:r>
      <w:r w:rsidRPr="00725DD2">
        <w:rPr>
          <w:color w:val="000000"/>
          <w:sz w:val="28"/>
          <w:lang w:val="ru-RU"/>
        </w:rPr>
        <w:t>физического или юридического лица, а также филиала иностранного юридического лица, предметом деятельности которого является оказание финансовых услуг, на осуществление деятельности или действий (операций), осуществляемое разрешительными органами посредство</w:t>
      </w:r>
      <w:r w:rsidRPr="00725DD2">
        <w:rPr>
          <w:color w:val="000000"/>
          <w:sz w:val="28"/>
          <w:lang w:val="ru-RU"/>
        </w:rPr>
        <w:t>м лицензирования или разрешительной процедуры;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1" w:name="z20"/>
      <w:bookmarkEnd w:id="2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16) разрешительный контроль – деятельность разрешительных органов, направленная на проверку соответствия заявителя квалификационным или разрешительным требованиям до выдачи разрешения и (или) приложения </w:t>
      </w:r>
      <w:r w:rsidRPr="00725DD2">
        <w:rPr>
          <w:color w:val="000000"/>
          <w:sz w:val="28"/>
          <w:lang w:val="ru-RU"/>
        </w:rPr>
        <w:t>к разрешению, а также обеспечение соблюдения лицензиатами и владельцами разрешений второй категории законодательства Республики Казахстан о разрешениях и уведомлениях после их выдачи;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2" w:name="z21"/>
      <w:bookmarkEnd w:id="2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17) разрешительные органы – лицензиары и органы, уполномоченные на</w:t>
      </w:r>
      <w:r w:rsidRPr="00725DD2">
        <w:rPr>
          <w:color w:val="000000"/>
          <w:sz w:val="28"/>
          <w:lang w:val="ru-RU"/>
        </w:rPr>
        <w:t xml:space="preserve"> выдачу разрешений второй категории;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3" w:name="z22"/>
      <w:bookmarkEnd w:id="2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18) разрешительный порядок – установление обязанности лица до начала осуществления деятельности или действий (операций) иметь в наличии действительное разрешение, предусмотренное настоящим Законом;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4" w:name="z23"/>
      <w:bookmarkEnd w:id="2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19) </w:t>
      </w:r>
      <w:r w:rsidRPr="00725DD2">
        <w:rPr>
          <w:color w:val="000000"/>
          <w:sz w:val="28"/>
          <w:lang w:val="ru-RU"/>
        </w:rPr>
        <w:t>разрешительная процедура – комплекс мероприятий, связанных с выдачей разрешения второй категории и совершением иных предусмотренных законодательством Республики Казахстан действий в его отношении, а также осуществлением разрешительного контроля;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5" w:name="z24"/>
      <w:bookmarkEnd w:id="2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20) </w:t>
      </w:r>
      <w:r w:rsidRPr="00725DD2">
        <w:rPr>
          <w:color w:val="000000"/>
          <w:sz w:val="28"/>
          <w:lang w:val="ru-RU"/>
        </w:rPr>
        <w:t>разрешительные требования – совокупность количественных и качественных нормативов и показателей, характеризующих способность заявителя и владельца разрешения второй категории осуществлять отдельный вид деятельности или действие (операцию), в отношении кото</w:t>
      </w:r>
      <w:r w:rsidRPr="00725DD2">
        <w:rPr>
          <w:color w:val="000000"/>
          <w:sz w:val="28"/>
          <w:lang w:val="ru-RU"/>
        </w:rPr>
        <w:t xml:space="preserve">рых введен </w:t>
      </w:r>
      <w:r w:rsidRPr="00725DD2">
        <w:rPr>
          <w:color w:val="000000"/>
          <w:sz w:val="28"/>
          <w:lang w:val="ru-RU"/>
        </w:rPr>
        <w:lastRenderedPageBreak/>
        <w:t>разрешительный порядок, предъявляемых как при выдаче разрешения второй категории, так и на протяжении всего периода времени его действительности;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6" w:name="z25"/>
      <w:bookmarkEnd w:id="2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21) государственный электронный реестр разрешений и уведомлений – компонент государственной и</w:t>
      </w:r>
      <w:r w:rsidRPr="00725DD2">
        <w:rPr>
          <w:color w:val="000000"/>
          <w:sz w:val="28"/>
          <w:lang w:val="ru-RU"/>
        </w:rPr>
        <w:t>нформационной системы разрешений и уведомлений, содержащий сведения о выданных, переоформленных, приостановленных, аннулированных, продленных, возобновленных и прекративших действие разрешениях и их дубликатах, а также о полученных уведомлениях;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7" w:name="z26"/>
      <w:bookmarkEnd w:id="2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22) </w:t>
      </w:r>
      <w:r w:rsidRPr="00725DD2">
        <w:rPr>
          <w:color w:val="000000"/>
          <w:sz w:val="28"/>
          <w:lang w:val="ru-RU"/>
        </w:rPr>
        <w:t>уполномоченный орган в сфере разрешений и уведомлений – центральный государственный орган, осуществляющий руководство и межотраслевую координацию в сфере разрешений и уведомлений;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8" w:name="z27"/>
      <w:bookmarkEnd w:id="2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23) анализ регуляторного воздействия разрешительного или уведомительно</w:t>
      </w:r>
      <w:r w:rsidRPr="00725DD2">
        <w:rPr>
          <w:color w:val="000000"/>
          <w:sz w:val="28"/>
          <w:lang w:val="ru-RU"/>
        </w:rPr>
        <w:t>го порядка (далее – анализ регуляторного воздействия) – аналитическая процедура сопоставления выгод и затрат от вводимого разрешительного или уведомительного порядка, позволяющая оценивать достижение целей государственного регулирования, а также саморегули</w:t>
      </w:r>
      <w:r w:rsidRPr="00725DD2">
        <w:rPr>
          <w:color w:val="000000"/>
          <w:sz w:val="28"/>
          <w:lang w:val="ru-RU"/>
        </w:rPr>
        <w:t>рования субъектов профессиональной или предпринимательской деятельности в последующем;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9" w:name="z28"/>
      <w:bookmarkEnd w:id="2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24) ужесточение разрешительного или уведомительного порядка - установление дополнительных требований, обязанностей или иное увеличение нагрузки на заявителей, </w:t>
      </w:r>
      <w:r w:rsidRPr="00725DD2">
        <w:rPr>
          <w:color w:val="000000"/>
          <w:sz w:val="28"/>
          <w:lang w:val="ru-RU"/>
        </w:rPr>
        <w:t>лицензиатов или владельцев разрешений второй категории;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0" w:name="z29"/>
      <w:bookmarkEnd w:id="2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25) государственная информационная система разрешений и уведомлений – информационная система, являющаяся компонентом "электронного правительства", предназначенная для осуществления в электронном</w:t>
      </w:r>
      <w:r w:rsidRPr="00725DD2">
        <w:rPr>
          <w:color w:val="000000"/>
          <w:sz w:val="28"/>
          <w:lang w:val="ru-RU"/>
        </w:rPr>
        <w:t xml:space="preserve"> виде лицензирования, разрешительных процедур в части получения разрешения с присвоением идентификационного номера, направления уведомления заявителем и обеспечения этих процессов;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1" w:name="z30"/>
      <w:bookmarkEnd w:id="3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26) электронная форма разрешения – разрешение в форме электронного до</w:t>
      </w:r>
      <w:r w:rsidRPr="00725DD2">
        <w:rPr>
          <w:color w:val="000000"/>
          <w:sz w:val="28"/>
          <w:lang w:val="ru-RU"/>
        </w:rPr>
        <w:t>кумента, оформляемое и получаемое с использованием государственной информационной системы разрешений и уведомлений, равнозначное разрешению на бумажном носителе;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2" w:name="z31"/>
      <w:bookmarkEnd w:id="3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27) исторические данные – информация о разрешениях и уведомлениях, выданных или направле</w:t>
      </w:r>
      <w:r w:rsidRPr="00725DD2">
        <w:rPr>
          <w:color w:val="000000"/>
          <w:sz w:val="28"/>
          <w:lang w:val="ru-RU"/>
        </w:rPr>
        <w:t>нных в период временного или постоянного отсутствия у разрешительных и государственных органов, осуществляющих прием уведомлений, возможности ведения государственного электронного реестра разрешений и уведомлений;</w:t>
      </w:r>
    </w:p>
    <w:bookmarkEnd w:id="32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725DD2">
        <w:rPr>
          <w:color w:val="FF0000"/>
          <w:sz w:val="28"/>
          <w:lang w:val="ru-RU"/>
        </w:rPr>
        <w:t xml:space="preserve"> 27-1) исключен Законом РК от 24.05.2</w:t>
      </w:r>
      <w:r w:rsidRPr="00725DD2">
        <w:rPr>
          <w:color w:val="FF0000"/>
          <w:sz w:val="28"/>
          <w:lang w:val="ru-RU"/>
        </w:rPr>
        <w:t xml:space="preserve">018 </w:t>
      </w:r>
      <w:r w:rsidRPr="00725DD2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3" w:name="z3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28) уведомление – документ, составленный заявителем по утвержденной уполномоченным органом в сфере разрешений и уведомлений, На</w:t>
      </w:r>
      <w:r w:rsidRPr="00725DD2">
        <w:rPr>
          <w:color w:val="000000"/>
          <w:sz w:val="28"/>
          <w:lang w:val="ru-RU"/>
        </w:rPr>
        <w:t>циональным Банком Республики Казахстан или уполномоченным органом по регулированию, контролю и надзору финансового рынка и финансовых организаций форме, информирующий о начале или прекращении осуществления деятельности или действия;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4" w:name="z33"/>
      <w:bookmarkEnd w:id="3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29) уведомительны</w:t>
      </w:r>
      <w:r w:rsidRPr="00725DD2">
        <w:rPr>
          <w:color w:val="000000"/>
          <w:sz w:val="28"/>
          <w:lang w:val="ru-RU"/>
        </w:rPr>
        <w:t>й порядок – установление обязанности физического или юридического лица до начала осуществления деятельности или действий уведомить государственный орган, осуществляющий прием уведомлений, об этом в порядке, установленном настоящим Законом;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5" w:name="z34"/>
      <w:bookmarkEnd w:id="3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30) сопутс</w:t>
      </w:r>
      <w:r w:rsidRPr="00725DD2">
        <w:rPr>
          <w:color w:val="000000"/>
          <w:sz w:val="28"/>
          <w:lang w:val="ru-RU"/>
        </w:rPr>
        <w:t>твующее разрешение – разрешение второй категории, которое в соответствии с законодательством Республики Казахстан является обязательным условием для выдачи заявителю другого разрешения;</w:t>
      </w:r>
    </w:p>
    <w:bookmarkEnd w:id="35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31) исключен Законом РК от 30.12.2020 </w:t>
      </w:r>
      <w:r w:rsidRPr="00725DD2">
        <w:rPr>
          <w:color w:val="000000"/>
          <w:sz w:val="28"/>
          <w:lang w:val="ru-RU"/>
        </w:rPr>
        <w:t>№ 397-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</w:t>
      </w:r>
      <w:r w:rsidRPr="00725DD2">
        <w:rPr>
          <w:color w:val="FF0000"/>
          <w:sz w:val="28"/>
          <w:lang w:val="ru-RU"/>
        </w:rPr>
        <w:t>вие по истечении шести месяцев после дня его первого официального опубликования).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1 с изменениями, 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 xml:space="preserve">); от 17.11.2015 </w:t>
      </w:r>
      <w:r w:rsidRPr="00725DD2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</w:t>
      </w:r>
      <w:r w:rsidRPr="00725DD2">
        <w:rPr>
          <w:color w:val="000000"/>
          <w:sz w:val="28"/>
          <w:lang w:val="ru-RU"/>
        </w:rPr>
        <w:t>вводится</w:t>
      </w:r>
      <w:r w:rsidRPr="00725DD2">
        <w:rPr>
          <w:color w:val="FF0000"/>
          <w:sz w:val="28"/>
          <w:lang w:val="ru-RU"/>
        </w:rPr>
        <w:t xml:space="preserve"> в действие с 01.03</w:t>
      </w:r>
      <w:r w:rsidRPr="00725DD2">
        <w:rPr>
          <w:color w:val="FF0000"/>
          <w:sz w:val="28"/>
          <w:lang w:val="ru-RU"/>
        </w:rPr>
        <w:t xml:space="preserve">.2016); от 24.11.2015 </w:t>
      </w:r>
      <w:r w:rsidRPr="00725DD2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01.01.2016); от 12.11.2015</w:t>
      </w:r>
      <w:r w:rsidRPr="00725DD2">
        <w:rPr>
          <w:color w:val="000000"/>
          <w:sz w:val="28"/>
          <w:lang w:val="ru-RU"/>
        </w:rPr>
        <w:t xml:space="preserve"> № 391-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</w:t>
      </w:r>
      <w:r w:rsidRPr="00725DD2">
        <w:rPr>
          <w:color w:val="000000"/>
          <w:sz w:val="28"/>
          <w:lang w:val="ru-RU"/>
        </w:rPr>
        <w:t>вводится</w:t>
      </w:r>
      <w:r w:rsidRPr="00725DD2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опубликования); от 24.05.2018 </w:t>
      </w:r>
      <w:r w:rsidRPr="00725DD2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</w:t>
      </w:r>
      <w:r w:rsidRPr="00725DD2">
        <w:rPr>
          <w:color w:val="FF0000"/>
          <w:sz w:val="28"/>
          <w:lang w:val="ru-RU"/>
        </w:rPr>
        <w:t xml:space="preserve">дарных дней после дня его первого официального опубликования); от 03.07.2019 </w:t>
      </w:r>
      <w:r w:rsidRPr="00725DD2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01.01.2020); от 30.12.2020 </w:t>
      </w:r>
      <w:r w:rsidRPr="00725DD2">
        <w:rPr>
          <w:color w:val="000000"/>
          <w:sz w:val="28"/>
          <w:lang w:val="ru-RU"/>
        </w:rPr>
        <w:t>№ 397-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02.01.202</w:t>
      </w:r>
      <w:r w:rsidRPr="00725DD2">
        <w:rPr>
          <w:color w:val="FF0000"/>
          <w:sz w:val="28"/>
          <w:lang w:val="ru-RU"/>
        </w:rPr>
        <w:t xml:space="preserve">1 </w:t>
      </w:r>
      <w:r w:rsidRPr="00725DD2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16.12.2020); от 14.07.2022 </w:t>
      </w:r>
      <w:r w:rsidRPr="00725DD2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2. Законодательство Республики Казахстан о разрешениях и уведомления</w:t>
      </w:r>
      <w:r w:rsidRPr="00725DD2">
        <w:rPr>
          <w:b/>
          <w:color w:val="000000"/>
          <w:sz w:val="28"/>
          <w:lang w:val="ru-RU"/>
        </w:rPr>
        <w:t>х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6" w:name="z37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Законодательство Республики Казахстан о разрешениях и уведомлениях основывается на Конституции Республики Казахстан и состоит из настоящего Закона и иных нормативных правовых актов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7" w:name="z38"/>
      <w:bookmarkEnd w:id="36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2. Если международным договором, ра</w:t>
      </w:r>
      <w:r w:rsidRPr="00725DD2">
        <w:rPr>
          <w:color w:val="000000"/>
          <w:sz w:val="28"/>
          <w:lang w:val="ru-RU"/>
        </w:rPr>
        <w:t>тифицированным Республикой Казахстан, установлены иные правила, чем те, которые предусмотрены настоящим Законом, то применяются правила международного договора.</w:t>
      </w:r>
    </w:p>
    <w:bookmarkEnd w:id="37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3. Сфера действия настоящего Закона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8" w:name="z4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Действие настоящего Закона распространяется</w:t>
      </w:r>
      <w:r w:rsidRPr="00725DD2">
        <w:rPr>
          <w:color w:val="000000"/>
          <w:sz w:val="28"/>
          <w:lang w:val="ru-RU"/>
        </w:rPr>
        <w:t xml:space="preserve"> на все разрешения и уведомления в Республике Казахстан, отвечающие одновременно следующим признакам:</w:t>
      </w:r>
    </w:p>
    <w:bookmarkEnd w:id="38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разрешение должно быть получено, а уведомление направлено физическим или юридическим лицом для начала осуществления деятельности или действия (оп</w:t>
      </w:r>
      <w:r w:rsidRPr="00725DD2">
        <w:rPr>
          <w:color w:val="000000"/>
          <w:sz w:val="28"/>
          <w:lang w:val="ru-RU"/>
        </w:rPr>
        <w:t>ерации);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получение разрешения (кроме сопутствующего разрешения) и направление уведомления в соответствии с требованиями нормативных правовых актов Республики Казахстан являются обязательными для установленного законодательством Республики Казахста</w:t>
      </w:r>
      <w:r w:rsidRPr="00725DD2">
        <w:rPr>
          <w:color w:val="000000"/>
          <w:sz w:val="28"/>
          <w:lang w:val="ru-RU"/>
        </w:rPr>
        <w:t>н круга лиц, а осуществление деятельности или действий (операций) без их получения влечет уголовную или административную ответственность;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выдача разрешения и прием уведомления осуществляются уполномоченными государственными органами или должностны</w:t>
      </w:r>
      <w:r w:rsidRPr="00725DD2">
        <w:rPr>
          <w:color w:val="000000"/>
          <w:sz w:val="28"/>
          <w:lang w:val="ru-RU"/>
        </w:rPr>
        <w:t>ми лицами уполномоченных государственных органов;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обязанность по получению разрешения, направлению уведомления возлагается на: физические и юридические лица – субъекты частного предпринимательства; физические лица, приобретающие право заниматься р</w:t>
      </w:r>
      <w:r w:rsidRPr="00725DD2">
        <w:rPr>
          <w:color w:val="000000"/>
          <w:sz w:val="28"/>
          <w:lang w:val="ru-RU"/>
        </w:rPr>
        <w:t>егулируемой профессиональной деятельностью; физические и юридические лица, не являющиеся субъектами частного предпринимательства, но обязанные для осуществления своей деятельности или действий (операций) получать такие же разрешения, что и субъекты частног</w:t>
      </w:r>
      <w:r w:rsidRPr="00725DD2">
        <w:rPr>
          <w:color w:val="000000"/>
          <w:sz w:val="28"/>
          <w:lang w:val="ru-RU"/>
        </w:rPr>
        <w:t>о предпринимательства;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органы, осуществляющие выдачу разрешения, уполномочены проводить проверку соответствия требованиям, установленным нормативными правовыми актами, и в случае несоответствия установленным законодательством Республики Казахстан </w:t>
      </w:r>
      <w:r w:rsidRPr="00725DD2">
        <w:rPr>
          <w:color w:val="000000"/>
          <w:sz w:val="28"/>
          <w:lang w:val="ru-RU"/>
        </w:rPr>
        <w:t>требованиям отказывать в выдаче разрешения;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6) получаемые субъектами частного предпринимательства разрешения не являются основанием для последующего предоставления им льгот (льготных условий).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9" w:name="z4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Действие настоящего Закона не распространяется н</w:t>
      </w:r>
      <w:r w:rsidRPr="00725DD2">
        <w:rPr>
          <w:color w:val="000000"/>
          <w:sz w:val="28"/>
          <w:lang w:val="ru-RU"/>
        </w:rPr>
        <w:t>а:</w:t>
      </w:r>
    </w:p>
    <w:bookmarkEnd w:id="39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не предусмотренные в приложениях 1 и 2 к настоящему Закону разрешения, установленные Законом Республики Казахстан "О техническом регулировании";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2) государственную регистрацию юридических лиц и учетную регистрацию филиалов и </w:t>
      </w:r>
      <w:r w:rsidRPr="00725DD2">
        <w:rPr>
          <w:color w:val="000000"/>
          <w:sz w:val="28"/>
          <w:lang w:val="ru-RU"/>
        </w:rPr>
        <w:t>представительств, государственную регистрацию прекращения деятельности юридических лиц, снятие с учетной регистрации филиалов и представительств;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регистрацию валютных операций и уведомление о валютных операциях и об открытии счета в иностранном ба</w:t>
      </w:r>
      <w:r w:rsidRPr="00725DD2">
        <w:rPr>
          <w:color w:val="000000"/>
          <w:sz w:val="28"/>
          <w:lang w:val="ru-RU"/>
        </w:rPr>
        <w:t>нке, осуществляемых в соответствии с Законом Республики Казахстан "О валютном регулировании и валютном контроле";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государственную регистрацию выпусков эмиссионных ценных бумаг, уведомления, информацию и отчеты, предоставляемые в соответствии с За</w:t>
      </w:r>
      <w:r w:rsidRPr="00725DD2">
        <w:rPr>
          <w:color w:val="000000"/>
          <w:sz w:val="28"/>
          <w:lang w:val="ru-RU"/>
        </w:rPr>
        <w:t>коном Республики Казахстан "О рынке ценных бумаг";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уведомления (сведения), направляемые эмитентами ценных бумаг и финансовыми организациями в процессе осуществления деятельности в финансовой сфере и деятельности, связанной с концентрацией финансов</w:t>
      </w:r>
      <w:r w:rsidRPr="00725DD2">
        <w:rPr>
          <w:color w:val="000000"/>
          <w:sz w:val="28"/>
          <w:lang w:val="ru-RU"/>
        </w:rPr>
        <w:t>ых ресурсов, в соответствии с нормативными правовыми актами уполномоченного органа по регулированию, контролю и надзору финансового рынка и финансовых организаций;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5-1) исключен Законом РК от 02.01.2021 </w:t>
      </w:r>
      <w:r w:rsidRPr="00725DD2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16.12.2020);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6) не предусмотренные в приложении 2 к настоящему Закону разрешения, установленные Законом Республики Казахстан "О Государственной границе Республики Казахстан";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7) действия уполномоченного органа, осуществляющего руководство в сферах естествен</w:t>
      </w:r>
      <w:r w:rsidRPr="00725DD2">
        <w:rPr>
          <w:color w:val="000000"/>
          <w:sz w:val="28"/>
          <w:lang w:val="ru-RU"/>
        </w:rPr>
        <w:t>ных монополий и на регулируемых рынках, в части регулирования тарифообразования субъектов естественных монополий и ценообразования субъектов регулируемого рынка;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40" w:name="z83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7-1) приобретение неиспользуемого имущества в виде вооружения и военной техники иностран</w:t>
      </w:r>
      <w:r w:rsidRPr="00725DD2">
        <w:rPr>
          <w:color w:val="000000"/>
          <w:sz w:val="28"/>
          <w:lang w:val="ru-RU"/>
        </w:rPr>
        <w:t>ными юридическими лицами, имеющими разрешение, выданное лицензиаром страны, резидентом которой они являются, либо другой страны, где они зарегистрированы в качестве участников внешнеэкономической деятельности, при условии получения лицензии на экспорт в Ре</w:t>
      </w:r>
      <w:r w:rsidRPr="00725DD2">
        <w:rPr>
          <w:color w:val="000000"/>
          <w:sz w:val="28"/>
          <w:lang w:val="ru-RU"/>
        </w:rPr>
        <w:t>спублике Казахстан;</w:t>
      </w:r>
    </w:p>
    <w:bookmarkEnd w:id="40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8) разрешения, установленные Законом Республики Казахстан "О государственных секретах";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9) разрешения, относящиеся к выполнению требований по безопасности полетов и авиационной безопасности и выдаваемые уполномоченной орган</w:t>
      </w:r>
      <w:r w:rsidRPr="00725DD2">
        <w:rPr>
          <w:color w:val="000000"/>
          <w:sz w:val="28"/>
          <w:lang w:val="ru-RU"/>
        </w:rPr>
        <w:t>изацией в сфере гражданской авиации физическим и юридическим лицам;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10) деятельность финансовых организаций, а также иных юридических лиц, осуществляемую в рамках особого режима регулирования в порядке и на условиях, установленных законами Республики</w:t>
      </w:r>
      <w:r w:rsidRPr="00725DD2">
        <w:rPr>
          <w:color w:val="000000"/>
          <w:sz w:val="28"/>
          <w:lang w:val="ru-RU"/>
        </w:rPr>
        <w:t xml:space="preserve"> Казахстан "О государственном регулировании, контроле и надзоре финансового рынка и финансовых организаций" и "О Национальном Банке Республики Казахстан".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3 с изменениями, 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</w:t>
      </w:r>
      <w:r w:rsidRPr="00725DD2">
        <w:rPr>
          <w:color w:val="FF0000"/>
          <w:sz w:val="28"/>
          <w:lang w:val="ru-RU"/>
        </w:rPr>
        <w:t>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от 24.11.2015 </w:t>
      </w:r>
      <w:r w:rsidRPr="00725DD2">
        <w:rPr>
          <w:color w:val="000000"/>
          <w:sz w:val="28"/>
          <w:lang w:val="ru-RU"/>
        </w:rPr>
        <w:t>№ 422-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16.12.2020); от 29.03.2016</w:t>
      </w:r>
      <w:r w:rsidRPr="00725DD2">
        <w:rPr>
          <w:color w:val="000000"/>
          <w:sz w:val="28"/>
          <w:lang w:val="ru-RU"/>
        </w:rPr>
        <w:t xml:space="preserve"> № 479-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</w:t>
      </w:r>
      <w:r w:rsidRPr="00725DD2">
        <w:rPr>
          <w:color w:val="FF0000"/>
          <w:sz w:val="28"/>
          <w:lang w:val="ru-RU"/>
        </w:rPr>
        <w:t xml:space="preserve">льного опубликования); от 02.07.2018 </w:t>
      </w:r>
      <w:r w:rsidRPr="00725DD2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со дня его первого официального опубликования); от 18.03.2019 </w:t>
      </w:r>
      <w:r w:rsidRPr="00725DD2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</w:t>
      </w:r>
      <w:r w:rsidRPr="00725DD2">
        <w:rPr>
          <w:color w:val="FF0000"/>
          <w:sz w:val="28"/>
          <w:lang w:val="ru-RU"/>
        </w:rPr>
        <w:t xml:space="preserve">первого официального опубликования); от 19.04.2019 </w:t>
      </w:r>
      <w:r w:rsidRPr="00725DD2">
        <w:rPr>
          <w:color w:val="000000"/>
          <w:sz w:val="28"/>
          <w:lang w:val="ru-RU"/>
        </w:rPr>
        <w:t>№ 249-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01.08.2019); от 03.07.2019 </w:t>
      </w:r>
      <w:r w:rsidRPr="00725DD2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01.01.2020); от 02.01.2021 </w:t>
      </w:r>
      <w:r w:rsidRPr="00725DD2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16.12.2020); от 12.07.2022 </w:t>
      </w:r>
      <w:r w:rsidRPr="00725DD2">
        <w:rPr>
          <w:color w:val="000000"/>
          <w:sz w:val="28"/>
          <w:lang w:val="ru-RU"/>
        </w:rPr>
        <w:t>№ 138-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</w:t>
      </w:r>
      <w:r w:rsidRPr="00725DD2">
        <w:rPr>
          <w:color w:val="FF0000"/>
          <w:sz w:val="28"/>
          <w:lang w:val="ru-RU"/>
        </w:rPr>
        <w:t>ие по истечении шестидесяти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4. Основные принципы государственного регулирования в сфере разрешений и уведомлений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Основными принципами государственного регулирования в сфере р</w:t>
      </w:r>
      <w:r w:rsidRPr="00725DD2">
        <w:rPr>
          <w:color w:val="000000"/>
          <w:sz w:val="28"/>
          <w:lang w:val="ru-RU"/>
        </w:rPr>
        <w:t>азрешений и уведомлений являются: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баланс интересов потребителей, предпринимателей и государства;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обоснованность и эффективность введения разрешительного или уведомительного порядка;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прозрачность деятельности государственных орган</w:t>
      </w:r>
      <w:r w:rsidRPr="00725DD2">
        <w:rPr>
          <w:color w:val="000000"/>
          <w:sz w:val="28"/>
          <w:lang w:val="ru-RU"/>
        </w:rPr>
        <w:t>ов и доступность информации;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взаимная ответственность;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свобода от коррупции.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41" w:name="z135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6) законность.</w:t>
      </w:r>
    </w:p>
    <w:bookmarkEnd w:id="41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4 с изменением, внесенным Законом РК от 30.12.2021 </w:t>
      </w:r>
      <w:r w:rsidRPr="00725DD2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</w:t>
      </w:r>
      <w:r w:rsidRPr="00725DD2">
        <w:rPr>
          <w:color w:val="FF0000"/>
          <w:sz w:val="28"/>
          <w:lang w:val="ru-RU"/>
        </w:rPr>
        <w:t>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5. Баланс интересов потребителей, предпринимателей и государства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42" w:name="z4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Введение разрешительного или уведомительного порядка осуществляется в целях обеспечения достаточного уровня безопасности дея</w:t>
      </w:r>
      <w:r w:rsidRPr="00725DD2">
        <w:rPr>
          <w:color w:val="000000"/>
          <w:sz w:val="28"/>
          <w:lang w:val="ru-RU"/>
        </w:rPr>
        <w:t xml:space="preserve">тельности или действий </w:t>
      </w:r>
      <w:r w:rsidRPr="00725DD2">
        <w:rPr>
          <w:color w:val="000000"/>
          <w:sz w:val="28"/>
          <w:lang w:val="ru-RU"/>
        </w:rPr>
        <w:lastRenderedPageBreak/>
        <w:t>(операций), максимально эффективной защиты прав потребителей при минимальной объективно необходимой нагрузке на предпринимателей.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43" w:name="z45"/>
      <w:bookmarkEnd w:id="4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Квалификационные и разрешительные требования должны обеспечивать минимально необходимый набор </w:t>
      </w:r>
      <w:r w:rsidRPr="00725DD2">
        <w:rPr>
          <w:color w:val="000000"/>
          <w:sz w:val="28"/>
          <w:lang w:val="ru-RU"/>
        </w:rPr>
        <w:t>количественных и качественных нормативов и показателей, достаточных заявителю, лицензиату или владельцу разрешения второй категории для обеспечения требуемого уровня безопасности предстоящих деятельности и действия (операции) или объекта.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44" w:name="z46"/>
      <w:bookmarkEnd w:id="4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Разрешит</w:t>
      </w:r>
      <w:r w:rsidRPr="00725DD2">
        <w:rPr>
          <w:color w:val="000000"/>
          <w:sz w:val="28"/>
          <w:lang w:val="ru-RU"/>
        </w:rPr>
        <w:t>ельные органы не вправе требовать представления документов, прямо не предусмотренных нормативными правовыми актами Республики Казахстан.</w:t>
      </w:r>
    </w:p>
    <w:bookmarkEnd w:id="44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6. Обоснованность и эффективность введения разрешительного или уведомительного порядка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45" w:name="z4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Обоснованность и</w:t>
      </w:r>
      <w:r w:rsidRPr="00725DD2">
        <w:rPr>
          <w:color w:val="000000"/>
          <w:sz w:val="28"/>
          <w:lang w:val="ru-RU"/>
        </w:rPr>
        <w:t xml:space="preserve"> эффективность введения разрешительного или уведомительного порядка обеспечиваются посредством внедрения обязательных процедур обоснования, согласования и мониторинга их эффективности в достижении целей государственного регулирования.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46" w:name="z49"/>
      <w:bookmarkEnd w:id="4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Размер сборо</w:t>
      </w:r>
      <w:r w:rsidRPr="00725DD2">
        <w:rPr>
          <w:color w:val="000000"/>
          <w:sz w:val="28"/>
          <w:lang w:val="ru-RU"/>
        </w:rPr>
        <w:t>в или плат, взимаемых при выдаче разрешений, а также в иных случаях, должен определяться из необходимости компенсации затрат государства на администрирование разрешительного порядка.</w:t>
      </w:r>
    </w:p>
    <w:bookmarkEnd w:id="46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При ограничительном характере регулирования законами Республики </w:t>
      </w:r>
      <w:r w:rsidRPr="00725DD2">
        <w:rPr>
          <w:color w:val="000000"/>
          <w:sz w:val="28"/>
          <w:lang w:val="ru-RU"/>
        </w:rPr>
        <w:t>Казахстан могут предусматриваться взимание и размер сборов или плат при выдаче разрешений в качестве имущественного ценза и ограничения для входа на рынок, а также в отношении деятельности с высоким уровнем опасности или разрешений, выдаваемых на деятельно</w:t>
      </w:r>
      <w:r w:rsidRPr="00725DD2">
        <w:rPr>
          <w:color w:val="000000"/>
          <w:sz w:val="28"/>
          <w:lang w:val="ru-RU"/>
        </w:rPr>
        <w:t>сть с ограниченными ресурсами или с использованием квот.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47" w:name="z5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Нагрузка от введенного разрешительного или уведомительного порядка должна измеряться и оцениваться посредством анализа регуляторного воздействия.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48" w:name="z51"/>
      <w:bookmarkEnd w:id="4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Выбор инструментов регулирования ос</w:t>
      </w:r>
      <w:r w:rsidRPr="00725DD2">
        <w:rPr>
          <w:color w:val="000000"/>
          <w:sz w:val="28"/>
          <w:lang w:val="ru-RU"/>
        </w:rPr>
        <w:t>уществляется исходя из оценки и принципов управления рисками в отношении видов деятельности или действий (операций) и субъектов частного предпринимательства.</w:t>
      </w:r>
    </w:p>
    <w:bookmarkEnd w:id="48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зависимости от уровня опасности, связанного с предстоящей деятельностью или действием (опе</w:t>
      </w:r>
      <w:r w:rsidRPr="00725DD2">
        <w:rPr>
          <w:color w:val="000000"/>
          <w:sz w:val="28"/>
          <w:lang w:val="ru-RU"/>
        </w:rPr>
        <w:t>рацией) разных субъектов частного предпринимательства, в рамках одного вида деятельности или действия (операции) может быть установлено требование по получению разрешения или направлению уведомления.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49" w:name="z52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5. Разрешительный порядок устанавливается в случая</w:t>
      </w:r>
      <w:r w:rsidRPr="00725DD2">
        <w:rPr>
          <w:color w:val="000000"/>
          <w:sz w:val="28"/>
          <w:lang w:val="ru-RU"/>
        </w:rPr>
        <w:t>х, если предусмотренные законами Республики Казахстан требования к продукции, требования по обязательному подтверждению соответствия недостаточны для достижения целей государственного регулирования.</w:t>
      </w:r>
    </w:p>
    <w:bookmarkEnd w:id="49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 xml:space="preserve">Статья 7. Прозрачность деятельности государственных </w:t>
      </w:r>
      <w:r w:rsidRPr="00725DD2">
        <w:rPr>
          <w:b/>
          <w:color w:val="000000"/>
          <w:sz w:val="28"/>
          <w:lang w:val="ru-RU"/>
        </w:rPr>
        <w:t>органов и доступность информации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50" w:name="z5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Внесение изменений и (или) дополнений в законодательные акты Республики Казахстан, касающиеся разрешений и (или) уведомлений, должно осуществляться после обсуждения этих изменений и (или) дополнений с общественност</w:t>
      </w:r>
      <w:r w:rsidRPr="00725DD2">
        <w:rPr>
          <w:color w:val="000000"/>
          <w:sz w:val="28"/>
          <w:lang w:val="ru-RU"/>
        </w:rPr>
        <w:t>ью.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51" w:name="z55"/>
      <w:bookmarkEnd w:id="5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Информация, имеющаяся у государственных органов, не ограниченная к использованию и необходимая заинтересованным лицам, должна быть доступна.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52" w:name="z56"/>
      <w:bookmarkEnd w:id="5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Сведения о выданных разрешениях, направленных уведомлениях, условиях выдачи разрешений и напр</w:t>
      </w:r>
      <w:r w:rsidRPr="00725DD2">
        <w:rPr>
          <w:color w:val="000000"/>
          <w:sz w:val="28"/>
          <w:lang w:val="ru-RU"/>
        </w:rPr>
        <w:t>авления уведомлений должны размещаться на веб-портале "электронного правительства" и интернет-ресурсах государственных органов, а также на иных объектах информатизации в соответствии с законодательством Республики Казахстан в сфере оказания государственных</w:t>
      </w:r>
      <w:r w:rsidRPr="00725DD2">
        <w:rPr>
          <w:color w:val="000000"/>
          <w:sz w:val="28"/>
          <w:lang w:val="ru-RU"/>
        </w:rPr>
        <w:t xml:space="preserve"> услуг на казахском и русском языках, за исключением информации, содержащей государственные секреты и иную охраняемую законом тайну.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53" w:name="z57"/>
      <w:bookmarkEnd w:id="5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Все процедуры и требования, связанные с введением и осуществлением разрешительного или уведомительного порядка, до</w:t>
      </w:r>
      <w:r w:rsidRPr="00725DD2">
        <w:rPr>
          <w:color w:val="000000"/>
          <w:sz w:val="28"/>
          <w:lang w:val="ru-RU"/>
        </w:rPr>
        <w:t>лжны быть понятными для всех заинтересованных лиц.</w:t>
      </w:r>
    </w:p>
    <w:bookmarkEnd w:id="53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7 с изменениями, внесенными Законом РК от 14.07.2022 </w:t>
      </w:r>
      <w:r w:rsidRPr="00725DD2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8. В</w:t>
      </w:r>
      <w:r w:rsidRPr="00725DD2">
        <w:rPr>
          <w:b/>
          <w:color w:val="000000"/>
          <w:sz w:val="28"/>
          <w:lang w:val="ru-RU"/>
        </w:rPr>
        <w:t>заимная ответственность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54" w:name="z5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Выдачей разрешения государство подтверждает обеспечение лицензиатом, владельцем разрешения второй категории минимального уровня безопасности в соответствии с целями государственного регулирования.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55" w:name="z60"/>
      <w:bookmarkEnd w:id="5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Возможность колле</w:t>
      </w:r>
      <w:r w:rsidRPr="00725DD2">
        <w:rPr>
          <w:color w:val="000000"/>
          <w:sz w:val="28"/>
          <w:lang w:val="ru-RU"/>
        </w:rPr>
        <w:t>гиального рассмотрения и (или) принятия решения может устанавливаться, как правило, в случае необходимости осуществления оценки опыта и (или) квалификации заявителя или выбора наиболее лучшего условия осуществления деятельности или действия (операции) заяв</w:t>
      </w:r>
      <w:r w:rsidRPr="00725DD2">
        <w:rPr>
          <w:color w:val="000000"/>
          <w:sz w:val="28"/>
          <w:lang w:val="ru-RU"/>
        </w:rPr>
        <w:t>ителя по сравнению с условиями других заявителей.</w:t>
      </w:r>
    </w:p>
    <w:bookmarkEnd w:id="55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9. Свобода от коррупции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56" w:name="z62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1. При введении и осуществлении разрешительного или уведомительного порядка должны исключаться факты конфликта интересов и избирательного применения права.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57" w:name="z63"/>
      <w:bookmarkEnd w:id="5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В це</w:t>
      </w:r>
      <w:r w:rsidRPr="00725DD2">
        <w:rPr>
          <w:color w:val="000000"/>
          <w:sz w:val="28"/>
          <w:lang w:val="ru-RU"/>
        </w:rPr>
        <w:t>лях ограничения контактов физических и юридических лиц с государственными органами в процессе лицензирования и разрешительных процедур при принятии нормативных правовых актов, регламентирующих порядок осуществления разрешительных процедур, как правило, пре</w:t>
      </w:r>
      <w:r w:rsidRPr="00725DD2">
        <w:rPr>
          <w:color w:val="000000"/>
          <w:sz w:val="28"/>
          <w:lang w:val="ru-RU"/>
        </w:rPr>
        <w:t>дусматривается применение принципа "одного окна", при котором все необходимые согласования от государственных органов должны получаться самими разрешительными органами.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Никто не вправе требовать от физических и юридических лиц наличия разрешений и</w:t>
      </w:r>
      <w:r w:rsidRPr="00725DD2">
        <w:rPr>
          <w:color w:val="000000"/>
          <w:sz w:val="28"/>
          <w:lang w:val="ru-RU"/>
        </w:rPr>
        <w:t>ли уведомлений, не предусмотренных настоящим Законом.</w:t>
      </w:r>
    </w:p>
    <w:bookmarkEnd w:id="58"/>
    <w:p w:rsidR="0091601E" w:rsidRDefault="00725DD2">
      <w:pPr>
        <w:spacing w:after="0"/>
        <w:jc w:val="both"/>
      </w:pPr>
      <w:r>
        <w:rPr>
          <w:b/>
          <w:color w:val="000000"/>
          <w:sz w:val="28"/>
        </w:rPr>
        <w:t>Статья 9-1. Законность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59" w:name="z135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Уполномоченные государственные органы или должностные лица уполномоченных государственных органов при выдаче разрешения и приеме уведомления обязаны соблюдать требования нас</w:t>
      </w:r>
      <w:r w:rsidRPr="00725DD2">
        <w:rPr>
          <w:color w:val="000000"/>
          <w:sz w:val="28"/>
          <w:lang w:val="ru-RU"/>
        </w:rPr>
        <w:t>тоящего Закона и иных нормативных правовых актов Республики Казахстан.</w:t>
      </w:r>
    </w:p>
    <w:bookmarkEnd w:id="59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Глава 1 дополнена статьей 9-1 в соответствии с Законом РК от 30.12.2021 </w:t>
      </w:r>
      <w:r w:rsidRPr="00725DD2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</w:t>
      </w:r>
      <w:r w:rsidRPr="00725DD2">
        <w:rPr>
          <w:color w:val="FF0000"/>
          <w:sz w:val="28"/>
          <w:lang w:val="ru-RU"/>
        </w:rPr>
        <w:t>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rPr>
          <w:lang w:val="ru-RU"/>
        </w:rPr>
      </w:pPr>
      <w:bookmarkStart w:id="60" w:name="z65"/>
      <w:r w:rsidRPr="00725DD2">
        <w:rPr>
          <w:b/>
          <w:color w:val="000000"/>
          <w:lang w:val="ru-RU"/>
        </w:rPr>
        <w:t xml:space="preserve"> Глава 2. СИСТЕМА ГОСУДАРСТВЕННОГО РЕГУЛИРОВАНИЯ</w:t>
      </w:r>
      <w:r w:rsidRPr="00725DD2">
        <w:rPr>
          <w:lang w:val="ru-RU"/>
        </w:rPr>
        <w:br/>
      </w:r>
      <w:r w:rsidRPr="00725DD2">
        <w:rPr>
          <w:b/>
          <w:color w:val="000000"/>
          <w:lang w:val="ru-RU"/>
        </w:rPr>
        <w:t>В СФЕРЕ РАЗРЕШЕНИЙ И УВЕДОМЛЕНИЙ</w:t>
      </w:r>
    </w:p>
    <w:bookmarkEnd w:id="60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10. Компетенция Правительства Республики Казахстан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К компетенции Правительства Республики Казахстан относятся: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разработка основных н</w:t>
      </w:r>
      <w:r w:rsidRPr="00725DD2">
        <w:rPr>
          <w:color w:val="000000"/>
          <w:sz w:val="28"/>
          <w:lang w:val="ru-RU"/>
        </w:rPr>
        <w:t>аправлений государственной политики в сфере разрешений и уведомлений;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1-1) исключен Законом РК от 19.04.2023 </w:t>
      </w:r>
      <w:r w:rsidRPr="00725DD2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определение </w:t>
      </w:r>
      <w:r w:rsidRPr="00725DD2">
        <w:rPr>
          <w:color w:val="000000"/>
          <w:sz w:val="28"/>
          <w:lang w:val="ru-RU"/>
        </w:rPr>
        <w:t>лицензиаров и государственных органов, которые осуществляют согласование выдачи лицензии;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3) исключен Законом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4) определение органов, уполномоченных на выдачу разрешений второй </w:t>
      </w:r>
      <w:r w:rsidRPr="00725DD2">
        <w:rPr>
          <w:color w:val="000000"/>
          <w:sz w:val="28"/>
          <w:lang w:val="ru-RU"/>
        </w:rPr>
        <w:t>категории, государственных органов, которые осуществляют согласование выдачи разрешения второй категории;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5) исключен Законом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6) исключен Законом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</w:t>
      </w:r>
      <w:r w:rsidRPr="00725DD2">
        <w:rPr>
          <w:color w:val="FF0000"/>
          <w:sz w:val="28"/>
          <w:lang w:val="ru-RU"/>
        </w:rPr>
        <w:t>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7) исключен Законом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8) утверждение перечня ядов, производство, переработка, приобретение, хранение, реализация, использование и уничтожение </w:t>
      </w:r>
      <w:r w:rsidRPr="00725DD2">
        <w:rPr>
          <w:color w:val="000000"/>
          <w:sz w:val="28"/>
          <w:lang w:val="ru-RU"/>
        </w:rPr>
        <w:t>которых подлежат лицензированию;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9) исключен Законом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10) исключен Законом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11) исключен Законом РК от 29.09</w:t>
      </w:r>
      <w:r w:rsidRPr="00725DD2">
        <w:rPr>
          <w:color w:val="FF0000"/>
          <w:sz w:val="28"/>
          <w:lang w:val="ru-RU"/>
        </w:rPr>
        <w:t xml:space="preserve">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12) исключен Законом РК от 19.04.2023 </w:t>
      </w:r>
      <w:r w:rsidRPr="00725DD2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10 с изменениями,</w:t>
      </w:r>
      <w:r w:rsidRPr="00725DD2">
        <w:rPr>
          <w:color w:val="FF0000"/>
          <w:sz w:val="28"/>
          <w:lang w:val="ru-RU"/>
        </w:rPr>
        <w:t xml:space="preserve"> 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от 12.11.2015</w:t>
      </w:r>
      <w:r w:rsidRPr="00725DD2">
        <w:rPr>
          <w:color w:val="000000"/>
          <w:sz w:val="28"/>
          <w:lang w:val="ru-RU"/>
        </w:rPr>
        <w:t xml:space="preserve"> № 391-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</w:t>
      </w:r>
      <w:r w:rsidRPr="00725DD2">
        <w:rPr>
          <w:color w:val="000000"/>
          <w:sz w:val="28"/>
          <w:lang w:val="ru-RU"/>
        </w:rPr>
        <w:t>вводится</w:t>
      </w:r>
      <w:r w:rsidRPr="00725DD2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</w:t>
      </w:r>
      <w:r w:rsidRPr="00725DD2">
        <w:rPr>
          <w:color w:val="FF0000"/>
          <w:sz w:val="28"/>
          <w:lang w:val="ru-RU"/>
        </w:rPr>
        <w:t xml:space="preserve">кования); от 19.04.2023 </w:t>
      </w:r>
      <w:r w:rsidRPr="00725DD2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11. Компетенция уполномоченного органа в сфере разрешений и уведомлений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К компетенции уполномоченно</w:t>
      </w:r>
      <w:r w:rsidRPr="00725DD2">
        <w:rPr>
          <w:color w:val="000000"/>
          <w:sz w:val="28"/>
          <w:lang w:val="ru-RU"/>
        </w:rPr>
        <w:t>го органа в сфере разрешений и уведомлений относятся: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формирование и реализация государственной политики в сфере разрешений и уведомлений;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61" w:name="z359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1-1) создание условий для развития саморегулирования;</w:t>
      </w:r>
    </w:p>
    <w:bookmarkEnd w:id="61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2) управление процессом развития, установл</w:t>
      </w:r>
      <w:r w:rsidRPr="00725DD2">
        <w:rPr>
          <w:color w:val="000000"/>
          <w:sz w:val="28"/>
          <w:lang w:val="ru-RU"/>
        </w:rPr>
        <w:t>ение прав доступа, обеспечение функционирования государственного электронного реестра разрешений и уведомлений;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разработка и утверждение форм заявлений для получения и переоформления лицензии и (или) приложения к лицензии, форм лицензии и (или) пр</w:t>
      </w:r>
      <w:r w:rsidRPr="00725DD2">
        <w:rPr>
          <w:color w:val="000000"/>
          <w:sz w:val="28"/>
          <w:lang w:val="ru-RU"/>
        </w:rPr>
        <w:t>иложения к лицензии;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разработка и утверждение нормативного правового акта об утверждении форм уведомлений и правил приема уведомлений государственными органами, а также об определении государственных органов, осуществляющих прием уведомлений;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</w:t>
      </w:r>
      <w:r>
        <w:rPr>
          <w:color w:val="FF0000"/>
          <w:sz w:val="28"/>
        </w:rPr>
        <w:t> </w:t>
      </w:r>
      <w:r w:rsidRPr="00725DD2">
        <w:rPr>
          <w:color w:val="FF0000"/>
          <w:sz w:val="28"/>
          <w:lang w:val="ru-RU"/>
        </w:rPr>
        <w:t xml:space="preserve"> 5) исключен Законом РК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6) исключен Законом РК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7) исключен Законом РК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8) исключен Законом РК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9) исключен Законом РК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10) исключен Законом РК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</w:t>
      </w:r>
      <w:r w:rsidRPr="00725DD2">
        <w:rPr>
          <w:color w:val="FF0000"/>
          <w:sz w:val="28"/>
          <w:lang w:val="ru-RU"/>
        </w:rPr>
        <w:t>2015);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11) исключен Законом РК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12) утверждение совместного приказа с уполномоченным органом в сфере информатизации об утверждении перечня разрешений, подлежащих и не подлежащих </w:t>
      </w:r>
      <w:r w:rsidRPr="00725DD2">
        <w:rPr>
          <w:color w:val="000000"/>
          <w:sz w:val="28"/>
          <w:lang w:val="ru-RU"/>
        </w:rPr>
        <w:t>автоматизации;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13) исключен Законом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14) осуществление иных полномочий, предусмотренных настоящим Законом, иными законами Республики Казахстан, актами Президента Республики Казах</w:t>
      </w:r>
      <w:r w:rsidRPr="00725DD2">
        <w:rPr>
          <w:color w:val="000000"/>
          <w:sz w:val="28"/>
          <w:lang w:val="ru-RU"/>
        </w:rPr>
        <w:t>стан и Правительства Республики Казахстан.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11 с изменениями, 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от 19.04.2023 </w:t>
      </w:r>
      <w:r w:rsidRPr="00725DD2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</w:t>
      </w:r>
      <w:r w:rsidRPr="00725DD2">
        <w:rPr>
          <w:color w:val="FF0000"/>
          <w:sz w:val="28"/>
          <w:lang w:val="ru-RU"/>
        </w:rPr>
        <w:t xml:space="preserve">тся в действие по истечении десяти календарных дней после дня его первого официального </w:t>
      </w:r>
      <w:r w:rsidRPr="00725DD2">
        <w:rPr>
          <w:color w:val="FF0000"/>
          <w:sz w:val="28"/>
          <w:lang w:val="ru-RU"/>
        </w:rPr>
        <w:lastRenderedPageBreak/>
        <w:t>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12. Компетенция регулирующих государственных органов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62" w:name="z6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К компетенции регулирующих государственных органов относятся:</w:t>
      </w:r>
    </w:p>
    <w:bookmarkEnd w:id="62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разработка и</w:t>
      </w:r>
      <w:r w:rsidRPr="00725DD2">
        <w:rPr>
          <w:color w:val="000000"/>
          <w:sz w:val="28"/>
          <w:lang w:val="ru-RU"/>
        </w:rPr>
        <w:t xml:space="preserve"> согласование с уполномоченным органом в сфере разрешений и уведомлений и уполномоченным органом в сфере информатизации проектов нормативных правовых актов об определении лицензиаров, государственных органов, которые осуществляют согласование выдачи лиценз</w:t>
      </w:r>
      <w:r w:rsidRPr="00725DD2">
        <w:rPr>
          <w:color w:val="000000"/>
          <w:sz w:val="28"/>
          <w:lang w:val="ru-RU"/>
        </w:rPr>
        <w:t>ии;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1-1) разработка, согласование с уполномоченным органом в сфере разрешений и уведомлений и уполномоченным органом в сфере информатизации и утверждение нормативных правовых актов об утверждении квалификационных требований и перечня документов, подт</w:t>
      </w:r>
      <w:r w:rsidRPr="00725DD2">
        <w:rPr>
          <w:color w:val="000000"/>
          <w:sz w:val="28"/>
          <w:lang w:val="ru-RU"/>
        </w:rPr>
        <w:t>верждающих соответствие им, за исключением квалификационных требований и перечня документов к лицензируемым видам деятельности в сфере игорного бизнеса;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разработка и согласование с уполномоченным органом в сфере разрешений и уведомлений и уполномо</w:t>
      </w:r>
      <w:r w:rsidRPr="00725DD2">
        <w:rPr>
          <w:color w:val="000000"/>
          <w:sz w:val="28"/>
          <w:lang w:val="ru-RU"/>
        </w:rPr>
        <w:t>ченным органом в сфере информатизации проектов нормативных правовых актов об определении органов, уполномоченных на выдачу разрешений второй категории, государственных органов, которые осуществляют согласование выдачи разрешений второй категории;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2-1</w:t>
      </w:r>
      <w:r w:rsidRPr="00725DD2">
        <w:rPr>
          <w:color w:val="000000"/>
          <w:sz w:val="28"/>
          <w:lang w:val="ru-RU"/>
        </w:rPr>
        <w:t>) разработка, согласование с уполномоченным органом в сфере разрешений и уведомлений и уполномоченным органом в сфере информатизации и утверждение нормативных правовых актов об утверждении разрешительных требований и перечня документов, подтверждающих соот</w:t>
      </w:r>
      <w:r w:rsidRPr="00725DD2">
        <w:rPr>
          <w:color w:val="000000"/>
          <w:sz w:val="28"/>
          <w:lang w:val="ru-RU"/>
        </w:rPr>
        <w:t>ветствие им;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разработка, согласование с уполномоченным органом в сфере разрешений и уведомлений и уполномоченным органом в сфере информатизации и утверждение форм заявлений для получения разрешения второй категории, форм разрешений второй категори</w:t>
      </w:r>
      <w:r w:rsidRPr="00725DD2">
        <w:rPr>
          <w:color w:val="000000"/>
          <w:sz w:val="28"/>
          <w:lang w:val="ru-RU"/>
        </w:rPr>
        <w:t>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разработка, согласование с уполномоченным органом в сфере разрешений и уведомлений и уполномоченным органом в сфере информатизации и утверждение правил осуществления разрешительных процедур и правил осуществления деятельности или действий (опер</w:t>
      </w:r>
      <w:r w:rsidRPr="00725DD2">
        <w:rPr>
          <w:color w:val="000000"/>
          <w:sz w:val="28"/>
          <w:lang w:val="ru-RU"/>
        </w:rPr>
        <w:t>аций), для которых настоящим Законом введен разрешительный порядок;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5) исключен Законом РК от 29.12.2014 </w:t>
      </w:r>
      <w:r w:rsidRPr="00725DD2">
        <w:rPr>
          <w:color w:val="000000"/>
          <w:sz w:val="28"/>
          <w:lang w:val="ru-RU"/>
        </w:rPr>
        <w:t>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6) исключен Законом РК от 29.12.2014 </w:t>
      </w:r>
      <w:r w:rsidRPr="00725DD2">
        <w:rPr>
          <w:color w:val="000000"/>
          <w:sz w:val="28"/>
          <w:lang w:val="ru-RU"/>
        </w:rPr>
        <w:t>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7) выда</w:t>
      </w:r>
      <w:r w:rsidRPr="00725DD2">
        <w:rPr>
          <w:color w:val="000000"/>
          <w:sz w:val="28"/>
          <w:lang w:val="ru-RU"/>
        </w:rPr>
        <w:t>ча по заявлениям физических и юридических лиц заключения о необходимости или отсутствии необходимости получения ими разрешений для осуществления конкретных видов деятельности или действий (операций);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8) осуществление иных полномочий, предусмотренных </w:t>
      </w:r>
      <w:r w:rsidRPr="00725DD2">
        <w:rPr>
          <w:color w:val="000000"/>
          <w:sz w:val="28"/>
          <w:lang w:val="ru-RU"/>
        </w:rPr>
        <w:t>настоящим Законом, иными законами Республики Казахстан, актами Президента Республики Казахстан, Правительства Республики Казахстан, Национального Банка Республики Казахстан и уполномоченного органа по регулированию, контролю и надзору финансового рынка и ф</w:t>
      </w:r>
      <w:r w:rsidRPr="00725DD2">
        <w:rPr>
          <w:color w:val="000000"/>
          <w:sz w:val="28"/>
          <w:lang w:val="ru-RU"/>
        </w:rPr>
        <w:t>инансовых организаций.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63" w:name="z7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Для деятельности в финансовой сфере и деятельности, связанной с концентрацией финансовых ресурсов, квалификационные требования и перечень документов, подтверждающих соответствие им, формы заявлений для получения лицензий и ф</w:t>
      </w:r>
      <w:r w:rsidRPr="00725DD2">
        <w:rPr>
          <w:color w:val="000000"/>
          <w:sz w:val="28"/>
          <w:lang w:val="ru-RU"/>
        </w:rPr>
        <w:t>ормы лицензии и (или) приложения к лицензии, разрешительные требования и перечень документов, подтверждающих соответствие им, формы заявлений для получения разрешений и формы разрешений второй категории, правила осуществления разрешительных процедур и прав</w:t>
      </w:r>
      <w:r w:rsidRPr="00725DD2">
        <w:rPr>
          <w:color w:val="000000"/>
          <w:sz w:val="28"/>
          <w:lang w:val="ru-RU"/>
        </w:rPr>
        <w:t>ила осуществления деятельности или действий (операций), для которых настоящим Законом введен разрешительный порядок, формы уведомлений и порядок приема уведомлений, для которых настоящим Законом введен уведомительный порядок, разрабатываются и утверждаются</w:t>
      </w:r>
      <w:r w:rsidRPr="00725DD2">
        <w:rPr>
          <w:color w:val="000000"/>
          <w:sz w:val="28"/>
          <w:lang w:val="ru-RU"/>
        </w:rPr>
        <w:t xml:space="preserve"> в пределах компетенции уполномоченным органом по регулированию, контролю и надзору финансового рынка и финансовых организаций и Национальным Банком Республики Казахстан по согласованию с уполномоченным органом в сфере разрешений и уведомлений и уполномоче</w:t>
      </w:r>
      <w:r w:rsidRPr="00725DD2">
        <w:rPr>
          <w:color w:val="000000"/>
          <w:sz w:val="28"/>
          <w:lang w:val="ru-RU"/>
        </w:rPr>
        <w:t>нным органом в сфере информатизации.</w:t>
      </w:r>
    </w:p>
    <w:bookmarkEnd w:id="63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12 с изменениями, 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от 03.07.2019 </w:t>
      </w:r>
      <w:r w:rsidRPr="00725DD2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01.01.2020).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13. Компетенция разрешительных органов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К компетенции разрешительных органов относятся: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установление соответствия заявителя квалификационным или разрешительным требованиям;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осуществление л</w:t>
      </w:r>
      <w:r w:rsidRPr="00725DD2">
        <w:rPr>
          <w:color w:val="000000"/>
          <w:sz w:val="28"/>
          <w:lang w:val="ru-RU"/>
        </w:rPr>
        <w:t>ицензирования или разрешительных процедур;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осуществление разрешительного контроля;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ведение государственного электронного реестра разрешений и уведомлений, за исключением информации, содержащей государственные секреты и иную охраняемую зак</w:t>
      </w:r>
      <w:r w:rsidRPr="00725DD2">
        <w:rPr>
          <w:color w:val="000000"/>
          <w:sz w:val="28"/>
          <w:lang w:val="ru-RU"/>
        </w:rPr>
        <w:t xml:space="preserve">оном тайну, разрешений на приобретение гражданского и </w:t>
      </w:r>
      <w:r w:rsidRPr="00725DD2">
        <w:rPr>
          <w:color w:val="000000"/>
          <w:sz w:val="28"/>
          <w:lang w:val="ru-RU"/>
        </w:rPr>
        <w:lastRenderedPageBreak/>
        <w:t>служебного оружия и патронов к нему, гражданских пиротехнических веществ и изделий с их применением, разрешений трудовым мигрантам;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осуществление разрешительных процедур и лицензирования в элек</w:t>
      </w:r>
      <w:r w:rsidRPr="00725DD2">
        <w:rPr>
          <w:color w:val="000000"/>
          <w:sz w:val="28"/>
          <w:lang w:val="ru-RU"/>
        </w:rPr>
        <w:t>тронном виде посредством государственной информационной системы разрешений и уведомлений согласно правилам ее функционирования;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6) направление запроса в государственные органы о согласовании выдачи разрешения в части соответствия заявителя требования</w:t>
      </w:r>
      <w:r w:rsidRPr="00725DD2">
        <w:rPr>
          <w:color w:val="000000"/>
          <w:sz w:val="28"/>
          <w:lang w:val="ru-RU"/>
        </w:rPr>
        <w:t>м законодательства Республики Казахстан;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7) осуществление иных полномочий, предусмотренных настоящим Законом, иными законами Республики Казахстан, актами Президента Республики Казахстан, Правительства Республики Казахстан, Национального Банка Республ</w:t>
      </w:r>
      <w:r w:rsidRPr="00725DD2">
        <w:rPr>
          <w:color w:val="000000"/>
          <w:sz w:val="28"/>
          <w:lang w:val="ru-RU"/>
        </w:rPr>
        <w:t>ики Казахстан и уполномоченного органа по регулированию, контролю и надзору финансового рынка и финансовых организаций.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13 с изменением, внесенным Законом РК от 03.07.2019 </w:t>
      </w:r>
      <w:r w:rsidRPr="00725DD2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01.01.2020).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 xml:space="preserve">Статья 14. </w:t>
      </w:r>
      <w:r w:rsidRPr="00725DD2">
        <w:rPr>
          <w:b/>
          <w:color w:val="000000"/>
          <w:sz w:val="28"/>
          <w:lang w:val="ru-RU"/>
        </w:rPr>
        <w:t>Компетенция государственных органов, осуществляющих прием уведомлений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К компетенции государственных органов, осуществляющих прием уведомлений, относятся: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прием уведомлений;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ведение государственного электронного реестра разрешений и </w:t>
      </w:r>
      <w:r w:rsidRPr="00725DD2">
        <w:rPr>
          <w:color w:val="000000"/>
          <w:sz w:val="28"/>
          <w:lang w:val="ru-RU"/>
        </w:rPr>
        <w:t>уведомлений;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осуществление уведомительного порядка в электронном виде посредством государственной информационной системы разрешений и уведомлений согласно правилам ее функционирования;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проверка соблюдения заявителем требований, установлен</w:t>
      </w:r>
      <w:r w:rsidRPr="00725DD2">
        <w:rPr>
          <w:color w:val="000000"/>
          <w:sz w:val="28"/>
          <w:lang w:val="ru-RU"/>
        </w:rPr>
        <w:t>ных нормативными правовыми актами;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осуществление иных полномочий, предусмотренных настоящим Законом, иными законами Республики Казахстан, актами Президента Республики Казахстан, Правительства Республики Казахстан, Национального Банка Республики Ка</w:t>
      </w:r>
      <w:r w:rsidRPr="00725DD2">
        <w:rPr>
          <w:color w:val="000000"/>
          <w:sz w:val="28"/>
          <w:lang w:val="ru-RU"/>
        </w:rPr>
        <w:t>захстан и уполномоченного органа по регулированию, контролю и надзору финансового рынка и финансовых организаций.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14 с изменениями, 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 xml:space="preserve">); от 03.07.2019 </w:t>
      </w:r>
      <w:r w:rsidRPr="00725DD2">
        <w:rPr>
          <w:color w:val="000000"/>
          <w:sz w:val="28"/>
          <w:lang w:val="ru-RU"/>
        </w:rPr>
        <w:t>№ 2</w:t>
      </w:r>
      <w:r w:rsidRPr="00725DD2">
        <w:rPr>
          <w:color w:val="000000"/>
          <w:sz w:val="28"/>
          <w:lang w:val="ru-RU"/>
        </w:rPr>
        <w:t>62-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01.01.2020).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15. Компетенция уполномоченного органа в сфере информатизации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К компетенции уполномоченного органа в сфере информатизации относятся: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1) разработка и утверждение совместного приказа с уполномочен</w:t>
      </w:r>
      <w:r w:rsidRPr="00725DD2">
        <w:rPr>
          <w:color w:val="000000"/>
          <w:sz w:val="28"/>
          <w:lang w:val="ru-RU"/>
        </w:rPr>
        <w:t>ным органом в сфере разрешений и уведомлений об утверждении перечня разрешений, подлежащих и не подлежащих автоматизации;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разработка, согласование с уполномоченным органом в сфере разрешений и уведомлений и утверждение правил функционирования госу</w:t>
      </w:r>
      <w:r w:rsidRPr="00725DD2">
        <w:rPr>
          <w:color w:val="000000"/>
          <w:sz w:val="28"/>
          <w:lang w:val="ru-RU"/>
        </w:rPr>
        <w:t>дарственной информационной системы разрешений и уведомлений;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2-1) разработка, согласование с уполномоченным органом в сфере разрешений и уведомлений и утверждение правил ведения государственного электронного реестра разрешений и уведомлений;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64" w:name="z139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2-</w:t>
      </w:r>
      <w:r w:rsidRPr="00725DD2">
        <w:rPr>
          <w:color w:val="000000"/>
          <w:sz w:val="28"/>
          <w:lang w:val="ru-RU"/>
        </w:rPr>
        <w:t>2) разработка и утверждение перечня разрешений, по которым проверка заявителя на соответствие квалификационным или разрешительным требованиям и выдача разрешения либо мотивированного отказа осуществляются в автоматическом режиме проверки заявителя и выдачи</w:t>
      </w:r>
      <w:r w:rsidRPr="00725DD2">
        <w:rPr>
          <w:color w:val="000000"/>
          <w:sz w:val="28"/>
          <w:lang w:val="ru-RU"/>
        </w:rPr>
        <w:t xml:space="preserve"> разрешения в государственной информационной системе разрешений и уведомлений;</w:t>
      </w:r>
    </w:p>
    <w:bookmarkEnd w:id="64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</w:t>
      </w:r>
      <w:r w:rsidRPr="00725DD2">
        <w:rPr>
          <w:color w:val="000000"/>
          <w:sz w:val="28"/>
          <w:lang w:val="ru-RU"/>
        </w:rPr>
        <w:t xml:space="preserve"> Казахстан.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15 с изменениями, 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 xml:space="preserve">); от 14.07.2022 </w:t>
      </w:r>
      <w:r w:rsidRPr="00725DD2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</w:t>
      </w:r>
      <w:r w:rsidRPr="00725DD2">
        <w:rPr>
          <w:color w:val="FF0000"/>
          <w:sz w:val="28"/>
          <w:lang w:val="ru-RU"/>
        </w:rPr>
        <w:t>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rPr>
          <w:lang w:val="ru-RU"/>
        </w:rPr>
      </w:pPr>
      <w:bookmarkStart w:id="65" w:name="z74"/>
      <w:r w:rsidRPr="00725DD2">
        <w:rPr>
          <w:b/>
          <w:color w:val="000000"/>
          <w:lang w:val="ru-RU"/>
        </w:rPr>
        <w:t xml:space="preserve"> Глава 3. РАЗРЕШИТЕЛЬНЫЙ И УВЕДОМИТЕЛЬНЫЙ ПОРЯДКИ</w:t>
      </w:r>
      <w:r w:rsidRPr="00725DD2">
        <w:rPr>
          <w:lang w:val="ru-RU"/>
        </w:rPr>
        <w:br/>
      </w:r>
      <w:r w:rsidRPr="00725DD2">
        <w:rPr>
          <w:b/>
          <w:color w:val="000000"/>
          <w:lang w:val="ru-RU"/>
        </w:rPr>
        <w:t>ОСУЩЕСТВЛЕНИЯ ДЕЯТЕЛЬНОСТИ ИЛИ ДЕЙСТВИЙ (ОПЕРАЦИЙ)</w:t>
      </w:r>
    </w:p>
    <w:bookmarkEnd w:id="65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16. Уровни опасности регулируемой деятельности или действий (операций)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66" w:name="z7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Разрешительный или уведомительный порядок вводится в </w:t>
      </w:r>
      <w:r w:rsidRPr="00725DD2">
        <w:rPr>
          <w:color w:val="000000"/>
          <w:sz w:val="28"/>
          <w:lang w:val="ru-RU"/>
        </w:rPr>
        <w:t>зависимости от уровня опасности предстоящих к осуществлению деятельности или действий (операций) и делится на следующие уровни:</w:t>
      </w:r>
    </w:p>
    <w:bookmarkEnd w:id="66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разрешения первой категории – лицензии, которые вводятся в отношении видов (подвидов) деятельности или действий (опера</w:t>
      </w:r>
      <w:r w:rsidRPr="00725DD2">
        <w:rPr>
          <w:color w:val="000000"/>
          <w:sz w:val="28"/>
          <w:lang w:val="ru-RU"/>
        </w:rPr>
        <w:t>ций), связанных с высоким уровнем опасности;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разрешения второй категории – все разрешения, не являющиеся лицензиями, которые вводятся в отношении видов (подвидов) деятельности или действий (операций), связанных со средним уровнем опасности;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725DD2">
        <w:rPr>
          <w:color w:val="000000"/>
          <w:sz w:val="28"/>
          <w:lang w:val="ru-RU"/>
        </w:rPr>
        <w:t xml:space="preserve"> 3) уведомления вводятся в отношении видов деятельности или действий, связанных с низким уровнем опасности, но требующих получения </w:t>
      </w:r>
      <w:r w:rsidRPr="00725DD2">
        <w:rPr>
          <w:color w:val="000000"/>
          <w:sz w:val="28"/>
          <w:lang w:val="ru-RU"/>
        </w:rPr>
        <w:lastRenderedPageBreak/>
        <w:t>государственными органами информации о начале или прекращении таких видов деятельности или действий.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67" w:name="z7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Уровни опаснос</w:t>
      </w:r>
      <w:r w:rsidRPr="00725DD2">
        <w:rPr>
          <w:color w:val="000000"/>
          <w:sz w:val="28"/>
          <w:lang w:val="ru-RU"/>
        </w:rPr>
        <w:t>ти деятельности или действий (операций) устанавливаются на основании анализа регуляторного воздействия.</w:t>
      </w:r>
    </w:p>
    <w:bookmarkEnd w:id="67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17. Общие положения о разрешительном и уведомительном порядках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68" w:name="z7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Для начала и последующего осуществления отдельных видов деятельности или </w:t>
      </w:r>
      <w:r w:rsidRPr="00725DD2">
        <w:rPr>
          <w:color w:val="000000"/>
          <w:sz w:val="28"/>
          <w:lang w:val="ru-RU"/>
        </w:rPr>
        <w:t>действий (операций) физические и юридические лица обязаны иметь в наличии действительное разрешение или направить уведомление в государственные органы, осуществляющие прием уведомлений, в порядке, установленном настоящим Законом.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69" w:name="z80"/>
      <w:bookmarkEnd w:id="6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Осуществление физ</w:t>
      </w:r>
      <w:r w:rsidRPr="00725DD2">
        <w:rPr>
          <w:color w:val="000000"/>
          <w:sz w:val="28"/>
          <w:lang w:val="ru-RU"/>
        </w:rPr>
        <w:t>ическими и юридическими лицами деятельности или действий (операций), для которых настоящим Законом установлен разрешительный или уведомительный порядок, без получения соответствующего разрешения или без направления соответствующего уведомления не допускает</w:t>
      </w:r>
      <w:r w:rsidRPr="00725DD2">
        <w:rPr>
          <w:color w:val="000000"/>
          <w:sz w:val="28"/>
          <w:lang w:val="ru-RU"/>
        </w:rPr>
        <w:t>ся.</w:t>
      </w:r>
    </w:p>
    <w:bookmarkEnd w:id="69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Разрешение должно быть получено физическими или юридическими лицами и быть действительным, а уведомление должно быть направлено физическим или юридическим лицом до начала осуществления деятельности или действия (операции), в отношение которых нас</w:t>
      </w:r>
      <w:r w:rsidRPr="00725DD2">
        <w:rPr>
          <w:color w:val="000000"/>
          <w:sz w:val="28"/>
          <w:lang w:val="ru-RU"/>
        </w:rPr>
        <w:t>тоящим Законом установлен разрешительный или уведомительный порядок.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70" w:name="z8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Физические и юридические лица, осуществлявшие без разрешения или уведомления деятельность или действия (операции) до введения в отношении их в соответствии с настоящим Законом ра</w:t>
      </w:r>
      <w:r w:rsidRPr="00725DD2">
        <w:rPr>
          <w:color w:val="000000"/>
          <w:sz w:val="28"/>
          <w:lang w:val="ru-RU"/>
        </w:rPr>
        <w:t>зрешительного или уведомительного порядка, для продолжения осуществления деятельности или действия (операции), в отношении которых настоящим Законом вводится разрешительный или уведомительный порядок, обязаны получить соответствующее разрешение или направи</w:t>
      </w:r>
      <w:r w:rsidRPr="00725DD2">
        <w:rPr>
          <w:color w:val="000000"/>
          <w:sz w:val="28"/>
          <w:lang w:val="ru-RU"/>
        </w:rPr>
        <w:t>ть соответствующее уведомление.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71" w:name="z82"/>
      <w:bookmarkEnd w:id="70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Пункты 1 и 2 настоящей статьи не распространяются на случаи, предусмотренные частью первой пункта 5 статьи 18 и пунктом 2 статьи 28 настоящего Закона.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72" w:name="z83"/>
      <w:bookmarkEnd w:id="7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5. Установление настоящим Законом разрешительного или уве</w:t>
      </w:r>
      <w:r w:rsidRPr="00725DD2">
        <w:rPr>
          <w:color w:val="000000"/>
          <w:sz w:val="28"/>
          <w:lang w:val="ru-RU"/>
        </w:rPr>
        <w:t>домительного порядка производится в зависимости от уровня опасности деятельности или действия (операции) в целях защиты жизни и здоровья людей, окружающей среды, собственности, обеспечения национальной безопасности и правопорядка.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73" w:name="z84"/>
      <w:bookmarkEnd w:id="72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6. В приложениях 1</w:t>
      </w:r>
      <w:r w:rsidRPr="00725DD2">
        <w:rPr>
          <w:color w:val="000000"/>
          <w:sz w:val="28"/>
          <w:lang w:val="ru-RU"/>
        </w:rPr>
        <w:t>, 2 и 3 к настоящему Закону предусматриваются исчерпывающие перечни разрешений и уведомлений.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74" w:name="z85"/>
      <w:bookmarkEnd w:id="73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7. Выдача, продление, переоформление, возобновление и осуществление других предусмотренных законодательством Республики Казахстан действий в </w:t>
      </w:r>
      <w:r w:rsidRPr="00725DD2">
        <w:rPr>
          <w:color w:val="000000"/>
          <w:sz w:val="28"/>
          <w:lang w:val="ru-RU"/>
        </w:rPr>
        <w:lastRenderedPageBreak/>
        <w:t>отношении разр</w:t>
      </w:r>
      <w:r w:rsidRPr="00725DD2">
        <w:rPr>
          <w:color w:val="000000"/>
          <w:sz w:val="28"/>
          <w:lang w:val="ru-RU"/>
        </w:rPr>
        <w:t>ешений, а также приложений к ним являются государственными услугами и в части, не противоречащей настоящему Закону, регулируются Законом Республики Казахстан "О государственных услугах".</w:t>
      </w:r>
    </w:p>
    <w:bookmarkEnd w:id="74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 xml:space="preserve">Статья 18. Порядок введения и отмены разрешительного или </w:t>
      </w:r>
      <w:r w:rsidRPr="00725DD2">
        <w:rPr>
          <w:b/>
          <w:color w:val="000000"/>
          <w:sz w:val="28"/>
          <w:lang w:val="ru-RU"/>
        </w:rPr>
        <w:t>уведомительного порядка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75" w:name="z87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Разрешительный или уведомительный порядок вводится только посредством включения соответствующего разрешения или уведомления в перечни разрешений или уведомлений, предусмотренные в приложениях 1, 2 и 3 к настоящему Закону, </w:t>
      </w:r>
      <w:r w:rsidRPr="00725DD2">
        <w:rPr>
          <w:color w:val="000000"/>
          <w:sz w:val="28"/>
          <w:lang w:val="ru-RU"/>
        </w:rPr>
        <w:t>за исключением введения разрешительного порядка экспорта или импорта отдельных видов товаров в соответствии со статьей 37 настоящего Закона.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76" w:name="z88"/>
      <w:bookmarkEnd w:id="7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Для введения разрешительного или уведомительного порядка регулирующие государственные органы должны предва</w:t>
      </w:r>
      <w:r w:rsidRPr="00725DD2">
        <w:rPr>
          <w:color w:val="000000"/>
          <w:sz w:val="28"/>
          <w:lang w:val="ru-RU"/>
        </w:rPr>
        <w:t>рительно провести процедуру анализа регуляторного воздействия в соответствии с Предпринимательским кодексом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77" w:name="z89"/>
      <w:bookmarkEnd w:id="7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При введении разрешительного порядка в отношении деятельности или действия (операции), ранее не подлежавшего разрешит</w:t>
      </w:r>
      <w:r w:rsidRPr="00725DD2">
        <w:rPr>
          <w:color w:val="000000"/>
          <w:sz w:val="28"/>
          <w:lang w:val="ru-RU"/>
        </w:rPr>
        <w:t xml:space="preserve">ельному порядку, обязанность получения разрешения возникает у физического или юридического лица, осуществляющего деятельность или действие (операцию), с даты введения в действие нормативного правового акта, регламентирующего порядок получения разрешения и </w:t>
      </w:r>
      <w:r w:rsidRPr="00725DD2">
        <w:rPr>
          <w:color w:val="000000"/>
          <w:sz w:val="28"/>
          <w:lang w:val="ru-RU"/>
        </w:rPr>
        <w:t>(или) устанавливающего требования, обязательные для получения разрешения.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78" w:name="z90"/>
      <w:bookmarkEnd w:id="7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Нормативные правовые акты, регламентирующие порядок получения разрешения, утверждающие разрешительные или квалификационные требования и (или) перечень документов, подтвержда</w:t>
      </w:r>
      <w:r w:rsidRPr="00725DD2">
        <w:rPr>
          <w:color w:val="000000"/>
          <w:sz w:val="28"/>
          <w:lang w:val="ru-RU"/>
        </w:rPr>
        <w:t>ющих соответствие заявителей таким требованиям, не могут быть введены в действие до истечения шестидесяти календарных дней после дня их первого официального опубликования, за исключением нормативных правовых актов, предусмотренных пунктом 4-1 настоящей ста</w:t>
      </w:r>
      <w:r w:rsidRPr="00725DD2">
        <w:rPr>
          <w:color w:val="000000"/>
          <w:sz w:val="28"/>
          <w:lang w:val="ru-RU"/>
        </w:rPr>
        <w:t>тьи.</w:t>
      </w:r>
    </w:p>
    <w:bookmarkEnd w:id="78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случае введения разрешительного порядка в отношении деятельности или действий (операций), ранее не подлежавших разрешительному порядку, заявители вправе подать заявление на получение разрешения до введения в действие нормативных правовых актов</w:t>
      </w:r>
      <w:r w:rsidRPr="00725DD2">
        <w:rPr>
          <w:color w:val="000000"/>
          <w:sz w:val="28"/>
          <w:lang w:val="ru-RU"/>
        </w:rPr>
        <w:t>, регламентирующих порядок получения разрешения, утверждающих разрешительные или квалификационные требования и (или) перечень документов, подтверждающих соответствие заявителей таким требованиям, но не позднее чем за пять рабочих дней до введения в действи</w:t>
      </w:r>
      <w:r w:rsidRPr="00725DD2">
        <w:rPr>
          <w:color w:val="000000"/>
          <w:sz w:val="28"/>
          <w:lang w:val="ru-RU"/>
        </w:rPr>
        <w:t>е указанных актов.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При этом выдача разрешений или мотивированных отказов в их выдаче по заявлениям, поданным в соответствии с частью второй настоящего пункта, должна быть осуществлена разрешительными органами после введения в действие нормативных пра</w:t>
      </w:r>
      <w:r w:rsidRPr="00725DD2">
        <w:rPr>
          <w:color w:val="000000"/>
          <w:sz w:val="28"/>
          <w:lang w:val="ru-RU"/>
        </w:rPr>
        <w:t>вовых актов, указанных в части первой настоящего пункта, в сроки, установленные для их выдачи.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79" w:name="z358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4-1. Нормативные правовые акты, регламентирующие порядок получения разрешительных документов на экспорт и импорт отдельных видов товаров, в целях предотвра</w:t>
      </w:r>
      <w:r w:rsidRPr="00725DD2">
        <w:rPr>
          <w:color w:val="000000"/>
          <w:sz w:val="28"/>
          <w:lang w:val="ru-RU"/>
        </w:rPr>
        <w:t>щения либо уменьшения критического недостатка на внутреннем рынке, обеспечения обороны страны и национальной безопасности Республики Казахстан, охраны жизни и здоровья человека, окружающей среды, животных, растений, культурных ценностей, защиты общественно</w:t>
      </w:r>
      <w:r w:rsidRPr="00725DD2">
        <w:rPr>
          <w:color w:val="000000"/>
          <w:sz w:val="28"/>
          <w:lang w:val="ru-RU"/>
        </w:rPr>
        <w:t>й морали и правопорядка вводятся в действие по истечении десяти календарных дней после дня их первого официального опубликования, если в самих актах не указаны иные сроки.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80" w:name="z91"/>
      <w:bookmarkEnd w:id="7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5. Заявители, подавшие заявление на получение разрешения в соответствии с пунк</w:t>
      </w:r>
      <w:r w:rsidRPr="00725DD2">
        <w:rPr>
          <w:color w:val="000000"/>
          <w:sz w:val="28"/>
          <w:lang w:val="ru-RU"/>
        </w:rPr>
        <w:t>том 4 настоящей статьи, вправе до выдачи разрешения или мотивированного отказа в его выдаче осуществлять деятельность или действие (операцию), в отношении которых введен разрешительный порядок без наличия разрешения.</w:t>
      </w:r>
    </w:p>
    <w:bookmarkEnd w:id="80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Действие настоящего пункта не рас</w:t>
      </w:r>
      <w:r w:rsidRPr="00725DD2">
        <w:rPr>
          <w:color w:val="000000"/>
          <w:sz w:val="28"/>
          <w:lang w:val="ru-RU"/>
        </w:rPr>
        <w:t>пространяется на разрешения, выдаваемые на деятельность в финансовой сфере и деятельность, связанную с концентрацией финансовых ресурсов.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81" w:name="z9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6. Разрешительный или уведомительный порядок подлежит отмене в случае недостижения целей государственного регули</w:t>
      </w:r>
      <w:r w:rsidRPr="00725DD2">
        <w:rPr>
          <w:color w:val="000000"/>
          <w:sz w:val="28"/>
          <w:lang w:val="ru-RU"/>
        </w:rPr>
        <w:t>рования.</w:t>
      </w:r>
    </w:p>
    <w:bookmarkEnd w:id="81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Отмена разрешительного или уведомительного порядка осуществляется посредством исключения разрешения или уведомления из перечней разрешений и уведомлений, предусмотренных в приложениях 1, 2 и 3 к настоящему Закону, и влечет право физического</w:t>
      </w:r>
      <w:r w:rsidRPr="00725DD2">
        <w:rPr>
          <w:color w:val="000000"/>
          <w:sz w:val="28"/>
          <w:lang w:val="ru-RU"/>
        </w:rPr>
        <w:t xml:space="preserve"> или юридического лица на осуществление деятельности или действия (операции) без наличия разрешения или направления уведомления.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18 с изменениями, внесенными законами РК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от 29.1</w:t>
      </w:r>
      <w:r w:rsidRPr="00725DD2">
        <w:rPr>
          <w:color w:val="FF0000"/>
          <w:sz w:val="28"/>
          <w:lang w:val="ru-RU"/>
        </w:rPr>
        <w:t>0.2015</w:t>
      </w:r>
      <w:r w:rsidRPr="00725DD2">
        <w:rPr>
          <w:color w:val="000000"/>
          <w:sz w:val="28"/>
          <w:lang w:val="ru-RU"/>
        </w:rPr>
        <w:t xml:space="preserve"> № 376-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01.01.2016); от 24.05.2018 </w:t>
      </w:r>
      <w:r w:rsidRPr="00725DD2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12.03.2021 </w:t>
      </w:r>
      <w:r w:rsidRPr="00725DD2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725DD2">
        <w:rPr>
          <w:color w:val="FF0000"/>
          <w:sz w:val="28"/>
          <w:lang w:val="ru-RU"/>
        </w:rPr>
        <w:t xml:space="preserve">ых дней после дня его первого официального опубликования); от 30.12.2022 </w:t>
      </w:r>
      <w:r w:rsidRPr="00725DD2">
        <w:rPr>
          <w:color w:val="000000"/>
          <w:sz w:val="28"/>
          <w:lang w:val="ru-RU"/>
        </w:rPr>
        <w:t>№ 177-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19. Анализ регуляторного воздействия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19 исключена Законом РК от 24.05.2018 № 156-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20. Права заявителей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82" w:name="z10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Заявители имеют право: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83" w:name="z280"/>
      <w:bookmarkEnd w:id="8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получать п</w:t>
      </w:r>
      <w:r w:rsidRPr="00725DD2">
        <w:rPr>
          <w:color w:val="000000"/>
          <w:sz w:val="28"/>
          <w:lang w:val="ru-RU"/>
        </w:rPr>
        <w:t>олную и достоверную информацию о разрешениях и уведомлениях;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84" w:name="z281"/>
      <w:bookmarkEnd w:id="8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обжаловать решения, действия (бездействие) разрешительных органов и государственных органов, осуществляющих прием уведомлений, и (или) их должностных лиц, Государственной корпорации и (и</w:t>
      </w:r>
      <w:r w:rsidRPr="00725DD2">
        <w:rPr>
          <w:color w:val="000000"/>
          <w:sz w:val="28"/>
          <w:lang w:val="ru-RU"/>
        </w:rPr>
        <w:t>ли) их работников по вопросам осуществления лицензирования и разрешительных процедур или приема уведомлений в порядке, установленном законодательством Республики Казахстан;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85" w:name="z282"/>
      <w:bookmarkEnd w:id="84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выбирать электронную или бумажную форму заявления для получения разрешени</w:t>
      </w:r>
      <w:r w:rsidRPr="00725DD2">
        <w:rPr>
          <w:color w:val="000000"/>
          <w:sz w:val="28"/>
          <w:lang w:val="ru-RU"/>
        </w:rPr>
        <w:t>я и (или) приложения к нему или для направления уведомления с учетом положений статьи 48 настоящего Закона, за исключением выдачи разрешений посредством конкурса;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86" w:name="z283"/>
      <w:bookmarkEnd w:id="85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выбирать электронную или бумажную форму выдаваемого разрешения и (или) приложения к</w:t>
      </w:r>
      <w:r w:rsidRPr="00725DD2">
        <w:rPr>
          <w:color w:val="000000"/>
          <w:sz w:val="28"/>
          <w:lang w:val="ru-RU"/>
        </w:rPr>
        <w:t xml:space="preserve"> нему с учетом положений статьи 48 настоящего Закона.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87" w:name="z102"/>
      <w:bookmarkEnd w:id="8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Иностранцы, лица без гражданства и иностранные юридические лица получают разрешения и направляют уведомления наравне с гражданами и юридическими лицами Республики Казахстан, если иное не предус</w:t>
      </w:r>
      <w:r w:rsidRPr="00725DD2">
        <w:rPr>
          <w:color w:val="000000"/>
          <w:sz w:val="28"/>
          <w:lang w:val="ru-RU"/>
        </w:rPr>
        <w:t>мотрено законами Республики Казахстан и международными договорами.</w:t>
      </w:r>
    </w:p>
    <w:bookmarkEnd w:id="87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20 с изменениями, внесенными законами РК от 29.12.2014 </w:t>
      </w:r>
      <w:r w:rsidRPr="00725DD2">
        <w:rPr>
          <w:color w:val="000000"/>
          <w:sz w:val="28"/>
          <w:lang w:val="ru-RU"/>
        </w:rPr>
        <w:t>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от 17.11.2015</w:t>
      </w:r>
      <w:r w:rsidRPr="00725DD2">
        <w:rPr>
          <w:color w:val="000000"/>
          <w:sz w:val="28"/>
          <w:lang w:val="ru-RU"/>
        </w:rPr>
        <w:t xml:space="preserve"> № 408-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</w:t>
      </w:r>
      <w:r w:rsidRPr="00725DD2">
        <w:rPr>
          <w:color w:val="000000"/>
          <w:sz w:val="28"/>
          <w:lang w:val="ru-RU"/>
        </w:rPr>
        <w:t>вводится</w:t>
      </w:r>
      <w:r w:rsidRPr="00725DD2">
        <w:rPr>
          <w:color w:val="FF0000"/>
          <w:sz w:val="28"/>
          <w:lang w:val="ru-RU"/>
        </w:rPr>
        <w:t xml:space="preserve"> в действие с 01.03.2016).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21.</w:t>
      </w:r>
      <w:r w:rsidRPr="00725DD2">
        <w:rPr>
          <w:b/>
          <w:color w:val="000000"/>
          <w:sz w:val="28"/>
          <w:lang w:val="ru-RU"/>
        </w:rPr>
        <w:t xml:space="preserve"> Права и обязанности разрешительных органов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88" w:name="z10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Разрешительные органы в пределах своей компетенции имеют право обращаться с запросом в государственные органы за информацией, необходимой для осуществления лицензирования или разрешительной процедуры, в </w:t>
      </w:r>
      <w:r w:rsidRPr="00725DD2">
        <w:rPr>
          <w:color w:val="000000"/>
          <w:sz w:val="28"/>
          <w:lang w:val="ru-RU"/>
        </w:rPr>
        <w:t>том числе посредством информационных систем.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89" w:name="z105"/>
      <w:bookmarkEnd w:id="8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Разрешительные органы обязаны:</w:t>
      </w:r>
    </w:p>
    <w:bookmarkEnd w:id="89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осуществлять лицензирование и разрешительные процедуры в соответствии с настоящим Законом;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создавать необходимые условия для лиц с ограниченными возможно</w:t>
      </w:r>
      <w:r w:rsidRPr="00725DD2">
        <w:rPr>
          <w:color w:val="000000"/>
          <w:sz w:val="28"/>
          <w:lang w:val="ru-RU"/>
        </w:rPr>
        <w:t>стями при получении ими разрешений;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3) предоставлять в доступной форме полную и достоверную информацию о лицензировании, разрешительных процедурах, перечне требуемых для этого документов и порядке получения и оформления таких документов;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пре</w:t>
      </w:r>
      <w:r w:rsidRPr="00725DD2">
        <w:rPr>
          <w:color w:val="000000"/>
          <w:sz w:val="28"/>
          <w:lang w:val="ru-RU"/>
        </w:rPr>
        <w:t>доставлять государственным органам и Государственной корпорации документы и (или) информацию, необходимые для осуществления лицензирования и разрешительных процедур, в том числе посредством информационных систем;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принимать меры, направленные на во</w:t>
      </w:r>
      <w:r w:rsidRPr="00725DD2">
        <w:rPr>
          <w:color w:val="000000"/>
          <w:sz w:val="28"/>
          <w:lang w:val="ru-RU"/>
        </w:rPr>
        <w:t>сстановление нарушенных прав, свобод и законных интересов заявителей, лицензиатов и владельцев разрешений второй категории;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6) в пределах своей компетенции обеспечивать бесперебойное функционирование и наполнение информационных систем, содержащих нео</w:t>
      </w:r>
      <w:r w:rsidRPr="00725DD2">
        <w:rPr>
          <w:color w:val="000000"/>
          <w:sz w:val="28"/>
          <w:lang w:val="ru-RU"/>
        </w:rPr>
        <w:t>бходимые сведения для выдачи разрешений;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7) получать письменное согласие заявителей, лицензиатов и владельцев разрешений второй категории, в том числе в форме электронного документа, на использование персональных данных ограниченного доступа, составл</w:t>
      </w:r>
      <w:r w:rsidRPr="00725DD2">
        <w:rPr>
          <w:color w:val="000000"/>
          <w:sz w:val="28"/>
          <w:lang w:val="ru-RU"/>
        </w:rPr>
        <w:t>яющих охраняемую законом тайну, содержащихся в информационных системах, при выдаче разрешений, если иное не предусмотрено законами Республики Казахстан;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8) предоставлять по запросу уполномоченного органа по инвестициям информацию, необходимую для </w:t>
      </w:r>
      <w:r w:rsidRPr="00725DD2">
        <w:rPr>
          <w:color w:val="000000"/>
          <w:sz w:val="28"/>
          <w:lang w:val="ru-RU"/>
        </w:rPr>
        <w:t>осуществления лицензирования и разрешительных процедур, в отношении инвесторов, реализующих инвестиционные приоритетные проекты в соответствии с Предпринимательским кодексом Республики Казахстан.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21 с изменениями, внесенными законами Р</w:t>
      </w:r>
      <w:r w:rsidRPr="00725DD2">
        <w:rPr>
          <w:color w:val="FF0000"/>
          <w:sz w:val="28"/>
          <w:lang w:val="ru-RU"/>
        </w:rPr>
        <w:t>К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от 29.10.2015</w:t>
      </w:r>
      <w:r w:rsidRPr="00725DD2">
        <w:rPr>
          <w:color w:val="000000"/>
          <w:sz w:val="28"/>
          <w:lang w:val="ru-RU"/>
        </w:rPr>
        <w:t xml:space="preserve"> № 376-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01.01.2016); от 17.11.2015 </w:t>
      </w:r>
      <w:r w:rsidRPr="00725DD2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</w:t>
      </w:r>
      <w:r w:rsidRPr="00725DD2">
        <w:rPr>
          <w:color w:val="000000"/>
          <w:sz w:val="28"/>
          <w:lang w:val="ru-RU"/>
        </w:rPr>
        <w:t>вводится</w:t>
      </w:r>
      <w:r w:rsidRPr="00725DD2">
        <w:rPr>
          <w:color w:val="FF0000"/>
          <w:sz w:val="28"/>
          <w:lang w:val="ru-RU"/>
        </w:rPr>
        <w:t xml:space="preserve"> в действие с 01.03.2016).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rPr>
          <w:lang w:val="ru-RU"/>
        </w:rPr>
      </w:pPr>
      <w:bookmarkStart w:id="90" w:name="z106"/>
      <w:r w:rsidRPr="00725DD2">
        <w:rPr>
          <w:b/>
          <w:color w:val="000000"/>
          <w:lang w:val="ru-RU"/>
        </w:rPr>
        <w:t xml:space="preserve"> Глава 4. РАЗРЕШЕНИЯ</w:t>
      </w:r>
    </w:p>
    <w:bookmarkEnd w:id="90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22. Действие разрешений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91" w:name="z10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Выдача разрешений </w:t>
      </w:r>
      <w:r w:rsidRPr="00725DD2">
        <w:rPr>
          <w:color w:val="000000"/>
          <w:sz w:val="28"/>
          <w:lang w:val="ru-RU"/>
        </w:rPr>
        <w:t>осуществляется на равных основаниях и равных условиях для всех лиц, отвечающих квалификационным или разрешительным требованиям.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92" w:name="z109"/>
      <w:bookmarkEnd w:id="91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В приложениях 1 и 2 к настоящему Закону в качестве примечания указываются сведения:</w:t>
      </w:r>
    </w:p>
    <w:bookmarkEnd w:id="92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об отчуждаемости лицензии</w:t>
      </w:r>
      <w:r w:rsidRPr="00725DD2">
        <w:rPr>
          <w:color w:val="000000"/>
          <w:sz w:val="28"/>
          <w:lang w:val="ru-RU"/>
        </w:rPr>
        <w:t>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2) о применимости процедур конкурса или коллегиального рассмотрения при выдаче разрешения;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о сроке действия разрешения;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о нераспространении действия части первой пункта 3 статьи 25 и пунктов 1 и 2</w:t>
      </w:r>
      <w:r w:rsidRPr="00725DD2">
        <w:rPr>
          <w:color w:val="000000"/>
          <w:sz w:val="28"/>
          <w:lang w:val="ru-RU"/>
        </w:rPr>
        <w:t xml:space="preserve"> статьи 26 настоящего Закона при выдаче разрешения;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другие необходимые сведения.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93" w:name="z11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Действие разрешений распространяется на всю территорию Республики Казахстан, за исключением случаев, предусмотренных законами Республики Казахстан.</w:t>
      </w:r>
    </w:p>
    <w:bookmarkEnd w:id="93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</w:t>
      </w:r>
      <w:r w:rsidRPr="00725DD2">
        <w:rPr>
          <w:color w:val="FF0000"/>
          <w:sz w:val="28"/>
          <w:lang w:val="ru-RU"/>
        </w:rPr>
        <w:t xml:space="preserve">ска. Статья 22 с изменением, внесенным Законом РК от 24.05.2018 </w:t>
      </w:r>
      <w:r w:rsidRPr="00725DD2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23. Классы разрешений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зависимости от объектов регулировани</w:t>
      </w:r>
      <w:r w:rsidRPr="00725DD2">
        <w:rPr>
          <w:color w:val="000000"/>
          <w:sz w:val="28"/>
          <w:lang w:val="ru-RU"/>
        </w:rPr>
        <w:t>я разрешения подразделяются на следующие классы: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класс 1 – разрешения, выдаваемые на деятельность;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класс 2 – разрешения, выдаваемые на объекты;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класс 3 – разовые разрешения;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класс 4 – разрешения, выдаваемые на деятельнос</w:t>
      </w:r>
      <w:r w:rsidRPr="00725DD2">
        <w:rPr>
          <w:color w:val="000000"/>
          <w:sz w:val="28"/>
          <w:lang w:val="ru-RU"/>
        </w:rPr>
        <w:t>ть с ограниченными ресурсами или с использованием квот;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класс 5 – разрешения, выдаваемые на профессиональную деятельность физическим лицам;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6) класс 6 – разрешения, выдаваемые на продукцию.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24. Формы разрешений и (или) приложений к ни</w:t>
      </w:r>
      <w:r w:rsidRPr="00725DD2">
        <w:rPr>
          <w:b/>
          <w:color w:val="000000"/>
          <w:sz w:val="28"/>
          <w:lang w:val="ru-RU"/>
        </w:rPr>
        <w:t>м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Формы разрешений и (или) приложений к ним утверждаются регулирующими государственными органами по согласованию с уполномоченным органом в сфере разрешений и уведомлений и уполномоченным органом в сфере информатизации, а также Национальным Банком Ре</w:t>
      </w:r>
      <w:r w:rsidRPr="00725DD2">
        <w:rPr>
          <w:color w:val="000000"/>
          <w:sz w:val="28"/>
          <w:lang w:val="ru-RU"/>
        </w:rPr>
        <w:t>спублики Казахстан и уполномоченным органом по регулированию, контролю и надзору финансового рынка и финансовых организаций в пределах их компетенции для деятельности в финансовой сфере и деятельности, связанной с концентрацией финансовых ресурсов.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</w:t>
      </w:r>
      <w:r w:rsidRPr="00725DD2">
        <w:rPr>
          <w:color w:val="000000"/>
          <w:sz w:val="28"/>
          <w:lang w:val="ru-RU"/>
        </w:rPr>
        <w:t>риложение к разрешению является неотъемлемой частью разрешения.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Приложение к лицензии оформляется для указания подвидов лицензируемого вида деятельности или действий (операций) или объектов, на которые выдана или выдается лицензия, а также указания ф</w:t>
      </w:r>
      <w:r w:rsidRPr="00725DD2">
        <w:rPr>
          <w:color w:val="000000"/>
          <w:sz w:val="28"/>
          <w:lang w:val="ru-RU"/>
        </w:rPr>
        <w:t>актического адреса осуществления деятельности или действий (операций).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725DD2">
        <w:rPr>
          <w:color w:val="FF0000"/>
          <w:sz w:val="28"/>
          <w:lang w:val="ru-RU"/>
        </w:rPr>
        <w:t xml:space="preserve"> Сноска. Статья 24 с изменениями, 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 xml:space="preserve">); от 03.07.2019 </w:t>
      </w:r>
      <w:r w:rsidRPr="00725DD2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01.01.2020).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25. Общий порядок рассмотрения заявлений на получение разрешений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94" w:name="z11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Разрешительный орган при лицензировании или при осуществлении разрешительных процедур в течение двух рабочих дней с момента получения документов заявителя на выдачу разрешения</w:t>
      </w:r>
      <w:r w:rsidRPr="00725DD2">
        <w:rPr>
          <w:color w:val="000000"/>
          <w:sz w:val="28"/>
          <w:lang w:val="ru-RU"/>
        </w:rPr>
        <w:t xml:space="preserve"> и (или) приложения к нему обязан проверить полноту представленных документов.</w:t>
      </w:r>
    </w:p>
    <w:bookmarkEnd w:id="94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случае представления заявителем неполного пакета документов разрешительный орган в указанные сроки дает мотивированный отказ в дальнейшем рассмотрении заявления.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95" w:name="z11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</w:t>
      </w:r>
      <w:r w:rsidRPr="00725DD2">
        <w:rPr>
          <w:color w:val="000000"/>
          <w:sz w:val="28"/>
          <w:lang w:val="ru-RU"/>
        </w:rPr>
        <w:t xml:space="preserve">. Для получения в случаях, установленных законами Республики Казахстан, указами Президента Республики Казахстан или постановлениями Правительства Республики Казахстан, согласований (сопутствующих разрешений) государственных органов на предмет соответствия </w:t>
      </w:r>
      <w:r w:rsidRPr="00725DD2">
        <w:rPr>
          <w:color w:val="000000"/>
          <w:sz w:val="28"/>
          <w:lang w:val="ru-RU"/>
        </w:rPr>
        <w:t>заявителя требованиям, установленным нормативными правовыми актами, разрешительный орган в течение двух рабочих дней со дня регистрации документов заявителя на получение разрешения и (или) приложения к нему направляет запрос в соответствующие государственн</w:t>
      </w:r>
      <w:r w:rsidRPr="00725DD2">
        <w:rPr>
          <w:color w:val="000000"/>
          <w:sz w:val="28"/>
          <w:lang w:val="ru-RU"/>
        </w:rPr>
        <w:t>ые органы по месту осуществления заявителем предстоящей деятельности или действия (операции).</w:t>
      </w:r>
    </w:p>
    <w:bookmarkEnd w:id="95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Государственные органы на основании запроса разрешительного органа в течение десяти рабочих дней направляют ответ соответствующему разрешительному органу о </w:t>
      </w:r>
      <w:r w:rsidRPr="00725DD2">
        <w:rPr>
          <w:color w:val="000000"/>
          <w:sz w:val="28"/>
          <w:lang w:val="ru-RU"/>
        </w:rPr>
        <w:t>соответствии или несоответствии заявителя предъявляемым при лицензировании или при осуществлении разрешительных процедур требованиям.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Для разрешений второй категории нормативными правовыми актами могут устанавливаться иные сроки для случаев, предусмотренных пунктом 1 настоящей статьи, частями первой и второй настоящего пункта.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96" w:name="z11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В случае непредставления государственными орга</w:t>
      </w:r>
      <w:r w:rsidRPr="00725DD2">
        <w:rPr>
          <w:color w:val="000000"/>
          <w:sz w:val="28"/>
          <w:lang w:val="ru-RU"/>
        </w:rPr>
        <w:t>нами ответа в установленные сроки выдача разрешения считается согласованной.</w:t>
      </w:r>
    </w:p>
    <w:bookmarkEnd w:id="96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Положения настоящего пункта не распространяются на разрешения, по которым в приложениях 1 и 2 к настоящему Закону имеется соответствующее примечание.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97" w:name="z11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Все документы</w:t>
      </w:r>
      <w:r w:rsidRPr="00725DD2">
        <w:rPr>
          <w:color w:val="000000"/>
          <w:sz w:val="28"/>
          <w:lang w:val="ru-RU"/>
        </w:rPr>
        <w:t xml:space="preserve">, представленные соответствующему разрешительному органу или в Государственную корпорацию для выдачи разрешения и (или) приложения к нему, принимаются по описи, копия которой направляется </w:t>
      </w:r>
      <w:r w:rsidRPr="00725DD2">
        <w:rPr>
          <w:color w:val="000000"/>
          <w:sz w:val="28"/>
          <w:lang w:val="ru-RU"/>
        </w:rPr>
        <w:lastRenderedPageBreak/>
        <w:t xml:space="preserve">(вручается) заявителю с отметкой о дате приема документов указанным </w:t>
      </w:r>
      <w:r w:rsidRPr="00725DD2">
        <w:rPr>
          <w:color w:val="000000"/>
          <w:sz w:val="28"/>
          <w:lang w:val="ru-RU"/>
        </w:rPr>
        <w:t>органом. При этом опись составляется заявителем.</w:t>
      </w:r>
    </w:p>
    <w:bookmarkEnd w:id="97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случае подачи заявления в электронной форме выдается документ о подтверждении приема соответствующего заявления, удостоверенный посредством электронной цифровой подписи уполномоченного лица разрешите</w:t>
      </w:r>
      <w:r w:rsidRPr="00725DD2">
        <w:rPr>
          <w:color w:val="000000"/>
          <w:sz w:val="28"/>
          <w:lang w:val="ru-RU"/>
        </w:rPr>
        <w:t>льного органа.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25 с изменениями, 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 xml:space="preserve">); от 17.11.2015 </w:t>
      </w:r>
      <w:r w:rsidRPr="00725DD2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</w:t>
      </w:r>
      <w:r w:rsidRPr="00725DD2">
        <w:rPr>
          <w:color w:val="000000"/>
          <w:sz w:val="28"/>
          <w:lang w:val="ru-RU"/>
        </w:rPr>
        <w:t>вводится</w:t>
      </w:r>
      <w:r w:rsidRPr="00725DD2">
        <w:rPr>
          <w:color w:val="FF0000"/>
          <w:sz w:val="28"/>
          <w:lang w:val="ru-RU"/>
        </w:rPr>
        <w:t xml:space="preserve"> в действие с 01.03.2016); от 14.07.2022 </w:t>
      </w:r>
      <w:r w:rsidRPr="00725DD2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26. Последствия просрочки выдачи разрешения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98" w:name="z11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В случае если разрешительный орган в сроки, определяемые в соответствии с настоящим З</w:t>
      </w:r>
      <w:r w:rsidRPr="00725DD2">
        <w:rPr>
          <w:color w:val="000000"/>
          <w:sz w:val="28"/>
          <w:lang w:val="ru-RU"/>
        </w:rPr>
        <w:t>аконом, не выдал заявителю разрешение и (или) приложение к разрешению либо не предоставил мотивированный отказ в их выдаче, то с даты истечения сроков их выдачи разрешение и (или) приложение к разрешению считаются выданными и одновременно включаются разреш</w:t>
      </w:r>
      <w:r w:rsidRPr="00725DD2">
        <w:rPr>
          <w:color w:val="000000"/>
          <w:sz w:val="28"/>
          <w:lang w:val="ru-RU"/>
        </w:rPr>
        <w:t>ительным органом в государственный электронный реестр разрешений и уведомлений.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99" w:name="z120"/>
      <w:bookmarkEnd w:id="9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Разрешительный орган не позднее пяти рабочих дней с момента истечения срока выдачи разрешения и (или) приложения к разрешению обязан выдать заявителю соответствующее р</w:t>
      </w:r>
      <w:r w:rsidRPr="00725DD2">
        <w:rPr>
          <w:color w:val="000000"/>
          <w:sz w:val="28"/>
          <w:lang w:val="ru-RU"/>
        </w:rPr>
        <w:t>азрешение и (или) приложение к разрешению.</w:t>
      </w:r>
    </w:p>
    <w:bookmarkEnd w:id="99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случае невыдачи разрешительным органом разрешения и (или) приложения к разрешению по истечении пяти рабочих дней разрешение и(или) приложение к разрешению считаются полученными. В этом случае подтверждение</w:t>
      </w:r>
      <w:r w:rsidRPr="00725DD2">
        <w:rPr>
          <w:color w:val="000000"/>
          <w:sz w:val="28"/>
          <w:lang w:val="ru-RU"/>
        </w:rPr>
        <w:t>м законности осуществления деятельности или действия (операции), для которых настоящим Законом установлен разрешительный порядок, до получения разрешения является документ, подтверждающий прием соответствующего заявления на получение разрешения разрешитель</w:t>
      </w:r>
      <w:r w:rsidRPr="00725DD2">
        <w:rPr>
          <w:color w:val="000000"/>
          <w:sz w:val="28"/>
          <w:lang w:val="ru-RU"/>
        </w:rPr>
        <w:t>ным органом или Государственной корпорацией, выданный в момент приема заявления.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случае подачи заявления в электронной форме подтверждением принятия заявления является документ, удостоверенный посредством электронной цифровой подписи уполномоченног</w:t>
      </w:r>
      <w:r w:rsidRPr="00725DD2">
        <w:rPr>
          <w:color w:val="000000"/>
          <w:sz w:val="28"/>
          <w:lang w:val="ru-RU"/>
        </w:rPr>
        <w:t>о лица разрешительного органа.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00" w:name="z121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Положения настоящей статьи не распространяются на разрешения, по которым в приложениях 1 и 2 к настоящему Закону имеется соответствующее примечание.</w:t>
      </w:r>
    </w:p>
    <w:bookmarkEnd w:id="100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26 с изменениями, внесенными законами РК от 1</w:t>
      </w:r>
      <w:r w:rsidRPr="00725DD2">
        <w:rPr>
          <w:color w:val="FF0000"/>
          <w:sz w:val="28"/>
          <w:lang w:val="ru-RU"/>
        </w:rPr>
        <w:t xml:space="preserve">7.11.2015 </w:t>
      </w:r>
      <w:r w:rsidRPr="00725DD2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</w:t>
      </w:r>
      <w:r w:rsidRPr="00725DD2">
        <w:rPr>
          <w:color w:val="000000"/>
          <w:sz w:val="28"/>
          <w:lang w:val="ru-RU"/>
        </w:rPr>
        <w:t>вводится</w:t>
      </w:r>
      <w:r w:rsidRPr="00725DD2">
        <w:rPr>
          <w:color w:val="FF0000"/>
          <w:sz w:val="28"/>
          <w:lang w:val="ru-RU"/>
        </w:rPr>
        <w:t xml:space="preserve"> в действие с 01.03.2016); от 14.07.2022 </w:t>
      </w:r>
      <w:r w:rsidRPr="00725DD2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</w:t>
      </w:r>
      <w:r w:rsidRPr="00725DD2">
        <w:rPr>
          <w:color w:val="FF0000"/>
          <w:sz w:val="28"/>
          <w:lang w:val="ru-RU"/>
        </w:rPr>
        <w:lastRenderedPageBreak/>
        <w:t>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27. Особенности представления документов для выдачи разрешени</w:t>
      </w:r>
      <w:r w:rsidRPr="00725DD2">
        <w:rPr>
          <w:b/>
          <w:color w:val="000000"/>
          <w:sz w:val="28"/>
          <w:lang w:val="ru-RU"/>
        </w:rPr>
        <w:t>я и (или) приложения к нему иностранными юридическими лицами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Иностранные юридические лица осуществляют оплату сборов или плат, взимаемых при осуществлении лицензирования или разрешительных процедур, самостоятельно при условии получения собственного б</w:t>
      </w:r>
      <w:r w:rsidRPr="00725DD2">
        <w:rPr>
          <w:color w:val="000000"/>
          <w:sz w:val="28"/>
          <w:lang w:val="ru-RU"/>
        </w:rPr>
        <w:t>изнес-идентификационного номера или посредством филиалов и (или) представительств этих юридических лиц, зарегистрированных на территории Республики Казахстан, при наличии полномочий руководителей филиалов и (или) представительств и с использованием реквизи</w:t>
      </w:r>
      <w:r w:rsidRPr="00725DD2">
        <w:rPr>
          <w:color w:val="000000"/>
          <w:sz w:val="28"/>
          <w:lang w:val="ru-RU"/>
        </w:rPr>
        <w:t>тов и бизнес-идентификационных номеров таких филиалов и (или) представительств.</w:t>
      </w:r>
    </w:p>
    <w:p w:rsidR="0091601E" w:rsidRPr="00725DD2" w:rsidRDefault="00725DD2">
      <w:pPr>
        <w:spacing w:after="0"/>
        <w:rPr>
          <w:lang w:val="ru-RU"/>
        </w:rPr>
      </w:pPr>
      <w:bookmarkStart w:id="101" w:name="z123"/>
      <w:r w:rsidRPr="00725DD2">
        <w:rPr>
          <w:b/>
          <w:color w:val="000000"/>
          <w:lang w:val="ru-RU"/>
        </w:rPr>
        <w:t xml:space="preserve"> Глава 5. ЛИЦЕНЗИРОВАНИЕ</w:t>
      </w:r>
    </w:p>
    <w:bookmarkEnd w:id="101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28. Сферы лицензирования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02" w:name="z12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Лицензированию подлежат отдельные виды деятельности или действий (операций) в следующих сферах:</w:t>
      </w:r>
    </w:p>
    <w:bookmarkEnd w:id="102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телер</w:t>
      </w:r>
      <w:r w:rsidRPr="00725DD2">
        <w:rPr>
          <w:color w:val="000000"/>
          <w:sz w:val="28"/>
          <w:lang w:val="ru-RU"/>
        </w:rPr>
        <w:t>адиовещания;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охраны и использования объектов историко-культурного наследия;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образования;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архитектуры, градостроительства и строительства;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углеводородов;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6) промышленности;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7) информатизации и связи;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8) </w:t>
      </w:r>
      <w:r w:rsidRPr="00725DD2">
        <w:rPr>
          <w:color w:val="000000"/>
          <w:sz w:val="28"/>
          <w:lang w:val="ru-RU"/>
        </w:rPr>
        <w:t>оборота наркотических средств, психотропных веществ, прекурсоров;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9) здравоохранения;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10) использования атомной энергии;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11) обеспечения информационной безопасности;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12) специальных технических средств, предназначенных для проведени</w:t>
      </w:r>
      <w:r w:rsidRPr="00725DD2">
        <w:rPr>
          <w:color w:val="000000"/>
          <w:sz w:val="28"/>
          <w:lang w:val="ru-RU"/>
        </w:rPr>
        <w:t>я оперативно-розыскных мероприятий;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13) оборота вооружения, военной техники и отдельных видов оружия, взрывчатых веществ и изделий с их применением;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14) оборота ядовитых веществ;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15) изготовления государственных символов Республики </w:t>
      </w:r>
      <w:r w:rsidRPr="00725DD2">
        <w:rPr>
          <w:color w:val="000000"/>
          <w:sz w:val="28"/>
          <w:lang w:val="ru-RU"/>
        </w:rPr>
        <w:t>Казахстан;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16) производства и оборота этилового спирта и алкогольной продукции, производства табачных изделий;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17) товарных бирж;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18) экспорта и импорта;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19) финансовой сфере и деятельности, связанной с концентрацией финансовых </w:t>
      </w:r>
      <w:r w:rsidRPr="00725DD2">
        <w:rPr>
          <w:color w:val="000000"/>
          <w:sz w:val="28"/>
          <w:lang w:val="ru-RU"/>
        </w:rPr>
        <w:t>ресурсов;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20) использования космического пространства;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21) игорного бизнеса;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22) ветеринарии;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23) сельского хозяйства;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24) транспорта;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25) судебно-экспертной деятельности, в том числе судебно-медицинской, судебно-нарколо</w:t>
      </w:r>
      <w:r w:rsidRPr="00725DD2">
        <w:rPr>
          <w:color w:val="000000"/>
          <w:sz w:val="28"/>
          <w:lang w:val="ru-RU"/>
        </w:rPr>
        <w:t>гической и судебно-психиатрической экспертиз;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26) обслуживания физических и юридических лиц.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03" w:name="z359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27) цифровых активов.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04" w:name="z126"/>
      <w:bookmarkEnd w:id="10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Допускается без наличия лицензии осуществление деятельности следующими субъектами:</w:t>
      </w:r>
    </w:p>
    <w:bookmarkEnd w:id="104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государственными органами и </w:t>
      </w:r>
      <w:r w:rsidRPr="00725DD2">
        <w:rPr>
          <w:color w:val="000000"/>
          <w:sz w:val="28"/>
          <w:lang w:val="ru-RU"/>
        </w:rPr>
        <w:t>государственными служащими в пределах полномочий;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автономными организациями образования и их организациями, в том числе иностранными юридическими лицами, внедряющими и (или) реализующими образовательные программы в указанных организациях на осущес</w:t>
      </w:r>
      <w:r w:rsidRPr="00725DD2">
        <w:rPr>
          <w:color w:val="000000"/>
          <w:sz w:val="28"/>
          <w:lang w:val="ru-RU"/>
        </w:rPr>
        <w:t>твление деятельности в сфере образования;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Банком Развития Казахстана в пределах полномочий, установленных законами Республики Казахстан;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05" w:name="z47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в финансовой сфере и деятельности, связанной с концентрацией финансовых ресурсов, осуществляемой в пр</w:t>
      </w:r>
      <w:r w:rsidRPr="00725DD2">
        <w:rPr>
          <w:color w:val="000000"/>
          <w:sz w:val="28"/>
          <w:lang w:val="ru-RU"/>
        </w:rPr>
        <w:t>еделах полномочий, установленных законами Республики Казахстан: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06" w:name="z474"/>
      <w:bookmarkEnd w:id="105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центральным депозитарием;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07" w:name="z476"/>
      <w:bookmarkEnd w:id="10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единым оператором в сфере учета государственного имущества;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08" w:name="z477"/>
      <w:bookmarkEnd w:id="107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кредитным бюро с государственным участием;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09" w:name="z478"/>
      <w:bookmarkEnd w:id="108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обществами взаимного страхования;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10" w:name="z479"/>
      <w:bookmarkEnd w:id="109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оператором платежного шлюза "электронного правительства";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11" w:name="z480"/>
      <w:bookmarkEnd w:id="110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Единым накопительным пенсионным фондом;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12" w:name="z481"/>
      <w:bookmarkEnd w:id="11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Национальным оператором почты;</w:t>
      </w:r>
    </w:p>
    <w:bookmarkEnd w:id="112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уполномоченной организацией государственного органа, осуществляющего реализацию государственной</w:t>
      </w:r>
      <w:r w:rsidRPr="00725DD2">
        <w:rPr>
          <w:color w:val="000000"/>
          <w:sz w:val="28"/>
          <w:lang w:val="ru-RU"/>
        </w:rPr>
        <w:t xml:space="preserve"> политики в области формирования, размещения и выполнения государственного оборонного заказа, в пределах полномочий, установленных Законом Республики Казахстан "Об оборонной промышленности и государственном оборонном заказе".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725DD2">
        <w:rPr>
          <w:color w:val="FF0000"/>
          <w:sz w:val="28"/>
          <w:lang w:val="ru-RU"/>
        </w:rPr>
        <w:t xml:space="preserve"> Сноска. Статья 28 с изме</w:t>
      </w:r>
      <w:r w:rsidRPr="00725DD2">
        <w:rPr>
          <w:color w:val="FF0000"/>
          <w:sz w:val="28"/>
          <w:lang w:val="ru-RU"/>
        </w:rPr>
        <w:t xml:space="preserve">нениями, внесенными законами РК от 10.02.2017 </w:t>
      </w:r>
      <w:r w:rsidRPr="00725DD2">
        <w:rPr>
          <w:color w:val="000000"/>
          <w:sz w:val="28"/>
          <w:lang w:val="ru-RU"/>
        </w:rPr>
        <w:t>№ 45-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13.06.2017 </w:t>
      </w:r>
      <w:r w:rsidRPr="00725DD2">
        <w:rPr>
          <w:color w:val="000000"/>
          <w:sz w:val="28"/>
          <w:lang w:val="ru-RU"/>
        </w:rPr>
        <w:t>№ 69-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</w:t>
      </w:r>
      <w:r w:rsidRPr="00725DD2">
        <w:rPr>
          <w:color w:val="FF0000"/>
          <w:sz w:val="28"/>
          <w:lang w:val="ru-RU"/>
        </w:rPr>
        <w:t xml:space="preserve"> первого официального опубликования); от 27.12.2017 </w:t>
      </w:r>
      <w:r w:rsidRPr="00725DD2">
        <w:rPr>
          <w:color w:val="000000"/>
          <w:sz w:val="28"/>
          <w:lang w:val="ru-RU"/>
        </w:rPr>
        <w:t>№ 126-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02.07.2018 </w:t>
      </w:r>
      <w:r w:rsidRPr="00725DD2">
        <w:rPr>
          <w:color w:val="000000"/>
          <w:sz w:val="28"/>
          <w:lang w:val="ru-RU"/>
        </w:rPr>
        <w:t>№ 166-</w:t>
      </w:r>
      <w:r>
        <w:rPr>
          <w:color w:val="000000"/>
          <w:sz w:val="28"/>
        </w:rPr>
        <w:t>V</w:t>
      </w:r>
      <w:r w:rsidRPr="00725DD2">
        <w:rPr>
          <w:color w:val="000000"/>
          <w:sz w:val="28"/>
          <w:lang w:val="ru-RU"/>
        </w:rPr>
        <w:t>І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>ст.2</w:t>
      </w:r>
      <w:r w:rsidRPr="00725DD2">
        <w:rPr>
          <w:color w:val="FF0000"/>
          <w:sz w:val="28"/>
          <w:lang w:val="ru-RU"/>
        </w:rPr>
        <w:t xml:space="preserve">); от 18.03.2019 </w:t>
      </w:r>
      <w:r w:rsidRPr="00725DD2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</w:t>
      </w:r>
      <w:r w:rsidRPr="00725DD2">
        <w:rPr>
          <w:color w:val="FF0000"/>
          <w:sz w:val="28"/>
          <w:lang w:val="ru-RU"/>
        </w:rPr>
        <w:t xml:space="preserve"> действие по истечении двадцати одного календарного дня после дня его первого официального опубликования); от 03.07.2019 </w:t>
      </w:r>
      <w:r w:rsidRPr="00725DD2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(порядок введения в действие см. </w:t>
      </w:r>
      <w:r w:rsidRPr="00725DD2">
        <w:rPr>
          <w:color w:val="000000"/>
          <w:sz w:val="28"/>
          <w:lang w:val="ru-RU"/>
        </w:rPr>
        <w:t>ст. 2</w:t>
      </w:r>
      <w:r w:rsidRPr="00725DD2">
        <w:rPr>
          <w:color w:val="FF0000"/>
          <w:sz w:val="28"/>
          <w:lang w:val="ru-RU"/>
        </w:rPr>
        <w:t xml:space="preserve">); от 26.12.2019 </w:t>
      </w:r>
      <w:r w:rsidRPr="00725DD2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725DD2">
        <w:rPr>
          <w:color w:val="000000"/>
          <w:sz w:val="28"/>
          <w:lang w:val="ru-RU"/>
        </w:rPr>
        <w:t>І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</w:t>
      </w:r>
      <w:r w:rsidRPr="00725DD2">
        <w:rPr>
          <w:color w:val="FF0000"/>
          <w:sz w:val="28"/>
          <w:lang w:val="ru-RU"/>
        </w:rPr>
        <w:t xml:space="preserve">е дня его первого официального опубликования); от 25.06.2020 </w:t>
      </w:r>
      <w:r w:rsidRPr="00725DD2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06.02.2023 </w:t>
      </w:r>
      <w:r w:rsidRPr="00725DD2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с 01.04.2023).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29. Услов</w:t>
      </w:r>
      <w:r w:rsidRPr="00725DD2">
        <w:rPr>
          <w:b/>
          <w:color w:val="000000"/>
          <w:sz w:val="28"/>
          <w:lang w:val="ru-RU"/>
        </w:rPr>
        <w:t>ия выдачи лицензии и (или) приложения к лицензии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13" w:name="z12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Лицензии выдаются по месту нахождения лицензиара.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14" w:name="z129"/>
      <w:bookmarkEnd w:id="11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Если лицензиарами являются местные исполнительные органы или территориальные органы центрального государственного органа, лицензия и (или) </w:t>
      </w:r>
      <w:r w:rsidRPr="00725DD2">
        <w:rPr>
          <w:color w:val="000000"/>
          <w:sz w:val="28"/>
          <w:lang w:val="ru-RU"/>
        </w:rPr>
        <w:t>приложение к лицензии выдаются:</w:t>
      </w:r>
    </w:p>
    <w:bookmarkEnd w:id="114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по месту регистрации физического или юридического лица либо филиала или представительства иностранного юридического лица, месту нахождения индивидуального предпринимателя или лица, занимающегося частной практикой, з</w:t>
      </w:r>
      <w:r w:rsidRPr="00725DD2">
        <w:rPr>
          <w:color w:val="000000"/>
          <w:sz w:val="28"/>
          <w:lang w:val="ru-RU"/>
        </w:rPr>
        <w:t>а исключением лицензий, выдаваемых по классу "разрешения, выдаваемые на объекты", которые выдаются по месту осуществления ими деятельности;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иностранному юридическому лицу, не имеющему филиала или представительства на территории Республики </w:t>
      </w:r>
      <w:r w:rsidRPr="00725DD2">
        <w:rPr>
          <w:color w:val="000000"/>
          <w:sz w:val="28"/>
          <w:lang w:val="ru-RU"/>
        </w:rPr>
        <w:t>Казахстан, по месту осуществления им деятельности, за исключением случаев, когда законодательством Республики Казахстан установлено иное.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15" w:name="z13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Для получения лицензии и (или) приложения к лицензии заявителем представляются следующие документы:</w:t>
      </w:r>
    </w:p>
    <w:bookmarkEnd w:id="115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</w:t>
      </w:r>
      <w:r w:rsidRPr="00725DD2">
        <w:rPr>
          <w:color w:val="000000"/>
          <w:sz w:val="28"/>
          <w:lang w:val="ru-RU"/>
        </w:rPr>
        <w:t>заявление;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для юридических лиц, осуществляющих деятельность в финансовой сфере и деятельность, связанную с концентрацией финансовых ресурсов, а также деятельность, связанную с оборотом гражданского и служебного оружия и патронов к нему, деятельнос</w:t>
      </w:r>
      <w:r w:rsidRPr="00725DD2">
        <w:rPr>
          <w:color w:val="000000"/>
          <w:sz w:val="28"/>
          <w:lang w:val="ru-RU"/>
        </w:rPr>
        <w:t xml:space="preserve">ть, связанную с оборотом наркотических средств, психотропных веществ, прекурсоров, деятельность, связанную с осуществлением </w:t>
      </w:r>
      <w:r w:rsidRPr="00725DD2">
        <w:rPr>
          <w:color w:val="000000"/>
          <w:sz w:val="28"/>
          <w:lang w:val="ru-RU"/>
        </w:rPr>
        <w:lastRenderedPageBreak/>
        <w:t>охранной деятельности, – копия устава (нотариально засвидетельствованная в случае непредставления оригиналов для сверки);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с</w:t>
      </w:r>
      <w:r w:rsidRPr="00725DD2">
        <w:rPr>
          <w:color w:val="000000"/>
          <w:sz w:val="28"/>
          <w:lang w:val="ru-RU"/>
        </w:rPr>
        <w:t>правка о государственной регистрации (перерегистрации) юридического лица заявителя – для юридического лица;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копия документа, удостоверяющего личность, – для физического лица;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5) исключен Законом РК от 29.03.2016 </w:t>
      </w:r>
      <w:r w:rsidRPr="00725DD2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</w:t>
      </w:r>
      <w:r w:rsidRPr="00725DD2">
        <w:rPr>
          <w:color w:val="FF0000"/>
          <w:sz w:val="28"/>
          <w:lang w:val="ru-RU"/>
        </w:rPr>
        <w:t>с 01.01.2017);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6) копия документа, подтверждающего уплату лицензионного сбора за право занятия отдельными видами деятельности, за исключением случаев оплаты через платежный шлюз "электронного правительства";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7) документы, подтверждающие соотве</w:t>
      </w:r>
      <w:r w:rsidRPr="00725DD2">
        <w:rPr>
          <w:color w:val="000000"/>
          <w:sz w:val="28"/>
          <w:lang w:val="ru-RU"/>
        </w:rPr>
        <w:t>тствие заявителя квалификационным требованиям в случаях и порядке, установленных законодательством Республики Казахстан.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Примечание ИЗПИ!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Часть вторая пункта 3 действует с 01.04.2023 до 31.12.2023 в соответствии с Законом РК от 06.02.2023 № 194</w:t>
      </w:r>
      <w:r w:rsidRPr="00725DD2">
        <w:rPr>
          <w:color w:val="FF0000"/>
          <w:sz w:val="28"/>
          <w:lang w:val="ru-RU"/>
        </w:rPr>
        <w:t>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>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Для получения лицензии на осуществление деятельности по цифровому майнингу не требуется представление копии документа, подтверждающего уплату лицензионного сбора.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16" w:name="z131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Представление документов, предусмотренных подпунктами 2), 3), 4) и 5) </w:t>
      </w:r>
      <w:r w:rsidRPr="00725DD2">
        <w:rPr>
          <w:color w:val="000000"/>
          <w:sz w:val="28"/>
          <w:lang w:val="ru-RU"/>
        </w:rPr>
        <w:t>пункта 3 настоящей статьи, не требуется при наличии у лицензиара возможности получения информации, содержащейся в этих документах, из соответствующих государственных информационных систем.</w:t>
      </w:r>
    </w:p>
    <w:bookmarkEnd w:id="116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Заявитель, являющийся иностранным юридическим лицом, филиало</w:t>
      </w:r>
      <w:r w:rsidRPr="00725DD2">
        <w:rPr>
          <w:color w:val="000000"/>
          <w:sz w:val="28"/>
          <w:lang w:val="ru-RU"/>
        </w:rPr>
        <w:t>м иностранного юридического лица, предметом деятельности которого является оказание финансовых услуг, иностранцем или лицом без гражданства, при отсутствии у него документов, предусмотренных подпунктами 2), 3), 4) и 5) пункта 3 настоящей статьи, представля</w:t>
      </w:r>
      <w:r w:rsidRPr="00725DD2">
        <w:rPr>
          <w:color w:val="000000"/>
          <w:sz w:val="28"/>
          <w:lang w:val="ru-RU"/>
        </w:rPr>
        <w:t>ет другие документы, содержащие аналогичные сведения о заявителе.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Дополнительные требования к перечню документов при выдаче лицензии на право занятия деятельностью в финансовой сфере и деятельностью, связанной с концентрацией финансовых ресурсов, мог</w:t>
      </w:r>
      <w:r w:rsidRPr="00725DD2">
        <w:rPr>
          <w:color w:val="000000"/>
          <w:sz w:val="28"/>
          <w:lang w:val="ru-RU"/>
        </w:rPr>
        <w:t>ут устанавливаться также Национальным Банком Республики Казахстан и уполномоченным органом по регулированию, контролю и надзору финансового рынка и финансовых организаций в соответствии с законами Республики Казахстан.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725DD2">
        <w:rPr>
          <w:color w:val="FF0000"/>
          <w:sz w:val="28"/>
          <w:lang w:val="ru-RU"/>
        </w:rPr>
        <w:t xml:space="preserve"> Примечание ИЗПИ!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Пункт 5 </w:t>
      </w:r>
      <w:r w:rsidRPr="00725DD2">
        <w:rPr>
          <w:color w:val="FF0000"/>
          <w:sz w:val="28"/>
          <w:lang w:val="ru-RU"/>
        </w:rPr>
        <w:t>предусмотрено исключить Законом РК от 20.04.2023 № 226-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с 01.07.2023).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5. Действие пункта 2 настоящей статьи не распространяется на случаи получения лицензии в порядке, предусмотренном статьей 73 Закона Республики Казахстан </w:t>
      </w:r>
      <w:r w:rsidRPr="00725DD2">
        <w:rPr>
          <w:color w:val="000000"/>
          <w:sz w:val="28"/>
          <w:lang w:val="ru-RU"/>
        </w:rPr>
        <w:t>"О пенсионном обеспечении в Республике Казахстан".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17" w:name="z13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6. Для получения приложения к действительной лицензии в рамках вида деятельности или действия (операции), на которые имеется лицензия, необходимы следующие документы:</w:t>
      </w:r>
    </w:p>
    <w:bookmarkEnd w:id="117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заявление;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док</w:t>
      </w:r>
      <w:r w:rsidRPr="00725DD2">
        <w:rPr>
          <w:color w:val="000000"/>
          <w:sz w:val="28"/>
          <w:lang w:val="ru-RU"/>
        </w:rPr>
        <w:t>ументы, подтверждающие соответствие заявителя квалификационным требованиям;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иные документы, представление которых предусмотрено законами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18" w:name="z134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7. Если иное не предусмотрено приложением 1 к настоящему Закону, лицензии выдаютс</w:t>
      </w:r>
      <w:r w:rsidRPr="00725DD2">
        <w:rPr>
          <w:color w:val="000000"/>
          <w:sz w:val="28"/>
          <w:lang w:val="ru-RU"/>
        </w:rPr>
        <w:t>я без ограничения срока их действия.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19" w:name="z135"/>
      <w:bookmarkEnd w:id="118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8. Лицензии являются неотчуждаемыми, за исключением лицензий, выданных по классу "разрешения, выдаваемые на объекты", которые могут являться отчуждаемыми в случаях, если отчуждаемость предусмотрена приложением 1 </w:t>
      </w:r>
      <w:r w:rsidRPr="00725DD2">
        <w:rPr>
          <w:color w:val="000000"/>
          <w:sz w:val="28"/>
          <w:lang w:val="ru-RU"/>
        </w:rPr>
        <w:t>к настоящему Закону.</w:t>
      </w:r>
    </w:p>
    <w:bookmarkEnd w:id="119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29 с изменениями, внесенными законами РК от 29.03.2016 </w:t>
      </w:r>
      <w:r w:rsidRPr="00725DD2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01.01.2017); от 03.07.2019 </w:t>
      </w:r>
      <w:r w:rsidRPr="00725DD2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01.01.2020); от 02.01.2021 </w:t>
      </w:r>
      <w:r w:rsidRPr="00725DD2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16.12.2020</w:t>
      </w:r>
      <w:r w:rsidRPr="00725DD2">
        <w:rPr>
          <w:color w:val="FF0000"/>
          <w:sz w:val="28"/>
          <w:lang w:val="ru-RU"/>
        </w:rPr>
        <w:t xml:space="preserve">); от 30.12.2021 </w:t>
      </w:r>
      <w:r w:rsidRPr="00725DD2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06.02.2023 </w:t>
      </w:r>
      <w:r w:rsidRPr="00725DD2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с 01.04.2023).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 xml:space="preserve">Статья 30. Сроки рассмотрения заявлений о выдаче лицензии и </w:t>
      </w:r>
      <w:r w:rsidRPr="00725DD2">
        <w:rPr>
          <w:b/>
          <w:color w:val="000000"/>
          <w:sz w:val="28"/>
          <w:lang w:val="ru-RU"/>
        </w:rPr>
        <w:t>(или) приложения к лицензии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20" w:name="z9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Лицензия и (или) приложение к лицензии либо мотивированный отказ в их выдаче выдаются лицензиаром не позднее пятнадцати рабочих дней, за исключением лицензий и (или) приложений к лицензиям в сфере использования атомной </w:t>
      </w:r>
      <w:r w:rsidRPr="00725DD2">
        <w:rPr>
          <w:color w:val="000000"/>
          <w:sz w:val="28"/>
          <w:lang w:val="ru-RU"/>
        </w:rPr>
        <w:t>энергии, финансовой сфере и деятельности, связанной с концентрацией финансовых ресурсов, сфере образования, сфере углеводородов.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21" w:name="z97"/>
      <w:bookmarkEnd w:id="12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Лицензия и (или) приложение к лицензии либо мотивированный отказ в их выдаче в сфере использования атомной энергии, фи</w:t>
      </w:r>
      <w:r w:rsidRPr="00725DD2">
        <w:rPr>
          <w:color w:val="000000"/>
          <w:sz w:val="28"/>
          <w:lang w:val="ru-RU"/>
        </w:rPr>
        <w:t xml:space="preserve">нансовой сфере и деятельности, связанной с концентрацией финансовых ресурсов, сфере </w:t>
      </w:r>
      <w:r w:rsidRPr="00725DD2">
        <w:rPr>
          <w:color w:val="000000"/>
          <w:sz w:val="28"/>
          <w:lang w:val="ru-RU"/>
        </w:rPr>
        <w:lastRenderedPageBreak/>
        <w:t>образования, сфере углеводородов выдаются лицензиаром не позднее тридцати рабочих дней со дня представления заявления с документами, установленными в соответствии с законам</w:t>
      </w:r>
      <w:r w:rsidRPr="00725DD2">
        <w:rPr>
          <w:color w:val="000000"/>
          <w:sz w:val="28"/>
          <w:lang w:val="ru-RU"/>
        </w:rPr>
        <w:t>и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22" w:name="z98"/>
      <w:bookmarkEnd w:id="121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Лицензии и (или) приложения к лицензии в сфере импорта и экспорта специфических товаров либо мотивированный отказ в их выдаче выдаются лицензиаром в сроки, предусмотренные частью второй пункта 2</w:t>
      </w:r>
      <w:r w:rsidRPr="00725DD2">
        <w:rPr>
          <w:color w:val="000000"/>
          <w:sz w:val="28"/>
          <w:lang w:val="ru-RU"/>
        </w:rPr>
        <w:t xml:space="preserve"> статьи 37 настоящего Закона.</w:t>
      </w:r>
    </w:p>
    <w:bookmarkEnd w:id="122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Статья. Статья 30 - в редакции Закона РК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с изменениями, внесенными Законом РК от 27.12.2017 </w:t>
      </w:r>
      <w:r w:rsidRPr="00725DD2">
        <w:rPr>
          <w:color w:val="000000"/>
          <w:sz w:val="28"/>
          <w:lang w:val="ru-RU"/>
        </w:rPr>
        <w:t>№ 126-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</w:t>
      </w:r>
      <w:r w:rsidRPr="00725DD2">
        <w:rPr>
          <w:color w:val="FF0000"/>
          <w:sz w:val="28"/>
          <w:lang w:val="ru-RU"/>
        </w:rPr>
        <w:t xml:space="preserve"> первого официального опубликования);от 28.12.2022 </w:t>
      </w:r>
      <w:r w:rsidRPr="00725DD2">
        <w:rPr>
          <w:color w:val="000000"/>
          <w:sz w:val="28"/>
          <w:lang w:val="ru-RU"/>
        </w:rPr>
        <w:t>№ 173-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31. Лицензионный сбор за право занятия отдельными видами деятельности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Лицензионный сбор за право занятия отдельными видами деятельности (далее – лицензионный сбор) взимается при выдаче (переоформлении) лицензии (дубликата лицензии) в соответствии с Кодексом Республики Казахстан "О налогах и других обязательных платежах</w:t>
      </w:r>
      <w:r w:rsidRPr="00725DD2">
        <w:rPr>
          <w:color w:val="000000"/>
          <w:sz w:val="28"/>
          <w:lang w:val="ru-RU"/>
        </w:rPr>
        <w:t xml:space="preserve"> в бюджет" (Налоговый кодекс), а также в иных случаях, предусмотренных Кодексом Республики Казахстан "О налогах и других обязательных платежах в бюджет" (Налоговый кодекс).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Ставки лицензионного сбора устанавливаются Кодексом Республики Казахстан "О н</w:t>
      </w:r>
      <w:r w:rsidRPr="00725DD2">
        <w:rPr>
          <w:color w:val="000000"/>
          <w:sz w:val="28"/>
          <w:lang w:val="ru-RU"/>
        </w:rPr>
        <w:t>алогах и других обязательных платежах в бюджет" (Налоговый кодекс).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При выдаче приложений к лицензии, за исключением подвидов деятельности в сфере углеводородов, дубликатов приложений к лицензии лицензионный сбор не взимается.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23" w:name="z135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сфере углеводор</w:t>
      </w:r>
      <w:r w:rsidRPr="00725DD2">
        <w:rPr>
          <w:color w:val="000000"/>
          <w:sz w:val="28"/>
          <w:lang w:val="ru-RU"/>
        </w:rPr>
        <w:t>одов ставка лицензионного сбора взимается за право занятия отдельными подвидами деятельности.</w:t>
      </w:r>
    </w:p>
    <w:bookmarkEnd w:id="123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При выдаче лицензий и (или) приложений к лицензии в случаях, предусмотренных статьей 44 настоящего Закона, лицензионный сбор не взимается.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</w:t>
      </w:r>
      <w:r w:rsidRPr="00725DD2">
        <w:rPr>
          <w:color w:val="FF0000"/>
          <w:sz w:val="28"/>
          <w:lang w:val="ru-RU"/>
        </w:rPr>
        <w:t xml:space="preserve">атья 31 с изменениями, внесенными Законом РК от 05.01.2021 </w:t>
      </w:r>
      <w:r w:rsidRPr="00725DD2">
        <w:rPr>
          <w:color w:val="000000"/>
          <w:sz w:val="28"/>
          <w:lang w:val="ru-RU"/>
        </w:rPr>
        <w:t>№ 407-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01.01.2022).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32. Отказ в выдаче лицензии и (или) приложения к лицензии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24" w:name="z139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1. Отказ в выдаче лицензии и (или) приложения к лицензии осуществляется в случая</w:t>
      </w:r>
      <w:r w:rsidRPr="00725DD2">
        <w:rPr>
          <w:color w:val="000000"/>
          <w:sz w:val="28"/>
          <w:lang w:val="ru-RU"/>
        </w:rPr>
        <w:t>х, если:</w:t>
      </w:r>
    </w:p>
    <w:bookmarkEnd w:id="124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занятие видом деятельности запрещено законами Республики Казахстан для данной категории физических или юридических лиц, филиала иностранного юридического лица, предметом деятельности которого является оказание финансовых услуг;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н</w:t>
      </w:r>
      <w:r w:rsidRPr="00725DD2">
        <w:rPr>
          <w:color w:val="000000"/>
          <w:sz w:val="28"/>
          <w:lang w:val="ru-RU"/>
        </w:rPr>
        <w:t>е внесен лицензионный сбор;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заявитель не соответствует квалификационным требованиям;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лицензиаром получен ответ от соответствующего согласующего государственного органа о несоответствии заявителя предъявляемым при лицензировании требования</w:t>
      </w:r>
      <w:r w:rsidRPr="00725DD2">
        <w:rPr>
          <w:color w:val="000000"/>
          <w:sz w:val="28"/>
          <w:lang w:val="ru-RU"/>
        </w:rPr>
        <w:t>м;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в отношении заявителя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6) судом на основании представления судебного испо</w:t>
      </w:r>
      <w:r w:rsidRPr="00725DD2">
        <w:rPr>
          <w:color w:val="000000"/>
          <w:sz w:val="28"/>
          <w:lang w:val="ru-RU"/>
        </w:rPr>
        <w:t>лнителя временно запрещено выдавать заявителю-должнику лицензию;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7) установлена недостоверность документов, представленных заявителем для получения лицензии, и (или) данных (сведений), содержащихся в них.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Дополнительные основания для отказа в </w:t>
      </w:r>
      <w:r w:rsidRPr="00725DD2">
        <w:rPr>
          <w:color w:val="000000"/>
          <w:sz w:val="28"/>
          <w:lang w:val="ru-RU"/>
        </w:rPr>
        <w:t>выдаче лицензий и (или) приложений к лицензиям на занятие деятельностью в финансовой сфере и деятельностью, связанной с концентрацией финансовых ресурсов, устанавливаются Национальным Банком Республики Казахстан и уполномоченным органом по регулированию, к</w:t>
      </w:r>
      <w:r w:rsidRPr="00725DD2">
        <w:rPr>
          <w:color w:val="000000"/>
          <w:sz w:val="28"/>
          <w:lang w:val="ru-RU"/>
        </w:rPr>
        <w:t>онтролю и надзору финансового рынка и финансовых организаций в соответствии с законами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Дополнительные основания для отказа в выдаче лицензий на экспорт и импорт специфических товаров устанавливаются Законом Республики Казахстан</w:t>
      </w:r>
      <w:r w:rsidRPr="00725DD2">
        <w:rPr>
          <w:color w:val="000000"/>
          <w:sz w:val="28"/>
          <w:lang w:val="ru-RU"/>
        </w:rPr>
        <w:t xml:space="preserve"> " О контроле специфических товаров ".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Примечание ИЗПИ!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Пункт 2 предусмотрено исключить Законом РК от 20.04.2023 № 226-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с 01.07.2023).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Действие пункта 1 настоящей статьи не распространяется на случаи получения</w:t>
      </w:r>
      <w:r w:rsidRPr="00725DD2">
        <w:rPr>
          <w:color w:val="000000"/>
          <w:sz w:val="28"/>
          <w:lang w:val="ru-RU"/>
        </w:rPr>
        <w:t xml:space="preserve"> лицензии в порядке, предусмотренном статьей 73 Закона Республики Казахстан "О пенсионном обеспечении в Республике Казахстан".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25" w:name="z14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Мотивированный отказ на бумажном носителе или в форме электронного документа в выдаче лицензии и (или) приложения к лице</w:t>
      </w:r>
      <w:r w:rsidRPr="00725DD2">
        <w:rPr>
          <w:color w:val="000000"/>
          <w:sz w:val="28"/>
          <w:lang w:val="ru-RU"/>
        </w:rPr>
        <w:t>нзии дается лицензиаром заявителю в сроки, установленные для выдачи лицензии и (или) приложения к лицензии.</w:t>
      </w:r>
    </w:p>
    <w:bookmarkEnd w:id="125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725DD2">
        <w:rPr>
          <w:color w:val="FF0000"/>
          <w:sz w:val="28"/>
          <w:lang w:val="ru-RU"/>
        </w:rPr>
        <w:t xml:space="preserve"> Сноска. Статья 32 с изменениями, внесенными законами РК от 24.05.2018 </w:t>
      </w:r>
      <w:r w:rsidRPr="00725DD2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</w:t>
      </w:r>
      <w:r w:rsidRPr="00725DD2">
        <w:rPr>
          <w:color w:val="FF0000"/>
          <w:sz w:val="28"/>
          <w:lang w:val="ru-RU"/>
        </w:rPr>
        <w:t xml:space="preserve"> дня его первого официального опубликования); от 03.07.2019 </w:t>
      </w:r>
      <w:r w:rsidRPr="00725DD2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01.01.2020); от 02.01.2021 </w:t>
      </w:r>
      <w:r w:rsidRPr="00725DD2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16.12.2020); от 28.12.2022 </w:t>
      </w:r>
      <w:r w:rsidRPr="00725DD2">
        <w:rPr>
          <w:color w:val="000000"/>
          <w:sz w:val="28"/>
          <w:lang w:val="ru-RU"/>
        </w:rPr>
        <w:t>№ 173-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</w:t>
      </w:r>
      <w:r w:rsidRPr="00725DD2">
        <w:rPr>
          <w:color w:val="FF0000"/>
          <w:sz w:val="28"/>
          <w:lang w:val="ru-RU"/>
        </w:rPr>
        <w:t xml:space="preserve">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33. Переоформление лицензии и (или) приложения к лицензии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26" w:name="z14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Лицензия и (или) приложение к лицензии подлежат переоформлению в следующих случаях:</w:t>
      </w:r>
    </w:p>
    <w:bookmarkEnd w:id="126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изменения фамилии, имени, отчества (при ег</w:t>
      </w:r>
      <w:r w:rsidRPr="00725DD2">
        <w:rPr>
          <w:color w:val="000000"/>
          <w:sz w:val="28"/>
          <w:lang w:val="ru-RU"/>
        </w:rPr>
        <w:t>о наличии) физического лица-лицензиата;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перерегистрации индивидуального предпринимателя-лицензиата, изменении его наименования или юридического адреса;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реорганизации юридического лица-лицензиата в соответствии с порядком, определенным </w:t>
      </w:r>
      <w:r w:rsidRPr="00725DD2">
        <w:rPr>
          <w:color w:val="000000"/>
          <w:sz w:val="28"/>
          <w:lang w:val="ru-RU"/>
        </w:rPr>
        <w:t>статьей 34 настоящего Закона;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изменения наименования и (или) места нахождения юридического лица-лицензиата, филиала иностранного юридического лица-лицензиата, предметом деятельности которого является оказание финансовых услуг (в случае указания ад</w:t>
      </w:r>
      <w:r w:rsidRPr="00725DD2">
        <w:rPr>
          <w:color w:val="000000"/>
          <w:sz w:val="28"/>
          <w:lang w:val="ru-RU"/>
        </w:rPr>
        <w:t>реса в лицензии);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отчуждения лицензиатом лицензии, выданной по классу "разрешения, выдаваемые на объекты", вместе с объектом в пользу третьих лиц в случаях, если отчуждаемость конкретной лицензии предусмотрена приложением 1 к настоящему Закону;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725DD2">
        <w:rPr>
          <w:color w:val="000000"/>
          <w:sz w:val="28"/>
          <w:lang w:val="ru-RU"/>
        </w:rPr>
        <w:t xml:space="preserve"> 6) изменения адреса места нахождения объекта без его физического перемещения для лицензии, выданной по классу "разрешения, выдаваемые на объекты" или для приложений к лицензии с указанием объектов;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7) наличия требования о переоформлении в закона</w:t>
      </w:r>
      <w:r w:rsidRPr="00725DD2">
        <w:rPr>
          <w:color w:val="000000"/>
          <w:sz w:val="28"/>
          <w:lang w:val="ru-RU"/>
        </w:rPr>
        <w:t>х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27" w:name="z84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Действия подпунктов 2), 4) и 6) части первой настоящего пункта не распространяются на случаи, когда изменения юридического адреса индивидуального предпринимателя-лицензиата, адреса места нахождения юридического лица-лицензиата</w:t>
      </w:r>
      <w:r w:rsidRPr="00725DD2">
        <w:rPr>
          <w:color w:val="000000"/>
          <w:sz w:val="28"/>
          <w:lang w:val="ru-RU"/>
        </w:rPr>
        <w:t>, адреса места нахождения объекта для лицензии, выданной по классу "разрешения, выдаваемые на объекты", или для приложений к лицензии с указанием объектов произошли в связи с изменением наименования населенных пунктов, названия улиц в соответствии с требов</w:t>
      </w:r>
      <w:r w:rsidRPr="00725DD2">
        <w:rPr>
          <w:color w:val="000000"/>
          <w:sz w:val="28"/>
          <w:lang w:val="ru-RU"/>
        </w:rPr>
        <w:t xml:space="preserve">аниями Закона Республики Казахстан "Об административно-территориальном устройстве Республики Казахстан". Такие изменения адреса лицензиатов и объекта лицензии </w:t>
      </w:r>
      <w:r w:rsidRPr="00725DD2">
        <w:rPr>
          <w:color w:val="000000"/>
          <w:sz w:val="28"/>
          <w:lang w:val="ru-RU"/>
        </w:rPr>
        <w:lastRenderedPageBreak/>
        <w:t>осуществляются посредством интеграции государственных информационных систем.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28" w:name="z144"/>
      <w:bookmarkEnd w:id="12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В случае из</w:t>
      </w:r>
      <w:r w:rsidRPr="00725DD2">
        <w:rPr>
          <w:color w:val="000000"/>
          <w:sz w:val="28"/>
          <w:lang w:val="ru-RU"/>
        </w:rPr>
        <w:t>менения наименования вида и (или) подвида деятельности, для которых введен разрешительный порядок, лицензиат имеет право подать заявление о переоформлении лицензии и (или) приложения к лицензии.</w:t>
      </w:r>
    </w:p>
    <w:bookmarkEnd w:id="128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Лицензиат, имеющий лицензию на вид деятельности, по кот</w:t>
      </w:r>
      <w:r w:rsidRPr="00725DD2">
        <w:rPr>
          <w:color w:val="000000"/>
          <w:sz w:val="28"/>
          <w:lang w:val="ru-RU"/>
        </w:rPr>
        <w:t>орому произошло изменение наименования, вправе получить приложение к лицензии в случае предварительного переоформления лицензии.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29" w:name="z14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Для переоформления лицензии и (или) приложения к лицензии заявитель представляет следующие документы:</w:t>
      </w:r>
    </w:p>
    <w:bookmarkEnd w:id="129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заявлен</w:t>
      </w:r>
      <w:r w:rsidRPr="00725DD2">
        <w:rPr>
          <w:color w:val="000000"/>
          <w:sz w:val="28"/>
          <w:lang w:val="ru-RU"/>
        </w:rPr>
        <w:t>ие по форме, утверждаемой уполномоченным органом в сфере разрешений и уведомлений, Национальным Банком Республики Казахстан или уполномоченным органом по регулированию, контролю и надзору финансового рынка и финансовых организаций;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для случаев </w:t>
      </w:r>
      <w:r w:rsidRPr="00725DD2">
        <w:rPr>
          <w:color w:val="000000"/>
          <w:sz w:val="28"/>
          <w:lang w:val="ru-RU"/>
        </w:rPr>
        <w:t>переоформления лицензии – документ, подтверждающий уплату лицензионного сбора, за исключением оплаты через платежный шлюз "электронного правительства";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копии документов, содержащих информацию об изменениях, послуживших основанием для переоформлени</w:t>
      </w:r>
      <w:r w:rsidRPr="00725DD2">
        <w:rPr>
          <w:color w:val="000000"/>
          <w:sz w:val="28"/>
          <w:lang w:val="ru-RU"/>
        </w:rPr>
        <w:t>я лицензии и (или) приложения к лицензии, за исключением документов, информация из которых содержится в государственных информационных системах;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3-1) исключен Законом РК от 24.05.2018 </w:t>
      </w:r>
      <w:r w:rsidRPr="00725DD2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</w:t>
      </w:r>
      <w:r w:rsidRPr="00725DD2">
        <w:rPr>
          <w:color w:val="FF0000"/>
          <w:sz w:val="28"/>
          <w:lang w:val="ru-RU"/>
        </w:rPr>
        <w:t xml:space="preserve"> после дня его первого официального опубликования);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иные документы, представление которых предусмотрено законами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30" w:name="z146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Заявление о переоформлении лицензии и (или) приложения к лицензии в случаях, предусмотренных пунктом </w:t>
      </w:r>
      <w:r w:rsidRPr="00725DD2">
        <w:rPr>
          <w:color w:val="000000"/>
          <w:sz w:val="28"/>
          <w:lang w:val="ru-RU"/>
        </w:rPr>
        <w:t>1 настоящей статьи, должно быть подано заявителем в течение тридцати календарных дней с момента возникновения изменений, послуживших основанием для переоформления лицензии и (или) приложения к лицензии.</w:t>
      </w:r>
    </w:p>
    <w:bookmarkEnd w:id="130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случае переоформления лицензии по основанию,</w:t>
      </w:r>
      <w:r w:rsidRPr="00725DD2">
        <w:rPr>
          <w:color w:val="000000"/>
          <w:sz w:val="28"/>
          <w:lang w:val="ru-RU"/>
        </w:rPr>
        <w:t xml:space="preserve"> предусмотренному подпунктом 7) пункта 1 настоящей статьи, срок для подачи заявителем заявления о переоформлении лицензии устанавливается законами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При переоформлении лицензии и (или) приложения к лицензии лицензиар не проверяет</w:t>
      </w:r>
      <w:r w:rsidRPr="00725DD2">
        <w:rPr>
          <w:color w:val="000000"/>
          <w:sz w:val="28"/>
          <w:lang w:val="ru-RU"/>
        </w:rPr>
        <w:t xml:space="preserve"> соответствие заявителя квалификационным требованиям, если иное не </w:t>
      </w:r>
      <w:r w:rsidRPr="00725DD2">
        <w:rPr>
          <w:color w:val="000000"/>
          <w:sz w:val="28"/>
          <w:lang w:val="ru-RU"/>
        </w:rPr>
        <w:lastRenderedPageBreak/>
        <w:t>установлено законами Республики Казахстан, за исключением переоформления по основаниям, предусмотренным пунктами 4 и 5 статьи 34 настоящего Закона.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31" w:name="z147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5. Лицензиар отказывает в переофор</w:t>
      </w:r>
      <w:r w:rsidRPr="00725DD2">
        <w:rPr>
          <w:color w:val="000000"/>
          <w:sz w:val="28"/>
          <w:lang w:val="ru-RU"/>
        </w:rPr>
        <w:t>млении лицензии и (или) приложения к лицензии, инициированном по основаниям, предусмотренным подпунктами 1), 2), 4), 5), 6) и 7) пункта 1 настоящей статьи, в случае непредставления или ненадлежащего оформления документов, указанных в пункте 3 настоящей ста</w:t>
      </w:r>
      <w:r w:rsidRPr="00725DD2">
        <w:rPr>
          <w:color w:val="000000"/>
          <w:sz w:val="28"/>
          <w:lang w:val="ru-RU"/>
        </w:rPr>
        <w:t>тьи.</w:t>
      </w:r>
    </w:p>
    <w:bookmarkEnd w:id="131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Если законами Республики Казахстан предусматривается необходимость проверки соответствия заявителя квалификационным требованиям при переоформлении лицензии и (или) приложения к лицензии, несоответствие этим требованиям также является основанием </w:t>
      </w:r>
      <w:r w:rsidRPr="00725DD2">
        <w:rPr>
          <w:color w:val="000000"/>
          <w:sz w:val="28"/>
          <w:lang w:val="ru-RU"/>
        </w:rPr>
        <w:t>для отказа в переоформлении лицензии и (или) приложения к лицензии.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32" w:name="z14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6. В случае исключения из лицензируемого вида деятельности одной или более банковских и иных операций заявитель обязан в течение тридцати календарных дней после дня введения в действ</w:t>
      </w:r>
      <w:r w:rsidRPr="00725DD2">
        <w:rPr>
          <w:color w:val="000000"/>
          <w:sz w:val="28"/>
          <w:lang w:val="ru-RU"/>
        </w:rPr>
        <w:t>ие соответствующего нормативного правового акта подать заявление о переоформлении лицензии с приложением лицензии. В случае изменения наименования вида и (или) подвида деятельности в финансовой сфере и деятельности, связанной с концентрацией финансовых рес</w:t>
      </w:r>
      <w:r w:rsidRPr="00725DD2">
        <w:rPr>
          <w:color w:val="000000"/>
          <w:sz w:val="28"/>
          <w:lang w:val="ru-RU"/>
        </w:rPr>
        <w:t>урсов, за исключением деятельности на страховом рынке, если такое изменение не повлекло изменения существа лицензируемого вида и (или) подвида деятельности, заявитель обязан в течение тридцати календарных дней после дня введения в действие соответствующего</w:t>
      </w:r>
      <w:r w:rsidRPr="00725DD2">
        <w:rPr>
          <w:color w:val="000000"/>
          <w:sz w:val="28"/>
          <w:lang w:val="ru-RU"/>
        </w:rPr>
        <w:t xml:space="preserve"> нормативного правового акта подать заявление о переоформлении лицензии с приложением документов, подтверждающих уплату лицензионного сбора.</w:t>
      </w:r>
    </w:p>
    <w:bookmarkEnd w:id="132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случае непредставления или ненадлежащего оформления документов, указанных в части первой настоящего пункта,</w:t>
      </w:r>
      <w:r w:rsidRPr="00725DD2">
        <w:rPr>
          <w:color w:val="000000"/>
          <w:sz w:val="28"/>
          <w:lang w:val="ru-RU"/>
        </w:rPr>
        <w:t xml:space="preserve"> лицензиар отказывает в переоформлении лицензии.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33" w:name="z149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7. Переоформленные лицензии и (или) приложения к лицензиям оформляются в электронной форме с соблюдением положений статьи 48 настоящего Закона.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34" w:name="z150"/>
      <w:bookmarkEnd w:id="133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8. Если иной срок не установлен статьей 34 настоя</w:t>
      </w:r>
      <w:r w:rsidRPr="00725DD2">
        <w:rPr>
          <w:color w:val="000000"/>
          <w:sz w:val="28"/>
          <w:lang w:val="ru-RU"/>
        </w:rPr>
        <w:t>щего Закона, переоформление лицензии и (или) приложения к лицензии осуществляется лицензиаром в течение трех рабочих дней с момента подачи документов, предусмотренных пунктом 3 настоящей статьи, за исключением случая, указанного в подпункте 7) части первой</w:t>
      </w:r>
      <w:r w:rsidRPr="00725DD2">
        <w:rPr>
          <w:color w:val="000000"/>
          <w:sz w:val="28"/>
          <w:lang w:val="ru-RU"/>
        </w:rPr>
        <w:t xml:space="preserve"> пункта 1 настоящей статьи, лицензии и (или) приложения к лицензиям на занятие образовательной деятельностью переоформляются в срок, предусмотренный пунктом 3-1 статьи 57 Закона Республики Казахстан "Об образовании".</w:t>
      </w:r>
    </w:p>
    <w:bookmarkEnd w:id="134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725DD2">
        <w:rPr>
          <w:color w:val="FF0000"/>
          <w:sz w:val="28"/>
          <w:lang w:val="ru-RU"/>
        </w:rPr>
        <w:t xml:space="preserve"> Сноска. Статья 33 с изменениями, </w:t>
      </w:r>
      <w:r w:rsidRPr="00725DD2">
        <w:rPr>
          <w:color w:val="FF0000"/>
          <w:sz w:val="28"/>
          <w:lang w:val="ru-RU"/>
        </w:rPr>
        <w:t xml:space="preserve">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);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от 29.03.2016 № 479-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</w:t>
      </w:r>
      <w:r w:rsidRPr="00725DD2">
        <w:rPr>
          <w:color w:val="FF0000"/>
          <w:sz w:val="28"/>
          <w:lang w:val="ru-RU"/>
        </w:rPr>
        <w:t xml:space="preserve">фициального опубликования); от 24.05.2018 </w:t>
      </w:r>
      <w:r w:rsidRPr="00725DD2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25.11.2019 </w:t>
      </w:r>
      <w:r w:rsidRPr="00725DD2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</w:t>
      </w:r>
      <w:r w:rsidRPr="00725DD2">
        <w:rPr>
          <w:color w:val="FF0000"/>
          <w:sz w:val="28"/>
          <w:lang w:val="ru-RU"/>
        </w:rPr>
        <w:t xml:space="preserve">ервого официального опубликования); от 03.07.2019 </w:t>
      </w:r>
      <w:r w:rsidRPr="00725DD2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01.01.2020); от 02.01.2021 </w:t>
      </w:r>
      <w:r w:rsidRPr="00725DD2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16.12.2020); от 03.05.2022 </w:t>
      </w:r>
      <w:r w:rsidRPr="00725DD2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</w:t>
      </w:r>
      <w:r w:rsidRPr="00725DD2">
        <w:rPr>
          <w:color w:val="FF0000"/>
          <w:sz w:val="28"/>
          <w:lang w:val="ru-RU"/>
        </w:rPr>
        <w:t xml:space="preserve">о официального опубликования); от 12.07.2022 </w:t>
      </w:r>
      <w:r w:rsidRPr="00725DD2">
        <w:rPr>
          <w:color w:val="000000"/>
          <w:sz w:val="28"/>
          <w:lang w:val="ru-RU"/>
        </w:rPr>
        <w:t>№ 138-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34. Действие лицензии и (или) приложения к лицензии в случае реорганизации юрид</w:t>
      </w:r>
      <w:r w:rsidRPr="00725DD2">
        <w:rPr>
          <w:b/>
          <w:color w:val="000000"/>
          <w:sz w:val="28"/>
          <w:lang w:val="ru-RU"/>
        </w:rPr>
        <w:t>ического лица-лицензиата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35" w:name="z152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При реорганизации юридического лица-лицензиата в форме слияния имеющиеся у него лицензия и (или) приложение к лицензии подлежат переоформлению на вновь возникшее в результате слияния юридическое лицо в порядке, определенн</w:t>
      </w:r>
      <w:r w:rsidRPr="00725DD2">
        <w:rPr>
          <w:color w:val="000000"/>
          <w:sz w:val="28"/>
          <w:lang w:val="ru-RU"/>
        </w:rPr>
        <w:t xml:space="preserve">ом пунктами 3 и 4 статьи 33 настоящего Закона. При слиянии нескольких юридических лиц-лицензиатов, имеющих лицензии на один и тот же лицензируемый вид деятельности или подвид лицензируемого вида деятельности, переоформлению на вновь возникшее в результате </w:t>
      </w:r>
      <w:r w:rsidRPr="00725DD2">
        <w:rPr>
          <w:color w:val="000000"/>
          <w:sz w:val="28"/>
          <w:lang w:val="ru-RU"/>
        </w:rPr>
        <w:t>слияния юридическое лицо подлежит только одна такая лицензия и (или) приложение к лицензии по выбору заявителя. При слиянии юридических лиц-лицензиатов действие лицензии реорганизованных юридических лиц-лицензиатов прекращается с даты переоформления лиценз</w:t>
      </w:r>
      <w:r w:rsidRPr="00725DD2">
        <w:rPr>
          <w:color w:val="000000"/>
          <w:sz w:val="28"/>
          <w:lang w:val="ru-RU"/>
        </w:rPr>
        <w:t>ии вновь возникшего юридического лица-лицензиата.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36" w:name="z153"/>
      <w:bookmarkEnd w:id="135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При реорганизации юридического лица-лицензиата в форме преобразования имеющиеся у него лицензия и (или) приложение к лицензии подлежат переоформлению на вновь возникшее в результате преобразования</w:t>
      </w:r>
      <w:r w:rsidRPr="00725DD2">
        <w:rPr>
          <w:color w:val="000000"/>
          <w:sz w:val="28"/>
          <w:lang w:val="ru-RU"/>
        </w:rPr>
        <w:t xml:space="preserve"> юридическое лицо в порядке, определенном пунктами 3 и 4 статьи 33 настоящего Закона, за исключением случаев, когда для организационно-правовой формы вновь возникшего в результате преобразования юридического лица занятие лицензируемым видом деятельности ил</w:t>
      </w:r>
      <w:r w:rsidRPr="00725DD2">
        <w:rPr>
          <w:color w:val="000000"/>
          <w:sz w:val="28"/>
          <w:lang w:val="ru-RU"/>
        </w:rPr>
        <w:t>и подвидом лицензируемого вида деятельности запрещено законами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37" w:name="z154"/>
      <w:bookmarkEnd w:id="136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При реорганизации в форме присоединения юридического лица-лицензиата к другому юридическому лицу на последнего переоформляются лицензия и (или) </w:t>
      </w:r>
      <w:r w:rsidRPr="00725DD2">
        <w:rPr>
          <w:color w:val="000000"/>
          <w:sz w:val="28"/>
          <w:lang w:val="ru-RU"/>
        </w:rPr>
        <w:lastRenderedPageBreak/>
        <w:t>приложение к лице</w:t>
      </w:r>
      <w:r w:rsidRPr="00725DD2">
        <w:rPr>
          <w:color w:val="000000"/>
          <w:sz w:val="28"/>
          <w:lang w:val="ru-RU"/>
        </w:rPr>
        <w:t>нзии присоединенного юридического лица-лицензиата в порядке, определенном пунктами 3 и 4 статьи 33 настоящего Закона. Если у присоединяемого юридического лица и у юридического лица, к которому присоединяется присоединяемое юридическое лицо, имеются лицензи</w:t>
      </w:r>
      <w:r w:rsidRPr="00725DD2">
        <w:rPr>
          <w:color w:val="000000"/>
          <w:sz w:val="28"/>
          <w:lang w:val="ru-RU"/>
        </w:rPr>
        <w:t>и на один и тот же лицензируемый вид деятельности или подвид лицензируемого вида деятельности, переоформление лицензии присоединяемого юридического лица на юридическое лицо, к которому присоединяется юридическое лицо, не производится.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38" w:name="z155"/>
      <w:bookmarkEnd w:id="13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При </w:t>
      </w:r>
      <w:r w:rsidRPr="00725DD2">
        <w:rPr>
          <w:color w:val="000000"/>
          <w:sz w:val="28"/>
          <w:lang w:val="ru-RU"/>
        </w:rPr>
        <w:t>реорганизации юридического лица-лицензиата в форме выделения имеющиеся у него лицензия и (или) приложение к лицензии, при наличии согласия юридического лица, из которого произведено выделение, подлежат переоформлению на одно выделенное в результате реорган</w:t>
      </w:r>
      <w:r w:rsidRPr="00725DD2">
        <w:rPr>
          <w:color w:val="000000"/>
          <w:sz w:val="28"/>
          <w:lang w:val="ru-RU"/>
        </w:rPr>
        <w:t>изации юридическое лицо только в случае подтверждения соответствия выделенного юридического лица квалификационным требованиям, предъявляемым при лицензировании соответствующего вида лицензируемой деятельности и (или) подвида лицензируемого вида деятельност</w:t>
      </w:r>
      <w:r w:rsidRPr="00725DD2">
        <w:rPr>
          <w:color w:val="000000"/>
          <w:sz w:val="28"/>
          <w:lang w:val="ru-RU"/>
        </w:rPr>
        <w:t>и.</w:t>
      </w:r>
    </w:p>
    <w:bookmarkEnd w:id="138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Заявителем на переоформление лицензии по основанию, предусмотренному настоящим пунктом, является выделенное в результате реорганизации юридическое лицо.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Для переоформления лицензии и (или) приложения к лицензии на выделенное в результате ре</w:t>
      </w:r>
      <w:r w:rsidRPr="00725DD2">
        <w:rPr>
          <w:color w:val="000000"/>
          <w:sz w:val="28"/>
          <w:lang w:val="ru-RU"/>
        </w:rPr>
        <w:t>организации юридическое лицо заявитель, помимо документов, предусмотренных пунктом 3 статьи 33 настоящего Закона, представляет сведения и документы о своем соответствии квалификационным требованиям, а также оформленное в установленном законодательством Рес</w:t>
      </w:r>
      <w:r w:rsidRPr="00725DD2">
        <w:rPr>
          <w:color w:val="000000"/>
          <w:sz w:val="28"/>
          <w:lang w:val="ru-RU"/>
        </w:rPr>
        <w:t>публики Казахстан порядке решение о согласии юридического лица, из которого произведено выделение на переоформление лицензии на выделенное юридическое лицо.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Заявление о переоформлении лицензии и (или) приложения к лицензии на выделенное в результате </w:t>
      </w:r>
      <w:r w:rsidRPr="00725DD2">
        <w:rPr>
          <w:color w:val="000000"/>
          <w:sz w:val="28"/>
          <w:lang w:val="ru-RU"/>
        </w:rPr>
        <w:t>реорганизации юридическое лицо подается заявителем в течение тридцати календарных дней с момента завершения реорганизации в форме выделения.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Лицензиар отказывает в переоформлении лицензии и (или) приложения к лицензии, инициированном по основанию, п</w:t>
      </w:r>
      <w:r w:rsidRPr="00725DD2">
        <w:rPr>
          <w:color w:val="000000"/>
          <w:sz w:val="28"/>
          <w:lang w:val="ru-RU"/>
        </w:rPr>
        <w:t>редусмотренному настоящим пунктом, в случае непредставления или ненадлежащего оформления документов, указанных в пункте 3 статьи 33 настоящего Закона, части третьей настоящего пункта, а также в случае несоответствия заявителя квалификационным требованиям.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39" w:name="z156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5. При реорганизации юридического лица-лицензиата в форме разделения имеющиеся у него лицензия и (или) приложение к лицензии подлежат переоформлению на одно из вновь возникших в результате разделения юридическое лицо в случае подтверждения соответств</w:t>
      </w:r>
      <w:r w:rsidRPr="00725DD2">
        <w:rPr>
          <w:color w:val="000000"/>
          <w:sz w:val="28"/>
          <w:lang w:val="ru-RU"/>
        </w:rPr>
        <w:t>ия данного вновь возникшего в результате реорганизации юридического лица квалификационным требованиям.</w:t>
      </w:r>
    </w:p>
    <w:bookmarkEnd w:id="139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Заявителем на переоформление лицензии по основанию, предусмотренному настоящим пунктом, является одно из вновь возникших в результате разделения юр</w:t>
      </w:r>
      <w:r w:rsidRPr="00725DD2">
        <w:rPr>
          <w:color w:val="000000"/>
          <w:sz w:val="28"/>
          <w:lang w:val="ru-RU"/>
        </w:rPr>
        <w:t>идических лиц.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Для переоформления лицензии и (или) приложения к лицензии на одно из вновь возникших в результате разделения юридических лиц заявитель, помимо документов, предусмотренных пунктом 3 статьи 33 настоящего Закона, представляет сведения и </w:t>
      </w:r>
      <w:r w:rsidRPr="00725DD2">
        <w:rPr>
          <w:color w:val="000000"/>
          <w:sz w:val="28"/>
          <w:lang w:val="ru-RU"/>
        </w:rPr>
        <w:t>документы о своем соответствии квалификационным требованиям.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 Заявление о переоформлении лицензии и (или) приложения к лицензии на одно из вновь возникших в результате разделения юридических лиц подается заявителем в течение тридцати календарных дней</w:t>
      </w:r>
      <w:r w:rsidRPr="00725DD2">
        <w:rPr>
          <w:color w:val="000000"/>
          <w:sz w:val="28"/>
          <w:lang w:val="ru-RU"/>
        </w:rPr>
        <w:t xml:space="preserve"> с момента завершения реорганизации в форме разделения.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Лицензиар отказывает в переоформлении лицензии и (или) приложения к лицензии, инициированном по основанию, предусмотренному настоящим пунктом, в случае: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непредставления или ненадлежаще</w:t>
      </w:r>
      <w:r w:rsidRPr="00725DD2">
        <w:rPr>
          <w:color w:val="000000"/>
          <w:sz w:val="28"/>
          <w:lang w:val="ru-RU"/>
        </w:rPr>
        <w:t>го оформления документов, указанных в пункте 3 статьи 33 настоящего Закона и в части третьей настоящего пункта;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несоответствия заявителя квалификационным требованиям;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если ранее лицензия и (или) приложение к лицензии были переоформлены на</w:t>
      </w:r>
      <w:r w:rsidRPr="00725DD2">
        <w:rPr>
          <w:color w:val="000000"/>
          <w:sz w:val="28"/>
          <w:lang w:val="ru-RU"/>
        </w:rPr>
        <w:t xml:space="preserve"> другое юридическое лицо из числа вновь возникших в результате разделения юридических лиц-лицензиатов.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40" w:name="z290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5-1. При добровольной реорганизации банка в форме конвертации в исламский банк: </w:t>
      </w:r>
    </w:p>
    <w:bookmarkEnd w:id="140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действие лицензии на проведение банковских и иных операций </w:t>
      </w:r>
      <w:r w:rsidRPr="00725DD2">
        <w:rPr>
          <w:color w:val="000000"/>
          <w:sz w:val="28"/>
          <w:lang w:val="ru-RU"/>
        </w:rPr>
        <w:t>прекращается с момента выдачи ему лицензии на проведение банковских и иных операций исламского банка;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лицензия на осуществление деятельности на рынке ценных бумаг переоформляется лицензиаром на исламский банк в порядке, определенном пунктами 3 и 4 с</w:t>
      </w:r>
      <w:r w:rsidRPr="00725DD2">
        <w:rPr>
          <w:color w:val="000000"/>
          <w:sz w:val="28"/>
          <w:lang w:val="ru-RU"/>
        </w:rPr>
        <w:t>татьи 33 настоящего Закона, не позднее тридцати рабочих дней со дня представления заявления с соответствующими документами.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41" w:name="z1399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5-2. При добровольной реорганизации микрофинансовой организации в форме конвертации в банк действие лицензии на осуществление </w:t>
      </w:r>
      <w:r w:rsidRPr="00725DD2">
        <w:rPr>
          <w:color w:val="000000"/>
          <w:sz w:val="28"/>
          <w:lang w:val="ru-RU"/>
        </w:rPr>
        <w:t>микрофинансовой деятельности прекращается с момента государственной перерегистрации микрофинансовой организации в банк.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42" w:name="z157"/>
      <w:bookmarkEnd w:id="141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6. Лицензиар в течение двух рабочих дней с момента получения документов заявителя на переоформление лицензии и (или) приложения к</w:t>
      </w:r>
      <w:r w:rsidRPr="00725DD2">
        <w:rPr>
          <w:color w:val="000000"/>
          <w:sz w:val="28"/>
          <w:lang w:val="ru-RU"/>
        </w:rPr>
        <w:t xml:space="preserve"> лицензии по основаниям, предусмотренным пунктами 4 и 5 настоящей статьи, обязан проверить полноту представленных документов.</w:t>
      </w:r>
    </w:p>
    <w:bookmarkEnd w:id="142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случае установления факта неполноты представленных документов лицензиар в указанные сроки дает мотивированный отказ в даль</w:t>
      </w:r>
      <w:r w:rsidRPr="00725DD2">
        <w:rPr>
          <w:color w:val="000000"/>
          <w:sz w:val="28"/>
          <w:lang w:val="ru-RU"/>
        </w:rPr>
        <w:t>нейшем рассмотрении заявления.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43" w:name="z158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7. Для получения в случаях, установленных законами Республики Казахстан, указами Президента Республики Казахстан или постановлениями Правительства Республики Казахстан, согласований (сопутствующих разрешений) государст</w:t>
      </w:r>
      <w:r w:rsidRPr="00725DD2">
        <w:rPr>
          <w:color w:val="000000"/>
          <w:sz w:val="28"/>
          <w:lang w:val="ru-RU"/>
        </w:rPr>
        <w:t>венных органов на предмет соответствия заявителя требованиям, установленным нормативными правовыми актами, лицензиар в течение двух рабочих дней со дня регистрации документов заявителя на переоформление лицензии и (или) приложения к лицензии по основаниям,</w:t>
      </w:r>
      <w:r w:rsidRPr="00725DD2">
        <w:rPr>
          <w:color w:val="000000"/>
          <w:sz w:val="28"/>
          <w:lang w:val="ru-RU"/>
        </w:rPr>
        <w:t xml:space="preserve"> предусмотренным пунктами 4 и 5 настоящей статьи, направляет запрос в соответствующие государственные органы по месту осуществления заявителем деятельности.</w:t>
      </w:r>
    </w:p>
    <w:bookmarkEnd w:id="143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Государственные органы на основании запроса лицензиара в течение десяти рабочих дней направля</w:t>
      </w:r>
      <w:r w:rsidRPr="00725DD2">
        <w:rPr>
          <w:color w:val="000000"/>
          <w:sz w:val="28"/>
          <w:lang w:val="ru-RU"/>
        </w:rPr>
        <w:t>ют ответ соответствующему лицензиару о соответствии или несоответствии заявителя предъявляемым требованиям.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Нормативными правовыми актами могут устанавливаться иные сроки для случаев, предусмотренных частью первой пункта 6 настоящей статьи, частями </w:t>
      </w:r>
      <w:r w:rsidRPr="00725DD2">
        <w:rPr>
          <w:color w:val="000000"/>
          <w:sz w:val="28"/>
          <w:lang w:val="ru-RU"/>
        </w:rPr>
        <w:t xml:space="preserve">первой и второй настоящего пункта.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44" w:name="z15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8. Все документы, представленные соответствующему лицензиару или в Государственную корпорацию для переоформления лицензии и (или) приложения к лицензии, принимаются по описи, копия которой направляется (вручается) </w:t>
      </w:r>
      <w:r w:rsidRPr="00725DD2">
        <w:rPr>
          <w:color w:val="000000"/>
          <w:sz w:val="28"/>
          <w:lang w:val="ru-RU"/>
        </w:rPr>
        <w:t>заявителю с отметкой о дате приема документов указанным органом. При этом опись составляется заявителем.</w:t>
      </w:r>
    </w:p>
    <w:bookmarkEnd w:id="144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случае подачи заявления в электронной форме подтверждением принятия заявления является документ, удостоверенный посредством электронной цифрово</w:t>
      </w:r>
      <w:r w:rsidRPr="00725DD2">
        <w:rPr>
          <w:color w:val="000000"/>
          <w:sz w:val="28"/>
          <w:lang w:val="ru-RU"/>
        </w:rPr>
        <w:t>й подписи уполномоченного лица разрешительного органа.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45" w:name="z160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9. Лицензия и (или) приложение к лицензии по основаниям, предусмотренным пунктами 4 и 5 настоящей статьи, переоформляются лицензиаром не позднее пятнадцати рабочих дней, за исключением лицензий </w:t>
      </w:r>
      <w:r w:rsidRPr="00725DD2">
        <w:rPr>
          <w:color w:val="000000"/>
          <w:sz w:val="28"/>
          <w:lang w:val="ru-RU"/>
        </w:rPr>
        <w:t xml:space="preserve">и (или) приложений к </w:t>
      </w:r>
      <w:r w:rsidRPr="00725DD2">
        <w:rPr>
          <w:color w:val="000000"/>
          <w:sz w:val="28"/>
          <w:lang w:val="ru-RU"/>
        </w:rPr>
        <w:lastRenderedPageBreak/>
        <w:t>лицензиям в сфере использования атомной энергии, финансовой сфере и деятельности, связанной с концентрацией финансовых ресурсов, сфере импорта и экспорта специфических товаров, сфере образования, сфере углеводородов, которые в соответс</w:t>
      </w:r>
      <w:r w:rsidRPr="00725DD2">
        <w:rPr>
          <w:color w:val="000000"/>
          <w:sz w:val="28"/>
          <w:lang w:val="ru-RU"/>
        </w:rPr>
        <w:t>твии с пунктами 4 и 5 настоящей статьи переоформляются не позднее тридцати рабочих дней со дня представления заявления с документами, установленными частью третьей пункта 4 и частью третьей пункта 5 настоящей статьи.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46" w:name="z161"/>
      <w:bookmarkEnd w:id="14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10. Лицензиары в течение сроков, </w:t>
      </w:r>
      <w:r w:rsidRPr="00725DD2">
        <w:rPr>
          <w:color w:val="000000"/>
          <w:sz w:val="28"/>
          <w:lang w:val="ru-RU"/>
        </w:rPr>
        <w:t>установленных настоящей статьей, обязаны выдать переоформленную лицензию и (или) приложение к лицензии либо дать мотивированный отказ в их переоформлении.</w:t>
      </w:r>
    </w:p>
    <w:bookmarkEnd w:id="146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34 с изменениями, 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</w:t>
      </w:r>
      <w:r w:rsidRPr="00725DD2">
        <w:rPr>
          <w:color w:val="FF0000"/>
          <w:sz w:val="28"/>
          <w:lang w:val="ru-RU"/>
        </w:rPr>
        <w:t xml:space="preserve">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 xml:space="preserve">); от 17.11.2015 </w:t>
      </w:r>
      <w:r w:rsidRPr="00725DD2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</w:t>
      </w:r>
      <w:r w:rsidRPr="00725DD2">
        <w:rPr>
          <w:color w:val="000000"/>
          <w:sz w:val="28"/>
          <w:lang w:val="ru-RU"/>
        </w:rPr>
        <w:t>вводится</w:t>
      </w:r>
      <w:r w:rsidRPr="00725DD2">
        <w:rPr>
          <w:color w:val="FF0000"/>
          <w:sz w:val="28"/>
          <w:lang w:val="ru-RU"/>
        </w:rPr>
        <w:t xml:space="preserve"> в действие с 01.03.2016); от 24.11.2015</w:t>
      </w:r>
      <w:r w:rsidRPr="00725DD2">
        <w:rPr>
          <w:color w:val="000000"/>
          <w:sz w:val="28"/>
          <w:lang w:val="ru-RU"/>
        </w:rPr>
        <w:t xml:space="preserve"> № 422-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01.01.2016); от 27.12.2017 </w:t>
      </w:r>
      <w:r w:rsidRPr="00725DD2">
        <w:rPr>
          <w:color w:val="000000"/>
          <w:sz w:val="28"/>
          <w:lang w:val="ru-RU"/>
        </w:rPr>
        <w:t>№ 126-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</w:t>
      </w:r>
      <w:r w:rsidRPr="00725DD2">
        <w:rPr>
          <w:color w:val="FF0000"/>
          <w:sz w:val="28"/>
          <w:lang w:val="ru-RU"/>
        </w:rPr>
        <w:t xml:space="preserve">ния); от 25.11.2019 </w:t>
      </w:r>
      <w:r w:rsidRPr="00725DD2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 w:rsidRPr="00725DD2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</w:t>
      </w:r>
      <w:r w:rsidRPr="00725DD2">
        <w:rPr>
          <w:color w:val="FF0000"/>
          <w:sz w:val="28"/>
          <w:lang w:val="ru-RU"/>
        </w:rPr>
        <w:t xml:space="preserve">публикования); от 12.07.2022 </w:t>
      </w:r>
      <w:r w:rsidRPr="00725DD2">
        <w:rPr>
          <w:color w:val="000000"/>
          <w:sz w:val="28"/>
          <w:lang w:val="ru-RU"/>
        </w:rPr>
        <w:t>№ 138-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28.12.2022 </w:t>
      </w:r>
      <w:r w:rsidRPr="00725DD2">
        <w:rPr>
          <w:color w:val="000000"/>
          <w:sz w:val="28"/>
          <w:lang w:val="ru-RU"/>
        </w:rPr>
        <w:t>№ 173-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</w:t>
      </w:r>
      <w:r w:rsidRPr="00725DD2">
        <w:rPr>
          <w:color w:val="FF0000"/>
          <w:sz w:val="28"/>
          <w:lang w:val="ru-RU"/>
        </w:rPr>
        <w:t>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35. Прекращение действия лицензии и (или)приложения к лицензии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47" w:name="z16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Лицензия и (или) приложение к лицензии прекращают свое действие в случаях:</w:t>
      </w:r>
    </w:p>
    <w:bookmarkEnd w:id="147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истечения срока, на который они выданы;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</w:t>
      </w:r>
      <w:r w:rsidRPr="00725DD2">
        <w:rPr>
          <w:color w:val="000000"/>
          <w:sz w:val="28"/>
          <w:lang w:val="ru-RU"/>
        </w:rPr>
        <w:t>совершения действий (операций) в полном объеме, на осуществление которых они выданы;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лишения (отзыва) лицензии и (или) приложения к лицензии;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прекращения деятельности физического лица, ликвидации юридического лица, прекращения деятельност</w:t>
      </w:r>
      <w:r w:rsidRPr="00725DD2">
        <w:rPr>
          <w:color w:val="000000"/>
          <w:sz w:val="28"/>
          <w:lang w:val="ru-RU"/>
        </w:rPr>
        <w:t>и филиала иностранного юридического лица, предметом деятельности которого является оказание финансовых услуг;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добровольного обращения лицензиата к лицензиару о прекращении действия лицензии и (или) приложения к лицензии;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6) исключения лицен</w:t>
      </w:r>
      <w:r w:rsidRPr="00725DD2">
        <w:rPr>
          <w:color w:val="000000"/>
          <w:sz w:val="28"/>
          <w:lang w:val="ru-RU"/>
        </w:rPr>
        <w:t>зии или отдельного вида деятельности и (или) подвида деятельности или действия (операции) из приложения 1 к настоящему Закону;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7) исключения лицензиата из числа лиц, подлежащих лицензированию;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8) в иных случаях, предусмотренных законами Республ</w:t>
      </w:r>
      <w:r w:rsidRPr="00725DD2">
        <w:rPr>
          <w:color w:val="000000"/>
          <w:sz w:val="28"/>
          <w:lang w:val="ru-RU"/>
        </w:rPr>
        <w:t>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48" w:name="z164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случаев прекращения действия лицензии и (или) </w:t>
      </w:r>
      <w:r w:rsidRPr="00725DD2">
        <w:rPr>
          <w:color w:val="000000"/>
          <w:sz w:val="28"/>
          <w:lang w:val="ru-RU"/>
        </w:rPr>
        <w:t>приложения к лицензии по основаниям, предусмотренным подпунктами 6) и 7) пункта 1 настоящей статьи, или оформления лицензии только в электронной форме.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49" w:name="z165"/>
      <w:bookmarkEnd w:id="148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С момента прекращения действия лицензии и (или) приложения к лицензии, за исключением случаев,</w:t>
      </w:r>
      <w:r w:rsidRPr="00725DD2">
        <w:rPr>
          <w:color w:val="000000"/>
          <w:sz w:val="28"/>
          <w:lang w:val="ru-RU"/>
        </w:rPr>
        <w:t xml:space="preserve"> предусмотренных подпунктами 6) и 7) пункта 1 настоящей статьи, лицензиаты не вправе осуществлять виды (подвиды) деятельности или действия (операции), на осуществление которых были выданы лицензия и (или) приложение к лицензии, прекратившие действие.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50" w:name="z462"/>
      <w:bookmarkEnd w:id="14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С момента прекращения действия лицензии и (или) приложения к лицензии в соответствии с подпунктом 5) пункта 1 настоящей статьи прекращаются все обязательства по оплате предусмотренного законами Республики Казахстан ежегодного лицензионного сбора, включ</w:t>
      </w:r>
      <w:r w:rsidRPr="00725DD2">
        <w:rPr>
          <w:color w:val="000000"/>
          <w:sz w:val="28"/>
          <w:lang w:val="ru-RU"/>
        </w:rPr>
        <w:t>ая оплату лицензионного сбора за год, в котором прекращается лицензионная деятельность.</w:t>
      </w:r>
    </w:p>
    <w:bookmarkEnd w:id="150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35 с изменениями, внесенными законами РК от 24.05.2018 </w:t>
      </w:r>
      <w:r w:rsidRPr="00725DD2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</w:t>
      </w:r>
      <w:r w:rsidRPr="00725DD2">
        <w:rPr>
          <w:color w:val="FF0000"/>
          <w:sz w:val="28"/>
          <w:lang w:val="ru-RU"/>
        </w:rPr>
        <w:t xml:space="preserve">циального опубликования); от 02.01.2021 </w:t>
      </w:r>
      <w:r w:rsidRPr="00725DD2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16.12.2020).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36. Особые условия лицензирования отдельных видов деятельности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51" w:name="z167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Порядок, сроки и условия выдачи, переоформления, отказа в выдаче, приостановления, прекращ</w:t>
      </w:r>
      <w:r w:rsidRPr="00725DD2">
        <w:rPr>
          <w:color w:val="000000"/>
          <w:sz w:val="28"/>
          <w:lang w:val="ru-RU"/>
        </w:rPr>
        <w:t>ения действия лицензий и (или) приложений к лицензиям на право занятия деятельностью в финансовой сфере и деятельностью, связанной с концентрацией финансовых ресурсов, устанавливаются Национальным Банком Республики Казахстан и уполномоченным органом по рег</w:t>
      </w:r>
      <w:r w:rsidRPr="00725DD2">
        <w:rPr>
          <w:color w:val="000000"/>
          <w:sz w:val="28"/>
          <w:lang w:val="ru-RU"/>
        </w:rPr>
        <w:t>улированию, контролю и надзору финансового рынка и финансовых организаций в соответствии с законами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52" w:name="z168"/>
      <w:bookmarkEnd w:id="151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Условия и порядок выдачи лицензий на право занятия деятельностью в сфере игорного бизнеса определяются Законом</w:t>
      </w:r>
      <w:r w:rsidRPr="00725DD2">
        <w:rPr>
          <w:color w:val="000000"/>
          <w:sz w:val="28"/>
          <w:lang w:val="ru-RU"/>
        </w:rPr>
        <w:t xml:space="preserve"> Республики Казахстан "Об игорном бизнесе".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53" w:name="z311"/>
      <w:bookmarkEnd w:id="15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</w:t>
      </w:r>
      <w:r w:rsidRPr="00725DD2">
        <w:rPr>
          <w:i/>
          <w:color w:val="000000"/>
          <w:sz w:val="28"/>
          <w:lang w:val="ru-RU"/>
        </w:rPr>
        <w:t xml:space="preserve"> Исключен Законом РК от 07.04.2016 </w:t>
      </w:r>
      <w:r w:rsidRPr="00725DD2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725DD2">
        <w:rPr>
          <w:i/>
          <w:color w:val="000000"/>
          <w:sz w:val="28"/>
          <w:lang w:val="ru-RU"/>
        </w:rPr>
        <w:t xml:space="preserve"> (</w:t>
      </w:r>
      <w:r w:rsidRPr="00725DD2">
        <w:rPr>
          <w:color w:val="000000"/>
          <w:sz w:val="28"/>
          <w:lang w:val="ru-RU"/>
        </w:rPr>
        <w:t>вводится</w:t>
      </w:r>
      <w:r w:rsidRPr="00725DD2">
        <w:rPr>
          <w:i/>
          <w:color w:val="00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опубликования).</w:t>
      </w:r>
    </w:p>
    <w:bookmarkEnd w:id="153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Особые условия выдачи лицензии на право занятия деят</w:t>
      </w:r>
      <w:r w:rsidRPr="00725DD2">
        <w:rPr>
          <w:color w:val="000000"/>
          <w:sz w:val="28"/>
          <w:lang w:val="ru-RU"/>
        </w:rPr>
        <w:t xml:space="preserve">ельностью в сфере архитектуры, градостроительства и строительства определяются Законом </w:t>
      </w:r>
      <w:r w:rsidRPr="00725DD2">
        <w:rPr>
          <w:color w:val="000000"/>
          <w:sz w:val="28"/>
          <w:lang w:val="ru-RU"/>
        </w:rPr>
        <w:lastRenderedPageBreak/>
        <w:t>Республики Казахстан "Об архитектурной, градостроительной и строительной деятельности в Республике Казахстан".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приложении к лицензии в качестве особых условий в</w:t>
      </w:r>
      <w:r w:rsidRPr="00725DD2">
        <w:rPr>
          <w:color w:val="000000"/>
          <w:sz w:val="28"/>
          <w:lang w:val="ru-RU"/>
        </w:rPr>
        <w:t>ыдачи лицензии указывается категория лицензиата в соответствии с Законом Республики Казахстан "Об архитектурной, градостроительной и строительной деятельности в Республике Казахстан".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54" w:name="z171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5. Особые условия выдачи лицензии и (или) приложения к лицензии н</w:t>
      </w:r>
      <w:r w:rsidRPr="00725DD2">
        <w:rPr>
          <w:color w:val="000000"/>
          <w:sz w:val="28"/>
          <w:lang w:val="ru-RU"/>
        </w:rPr>
        <w:t>а право занятия деятельностью в сфере использования атомной энергии определяются Законом Республики Казахстан "Об использовании атомной энергии".</w:t>
      </w:r>
    </w:p>
    <w:bookmarkEnd w:id="154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приложении к лицензии в качестве особых условий выдачи лицензии указывается тип приборов, установок, м</w:t>
      </w:r>
      <w:r w:rsidRPr="00725DD2">
        <w:rPr>
          <w:color w:val="000000"/>
          <w:sz w:val="28"/>
          <w:lang w:val="ru-RU"/>
        </w:rPr>
        <w:t>атериалов, веществ, отходов, с которыми лицензиат проводит работы.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55" w:name="z83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6. Особые условия выдачи лицензии (или) приложения к лицензии на право занятия деятельностью по нерегулярной перевозке пассажиров автобусами, микроавтобусами, а также регулярной перев</w:t>
      </w:r>
      <w:r w:rsidRPr="00725DD2">
        <w:rPr>
          <w:color w:val="000000"/>
          <w:sz w:val="28"/>
          <w:lang w:val="ru-RU"/>
        </w:rPr>
        <w:t>озке пассажиров автобусами, микроавтобусами в международном сообщении определяются Законом Республики Казахстан "Об автомобильном транспорте".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56" w:name="z838"/>
      <w:bookmarkEnd w:id="15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приложении к лицензии в качестве особых условий выдачи лицензии указываются марка, год выпуска и государс</w:t>
      </w:r>
      <w:r w:rsidRPr="00725DD2">
        <w:rPr>
          <w:color w:val="000000"/>
          <w:sz w:val="28"/>
          <w:lang w:val="ru-RU"/>
        </w:rPr>
        <w:t>твенный регистрационный номер транспортного средства, с которым лицензиат осуществляет перевозки пассажиров и багажа.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57" w:name="z1356"/>
      <w:bookmarkEnd w:id="156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7. Особые условия выдачи и переоформления лицензии и (или) приложения к лицензии на право занятия деятельностью в сфере образования</w:t>
      </w:r>
      <w:r w:rsidRPr="00725DD2">
        <w:rPr>
          <w:color w:val="000000"/>
          <w:sz w:val="28"/>
          <w:lang w:val="ru-RU"/>
        </w:rPr>
        <w:t xml:space="preserve"> определяются Законом Республики Казахстан "Об образовании".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58" w:name="z1357"/>
      <w:bookmarkEnd w:id="15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приложении к лицензии в качестве особых условий выдачи лицензии указывается срок действия.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59" w:name="z3598"/>
      <w:bookmarkEnd w:id="15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8. Особые условия выдачи и переоформления лицензии и (или) приложения к лицензии на осущес</w:t>
      </w:r>
      <w:r w:rsidRPr="00725DD2">
        <w:rPr>
          <w:color w:val="000000"/>
          <w:sz w:val="28"/>
          <w:lang w:val="ru-RU"/>
        </w:rPr>
        <w:t>твление деятельности по цифровому майнингу определяются Законом Республики Казахстан "О цифровых активах в Республике Казахстан".</w:t>
      </w:r>
    </w:p>
    <w:bookmarkEnd w:id="159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36 с изменениями, внесенными законами РК от 12.01.2016 </w:t>
      </w:r>
      <w:r w:rsidRPr="00725DD2">
        <w:rPr>
          <w:color w:val="000000"/>
          <w:sz w:val="28"/>
          <w:lang w:val="ru-RU"/>
        </w:rPr>
        <w:t>№ 443-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</w:t>
      </w:r>
      <w:r w:rsidRPr="00725DD2">
        <w:rPr>
          <w:color w:val="FF0000"/>
          <w:sz w:val="28"/>
          <w:lang w:val="ru-RU"/>
        </w:rPr>
        <w:t xml:space="preserve">алендарных дней после дня его первого официального опубликования); от 07.04.2016 </w:t>
      </w:r>
      <w:r w:rsidRPr="00725DD2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</w:t>
      </w:r>
      <w:r w:rsidRPr="00725DD2">
        <w:rPr>
          <w:color w:val="000000"/>
          <w:sz w:val="28"/>
          <w:lang w:val="ru-RU"/>
        </w:rPr>
        <w:t>вводится</w:t>
      </w:r>
      <w:r w:rsidRPr="00725DD2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опубликования); от 19.04.2019 </w:t>
      </w:r>
      <w:r w:rsidRPr="00725DD2">
        <w:rPr>
          <w:color w:val="000000"/>
          <w:sz w:val="28"/>
          <w:lang w:val="ru-RU"/>
        </w:rPr>
        <w:t>№ 249-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трех месяце</w:t>
      </w:r>
      <w:r w:rsidRPr="00725DD2">
        <w:rPr>
          <w:color w:val="FF0000"/>
          <w:sz w:val="28"/>
          <w:lang w:val="ru-RU"/>
        </w:rPr>
        <w:t xml:space="preserve">в после дня его первого официального опубликования); от 03.07.2019 </w:t>
      </w:r>
      <w:r w:rsidRPr="00725DD2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01.01.2020); от 03.05.2022 </w:t>
      </w:r>
      <w:r w:rsidRPr="00725DD2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(вводятся в действие по истечении шестидесяти календарных дней после дня его первого </w:t>
      </w:r>
      <w:r w:rsidRPr="00725DD2">
        <w:rPr>
          <w:color w:val="FF0000"/>
          <w:sz w:val="28"/>
          <w:lang w:val="ru-RU"/>
        </w:rPr>
        <w:lastRenderedPageBreak/>
        <w:t>официального опубликования); от 06.</w:t>
      </w:r>
      <w:r w:rsidRPr="00725DD2">
        <w:rPr>
          <w:color w:val="FF0000"/>
          <w:sz w:val="28"/>
          <w:lang w:val="ru-RU"/>
        </w:rPr>
        <w:t xml:space="preserve">02.2023 </w:t>
      </w:r>
      <w:r w:rsidRPr="00725DD2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с 01.04.2023).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37. Общие положения о разрешительных документах при экспорте и импорте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60" w:name="z131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Разрешительные документы применяются при экспорте и (или) импорте отдельных видов товаров, если это предусмотрено </w:t>
      </w:r>
      <w:r w:rsidRPr="00725DD2">
        <w:rPr>
          <w:color w:val="000000"/>
          <w:sz w:val="28"/>
          <w:lang w:val="ru-RU"/>
        </w:rPr>
        <w:t>международными договорами, актами Евразийского экономического союза или если в отношении товаров введены: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61" w:name="z1320"/>
      <w:bookmarkEnd w:id="16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количественные ограничения;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62" w:name="z1321"/>
      <w:bookmarkEnd w:id="16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исключительное право;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63" w:name="z1322"/>
      <w:bookmarkEnd w:id="16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автоматическое лицензирование (наблюдение);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64" w:name="z1323"/>
      <w:bookmarkEnd w:id="16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4) разрешительный поряд</w:t>
      </w:r>
      <w:r w:rsidRPr="00725DD2">
        <w:rPr>
          <w:color w:val="000000"/>
          <w:sz w:val="28"/>
          <w:lang w:val="ru-RU"/>
        </w:rPr>
        <w:t>ок;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65" w:name="z1324"/>
      <w:bookmarkEnd w:id="16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5) тарифная квота;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66" w:name="z1325"/>
      <w:bookmarkEnd w:id="16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6) импортная квота в качестве специальной защитной меры;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67" w:name="z1326"/>
      <w:bookmarkEnd w:id="16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7) специальная квота.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68" w:name="z1327"/>
      <w:bookmarkEnd w:id="16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Перечень товаров, экспорт и (или) импорт которых осуществляются на основании разрешительных документов в соответствии с международ</w:t>
      </w:r>
      <w:r w:rsidRPr="00725DD2">
        <w:rPr>
          <w:color w:val="000000"/>
          <w:sz w:val="28"/>
          <w:lang w:val="ru-RU"/>
        </w:rPr>
        <w:t>ными договорами и разрешительных документов, которые выдаются государственными органами, устанавливается Правительством Республики Казахстан на основании Единого перечня товаров, к которым применяются запреты или ограничения на ввоз или вывоз государствами</w:t>
      </w:r>
      <w:r>
        <w:rPr>
          <w:color w:val="000000"/>
          <w:sz w:val="28"/>
        </w:rPr>
        <w:t> </w:t>
      </w:r>
      <w:r w:rsidRPr="00725DD2">
        <w:rPr>
          <w:color w:val="000000"/>
          <w:sz w:val="28"/>
          <w:lang w:val="ru-RU"/>
        </w:rPr>
        <w:t>–</w:t>
      </w:r>
      <w:r>
        <w:rPr>
          <w:color w:val="000000"/>
          <w:sz w:val="28"/>
        </w:rPr>
        <w:t> </w:t>
      </w:r>
      <w:r w:rsidRPr="00725DD2">
        <w:rPr>
          <w:color w:val="000000"/>
          <w:sz w:val="28"/>
          <w:lang w:val="ru-RU"/>
        </w:rPr>
        <w:t>членами Евразийского экономического союза в торговле с третьими странами, утвержденного решением соответствующего органа Евразийского экономического союза.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69" w:name="z1328"/>
      <w:bookmarkEnd w:id="16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Порядок и условия выдачи разрешительных документов устанавливаются в соответствии с междуна</w:t>
      </w:r>
      <w:r w:rsidRPr="00725DD2">
        <w:rPr>
          <w:color w:val="000000"/>
          <w:sz w:val="28"/>
          <w:lang w:val="ru-RU"/>
        </w:rPr>
        <w:t>родными договорами, актами Евразийского экономического союза, постановлениями Правительства Республики Казахстан и нормативными правовыми актами центральных государственных органов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70" w:name="z1329"/>
      <w:bookmarkEnd w:id="16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Контрольный список специфических товаров утверждается Правительств</w:t>
      </w:r>
      <w:r w:rsidRPr="00725DD2">
        <w:rPr>
          <w:color w:val="000000"/>
          <w:sz w:val="28"/>
          <w:lang w:val="ru-RU"/>
        </w:rPr>
        <w:t>ом Республики Казахстан исходя из целей обеспечения национальной безопасности Республики Казахстан и международных обязательств Республики Казахстан с учетом контрольных списков международных режимов экспортного контроля.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71" w:name="z3592"/>
      <w:bookmarkEnd w:id="17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Лицензии и (или) приложения </w:t>
      </w:r>
      <w:r w:rsidRPr="00725DD2">
        <w:rPr>
          <w:color w:val="000000"/>
          <w:sz w:val="28"/>
          <w:lang w:val="ru-RU"/>
        </w:rPr>
        <w:t>к лицензии на импорт и экспорт специфических товаров выдаются не позднее тридцати рабочих дней, за исключением случая, когда необходимо получение подтверждения проверки подлинности гарантийного обязательства страны-импортера, где лицензия выдается после по</w:t>
      </w:r>
      <w:r w:rsidRPr="00725DD2">
        <w:rPr>
          <w:color w:val="000000"/>
          <w:sz w:val="28"/>
          <w:lang w:val="ru-RU"/>
        </w:rPr>
        <w:t>лучения такого подтверждения.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72" w:name="z1331"/>
      <w:bookmarkEnd w:id="171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3. Лицензия выдается на специфические товары, классифицируемые в соответствии с Единой товарной номенклатурой внешнеэкономической деятельности, в отношении которых введено лицензирование.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73" w:name="z1332"/>
      <w:bookmarkEnd w:id="17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Государственные органы,</w:t>
      </w:r>
      <w:r w:rsidRPr="00725DD2">
        <w:rPr>
          <w:color w:val="000000"/>
          <w:sz w:val="28"/>
          <w:lang w:val="ru-RU"/>
        </w:rPr>
        <w:t xml:space="preserve"> осуществляющие выдачу разрешительных документов на экспорт и (или) импорт товаров, в отношении которых применяются меры, указанные в подпунктах 1) – 7) части первой пункта 1 настоящей статьи, а также товары, в отношении которых они применяются, определяют</w:t>
      </w:r>
      <w:r w:rsidRPr="00725DD2">
        <w:rPr>
          <w:color w:val="000000"/>
          <w:sz w:val="28"/>
          <w:lang w:val="ru-RU"/>
        </w:rPr>
        <w:t>ся в соответствии с Законом Республики Казахстан "О регулировании торговой деятельности".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74" w:name="z1333"/>
      <w:bookmarkEnd w:id="17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Выдача разрешительных документов на экспорт и (или) импорт товаров не должна иметь более ограничивающего или искажающего воздействия на экспорт или импорт товар</w:t>
      </w:r>
      <w:r w:rsidRPr="00725DD2">
        <w:rPr>
          <w:color w:val="000000"/>
          <w:sz w:val="28"/>
          <w:lang w:val="ru-RU"/>
        </w:rPr>
        <w:t>ов, чем цели, во исполнение которых данные ограничения были введены.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75" w:name="z1334"/>
      <w:bookmarkEnd w:id="17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5. Лицензиар выдает следующие виды лицензий: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76" w:name="z1335"/>
      <w:bookmarkEnd w:id="17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1) генеральная лицензия, предоставляющая участнику внешнеторговой деятельности право на экспорт и (или) импорт отдельного вида лиц</w:t>
      </w:r>
      <w:r w:rsidRPr="00725DD2">
        <w:rPr>
          <w:color w:val="000000"/>
          <w:sz w:val="28"/>
          <w:lang w:val="ru-RU"/>
        </w:rPr>
        <w:t>ензируемого товара в определенном лицензией количестве;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77" w:name="z1336"/>
      <w:bookmarkEnd w:id="17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2) исключительная лицензия, предоставляющая участнику внешнеторговой деятельности исключительное право на экспорт и (или) импорт отдельного вида товара;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78" w:name="z1337"/>
      <w:bookmarkEnd w:id="17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3) разовая лицензия, выдаваемая </w:t>
      </w:r>
      <w:r w:rsidRPr="00725DD2">
        <w:rPr>
          <w:color w:val="000000"/>
          <w:sz w:val="28"/>
          <w:lang w:val="ru-RU"/>
        </w:rPr>
        <w:t>участнику внешнеторговой деятельности на основании внешнеторговой сделки, предметом которой является лицензируемый товар, и предоставляющая право на экспорт и (или) импорт этого товара в определенном количестве.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79" w:name="z1338"/>
      <w:bookmarkEnd w:id="17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Выдача генеральных и разовых лицензий </w:t>
      </w:r>
      <w:r w:rsidRPr="00725DD2">
        <w:rPr>
          <w:color w:val="000000"/>
          <w:sz w:val="28"/>
          <w:lang w:val="ru-RU"/>
        </w:rPr>
        <w:t>на экспорт и (или) импорт товаров осуществляется лицензиаром в случаях, предусмотренных решением соответствующего органа Евразийского экономического союза или уполномоченного органа в области регулирования торговой деятельности, или центрального государств</w:t>
      </w:r>
      <w:r w:rsidRPr="00725DD2">
        <w:rPr>
          <w:color w:val="000000"/>
          <w:sz w:val="28"/>
          <w:lang w:val="ru-RU"/>
        </w:rPr>
        <w:t>енного органа в пределах его компетенции.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80" w:name="z1339"/>
      <w:bookmarkEnd w:id="17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Выдача исключительных лицензий на экспорт и (или) импорт товаров осуществляется лицензиаром в случаях, предусмотренных решением соответствующего органа Евразийского экономического союза или Правительства Респ</w:t>
      </w:r>
      <w:r w:rsidRPr="00725DD2">
        <w:rPr>
          <w:color w:val="000000"/>
          <w:sz w:val="28"/>
          <w:lang w:val="ru-RU"/>
        </w:rPr>
        <w:t>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81" w:name="z1340"/>
      <w:bookmarkEnd w:id="18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На экспорт и (или) импорт специфических товаров генеральные и исключительные лицензии не выдаются.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82" w:name="z1341"/>
      <w:bookmarkEnd w:id="18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6. Лицензиаты, получившие генеральные и исключительные лицензии, обязаны ежеквартально до пятнадцатого числа месяца, следующего</w:t>
      </w:r>
      <w:r w:rsidRPr="00725DD2">
        <w:rPr>
          <w:color w:val="000000"/>
          <w:sz w:val="28"/>
          <w:lang w:val="ru-RU"/>
        </w:rPr>
        <w:t xml:space="preserve"> за отчетным </w:t>
      </w:r>
      <w:r w:rsidRPr="00725DD2">
        <w:rPr>
          <w:color w:val="000000"/>
          <w:sz w:val="28"/>
          <w:lang w:val="ru-RU"/>
        </w:rPr>
        <w:lastRenderedPageBreak/>
        <w:t>кварталом, представлять лицензиару отчет о ходе исполнения соответствующей лицензии.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83" w:name="z1342"/>
      <w:bookmarkEnd w:id="18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Лицензиаты, получившие разовые лицензии, в течение пятнадцати календарных дней по истечении срока действия лицензии обязаны предоставлять лицензиару инф</w:t>
      </w:r>
      <w:r w:rsidRPr="00725DD2">
        <w:rPr>
          <w:color w:val="000000"/>
          <w:sz w:val="28"/>
          <w:lang w:val="ru-RU"/>
        </w:rPr>
        <w:t>ормацию об исполнении лицензии.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84" w:name="z1343"/>
      <w:bookmarkEnd w:id="18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7. Период действия разовой лицензии не может превышать один год с даты начала ее действия. Срок действия разовой лицензии может быть ограничен сроком действия внешнеторгового договора (контракта) или сроком действия до</w:t>
      </w:r>
      <w:r w:rsidRPr="00725DD2">
        <w:rPr>
          <w:color w:val="000000"/>
          <w:sz w:val="28"/>
          <w:lang w:val="ru-RU"/>
        </w:rPr>
        <w:t>кумента, являющегося основанием для выдачи лицензии.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85" w:name="z1344"/>
      <w:bookmarkEnd w:id="18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Для товаров, в отношении которых введены количественные ограничения экспорта и (или) импорта или импортная квота в качестве специальной защитной меры, или тарифная квота, период действия лицензии з</w:t>
      </w:r>
      <w:r w:rsidRPr="00725DD2">
        <w:rPr>
          <w:color w:val="000000"/>
          <w:sz w:val="28"/>
          <w:lang w:val="ru-RU"/>
        </w:rPr>
        <w:t>аканчивается в календарном году, на который установлена квота.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86" w:name="z1345"/>
      <w:bookmarkEnd w:id="18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Срок действия генеральной лицензии на экспорт и (или) импорт товаров не может превышать один год с даты начала ее действия, а для товаров, в отношении которых введены количественные огран</w:t>
      </w:r>
      <w:r w:rsidRPr="00725DD2">
        <w:rPr>
          <w:color w:val="000000"/>
          <w:sz w:val="28"/>
          <w:lang w:val="ru-RU"/>
        </w:rPr>
        <w:t>ичения экспорта и (или) импорта или тарифная квота, заканчивается в календарном году, на который установлена квота, если иное не оговорено решением соответствующего органа Евразийского экономического союза или уполномоченного органа в области регулирования</w:t>
      </w:r>
      <w:r w:rsidRPr="00725DD2">
        <w:rPr>
          <w:color w:val="000000"/>
          <w:sz w:val="28"/>
          <w:lang w:val="ru-RU"/>
        </w:rPr>
        <w:t xml:space="preserve"> торговой деятельности, или центрального государственного органа в пределах его компетенции по согласованию с уполномоченным органом в области регулирования торговой деятельности.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87" w:name="z1346"/>
      <w:bookmarkEnd w:id="18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Срок действия, порядок приостановления или прекращения действия исключ</w:t>
      </w:r>
      <w:r w:rsidRPr="00725DD2">
        <w:rPr>
          <w:color w:val="000000"/>
          <w:sz w:val="28"/>
          <w:lang w:val="ru-RU"/>
        </w:rPr>
        <w:t>ительной лицензии в каждом конкретном случае устанавливаются решением соответствующего органа Евразийского экономического союза или Правительства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88" w:name="z1347"/>
      <w:bookmarkEnd w:id="18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8. Порядок приостановления или прекращения действия лицензии на экспорт и импорт </w:t>
      </w:r>
      <w:r w:rsidRPr="00725DD2">
        <w:rPr>
          <w:color w:val="000000"/>
          <w:sz w:val="28"/>
          <w:lang w:val="ru-RU"/>
        </w:rPr>
        <w:t>(кроме исключительной лицензии) устанавливается международным договором.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89" w:name="z1348"/>
      <w:bookmarkEnd w:id="18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9. Выдача разрешения на экспорт и (или) импорт товаров производится государственными органами в случаях, предусмотренных решением соответствующего органа Евразийского экономичес</w:t>
      </w:r>
      <w:r w:rsidRPr="00725DD2">
        <w:rPr>
          <w:color w:val="000000"/>
          <w:sz w:val="28"/>
          <w:lang w:val="ru-RU"/>
        </w:rPr>
        <w:t>кого союза, или при введении мер, указанных в подпунктах 3) и 4) части первой пункта 1 настоящей статьи.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90" w:name="z1349"/>
      <w:bookmarkEnd w:id="18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Срок действия разрешения ограничивается календарным годом, в котором выдано разрешение.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91" w:name="z1350"/>
      <w:bookmarkEnd w:id="19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Участники внешнеторговой деятельности, получившие р</w:t>
      </w:r>
      <w:r w:rsidRPr="00725DD2">
        <w:rPr>
          <w:color w:val="000000"/>
          <w:sz w:val="28"/>
          <w:lang w:val="ru-RU"/>
        </w:rPr>
        <w:t xml:space="preserve">азрешение на экспорт и (или) импорт товаров, в течение пятнадцати календарных дней по истечении </w:t>
      </w:r>
      <w:r w:rsidRPr="00725DD2">
        <w:rPr>
          <w:color w:val="000000"/>
          <w:sz w:val="28"/>
          <w:lang w:val="ru-RU"/>
        </w:rPr>
        <w:lastRenderedPageBreak/>
        <w:t>срока его действия обязаны предоставлять разрешительному органу информацию об исполнении разрешения на экспорт и (или) импорт товаров.</w:t>
      </w:r>
    </w:p>
    <w:bookmarkEnd w:id="191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37 -</w:t>
      </w:r>
      <w:r w:rsidRPr="00725DD2">
        <w:rPr>
          <w:color w:val="FF0000"/>
          <w:sz w:val="28"/>
          <w:lang w:val="ru-RU"/>
        </w:rPr>
        <w:t xml:space="preserve"> в редакции Закона РК от 30.12.2020 </w:t>
      </w:r>
      <w:r w:rsidRPr="00725DD2">
        <w:rPr>
          <w:color w:val="000000"/>
          <w:sz w:val="28"/>
          <w:lang w:val="ru-RU"/>
        </w:rPr>
        <w:t>№ 397-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с изменениями, внесенными законами РК от 30.12.2022 </w:t>
      </w:r>
      <w:r w:rsidRPr="00725DD2">
        <w:rPr>
          <w:color w:val="000000"/>
          <w:sz w:val="28"/>
          <w:lang w:val="ru-RU"/>
        </w:rPr>
        <w:t>№ 177-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725DD2">
        <w:rPr>
          <w:color w:val="FF0000"/>
          <w:sz w:val="28"/>
          <w:lang w:val="ru-RU"/>
        </w:rPr>
        <w:t xml:space="preserve">ых дней после дня его первого официального опубликования); от 28.12.2022 </w:t>
      </w:r>
      <w:r w:rsidRPr="00725DD2">
        <w:rPr>
          <w:color w:val="000000"/>
          <w:sz w:val="28"/>
          <w:lang w:val="ru-RU"/>
        </w:rPr>
        <w:t>№ 173-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rPr>
          <w:lang w:val="ru-RU"/>
        </w:rPr>
      </w:pPr>
      <w:bookmarkStart w:id="192" w:name="z179"/>
      <w:r w:rsidRPr="00725DD2">
        <w:rPr>
          <w:b/>
          <w:color w:val="000000"/>
          <w:lang w:val="ru-RU"/>
        </w:rPr>
        <w:t xml:space="preserve"> Глава 6. РАЗРЕШИТЕЛЬНЫЕ ПРОЦЕДУРЫ</w:t>
      </w:r>
    </w:p>
    <w:bookmarkEnd w:id="192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 xml:space="preserve">Статья 38. Особенности </w:t>
      </w:r>
      <w:r w:rsidRPr="00725DD2">
        <w:rPr>
          <w:b/>
          <w:color w:val="000000"/>
          <w:sz w:val="28"/>
          <w:lang w:val="ru-RU"/>
        </w:rPr>
        <w:t>выдачи разрешения второй категории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93" w:name="z18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Разрешительные требования и перечень документов, необходимых для выдачи разрешений второй категории, определяются нормативными правовыми актами.</w:t>
      </w:r>
    </w:p>
    <w:bookmarkEnd w:id="193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При этом перечень не должен содержать документы, информация и</w:t>
      </w:r>
      <w:r w:rsidRPr="00725DD2">
        <w:rPr>
          <w:color w:val="000000"/>
          <w:sz w:val="28"/>
          <w:lang w:val="ru-RU"/>
        </w:rPr>
        <w:t>з которых может быть получена из государственных информационных систем и (или) из формы сведений, предъявляемой заявителем в случаях, предусмотренных законодательством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94" w:name="z18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Правила осуществления разрешительных процедур и правила о</w:t>
      </w:r>
      <w:r w:rsidRPr="00725DD2">
        <w:rPr>
          <w:color w:val="000000"/>
          <w:sz w:val="28"/>
          <w:lang w:val="ru-RU"/>
        </w:rPr>
        <w:t>существления деятельности или действий (операций), для которых настоящим Законом предусмотрен разрешительный порядок, утверждаются нормативными правовыми актами.</w:t>
      </w:r>
    </w:p>
    <w:bookmarkEnd w:id="194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38 с изменениями, внесенными Законом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</w:t>
      </w:r>
      <w:r w:rsidRPr="00725DD2">
        <w:rPr>
          <w:color w:val="FF0000"/>
          <w:sz w:val="28"/>
          <w:lang w:val="ru-RU"/>
        </w:rPr>
        <w:t>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39. Сроки рассмотрения заявлений о выдаче разрешения второй категории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Разрешение второй категории выдается в срок, установленный нормативными правовыми актами. Орган, уполномоченный на выдачу разрешений второй ка</w:t>
      </w:r>
      <w:r w:rsidRPr="00725DD2">
        <w:rPr>
          <w:color w:val="000000"/>
          <w:sz w:val="28"/>
          <w:lang w:val="ru-RU"/>
        </w:rPr>
        <w:t>тегории, в течение установленного срока обязан выдать разрешение второй категории либо дать мотивированный отказ в его выдаче.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39 с изменением, внесенным Законом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</w:t>
      </w:r>
      <w:r w:rsidRPr="00725DD2">
        <w:rPr>
          <w:b/>
          <w:color w:val="000000"/>
          <w:sz w:val="28"/>
          <w:lang w:val="ru-RU"/>
        </w:rPr>
        <w:t xml:space="preserve"> 40. Сборы или платы, взимаемые при осуществлении разрешительных процедур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Размер сборов или плат, взимаемых при осуществлении разрешительных процедур, порядок их исчисления и уплаты устанавливаются в соответствии с законодательством Республики Казахс</w:t>
      </w:r>
      <w:r w:rsidRPr="00725DD2">
        <w:rPr>
          <w:color w:val="000000"/>
          <w:sz w:val="28"/>
          <w:lang w:val="ru-RU"/>
        </w:rPr>
        <w:t>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41. Отказ в выдаче разрешения второй категории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95" w:name="z18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Отказ в выдаче разрешения второй категории осуществляется по основаниям, предусмотренным законами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96" w:name="z187"/>
      <w:bookmarkEnd w:id="19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Мотивированный отказ заявителю в выдаче разрешения второй к</w:t>
      </w:r>
      <w:r w:rsidRPr="00725DD2">
        <w:rPr>
          <w:color w:val="000000"/>
          <w:sz w:val="28"/>
          <w:lang w:val="ru-RU"/>
        </w:rPr>
        <w:t>атегории дается органом, уполномоченным на выдачу разрешения второй категории, в сроки, установленные для выдачи разрешения второй категории.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97" w:name="z188"/>
      <w:bookmarkEnd w:id="19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Мотивированный отказ в выдаче разрешения второй категории дается в письменной форме, в том числе в форме </w:t>
      </w:r>
      <w:r w:rsidRPr="00725DD2">
        <w:rPr>
          <w:color w:val="000000"/>
          <w:sz w:val="28"/>
          <w:lang w:val="ru-RU"/>
        </w:rPr>
        <w:t>электронного документа или на бумажном носителе.</w:t>
      </w:r>
    </w:p>
    <w:bookmarkEnd w:id="197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41 с изменениями, 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 xml:space="preserve">); от 06.04.2016 </w:t>
      </w:r>
      <w:r w:rsidRPr="00725DD2">
        <w:rPr>
          <w:color w:val="000000"/>
          <w:sz w:val="28"/>
          <w:lang w:val="ru-RU"/>
        </w:rPr>
        <w:t>№ 484-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</w:t>
      </w:r>
      <w:r w:rsidRPr="00725DD2">
        <w:rPr>
          <w:color w:val="000000"/>
          <w:sz w:val="28"/>
          <w:lang w:val="ru-RU"/>
        </w:rPr>
        <w:t>вводится</w:t>
      </w:r>
      <w:r w:rsidRPr="00725DD2">
        <w:rPr>
          <w:color w:val="FF0000"/>
          <w:sz w:val="28"/>
          <w:lang w:val="ru-RU"/>
        </w:rPr>
        <w:t xml:space="preserve"> в действие по истечении тридцати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42. Прекращение действия разрешения второй категории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Разрешение второй категории прекращает свое действие в случаях и в порядке, определяемы</w:t>
      </w:r>
      <w:r w:rsidRPr="00725DD2">
        <w:rPr>
          <w:color w:val="000000"/>
          <w:sz w:val="28"/>
          <w:lang w:val="ru-RU"/>
        </w:rPr>
        <w:t>х нормативными правовыми актами.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При этом лишение (отзыв) разрешений второй категории осуществляется в соответствии с пунктом 5 статьи 45 настоящего Закона.</w:t>
      </w:r>
    </w:p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42 с изменением, внесенным Законом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</w:t>
      </w:r>
      <w:r w:rsidRPr="00725DD2">
        <w:rPr>
          <w:color w:val="FF0000"/>
          <w:sz w:val="28"/>
          <w:lang w:val="ru-RU"/>
        </w:rPr>
        <w:t>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>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rPr>
          <w:lang w:val="ru-RU"/>
        </w:rPr>
      </w:pPr>
      <w:bookmarkStart w:id="198" w:name="z190"/>
      <w:r w:rsidRPr="00725DD2">
        <w:rPr>
          <w:b/>
          <w:color w:val="000000"/>
          <w:lang w:val="ru-RU"/>
        </w:rPr>
        <w:t xml:space="preserve"> Глава 7. ВЫДАЧА ДУБЛИКАТОВ, ИСПРАВЛЕНИЕ ОШИБОК И</w:t>
      </w:r>
      <w:r w:rsidRPr="00725DD2">
        <w:rPr>
          <w:lang w:val="ru-RU"/>
        </w:rPr>
        <w:br/>
      </w:r>
      <w:r w:rsidRPr="00725DD2">
        <w:rPr>
          <w:b/>
          <w:color w:val="000000"/>
          <w:lang w:val="ru-RU"/>
        </w:rPr>
        <w:t>ПРИОСТАНОВЛЕНИЕ, ВОЗОБНОВЛЕНИЕ ДЕЙСТВИЯ И ЛИШЕНИЕ (ОТЗЫВ)</w:t>
      </w:r>
      <w:r w:rsidRPr="00725DD2">
        <w:rPr>
          <w:lang w:val="ru-RU"/>
        </w:rPr>
        <w:br/>
      </w:r>
      <w:r w:rsidRPr="00725DD2">
        <w:rPr>
          <w:b/>
          <w:color w:val="000000"/>
          <w:lang w:val="ru-RU"/>
        </w:rPr>
        <w:t>РАЗРЕШЕНИЯ И (ИЛИ) ПРИЛОЖЕНИЯ К РАЗРЕШЕНИЮ</w:t>
      </w:r>
    </w:p>
    <w:bookmarkEnd w:id="198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 xml:space="preserve">Статья 43. Выдача дубликатов разрешения и (или)приложения к разрешению, а </w:t>
      </w:r>
      <w:r w:rsidRPr="00725DD2">
        <w:rPr>
          <w:b/>
          <w:color w:val="000000"/>
          <w:sz w:val="28"/>
          <w:lang w:val="ru-RU"/>
        </w:rPr>
        <w:t>также перевод в электронный формат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199" w:name="z19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При утере, порче разрешения и (или) приложения к разрешению, выданных в бумажной форме, лицензиат или владелец разрешения второй категории имеет право на получение дубликатов разрешения и (или) приложения к разре</w:t>
      </w:r>
      <w:r w:rsidRPr="00725DD2">
        <w:rPr>
          <w:color w:val="000000"/>
          <w:sz w:val="28"/>
          <w:lang w:val="ru-RU"/>
        </w:rPr>
        <w:t>шению.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00" w:name="z193"/>
      <w:bookmarkEnd w:id="19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Если разрешение и (или) приложение к разрешению были выданы в бумажной форме, лицензиат или владелец разрешения второй категории вправе по заявлению перевести их в электронный формат и получить электронную форму разрешения.</w:t>
      </w:r>
    </w:p>
    <w:bookmarkEnd w:id="200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Действие </w:t>
      </w:r>
      <w:r w:rsidRPr="00725DD2">
        <w:rPr>
          <w:color w:val="000000"/>
          <w:sz w:val="28"/>
          <w:lang w:val="ru-RU"/>
        </w:rPr>
        <w:t>настоящего пункта не распространяется на разрешения, выдаваемые только в бумажной форме.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01" w:name="z19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Утерянные, испорченные бланки разрешения и (или) приложения к разрешению считаются недействительными со дня получения разрешительным органом заявления об утер</w:t>
      </w:r>
      <w:r w:rsidRPr="00725DD2">
        <w:rPr>
          <w:color w:val="000000"/>
          <w:sz w:val="28"/>
          <w:lang w:val="ru-RU"/>
        </w:rPr>
        <w:t>е или порче.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02" w:name="z195"/>
      <w:bookmarkEnd w:id="20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Разрешительный орган в течение двух рабочих дней со дня подачи заявления производит выдачу дубликатов разрешения и (или) приложения к разрешению с надписью "дубликат" в правом верхнем углу и указанием даты первичной выдачи разрешения </w:t>
      </w:r>
      <w:r w:rsidRPr="00725DD2">
        <w:rPr>
          <w:color w:val="000000"/>
          <w:sz w:val="28"/>
          <w:lang w:val="ru-RU"/>
        </w:rPr>
        <w:t>и (или) приложения к разрешению и даты их переоформления.</w:t>
      </w:r>
    </w:p>
    <w:bookmarkEnd w:id="202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44. Исправление ошибок в выданных разрешениях и (или) приложениях к разрешениям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случае обнаружения ошибок в выданном разрешении и (или) приложении к разрешению лицензиат или владелец </w:t>
      </w:r>
      <w:r w:rsidRPr="00725DD2">
        <w:rPr>
          <w:color w:val="000000"/>
          <w:sz w:val="28"/>
          <w:lang w:val="ru-RU"/>
        </w:rPr>
        <w:t>разрешения второй категории вправе подать заявление в произвольной форме об их исправлении.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Разрешительный орган в течение двух рабочих дней со дня подачи заявителем соответствующего заявления вносит необходимые изменения в государственный электронны</w:t>
      </w:r>
      <w:r w:rsidRPr="00725DD2">
        <w:rPr>
          <w:color w:val="000000"/>
          <w:sz w:val="28"/>
          <w:lang w:val="ru-RU"/>
        </w:rPr>
        <w:t>й реестр разрешений и уведомлений и выдает разрешение и (или) приложение к разрешению с соответствующими исправлениями.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45. Приостановление, возобновление действия, лишение (отзыв) разрешения и (или) приложения к разрешению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03" w:name="z19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Приостановление </w:t>
      </w:r>
      <w:r w:rsidRPr="00725DD2">
        <w:rPr>
          <w:color w:val="000000"/>
          <w:sz w:val="28"/>
          <w:lang w:val="ru-RU"/>
        </w:rPr>
        <w:t>действия разрешения и (или) приложения к разрешению осуществляется в порядке и по основаниям, предусмотренным законами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04" w:name="z463"/>
      <w:bookmarkEnd w:id="20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1-1. Основанием для приостановления действия разрешения и (или) приложения к разрешению может быть добровольн</w:t>
      </w:r>
      <w:r w:rsidRPr="00725DD2">
        <w:rPr>
          <w:color w:val="000000"/>
          <w:sz w:val="28"/>
          <w:lang w:val="ru-RU"/>
        </w:rPr>
        <w:t>ое обращение в разрешительный орган физического или юридического лица, являющегося лицензиатом или владельцем разрешения второй категории.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05" w:name="z199"/>
      <w:bookmarkEnd w:id="20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Если иное не предусмотрено законами Республики Казахстан, не допускается осуществление лицензиатами или влад</w:t>
      </w:r>
      <w:r w:rsidRPr="00725DD2">
        <w:rPr>
          <w:color w:val="000000"/>
          <w:sz w:val="28"/>
          <w:lang w:val="ru-RU"/>
        </w:rPr>
        <w:t>ельцами разрешений второй категории отдельных видов (подвидов) деятельности или действий (операций), на осуществление которых были выданы разрешение и (или) приложение к разрешению, действие которых приостановлено.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06" w:name="z200"/>
      <w:bookmarkEnd w:id="20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Если иное не установлено законам</w:t>
      </w:r>
      <w:r w:rsidRPr="00725DD2">
        <w:rPr>
          <w:color w:val="000000"/>
          <w:sz w:val="28"/>
          <w:lang w:val="ru-RU"/>
        </w:rPr>
        <w:t xml:space="preserve">и Республики Казахстан, при устранении нарушений, явившихся основанием для приостановления разрешения и (или) приложения к разрешению, лицензиат или владелец разрешения второй категории вправе до истечения срока приостановления действия разрешения и </w:t>
      </w:r>
      <w:r w:rsidRPr="00725DD2">
        <w:rPr>
          <w:color w:val="000000"/>
          <w:sz w:val="28"/>
          <w:lang w:val="ru-RU"/>
        </w:rPr>
        <w:lastRenderedPageBreak/>
        <w:t xml:space="preserve">(или) </w:t>
      </w:r>
      <w:r w:rsidRPr="00725DD2">
        <w:rPr>
          <w:color w:val="000000"/>
          <w:sz w:val="28"/>
          <w:lang w:val="ru-RU"/>
        </w:rPr>
        <w:t>приложения к нему подать в разрешительный орган заявление об устранении нарушений с приложением копий подтверждающих документов.</w:t>
      </w:r>
    </w:p>
    <w:bookmarkEnd w:id="206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Разрешительный орган в течение десяти рабочих дней со дня подачи заявителем заявления об устранении нарушений проверяет </w:t>
      </w:r>
      <w:r w:rsidRPr="00725DD2">
        <w:rPr>
          <w:color w:val="000000"/>
          <w:sz w:val="28"/>
          <w:lang w:val="ru-RU"/>
        </w:rPr>
        <w:t>устранение нарушений в порядке, предусмотренном пунктом 2 статьи 51 настоящего Закона.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случае подтверждения факта устранения заявителем нарушений разрешительный орган принимает решение о возобновлении действия разрешения и (или) приложения к разреш</w:t>
      </w:r>
      <w:r w:rsidRPr="00725DD2">
        <w:rPr>
          <w:color w:val="000000"/>
          <w:sz w:val="28"/>
          <w:lang w:val="ru-RU"/>
        </w:rPr>
        <w:t>ению в срок, указанный в части второй настоящего пункта.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При этом действие разрешения и (или) приложения к разрешению возобновляется с момента принятия решения, указанного в части третьей настоящего пункта.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07" w:name="z20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В случае непредставления лицензиат</w:t>
      </w:r>
      <w:r w:rsidRPr="00725DD2">
        <w:rPr>
          <w:color w:val="000000"/>
          <w:sz w:val="28"/>
          <w:lang w:val="ru-RU"/>
        </w:rPr>
        <w:t>ом или владельцем разрешения второй категории заявления об устранении нарушений, явившихся основанием для приостановления разрешения и (или) приложения к разрешению до истечения срока приостановления, разрешительные органы в течение десяти рабочих дней с м</w:t>
      </w:r>
      <w:r w:rsidRPr="00725DD2">
        <w:rPr>
          <w:color w:val="000000"/>
          <w:sz w:val="28"/>
          <w:lang w:val="ru-RU"/>
        </w:rPr>
        <w:t>омента истечения срока приостановления инициируют процедуру лишения (отзыва) разрешения и (или) приложения к разрешению.</w:t>
      </w:r>
    </w:p>
    <w:bookmarkEnd w:id="207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В процессе рассмотрения вопроса о лишении (отзыве) разрешения и (или) приложения к нему лицензиат или владелец разрешения второй</w:t>
      </w:r>
      <w:r w:rsidRPr="00725DD2">
        <w:rPr>
          <w:color w:val="000000"/>
          <w:sz w:val="28"/>
          <w:lang w:val="ru-RU"/>
        </w:rPr>
        <w:t xml:space="preserve"> категории вправе доказывать факт устранения нарушения. В этом случае разрешительный орган должен руководствоваться частями второй и третьей пункта 3 настоящей статьи.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08" w:name="z20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5. Лишение (отзыв) разрешения осуществляется в порядке и (или) по основаниям, пред</w:t>
      </w:r>
      <w:r w:rsidRPr="00725DD2">
        <w:rPr>
          <w:color w:val="000000"/>
          <w:sz w:val="28"/>
          <w:lang w:val="ru-RU"/>
        </w:rPr>
        <w:t>усмотренным законами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09" w:name="z464"/>
      <w:bookmarkEnd w:id="208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6. С момента приостановления действия разрешения и (или) приложения к разрешению в связи с добровольным обращением лицензиата, владельца разрешения второй категории прекращаются все обязательства по оплате </w:t>
      </w:r>
      <w:r w:rsidRPr="00725DD2">
        <w:rPr>
          <w:color w:val="000000"/>
          <w:sz w:val="28"/>
          <w:lang w:val="ru-RU"/>
        </w:rPr>
        <w:t xml:space="preserve">ежегодного лицензионного сбора или платежа, предусмотренного законами Республики Казахстан.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10" w:name="z465"/>
      <w:bookmarkEnd w:id="20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7. Возобновление действия разрешения и (или) приложения к разрешению, приостановленного по основанию, предусмотренному пунктом 1-1 настоящей статьи, осуществ</w:t>
      </w:r>
      <w:r w:rsidRPr="00725DD2">
        <w:rPr>
          <w:color w:val="000000"/>
          <w:sz w:val="28"/>
          <w:lang w:val="ru-RU"/>
        </w:rPr>
        <w:t>ляется по обращению в разрешительный орган лицензиата или владельца разрешения второй категории.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11" w:name="z466"/>
      <w:bookmarkEnd w:id="21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Разрешительный орган на основании данного обращения в течение трех рабочих дней принимает решение о возобновлении действия разрешения и (или) приложения </w:t>
      </w:r>
      <w:r w:rsidRPr="00725DD2">
        <w:rPr>
          <w:color w:val="000000"/>
          <w:sz w:val="28"/>
          <w:lang w:val="ru-RU"/>
        </w:rPr>
        <w:t>к разрешению.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12" w:name="z467"/>
      <w:bookmarkEnd w:id="211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8. С момента принятия решения о возобновлении действия разрешения и (или) приложения к разрешению возобновляются обязательства для лицензиата, владельца разрешения второй категории по оплате ежегодного лицензионного сбора или платежа, п</w:t>
      </w:r>
      <w:r w:rsidRPr="00725DD2">
        <w:rPr>
          <w:color w:val="000000"/>
          <w:sz w:val="28"/>
          <w:lang w:val="ru-RU"/>
        </w:rPr>
        <w:t>редусмотренного законами Республики Казахстан.</w:t>
      </w:r>
    </w:p>
    <w:bookmarkEnd w:id="212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45 с изменениями, внесенными законами РК от 29.12.2014</w:t>
      </w:r>
      <w:r w:rsidRPr="00725DD2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от 24.05.2018 </w:t>
      </w:r>
      <w:r w:rsidRPr="00725DD2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rPr>
          <w:lang w:val="ru-RU"/>
        </w:rPr>
      </w:pPr>
      <w:bookmarkStart w:id="213" w:name="z203"/>
      <w:r w:rsidRPr="00725DD2">
        <w:rPr>
          <w:b/>
          <w:color w:val="000000"/>
          <w:lang w:val="ru-RU"/>
        </w:rPr>
        <w:t xml:space="preserve"> Глава 8. УВЕДОМИТЕЛЬНЫЙ ПОРЯДОК</w:t>
      </w:r>
    </w:p>
    <w:bookmarkEnd w:id="213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46. Уведомительный порядок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14" w:name="z205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Исчерпывающий перечень уведомлений предусматривается в приложении 3 </w:t>
      </w:r>
      <w:r w:rsidRPr="00725DD2">
        <w:rPr>
          <w:color w:val="000000"/>
          <w:sz w:val="28"/>
          <w:lang w:val="ru-RU"/>
        </w:rPr>
        <w:t>к настоящему Закону.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15" w:name="z206"/>
      <w:bookmarkEnd w:id="21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Уведомления направляются заявителями в государственный орган, осуществляющий прием уведомлений посредством государственной информационной системы разрешений и уведомлений, а также на иных объектах информатизации в соответствии</w:t>
      </w:r>
      <w:r w:rsidRPr="00725DD2">
        <w:rPr>
          <w:color w:val="000000"/>
          <w:sz w:val="28"/>
          <w:lang w:val="ru-RU"/>
        </w:rPr>
        <w:t xml:space="preserve"> с законодательством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16" w:name="z207"/>
      <w:bookmarkEnd w:id="215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Представлением формы сведений в случаях, предусмотренных нормативными правовыми актами, заявители декларируют свое соответствие требованиям, предъявляемым нормативными правовыми актами, к осуществлению д</w:t>
      </w:r>
      <w:r w:rsidRPr="00725DD2">
        <w:rPr>
          <w:color w:val="000000"/>
          <w:sz w:val="28"/>
          <w:lang w:val="ru-RU"/>
        </w:rPr>
        <w:t xml:space="preserve">еятельности или действий, в отношении которых введен уведомительный порядок.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17" w:name="z208"/>
      <w:bookmarkEnd w:id="21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Заявитель вправе начать или обязан прекратить осуществление деятельности или определенных действий сразу после направления соответствующего уведомления, если иное не </w:t>
      </w:r>
      <w:r w:rsidRPr="00725DD2">
        <w:rPr>
          <w:color w:val="000000"/>
          <w:sz w:val="28"/>
          <w:lang w:val="ru-RU"/>
        </w:rPr>
        <w:t>установлено законами Республики Казахстан.</w:t>
      </w:r>
    </w:p>
    <w:bookmarkEnd w:id="217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С учетом специфики отдельных видов деятельности или действий в отдельных случаях законами Республики Казахстан могут устанавливаться сроки для направления уведомления.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18" w:name="z20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5. В случаях, установленных закон</w:t>
      </w:r>
      <w:r w:rsidRPr="00725DD2">
        <w:rPr>
          <w:color w:val="000000"/>
          <w:sz w:val="28"/>
          <w:lang w:val="ru-RU"/>
        </w:rPr>
        <w:t xml:space="preserve">ами Республики Казахстан, к уведомлению прилагаются необходимые документы, при этом запрещается истребование от заявителей документов и иной информации, которые в соответствии с законодательством Республики Казахстан могут быть получены из государственных </w:t>
      </w:r>
      <w:r w:rsidRPr="00725DD2">
        <w:rPr>
          <w:color w:val="000000"/>
          <w:sz w:val="28"/>
          <w:lang w:val="ru-RU"/>
        </w:rPr>
        <w:t>электронных информационных ресурсов.</w:t>
      </w:r>
    </w:p>
    <w:bookmarkEnd w:id="218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Ответственность за достоверность сведений, содержащихся в уведомлении и (или) прилагаемых к уведомлению документах, несет заявитель.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19" w:name="z21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6. При введении уведомительного порядка в отношении конкретного вида деяте</w:t>
      </w:r>
      <w:r w:rsidRPr="00725DD2">
        <w:rPr>
          <w:color w:val="000000"/>
          <w:sz w:val="28"/>
          <w:lang w:val="ru-RU"/>
        </w:rPr>
        <w:t xml:space="preserve">льности или действия взамен разрешительного порядка физические и юридические лица, имевшие на момент введения уведомительного порядка </w:t>
      </w:r>
      <w:r w:rsidRPr="00725DD2">
        <w:rPr>
          <w:color w:val="000000"/>
          <w:sz w:val="28"/>
          <w:lang w:val="ru-RU"/>
        </w:rPr>
        <w:lastRenderedPageBreak/>
        <w:t>действительное разрешение на данный вид деятельности или действия, считаются направившими уведомление и автоматически вклю</w:t>
      </w:r>
      <w:r w:rsidRPr="00725DD2">
        <w:rPr>
          <w:color w:val="000000"/>
          <w:sz w:val="28"/>
          <w:lang w:val="ru-RU"/>
        </w:rPr>
        <w:t>чаются в государственный электронный реестр разрешений и уведомлений.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20" w:name="z211"/>
      <w:bookmarkEnd w:id="21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7. В случае изменения юридического адреса физического лица, места нахождения юридического лица, адреса осуществления деятельности или действий, указанных в уведомлении, а также рег</w:t>
      </w:r>
      <w:r w:rsidRPr="00725DD2">
        <w:rPr>
          <w:color w:val="000000"/>
          <w:sz w:val="28"/>
          <w:lang w:val="ru-RU"/>
        </w:rPr>
        <w:t>истрационных данных, информация о которых является обязательной для заполнения в уведомлении, заявитель обязан в течение десяти рабочих дней со дня изменения направить уведомление об указанных изменениях в порядке, установленном настоящей статьей.</w:t>
      </w:r>
    </w:p>
    <w:bookmarkEnd w:id="220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</w:t>
      </w:r>
      <w:r w:rsidRPr="00725DD2">
        <w:rPr>
          <w:color w:val="FF0000"/>
          <w:sz w:val="28"/>
          <w:lang w:val="ru-RU"/>
        </w:rPr>
        <w:t xml:space="preserve">оска. Статья 46 с изменениями, внесенными законами РК от 29.09.2014 </w:t>
      </w:r>
      <w:r w:rsidRPr="00725DD2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</w:t>
      </w:r>
      <w:r w:rsidRPr="00725DD2">
        <w:rPr>
          <w:color w:val="000000"/>
          <w:sz w:val="28"/>
          <w:lang w:val="ru-RU"/>
        </w:rPr>
        <w:t xml:space="preserve"> ст. 3</w:t>
      </w:r>
      <w:r w:rsidRPr="00725DD2">
        <w:rPr>
          <w:color w:val="FF0000"/>
          <w:sz w:val="28"/>
          <w:lang w:val="ru-RU"/>
        </w:rPr>
        <w:t xml:space="preserve">); от 14.07.2022 </w:t>
      </w:r>
      <w:r w:rsidRPr="00725DD2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</w:t>
      </w:r>
      <w:r w:rsidRPr="00725DD2">
        <w:rPr>
          <w:b/>
          <w:color w:val="000000"/>
          <w:sz w:val="28"/>
          <w:lang w:val="ru-RU"/>
        </w:rPr>
        <w:t>я 47. Подтверждение направления уведомления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По обращениям заявителей государственные органы, осуществляющие прием уведомления, в течение трех рабочих дней со дня обращения выдают заявителям выписки из государственного электронного реестра разрешений </w:t>
      </w:r>
      <w:r w:rsidRPr="00725DD2">
        <w:rPr>
          <w:color w:val="000000"/>
          <w:sz w:val="28"/>
          <w:lang w:val="ru-RU"/>
        </w:rPr>
        <w:t>и уведомлений о направленных заявителями уведомлениях.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Государственные органы и третьи лица получают подтверждение направления уведомления заявителем от государственных органов, осуществляющих прием уведомлений, или из государственного электронного р</w:t>
      </w:r>
      <w:r w:rsidRPr="00725DD2">
        <w:rPr>
          <w:color w:val="000000"/>
          <w:sz w:val="28"/>
          <w:lang w:val="ru-RU"/>
        </w:rPr>
        <w:t>еестра разрешений и уведомлений.</w:t>
      </w:r>
    </w:p>
    <w:p w:rsidR="0091601E" w:rsidRPr="00725DD2" w:rsidRDefault="00725DD2">
      <w:pPr>
        <w:spacing w:after="0"/>
        <w:rPr>
          <w:lang w:val="ru-RU"/>
        </w:rPr>
      </w:pPr>
      <w:bookmarkStart w:id="221" w:name="z213"/>
      <w:r w:rsidRPr="00725DD2">
        <w:rPr>
          <w:b/>
          <w:color w:val="000000"/>
          <w:lang w:val="ru-RU"/>
        </w:rPr>
        <w:t xml:space="preserve"> Глава 9. ИНФОРМАЦИОННО-КОММУНИКАЦИОННЫЕ ТЕХНОЛОГИИ ПРИ ОСУЩЕСТВЛЕНИИ ЛИЦЕНЗИРОВАНИЯ, РАЗРЕШИТЕЛЬНЫХ</w:t>
      </w:r>
      <w:r w:rsidRPr="00725DD2">
        <w:rPr>
          <w:lang w:val="ru-RU"/>
        </w:rPr>
        <w:br/>
      </w:r>
      <w:r w:rsidRPr="00725DD2">
        <w:rPr>
          <w:b/>
          <w:color w:val="000000"/>
          <w:lang w:val="ru-RU"/>
        </w:rPr>
        <w:t>ПРОЦЕДУР И УВЕДОМЛЕНИЙ</w:t>
      </w:r>
    </w:p>
    <w:bookmarkEnd w:id="221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Глава 9 с изменениями, внесенными Законом РК от 24.11.2015 № 419-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</w:t>
      </w:r>
      <w:r w:rsidRPr="00725DD2">
        <w:rPr>
          <w:color w:val="FF0000"/>
          <w:sz w:val="28"/>
          <w:lang w:val="ru-RU"/>
        </w:rPr>
        <w:t>ие с 01.01.2016).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48. Осуществление лицензирования, разрешительных процедур и уведомлений в электронной форме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22" w:name="z21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Лицензирование и направление уведомлений осуществляются в электронной форме с использованием государственной информационной систем</w:t>
      </w:r>
      <w:r w:rsidRPr="00725DD2">
        <w:rPr>
          <w:color w:val="000000"/>
          <w:sz w:val="28"/>
          <w:lang w:val="ru-RU"/>
        </w:rPr>
        <w:t>ы разрешений и уведомлений и государственного электронного реестра разрешений и уведомлений.</w:t>
      </w:r>
    </w:p>
    <w:bookmarkEnd w:id="222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Разрешительные процедуры осуществляются в электронной форме с использованием государственной информационной системы разрешений и </w:t>
      </w:r>
      <w:r w:rsidRPr="00725DD2">
        <w:rPr>
          <w:color w:val="000000"/>
          <w:sz w:val="28"/>
          <w:lang w:val="ru-RU"/>
        </w:rPr>
        <w:lastRenderedPageBreak/>
        <w:t>уведомлений и государственн</w:t>
      </w:r>
      <w:r w:rsidRPr="00725DD2">
        <w:rPr>
          <w:color w:val="000000"/>
          <w:sz w:val="28"/>
          <w:lang w:val="ru-RU"/>
        </w:rPr>
        <w:t>ого электронного реестра разрешений и уведомлений с учетом положений пункта 3 статьи 52 настоящего Закона.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Разрешения, выданные в форме электронного документа, равнозначны разрешениям на бумажном носителе.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Разрешительные органы обязаны включать</w:t>
      </w:r>
      <w:r w:rsidRPr="00725DD2">
        <w:rPr>
          <w:color w:val="000000"/>
          <w:sz w:val="28"/>
          <w:lang w:val="ru-RU"/>
        </w:rPr>
        <w:t xml:space="preserve"> в государственный электронный реестр разрешений и уведомлений информацию об осуществленных разрешительных процедурах в бумажной форме одновременно с осуществлением разрешительной процедуры.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Ответственность за невыполнение требований, установленных ч</w:t>
      </w:r>
      <w:r w:rsidRPr="00725DD2">
        <w:rPr>
          <w:color w:val="000000"/>
          <w:sz w:val="28"/>
          <w:lang w:val="ru-RU"/>
        </w:rPr>
        <w:t>астью четвертой настоящего пункта, несет разрешительный орган.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Действие настоящего пункта не распространяется на разрешения, которые не подлежат автоматизации.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23" w:name="z21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Для получения разрешения через Государственную корпорацию заявитель вправе обрати</w:t>
      </w:r>
      <w:r w:rsidRPr="00725DD2">
        <w:rPr>
          <w:color w:val="000000"/>
          <w:sz w:val="28"/>
          <w:lang w:val="ru-RU"/>
        </w:rPr>
        <w:t>ться в Государственную корпорацию вне зависимости от места его расположения, за исключением разрешений в финансовой сфере и на деятельность, связанную с концентрацией финансовых ресурсов.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24" w:name="z217"/>
      <w:bookmarkEnd w:id="22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В случае обращения заявителя для прохождения разрешительной</w:t>
      </w:r>
      <w:r w:rsidRPr="00725DD2">
        <w:rPr>
          <w:color w:val="000000"/>
          <w:sz w:val="28"/>
          <w:lang w:val="ru-RU"/>
        </w:rPr>
        <w:t xml:space="preserve"> процедуры через Государственную корпорацию работник Государственной корпорации удостоверяет электронное заявление или иной аналогичный документ своей электронной цифровой подписью, выданной для использования в служебных целях. Такое удостоверение осуществ</w:t>
      </w:r>
      <w:r w:rsidRPr="00725DD2">
        <w:rPr>
          <w:color w:val="000000"/>
          <w:sz w:val="28"/>
          <w:lang w:val="ru-RU"/>
        </w:rPr>
        <w:t>ляется на основании письменного согласия заявителя.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25" w:name="z218"/>
      <w:bookmarkEnd w:id="22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В случае обращения заявителя за получением разрешения и (или) приложения к разрешению на бумажном носителе разрешение и (или) приложение к разрешению оформляются в электронной форме, распечатываю</w:t>
      </w:r>
      <w:r w:rsidRPr="00725DD2">
        <w:rPr>
          <w:color w:val="000000"/>
          <w:sz w:val="28"/>
          <w:lang w:val="ru-RU"/>
        </w:rPr>
        <w:t>тся и заверяются печатью разрешительного органа и подписью руководителя разрешительного органа.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26" w:name="z219"/>
      <w:bookmarkEnd w:id="22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5. Разрешение и (или) приложение к разрешению выдаются на бумажном носителе в случае отсутствия возможности выдать разрешение и (или) приложение к разреше</w:t>
      </w:r>
      <w:r w:rsidRPr="00725DD2">
        <w:rPr>
          <w:color w:val="000000"/>
          <w:sz w:val="28"/>
          <w:lang w:val="ru-RU"/>
        </w:rPr>
        <w:t>нию в электронной форме.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27" w:name="z220"/>
      <w:bookmarkEnd w:id="22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6. В случае подачи заявления в электронной форме регистрация заявления лицензиаром и органом, уполномоченным на выдачу разрешения второй категории, производится в течение одного рабочего дня.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28" w:name="z1396"/>
      <w:bookmarkEnd w:id="22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7. Допускаются осуществлени</w:t>
      </w:r>
      <w:r w:rsidRPr="00725DD2">
        <w:rPr>
          <w:color w:val="000000"/>
          <w:sz w:val="28"/>
          <w:lang w:val="ru-RU"/>
        </w:rPr>
        <w:t>е проверки заявителя на соответствие квалификационным или разрешительным требованиям и выдача разрешения в автоматическом режиме проверки заявителя и выдачи разрешения в государственной информационной системе разрешений и уведомлений.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29" w:name="z1397"/>
      <w:bookmarkEnd w:id="228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В этом случае р</w:t>
      </w:r>
      <w:r w:rsidRPr="00725DD2">
        <w:rPr>
          <w:color w:val="000000"/>
          <w:sz w:val="28"/>
          <w:lang w:val="ru-RU"/>
        </w:rPr>
        <w:t>езультат соответствующей государственной услуги удостоверяется посредством электронной цифровой подписи владельца государственной информационной системы разрешений и уведомлений. При этом ответственность за результат государственной услуги несет разрешител</w:t>
      </w:r>
      <w:r w:rsidRPr="00725DD2">
        <w:rPr>
          <w:color w:val="000000"/>
          <w:sz w:val="28"/>
          <w:lang w:val="ru-RU"/>
        </w:rPr>
        <w:t>ьный орган.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30" w:name="z1398"/>
      <w:bookmarkEnd w:id="22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Перечень разрешений, по которым проверка заявителя на соответствие квалификационным или разрешительным требованиям и выдача разрешения либо мотивированного отказа осуществляются в автоматическом режиме проверки заявителя и выдачи разрешен</w:t>
      </w:r>
      <w:r w:rsidRPr="00725DD2">
        <w:rPr>
          <w:color w:val="000000"/>
          <w:sz w:val="28"/>
          <w:lang w:val="ru-RU"/>
        </w:rPr>
        <w:t>ия в государственной информационной системе разрешений и уведомлений, определяется уполномоченным органом в сфере информатизации на основании утвержденного нормативного правового акта разрешительного органа.</w:t>
      </w:r>
    </w:p>
    <w:bookmarkEnd w:id="230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48 с изменениями, внесенным</w:t>
      </w:r>
      <w:r w:rsidRPr="00725DD2">
        <w:rPr>
          <w:color w:val="FF0000"/>
          <w:sz w:val="28"/>
          <w:lang w:val="ru-RU"/>
        </w:rPr>
        <w:t xml:space="preserve">и законами РК от 17.11.2015 </w:t>
      </w:r>
      <w:r w:rsidRPr="00725DD2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</w:t>
      </w:r>
      <w:r w:rsidRPr="00725DD2">
        <w:rPr>
          <w:color w:val="000000"/>
          <w:sz w:val="28"/>
          <w:lang w:val="ru-RU"/>
        </w:rPr>
        <w:t>вводится</w:t>
      </w:r>
      <w:r w:rsidRPr="00725DD2">
        <w:rPr>
          <w:color w:val="FF0000"/>
          <w:sz w:val="28"/>
          <w:lang w:val="ru-RU"/>
        </w:rPr>
        <w:t xml:space="preserve"> в действие с 01.03.2016); от 14.07.2022 </w:t>
      </w:r>
      <w:r w:rsidRPr="00725DD2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 xml:space="preserve">Статья 49. Государственный электронный реестр </w:t>
      </w:r>
      <w:r w:rsidRPr="00725DD2">
        <w:rPr>
          <w:b/>
          <w:color w:val="000000"/>
          <w:sz w:val="28"/>
          <w:lang w:val="ru-RU"/>
        </w:rPr>
        <w:t>разрешений и уведомлений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31" w:name="z22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Разрешительными органами на постоянной основе ведется государственный электронный реестр разрешений и уведомлений.</w:t>
      </w:r>
    </w:p>
    <w:bookmarkEnd w:id="231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Государственный электронный реестр разрешений и уведомлений по уведомлениям ведется государственными </w:t>
      </w:r>
      <w:r w:rsidRPr="00725DD2">
        <w:rPr>
          <w:color w:val="000000"/>
          <w:sz w:val="28"/>
          <w:lang w:val="ru-RU"/>
        </w:rPr>
        <w:t>органами, осуществляющими прием уведомлений в случаях, предусмотренных законодательством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32" w:name="z22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Государственные органы для осуществления своих полномочий обязаны получать информацию о разрешениях и уведомлениях из государственного э</w:t>
      </w:r>
      <w:r w:rsidRPr="00725DD2">
        <w:rPr>
          <w:color w:val="000000"/>
          <w:sz w:val="28"/>
          <w:lang w:val="ru-RU"/>
        </w:rPr>
        <w:t>лектронного реестра разрешений и уведомлений без дополнительного истребования подтверждения указанной информации от физических и юридических лиц.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33" w:name="z224"/>
      <w:bookmarkEnd w:id="23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Государственный электронный реестр разрешений и уведомлений является основой для формирования системы</w:t>
      </w:r>
      <w:r w:rsidRPr="00725DD2">
        <w:rPr>
          <w:color w:val="000000"/>
          <w:sz w:val="28"/>
          <w:lang w:val="ru-RU"/>
        </w:rPr>
        <w:t xml:space="preserve"> оценки рисков и графика проведения проверок.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34" w:name="z225"/>
      <w:bookmarkEnd w:id="23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В случае приостановления деятельности или отдельных видов деятельности или действий (операций) физического или юридического лица, филиала иностранного юридического лица, предметом деятельности которого</w:t>
      </w:r>
      <w:r w:rsidRPr="00725DD2">
        <w:rPr>
          <w:color w:val="000000"/>
          <w:sz w:val="28"/>
          <w:lang w:val="ru-RU"/>
        </w:rPr>
        <w:t xml:space="preserve"> является оказание финансовых услуг, в государственный электронный реестр разрешений и уведомлений вносятся соответствующие сведения.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35" w:name="z226"/>
      <w:bookmarkEnd w:id="234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5. Исключение уведомления из государственного электронного реестра разрешений и уведомлений осуществляется по заявле</w:t>
      </w:r>
      <w:r w:rsidRPr="00725DD2">
        <w:rPr>
          <w:color w:val="000000"/>
          <w:sz w:val="28"/>
          <w:lang w:val="ru-RU"/>
        </w:rPr>
        <w:t>нию заявителя, по решению суда о запрещении деятельности или отдельных видов деятельности или действий физического или юридического лица, а также в иных случаях, предусмотренных законами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36" w:name="z227"/>
      <w:bookmarkEnd w:id="23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6. Разрешительные органы и государственны</w:t>
      </w:r>
      <w:r w:rsidRPr="00725DD2">
        <w:rPr>
          <w:color w:val="000000"/>
          <w:sz w:val="28"/>
          <w:lang w:val="ru-RU"/>
        </w:rPr>
        <w:t>е органы, осуществляющие прием уведомлений, в период временного или постоянного отсутствия возможности ведения ими государственного электронного реестра разрешений и уведомлений обязаны обеспечить фиксирование и сохранение всех необходимых исторических дан</w:t>
      </w:r>
      <w:r w:rsidRPr="00725DD2">
        <w:rPr>
          <w:color w:val="000000"/>
          <w:sz w:val="28"/>
          <w:lang w:val="ru-RU"/>
        </w:rPr>
        <w:t>ных и производить наполнение историческими данными государственного электронного реестра разрешений и уведомлений после появления такой возможности.</w:t>
      </w:r>
    </w:p>
    <w:bookmarkEnd w:id="236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49 с изменениями, внесенными законами РК от 29.03.2016 </w:t>
      </w:r>
      <w:r w:rsidRPr="00725DD2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</w:t>
      </w:r>
      <w:r w:rsidRPr="00725DD2">
        <w:rPr>
          <w:color w:val="FF0000"/>
          <w:sz w:val="28"/>
          <w:lang w:val="ru-RU"/>
        </w:rPr>
        <w:t xml:space="preserve"> истечении двадцати одного календарного дня после дня его первого официального опубликования); от 02.01.2021 </w:t>
      </w:r>
      <w:r w:rsidRPr="00725DD2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16.12.2020).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rPr>
          <w:lang w:val="ru-RU"/>
        </w:rPr>
      </w:pPr>
      <w:bookmarkStart w:id="237" w:name="z228"/>
      <w:r w:rsidRPr="00725DD2">
        <w:rPr>
          <w:b/>
          <w:color w:val="000000"/>
          <w:lang w:val="ru-RU"/>
        </w:rPr>
        <w:t xml:space="preserve"> Глава 10. ОТВЕТСТВЕННОСТЬ И КОНТРОЛЬ</w:t>
      </w:r>
    </w:p>
    <w:bookmarkEnd w:id="237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50. Ответственность за нарушение законодательства Респуб</w:t>
      </w:r>
      <w:r w:rsidRPr="00725DD2">
        <w:rPr>
          <w:b/>
          <w:color w:val="000000"/>
          <w:sz w:val="28"/>
          <w:lang w:val="ru-RU"/>
        </w:rPr>
        <w:t>лики Казахстан о разрешениях и уведомлениях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Нарушение законодательства Республики Казахстан о разрешениях и уведомлениях влечет ответственность, установленную законами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51. Контроль по уведомлениям и разрешительный контрол</w:t>
      </w:r>
      <w:r w:rsidRPr="00725DD2">
        <w:rPr>
          <w:b/>
          <w:color w:val="000000"/>
          <w:sz w:val="28"/>
          <w:lang w:val="ru-RU"/>
        </w:rPr>
        <w:t>ь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38" w:name="z46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Разрешительный контроль осуществляется в форме проверки в соответствии с Предпринимательским кодексом Республики Казахстан.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39" w:name="z469"/>
      <w:bookmarkEnd w:id="23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Разрешительный контроль соответствия заявителя квалификационным или разрешительным требованиям до выдачи разреше</w:t>
      </w:r>
      <w:r w:rsidRPr="00725DD2">
        <w:rPr>
          <w:color w:val="000000"/>
          <w:sz w:val="28"/>
          <w:lang w:val="ru-RU"/>
        </w:rPr>
        <w:t>ния и (или) приложения к разрешению осуществляется в случае наличия в нормативных правовых актах об утверждении квалификационных и разрешительных требований необходимости посещения заявителя, по результатам которого составляется заключение о соответствии и</w:t>
      </w:r>
      <w:r w:rsidRPr="00725DD2">
        <w:rPr>
          <w:color w:val="000000"/>
          <w:sz w:val="28"/>
          <w:lang w:val="ru-RU"/>
        </w:rPr>
        <w:t>ли несоответствии заявителя квалификационным или разрешительным требованиям.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40" w:name="z470"/>
      <w:bookmarkEnd w:id="239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Разрешительный контроль соблюдения лицензиатами и владельцами разрешений второй категории законодательства Республики Казахстан о разрешениях и уведомлениях после выдачи</w:t>
      </w:r>
      <w:r w:rsidRPr="00725DD2">
        <w:rPr>
          <w:color w:val="000000"/>
          <w:sz w:val="28"/>
          <w:lang w:val="ru-RU"/>
        </w:rPr>
        <w:t xml:space="preserve"> разрешения и (или) приложения к разрешению (в процессе осуществления деятельности) осуществляется в соответствии с Предпринимательским кодексом Республики Казахстан и Законом </w:t>
      </w:r>
      <w:r w:rsidRPr="00725DD2">
        <w:rPr>
          <w:color w:val="000000"/>
          <w:sz w:val="28"/>
          <w:lang w:val="ru-RU"/>
        </w:rPr>
        <w:lastRenderedPageBreak/>
        <w:t>Республики Казахстан "О государственном регулировании, контроле и надзоре финанс</w:t>
      </w:r>
      <w:r w:rsidRPr="00725DD2">
        <w:rPr>
          <w:color w:val="000000"/>
          <w:sz w:val="28"/>
          <w:lang w:val="ru-RU"/>
        </w:rPr>
        <w:t xml:space="preserve">ового рынка и финансовых организаций" посредством проверок.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41" w:name="z471"/>
      <w:bookmarkEnd w:id="240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После получения уведомления государственный орган самостоятельно проверяет соблюдение заявителем требований, установленных законами Республики Казахстан, указами Президента Республики К</w:t>
      </w:r>
      <w:r w:rsidRPr="00725DD2">
        <w:rPr>
          <w:color w:val="000000"/>
          <w:sz w:val="28"/>
          <w:lang w:val="ru-RU"/>
        </w:rPr>
        <w:t>азахстан, постановлениями Правительства Республики Казахстан или нормативными правовыми актами Национального Банка Республики Казахстан, уполномоченного органа по регулированию, контролю и надзору финансового рынка и финансовых организаций для осуществлени</w:t>
      </w:r>
      <w:r w:rsidRPr="00725DD2">
        <w:rPr>
          <w:color w:val="000000"/>
          <w:sz w:val="28"/>
          <w:lang w:val="ru-RU"/>
        </w:rPr>
        <w:t>я деятельности, в процессе осуществления контрольной и надзорной деятельности в соответствии с Предпринимательским кодексом Республики Казахстан и Законом Республики Казахстан "О государственном регулировании, контроле и надзоре финансового рынка и финансо</w:t>
      </w:r>
      <w:r w:rsidRPr="00725DD2">
        <w:rPr>
          <w:color w:val="000000"/>
          <w:sz w:val="28"/>
          <w:lang w:val="ru-RU"/>
        </w:rPr>
        <w:t>вых организаций".</w:t>
      </w:r>
    </w:p>
    <w:bookmarkEnd w:id="241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Статья 51 в редакции Закона РК от 24.05.2018 </w:t>
      </w:r>
      <w:r w:rsidRPr="00725DD2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03.07.2019 </w:t>
      </w:r>
      <w:r w:rsidRPr="00725DD2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</w:t>
      </w:r>
      <w:r w:rsidRPr="00725DD2">
        <w:rPr>
          <w:color w:val="FF0000"/>
          <w:sz w:val="28"/>
          <w:lang w:val="ru-RU"/>
        </w:rPr>
        <w:t xml:space="preserve">(вводится в действие с 01.01.2020); от 29.06.2020 </w:t>
      </w:r>
      <w:r w:rsidRPr="00725DD2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 w:rsidRPr="00725DD2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с 01.01.2023).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rPr>
          <w:lang w:val="ru-RU"/>
        </w:rPr>
      </w:pPr>
      <w:bookmarkStart w:id="242" w:name="z235"/>
      <w:r w:rsidRPr="00725DD2">
        <w:rPr>
          <w:b/>
          <w:color w:val="000000"/>
          <w:lang w:val="ru-RU"/>
        </w:rPr>
        <w:t xml:space="preserve"> Глава 11. ЗАКЛЮЧИТЕЛЬНЫЕ И </w:t>
      </w:r>
      <w:r w:rsidRPr="00725DD2">
        <w:rPr>
          <w:b/>
          <w:color w:val="000000"/>
          <w:lang w:val="ru-RU"/>
        </w:rPr>
        <w:t>ПЕРЕХОДНЫЕ ПОЛОЖЕНИЯ</w:t>
      </w:r>
    </w:p>
    <w:bookmarkEnd w:id="242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52. Переходные положения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43" w:name="z237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Разрешения и уведомления, действовавшие до введения в действие настоящего Закона и не вошедшие в перечни разрешений и уведомлений, предусмотренные приложениями 1, 2 и 3 к настоящему Закону, с у</w:t>
      </w:r>
      <w:r w:rsidRPr="00725DD2">
        <w:rPr>
          <w:color w:val="000000"/>
          <w:sz w:val="28"/>
          <w:lang w:val="ru-RU"/>
        </w:rPr>
        <w:t>четом исключений, предусмотренных пунктом 2 статьи 3 настоящего Закона, не являются обязательными к наличию и осуществление деятельности или действий (операций) без данных разрешений и уведомлений не влечет ответственности для физических или юридических ли</w:t>
      </w:r>
      <w:r w:rsidRPr="00725DD2">
        <w:rPr>
          <w:color w:val="000000"/>
          <w:sz w:val="28"/>
          <w:lang w:val="ru-RU"/>
        </w:rPr>
        <w:t xml:space="preserve">ц.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44" w:name="z238"/>
      <w:bookmarkEnd w:id="243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На виды деятельности, не подлежавшие лицензированию в соответствии с пунктом 8 статьи 4 Закона Республики Казахстан "О лицензировании", с момента введения в действие настоящего Закона при условии наличия их в приложениях 1, 2 и 3 к настоящему</w:t>
      </w:r>
      <w:r w:rsidRPr="00725DD2">
        <w:rPr>
          <w:color w:val="000000"/>
          <w:sz w:val="28"/>
          <w:lang w:val="ru-RU"/>
        </w:rPr>
        <w:t xml:space="preserve"> Закону, распространяется разрешительный или уведомительный порядок на общих основаниях.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45" w:name="z239"/>
      <w:bookmarkEnd w:id="24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Осуществление разрешительных процедур до 1 января 2016 года производится в электронной форме с использованием государственной информационной системы разрешени</w:t>
      </w:r>
      <w:r w:rsidRPr="00725DD2">
        <w:rPr>
          <w:color w:val="000000"/>
          <w:sz w:val="28"/>
          <w:lang w:val="ru-RU"/>
        </w:rPr>
        <w:t xml:space="preserve">й и уведомлений и государственного </w:t>
      </w:r>
      <w:r w:rsidRPr="00725DD2">
        <w:rPr>
          <w:color w:val="000000"/>
          <w:sz w:val="28"/>
          <w:lang w:val="ru-RU"/>
        </w:rPr>
        <w:lastRenderedPageBreak/>
        <w:t>электронного реестра разрешений и уведомлений при наличии такой возможности.</w:t>
      </w:r>
    </w:p>
    <w:bookmarkEnd w:id="245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Осуществление разрешительных процедур с 1 января 2016 года производится только в электронной форме с использованием государственной информ</w:t>
      </w:r>
      <w:r w:rsidRPr="00725DD2">
        <w:rPr>
          <w:color w:val="000000"/>
          <w:sz w:val="28"/>
          <w:lang w:val="ru-RU"/>
        </w:rPr>
        <w:t>ационной системы разрешений и уведомлений и государственного электронного реестра разрешений и уведомлений.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Разрешения второй категории, по которым до 31 декабря 2015 года не будет внедрена и обеспечена автоматизация сбора и хранения разрешений в гос</w:t>
      </w:r>
      <w:r w:rsidRPr="00725DD2">
        <w:rPr>
          <w:color w:val="000000"/>
          <w:sz w:val="28"/>
          <w:lang w:val="ru-RU"/>
        </w:rPr>
        <w:t>ударственном электронном реестре разрешений и уведомлений или осуществления разрешительных процедур, подлежат отмене, за исключением разрешений второй категории, включенных в перечень не подлежащих автоматизации, утверждаемый совместным приказом уполномоче</w:t>
      </w:r>
      <w:r w:rsidRPr="00725DD2">
        <w:rPr>
          <w:color w:val="000000"/>
          <w:sz w:val="28"/>
          <w:lang w:val="ru-RU"/>
        </w:rPr>
        <w:t>нного органа в сфере информатизации и уполномоченного органа в сфере разрешений и уведомлений.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46" w:name="z240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Лицензии в сфере использования атомной энергии, выданные до введения в действие настоящего Закона, в течение шести месяцев после дня введения в действи</w:t>
      </w:r>
      <w:r w:rsidRPr="00725DD2">
        <w:rPr>
          <w:color w:val="000000"/>
          <w:sz w:val="28"/>
          <w:lang w:val="ru-RU"/>
        </w:rPr>
        <w:t>е настоящего Закона подлежат переоформлению на лицензии с ограничением срока их действия в соответствии с приложением 1 к настоящему Закону.</w:t>
      </w:r>
    </w:p>
    <w:bookmarkEnd w:id="246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b/>
          <w:color w:val="000000"/>
          <w:sz w:val="28"/>
          <w:lang w:val="ru-RU"/>
        </w:rPr>
        <w:t>Статья 53. Порядок введения в действие настоящего Закона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47" w:name="z24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Настоящий Закон вводится в действие по истечении </w:t>
      </w:r>
      <w:r w:rsidRPr="00725DD2">
        <w:rPr>
          <w:color w:val="000000"/>
          <w:sz w:val="28"/>
          <w:lang w:val="ru-RU"/>
        </w:rPr>
        <w:t>шести месяцев после дня его первого официального опубликования.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48" w:name="z243"/>
      <w:bookmarkEnd w:id="247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Признать утратившим силу Закон</w:t>
      </w:r>
      <w:r w:rsidRPr="00725DD2">
        <w:rPr>
          <w:color w:val="000000"/>
          <w:sz w:val="28"/>
          <w:lang w:val="ru-RU"/>
        </w:rPr>
        <w:t xml:space="preserve"> Республики Казахстан от 11 января 2007 года "О лицензировании" (Ведомости Парламента Республики Казахстан, 2007 г., № 2, ст. 10; № 20, ст. 152; 2008 г., № 20, ст. 89; № 23, ст. 114; № 24, ст. 128, 129; 2009 г., № 2-3, ст. 16, 18; № 9-10, ст. 47; № 13-14, </w:t>
      </w:r>
      <w:r w:rsidRPr="00725DD2">
        <w:rPr>
          <w:color w:val="000000"/>
          <w:sz w:val="28"/>
          <w:lang w:val="ru-RU"/>
        </w:rPr>
        <w:t>ст. 62, 63; № 17, ст. 79, 81, 82; № 18, ст. 84, 85; № 23, ст. 100; № 24, ст. 134; 2010 г., № 1-2, ст. 4; № 7, ст. 28; № 15, ст. 71; № 17-18, ст. 111, 112; № 24, ст. 146, 149; 2011 г., № 1, ст. 2; № 2, ст. 21, 26; № 11, ст. 102; № 12, ст. 111; № 17, ст. 136</w:t>
      </w:r>
      <w:r w:rsidRPr="00725DD2">
        <w:rPr>
          <w:color w:val="000000"/>
          <w:sz w:val="28"/>
          <w:lang w:val="ru-RU"/>
        </w:rPr>
        <w:t>; № 24, ст. 196; 2012 г., № 2, ст. 14; № 3, ст. 25; № 12, ст. 84; № 13, ст. 91; № 15, ст. 97; № 21-22, ст. 124; 2013 г., № 4, ст. 21; № 10-11, ст. 56; № 12, ст. 57; № 16, ст. 83).</w:t>
      </w:r>
    </w:p>
    <w:bookmarkEnd w:id="248"/>
    <w:p w:rsidR="0091601E" w:rsidRPr="00725DD2" w:rsidRDefault="00725DD2">
      <w:pPr>
        <w:spacing w:after="0"/>
        <w:rPr>
          <w:lang w:val="ru-RU"/>
        </w:rPr>
      </w:pPr>
      <w:r w:rsidRPr="00725DD2">
        <w:rPr>
          <w:lang w:val="ru-RU"/>
        </w:rPr>
        <w:br/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91601E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91601E" w:rsidRDefault="00725DD2">
      <w:pPr>
        <w:spacing w:after="0"/>
        <w:jc w:val="both"/>
      </w:pPr>
      <w:r>
        <w:rPr>
          <w:color w:val="FF0000"/>
          <w:sz w:val="28"/>
        </w:rPr>
        <w:t>      Примечание ИЗПИ!</w:t>
      </w:r>
    </w:p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725DD2">
        <w:rPr>
          <w:color w:val="FF0000"/>
          <w:sz w:val="28"/>
          <w:lang w:val="ru-RU"/>
        </w:rPr>
        <w:t xml:space="preserve"> В приложение 1 предусмотрены изменения законами РК от 21.05.2022 № 123-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введения в действие изменений и дополнений в Кодекс Республики Казахстан "О налогах и других обязательных платежах в</w:t>
      </w:r>
      <w:r w:rsidRPr="00725DD2">
        <w:rPr>
          <w:color w:val="FF0000"/>
          <w:sz w:val="28"/>
          <w:lang w:val="ru-RU"/>
        </w:rPr>
        <w:t xml:space="preserve"> бюджет" (Налоговый кодекс), предусматривающих размеры ставок лицензионного сбора на право оказания услуг по дезинфекции, дезинсекции, дератизации в области здравоохранения).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31"/>
      </w:tblGrid>
      <w:tr w:rsidR="0091601E" w:rsidRPr="00725DD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0"/>
              <w:jc w:val="center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ПРИЛОЖЕНИЕ 1</w:t>
            </w:r>
            <w:r w:rsidRPr="00725DD2">
              <w:rPr>
                <w:lang w:val="ru-RU"/>
              </w:rPr>
              <w:br/>
            </w:r>
            <w:r w:rsidRPr="00725DD2">
              <w:rPr>
                <w:color w:val="000000"/>
                <w:sz w:val="20"/>
                <w:lang w:val="ru-RU"/>
              </w:rPr>
              <w:t>к Закону Республики Казахстан</w:t>
            </w:r>
            <w:r w:rsidRPr="00725DD2">
              <w:rPr>
                <w:lang w:val="ru-RU"/>
              </w:rPr>
              <w:br/>
            </w:r>
            <w:r w:rsidRPr="00725DD2">
              <w:rPr>
                <w:color w:val="000000"/>
                <w:sz w:val="20"/>
                <w:lang w:val="ru-RU"/>
              </w:rPr>
              <w:t>"О разрешениях и уведомлениях"</w:t>
            </w:r>
            <w:r w:rsidRPr="00725DD2">
              <w:rPr>
                <w:lang w:val="ru-RU"/>
              </w:rPr>
              <w:br/>
            </w:r>
            <w:r w:rsidRPr="00725DD2">
              <w:rPr>
                <w:color w:val="000000"/>
                <w:sz w:val="20"/>
                <w:lang w:val="ru-RU"/>
              </w:rPr>
              <w:t>от 16</w:t>
            </w:r>
            <w:r w:rsidRPr="00725DD2">
              <w:rPr>
                <w:color w:val="000000"/>
                <w:sz w:val="20"/>
                <w:lang w:val="ru-RU"/>
              </w:rPr>
              <w:t xml:space="preserve"> мая 2014 года № 202-</w:t>
            </w:r>
            <w:r>
              <w:rPr>
                <w:color w:val="000000"/>
                <w:sz w:val="20"/>
              </w:rPr>
              <w:t>V</w:t>
            </w:r>
            <w:r w:rsidRPr="00725DD2">
              <w:rPr>
                <w:color w:val="000000"/>
                <w:sz w:val="20"/>
                <w:lang w:val="ru-RU"/>
              </w:rPr>
              <w:t xml:space="preserve"> ЗРК</w:t>
            </w:r>
          </w:p>
        </w:tc>
      </w:tr>
    </w:tbl>
    <w:p w:rsidR="0091601E" w:rsidRPr="00725DD2" w:rsidRDefault="00725DD2">
      <w:pPr>
        <w:spacing w:after="0"/>
        <w:rPr>
          <w:lang w:val="ru-RU"/>
        </w:rPr>
      </w:pPr>
      <w:bookmarkStart w:id="249" w:name="z245"/>
      <w:r w:rsidRPr="00725DD2">
        <w:rPr>
          <w:b/>
          <w:color w:val="000000"/>
          <w:lang w:val="ru-RU"/>
        </w:rPr>
        <w:t xml:space="preserve"> ПЕРЕЧЕНЬ</w:t>
      </w:r>
      <w:r w:rsidRPr="00725DD2">
        <w:rPr>
          <w:lang w:val="ru-RU"/>
        </w:rPr>
        <w:br/>
      </w:r>
      <w:r w:rsidRPr="00725DD2">
        <w:rPr>
          <w:b/>
          <w:color w:val="000000"/>
          <w:lang w:val="ru-RU"/>
        </w:rPr>
        <w:t>разрешений первой категории (лицензий)</w:t>
      </w:r>
    </w:p>
    <w:bookmarkEnd w:id="249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Приложение 1 с изменениями, внесенными законами РК от 29.12.2014 № 269-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от 27.04.2015 № 311-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13.11.2015 № 398-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29.10.2015 №</w:t>
      </w:r>
      <w:r w:rsidRPr="00725DD2">
        <w:rPr>
          <w:color w:val="FF0000"/>
          <w:sz w:val="28"/>
          <w:lang w:val="ru-RU"/>
        </w:rPr>
        <w:t xml:space="preserve"> 376-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01.01.2016); от 03.12.2015 № 432-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01.01.2016); от 29.03.2016 № 479-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 ст. 2); от 07.04.2016 № 487-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</w:t>
      </w:r>
      <w:r w:rsidRPr="00725DD2">
        <w:rPr>
          <w:color w:val="FF0000"/>
          <w:sz w:val="28"/>
          <w:lang w:val="ru-RU"/>
        </w:rPr>
        <w:t>официального опубликования); от 09.04.2016 № 496-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09.04.2016 № 502-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трех месяцев со дня его первого официаль</w:t>
      </w:r>
      <w:r w:rsidRPr="00725DD2">
        <w:rPr>
          <w:color w:val="FF0000"/>
          <w:sz w:val="28"/>
          <w:lang w:val="ru-RU"/>
        </w:rPr>
        <w:t>ного опубликования); от 27.12.2017 № 126-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24.05.2018 № 156-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</w:t>
      </w:r>
      <w:r w:rsidRPr="00725DD2">
        <w:rPr>
          <w:color w:val="FF0000"/>
          <w:sz w:val="28"/>
          <w:lang w:val="ru-RU"/>
        </w:rPr>
        <w:t>го опубликования); от 02.07.2018 № 166-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>І (вводится в действие с 01.01.2019); от 04.07.2018 № 171-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№ 211-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</w:t>
      </w:r>
      <w:r w:rsidRPr="00725DD2">
        <w:rPr>
          <w:color w:val="FF0000"/>
          <w:sz w:val="28"/>
          <w:lang w:val="ru-RU"/>
        </w:rPr>
        <w:t xml:space="preserve"> истечении десяти календарных дней после дня его первого официального опубликования); от 21.01.2019 № 217-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18.03.2019 № 237-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(порядок введен</w:t>
      </w:r>
      <w:r w:rsidRPr="00725DD2">
        <w:rPr>
          <w:color w:val="FF0000"/>
          <w:sz w:val="28"/>
          <w:lang w:val="ru-RU"/>
        </w:rPr>
        <w:t>ия в действие см. ст. 2); от 02.04.2019 № 241-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03.07.2019 № 262-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01.01.2020); от 28.10.2019 № 268-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(порядок введени</w:t>
      </w:r>
      <w:r w:rsidRPr="00725DD2">
        <w:rPr>
          <w:color w:val="FF0000"/>
          <w:sz w:val="28"/>
          <w:lang w:val="ru-RU"/>
        </w:rPr>
        <w:t>я в действие см. ст. 2); от 25.11.2019 № 272-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02.01.2020); </w:t>
      </w:r>
      <w:r w:rsidRPr="00725DD2">
        <w:rPr>
          <w:color w:val="FF0000"/>
          <w:sz w:val="28"/>
          <w:lang w:val="ru-RU"/>
        </w:rPr>
        <w:lastRenderedPageBreak/>
        <w:t>от 26.12.2019 № 289-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29.06.2020 № 352-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</w:t>
      </w:r>
      <w:r w:rsidRPr="00725DD2">
        <w:rPr>
          <w:color w:val="FF0000"/>
          <w:sz w:val="28"/>
          <w:lang w:val="ru-RU"/>
        </w:rPr>
        <w:t>вие по истечении десяти календарных дней после дня его первого официального опубликования); от 02.07.2020 № 356-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03.07.2020 № 359-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(порядок </w:t>
      </w:r>
      <w:r w:rsidRPr="00725DD2">
        <w:rPr>
          <w:color w:val="FF0000"/>
          <w:sz w:val="28"/>
          <w:lang w:val="ru-RU"/>
        </w:rPr>
        <w:t>введения в действие см.ст.2); от 07.07.2020 № 361-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02.01.2021 № 399-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(порядок введения в действие см. ст. 2); от 02.01.2021 № 401-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</w:t>
      </w:r>
      <w:r w:rsidRPr="00725DD2">
        <w:rPr>
          <w:color w:val="FF0000"/>
          <w:sz w:val="28"/>
          <w:lang w:val="ru-RU"/>
        </w:rPr>
        <w:t>ся в действие с 01.07.2021); от 02.01.2021 № 405-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со дня введения); от 05.01.2021 № 407-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01.01.2022); от 05.01.2021 № 409-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01.01.2022); от 25.02.2021 № 12-</w:t>
      </w:r>
      <w:r>
        <w:rPr>
          <w:color w:val="FF0000"/>
          <w:sz w:val="28"/>
        </w:rPr>
        <w:t>V</w:t>
      </w:r>
      <w:r>
        <w:rPr>
          <w:color w:val="FF0000"/>
          <w:sz w:val="28"/>
        </w:rPr>
        <w:t>II</w:t>
      </w:r>
      <w:r w:rsidRPr="00725DD2">
        <w:rPr>
          <w:color w:val="FF0000"/>
          <w:sz w:val="28"/>
          <w:lang w:val="ru-RU"/>
        </w:rPr>
        <w:t xml:space="preserve"> (порядок введения в действие см. ст. 2); от 01.04.2021 № 26-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30.04.2021 № 34-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</w:t>
      </w:r>
      <w:r w:rsidRPr="00725DD2">
        <w:rPr>
          <w:color w:val="FF0000"/>
          <w:sz w:val="28"/>
          <w:lang w:val="ru-RU"/>
        </w:rPr>
        <w:t xml:space="preserve"> дней после дня его первого официального опубликования); от 27.12.2021 № 87-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31.12.2021 № 100 (вводится в действие с 01.01.2022); от 30.12.20</w:t>
      </w:r>
      <w:r w:rsidRPr="00725DD2">
        <w:rPr>
          <w:color w:val="FF0000"/>
          <w:sz w:val="28"/>
          <w:lang w:val="ru-RU"/>
        </w:rPr>
        <w:t>21 № 96-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03.01.2022 № 101-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</w:t>
      </w:r>
      <w:r w:rsidRPr="00725DD2">
        <w:rPr>
          <w:color w:val="FF0000"/>
          <w:sz w:val="28"/>
          <w:lang w:val="ru-RU"/>
        </w:rPr>
        <w:t>вания); от 03.05.2022 № 118-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(вводятся в действие по истечении шестидесяти календарных дней после дня его первого официального опубликования); от 12.07.2022 № 138-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</w:t>
      </w:r>
      <w:r w:rsidRPr="00725DD2">
        <w:rPr>
          <w:color w:val="FF0000"/>
          <w:sz w:val="28"/>
          <w:lang w:val="ru-RU"/>
        </w:rPr>
        <w:t>фициального опубликования); от 30.12.2022 № 177-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28.12.2022 № 173-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</w:t>
      </w:r>
      <w:r w:rsidRPr="00725DD2">
        <w:rPr>
          <w:color w:val="FF0000"/>
          <w:sz w:val="28"/>
          <w:lang w:val="ru-RU"/>
        </w:rPr>
        <w:t>я его первого официального опубликования); от 06.02.2023 № 194-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с 01.04.2023).</w:t>
      </w:r>
    </w:p>
    <w:p w:rsidR="0091601E" w:rsidRPr="00725DD2" w:rsidRDefault="0091601E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Наименование лицензии и вида деятельности, для осуществления которой требуется наличие лицензии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Наименование подвида деятельности, для осущест</w:t>
            </w:r>
            <w:r w:rsidRPr="00725DD2">
              <w:rPr>
                <w:color w:val="000000"/>
                <w:sz w:val="20"/>
                <w:lang w:val="ru-RU"/>
              </w:rPr>
              <w:t>вления которой требуется наличие лицензии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Лицензирование деятельности в области телерадиовещания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для занятия деятельностью по распространению теле-, радиоканалов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охраны и использования объектов историко-культурного наследия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деятельность по осуществлению научно-реставрационных работ на памятниках истории и культуры и (или) археологических работ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1. Осуществление </w:t>
            </w:r>
            <w:r w:rsidRPr="00725DD2">
              <w:rPr>
                <w:color w:val="000000"/>
                <w:sz w:val="20"/>
                <w:lang w:val="ru-RU"/>
              </w:rPr>
              <w:t xml:space="preserve">научно-реставрационных работ на памятниках истории и культуры. 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Осуществление археологических работ.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bookmarkStart w:id="250" w:name="z95"/>
            <w:r>
              <w:rPr>
                <w:color w:val="000000"/>
                <w:sz w:val="20"/>
              </w:rPr>
              <w:t>Неотчуждаемая;</w:t>
            </w:r>
          </w:p>
          <w:bookmarkEnd w:id="250"/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Лицензирование деятельности в cфepe образования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bookmarkStart w:id="251" w:name="z1358"/>
            <w:r>
              <w:rPr>
                <w:color w:val="000000"/>
                <w:sz w:val="20"/>
              </w:rPr>
              <w:t>3.</w:t>
            </w:r>
          </w:p>
        </w:tc>
        <w:bookmarkEnd w:id="251"/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занятие образовательной деятельностью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Предоставление </w:t>
            </w:r>
            <w:r>
              <w:rPr>
                <w:color w:val="000000"/>
                <w:sz w:val="20"/>
              </w:rPr>
              <w:t>начального образования.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bookmarkStart w:id="252" w:name="z1361"/>
            <w:r>
              <w:rPr>
                <w:color w:val="000000"/>
                <w:sz w:val="20"/>
              </w:rPr>
              <w:t>Неотчуждаемая;</w:t>
            </w:r>
          </w:p>
          <w:bookmarkEnd w:id="252"/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Предоставление основного среднего образования.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bookmarkStart w:id="253" w:name="z1367"/>
            <w:r>
              <w:rPr>
                <w:color w:val="000000"/>
                <w:sz w:val="20"/>
              </w:rPr>
              <w:t>Неотчуждаемая;</w:t>
            </w:r>
          </w:p>
          <w:bookmarkEnd w:id="253"/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Предоставление общего среднего образования.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bookmarkStart w:id="254" w:name="z1373"/>
            <w:r>
              <w:rPr>
                <w:color w:val="000000"/>
                <w:sz w:val="20"/>
              </w:rPr>
              <w:t>Неотчуждаемая;</w:t>
            </w:r>
          </w:p>
          <w:bookmarkEnd w:id="254"/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4. Предоставление технического и профессионального </w:t>
            </w:r>
            <w:r w:rsidRPr="00725DD2">
              <w:rPr>
                <w:color w:val="000000"/>
                <w:sz w:val="20"/>
                <w:lang w:val="ru-RU"/>
              </w:rPr>
              <w:t>образования по квалификациям, для военных, специальных учебных заведений по группам специальностей.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bookmarkStart w:id="255" w:name="z1379"/>
            <w:r>
              <w:rPr>
                <w:color w:val="000000"/>
                <w:sz w:val="20"/>
              </w:rPr>
              <w:t>Неотчуждаемая;</w:t>
            </w:r>
          </w:p>
          <w:bookmarkEnd w:id="255"/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5. Предоставление послесреднего образования по квалификациям, для военных, специальных учебных заведений по группам </w:t>
            </w:r>
            <w:r w:rsidRPr="00725DD2">
              <w:rPr>
                <w:color w:val="000000"/>
                <w:sz w:val="20"/>
                <w:lang w:val="ru-RU"/>
              </w:rPr>
              <w:t>специальностей.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bookmarkStart w:id="256" w:name="z1385"/>
            <w:r>
              <w:rPr>
                <w:color w:val="000000"/>
                <w:sz w:val="20"/>
              </w:rPr>
              <w:t>Неотчуждаемая;</w:t>
            </w:r>
          </w:p>
          <w:bookmarkEnd w:id="256"/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6. Предоставление высшего образования по направлениям подготовки кадров и формам обучения.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bookmarkStart w:id="257" w:name="z1391"/>
            <w:r w:rsidRPr="00725DD2">
              <w:rPr>
                <w:color w:val="000000"/>
                <w:sz w:val="20"/>
                <w:lang w:val="ru-RU"/>
              </w:rPr>
              <w:t>Неотчуждаемая;</w:t>
            </w:r>
          </w:p>
          <w:bookmarkEnd w:id="257"/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5 лет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(за исключением лицензий и (или) приложений к лицензии, выданных военным, специальным учебным заведениям, а также выданных до введения в действие пункта 3-1 статьи 57 Закона Республики Казахстан "Об образовании" организациям высшего и (или) послевузовского</w:t>
            </w:r>
            <w:r w:rsidRPr="00725DD2">
              <w:rPr>
                <w:color w:val="000000"/>
                <w:sz w:val="20"/>
                <w:lang w:val="ru-RU"/>
              </w:rPr>
              <w:t xml:space="preserve"> образования);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7. Предоставление послевузовского образования по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направлениям подготовки кадров и формам обучения.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Неотчуждаемая;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5 лет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 (за исключением лицензий и (или) приложений к лицензии, выданных Академии правосудия, военным, </w:t>
            </w:r>
            <w:r w:rsidRPr="00725DD2">
              <w:rPr>
                <w:color w:val="000000"/>
                <w:sz w:val="20"/>
                <w:lang w:val="ru-RU"/>
              </w:rPr>
              <w:t>специальным учебным заведениям, а также выданных до введения в действие пункта 3-1 статьи 57 Закона Республики Казахстан "Об образовании" организациям высшего и (или) послевузовского образования);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 Предоставление духовного образования.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архитектуры, градостроительства и строительства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изыскательскую деятельность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 Инженерно-геодезические работы, в том числе: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1) построение и закладка геодезических центров;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2) создание планово-высотных съемочных сетей;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3) топографические работы для проектирования и строительства (съемки в масштабах от 1:10000 до 1:200, а также съемки подземных коммуникаций и сооружений, трассирование и съемка наземных линейных сооружений и </w:t>
            </w:r>
            <w:r w:rsidRPr="00725DD2">
              <w:rPr>
                <w:color w:val="000000"/>
                <w:sz w:val="20"/>
                <w:lang w:val="ru-RU"/>
              </w:rPr>
              <w:t>их элементов);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4) геодезические работы, связанные с переносом в натуру с привязкой инженерно-геологических выработок, геофизических и других точек изысканий.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Инженерно-геологические и инженерно-гидрогеологические работы, в том числе: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1) геофизические ис</w:t>
            </w:r>
            <w:r w:rsidRPr="00725DD2">
              <w:rPr>
                <w:color w:val="000000"/>
                <w:sz w:val="20"/>
                <w:lang w:val="ru-RU"/>
              </w:rPr>
              <w:t>следования, рекогносцировка и съемка;</w:t>
            </w:r>
          </w:p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2) полевые исследования грунтов, гидрогеологические исследования 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проектную деятельность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1. Градостроительное проектирование (с правом проектирования для градостроительной реабилитации районов исторической застройки, за исключением научно-реставрационных работ на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памятниках истории и культуры) и планирование, в том числе разработка: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1) плани</w:t>
            </w:r>
            <w:r w:rsidRPr="00725DD2">
              <w:rPr>
                <w:color w:val="000000"/>
                <w:sz w:val="20"/>
                <w:lang w:val="ru-RU"/>
              </w:rPr>
              <w:t>ровочной документации (комплексных схем градостроительного планирования территорий - проектов районной планировки, генеральных планов населенных пунктов, проектов детальной планировки и проектов застройки районов, микрорайонов, кварталов, отдельных участко</w:t>
            </w:r>
            <w:r w:rsidRPr="00725DD2">
              <w:rPr>
                <w:color w:val="000000"/>
                <w:sz w:val="20"/>
                <w:lang w:val="ru-RU"/>
              </w:rPr>
              <w:t xml:space="preserve">в);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2) схем развития транспортной инфраструктуры населенных пунктов (улично-дорожной сети и объектов внутригородского и внешнего транспорта, располагаемых в пределах границ населенных пунктов) и межселенных территорий (объектов и коммуникаций внешнего тр</w:t>
            </w:r>
            <w:r w:rsidRPr="00725DD2">
              <w:rPr>
                <w:color w:val="000000"/>
                <w:sz w:val="20"/>
                <w:lang w:val="ru-RU"/>
              </w:rPr>
              <w:t xml:space="preserve">анспорта, располагаемых вне улично-дорожной сети населенных пунктов);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3) схем теплоснабжения населенных пунктов с размещением объектов по производству и транспортировке тепловой энергии в системе застройки, а также теплоснабжения производственных комплек</w:t>
            </w:r>
            <w:r w:rsidRPr="00725DD2">
              <w:rPr>
                <w:color w:val="000000"/>
                <w:sz w:val="20"/>
                <w:lang w:val="ru-RU"/>
              </w:rPr>
              <w:t xml:space="preserve">сов, располагаемых на межселенных территориях;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4) схем водоснабжения населенных пунктов с размещением источников питьевой и (или) технической воды и трассированием водоводов, а также схем водоснабжения производственных комплексов, располагаемых на межсел</w:t>
            </w:r>
            <w:r w:rsidRPr="00725DD2">
              <w:rPr>
                <w:color w:val="000000"/>
                <w:sz w:val="20"/>
                <w:lang w:val="ru-RU"/>
              </w:rPr>
              <w:t xml:space="preserve">енных территориях;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5) схем канализации населенных пунктов и производственных комплексов, включая централизованную систему сбора и отвода бытовых, производственных и ливневых стоков, размещение головных очистных сооружений,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испарителей и объектов по регене</w:t>
            </w:r>
            <w:r w:rsidRPr="00725DD2">
              <w:rPr>
                <w:color w:val="000000"/>
                <w:sz w:val="20"/>
                <w:lang w:val="ru-RU"/>
              </w:rPr>
              <w:t>рации стоков;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6) схем газоснабжения населенных пунктов и производственных комплексов, располагаемых на межселенных территориях;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7) схем электроснабжения населенных пунктов с размещением объектов по производству и транспортировке электрической энергии в </w:t>
            </w:r>
            <w:r w:rsidRPr="00725DD2">
              <w:rPr>
                <w:color w:val="000000"/>
                <w:sz w:val="20"/>
                <w:lang w:val="ru-RU"/>
              </w:rPr>
              <w:t xml:space="preserve">системе застройки, а также электроснабжения производственных комплексов, располагаемых на межселенных территориях;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8) схем телекоммуникаций и связи для населенных пунктов с размещением объектов инфраструктуры и источников информации.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Архитектурное пр</w:t>
            </w:r>
            <w:r w:rsidRPr="00725DD2">
              <w:rPr>
                <w:color w:val="000000"/>
                <w:sz w:val="20"/>
                <w:lang w:val="ru-RU"/>
              </w:rPr>
              <w:t>оектирование для зданий и сооружений (с правом проектирования для архитектурно-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реставрационных работ, за исключением научно-реставрационных работ на памятниках истории и культуры), в том числе генеральных планов объектов, инженерной подготовки территории,</w:t>
            </w:r>
            <w:r w:rsidRPr="00725DD2">
              <w:rPr>
                <w:color w:val="000000"/>
                <w:sz w:val="20"/>
                <w:lang w:val="ru-RU"/>
              </w:rPr>
              <w:t xml:space="preserve"> благоустройства и организации рельефа.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3. Строительное проектирование (с правом проектирования для капитального ремонта и (или) реконструкции зданий и сооружений, а также усиления конструкций для каждого из указанных ниже работ) и конструирование, в том </w:t>
            </w:r>
            <w:r w:rsidRPr="00725DD2">
              <w:rPr>
                <w:color w:val="000000"/>
                <w:sz w:val="20"/>
                <w:lang w:val="ru-RU"/>
              </w:rPr>
              <w:t xml:space="preserve">числе: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1) оснований и фундаментов;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2) бетонных и железобетонных, каменных и армокаменных конструкций;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3) металлических (стальных, алюминиевых и из сплавов) конструкций.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4. Проектирование инженерных систем и сетей, в том числе: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1) внутренних систем</w:t>
            </w:r>
            <w:r w:rsidRPr="00725DD2">
              <w:rPr>
                <w:color w:val="000000"/>
                <w:sz w:val="20"/>
                <w:lang w:val="ru-RU"/>
              </w:rPr>
              <w:t xml:space="preserve"> отопления (включая электрическое),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вентиляции, кондиционирования, холодоснабжения, газификации (газоснабжения низкого давления), а также их наружных сетей с вспомогательными объектами;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2) внутренних систем водопровода (горячей и холодной воды) и канализа</w:t>
            </w:r>
            <w:r w:rsidRPr="00725DD2">
              <w:rPr>
                <w:color w:val="000000"/>
                <w:sz w:val="20"/>
                <w:lang w:val="ru-RU"/>
              </w:rPr>
              <w:t xml:space="preserve">ции, а также их наружных сетей с вспомогательными объектами;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3) внутренних систем слаботочных устройств (телефонизации, пожарно-охранной сигнализации), а также их наружных сетей;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4) систем внутреннего и наружного электроосвещения, электроснабжения до 0</w:t>
            </w:r>
            <w:r w:rsidRPr="00725DD2">
              <w:rPr>
                <w:color w:val="000000"/>
                <w:sz w:val="20"/>
                <w:lang w:val="ru-RU"/>
              </w:rPr>
              <w:t xml:space="preserve">,4 кВ и до 10 кВ;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5) электроснабжения до 35 кВ, до 110 кВ и выше;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6) магистральные нефтепроводы, нефтепродуктопроводы, газопроводы (газоснабжение среднего и высокого давления).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5. Технологическое проектирование (разработка технологической части проек</w:t>
            </w:r>
            <w:r w:rsidRPr="00725DD2">
              <w:rPr>
                <w:color w:val="000000"/>
                <w:sz w:val="20"/>
                <w:lang w:val="ru-RU"/>
              </w:rPr>
              <w:t xml:space="preserve">тов строительства) зданий и сооружений жилищно-гражданского назначения, в том числе: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1) для дошкольного образования, общего и специального образования, интернатов, заведений по подготовке кадров, научно- исследовательских, культурно- просветительских и зр</w:t>
            </w:r>
            <w:r w:rsidRPr="00725DD2">
              <w:rPr>
                <w:color w:val="000000"/>
                <w:sz w:val="20"/>
                <w:lang w:val="ru-RU"/>
              </w:rPr>
              <w:t>елищных учреждений, предприятий торговли (включая аптеки), здравоохранения (лечения и профилактики заболеваний, реабилитации и санаторного лечения), общественного питания и бытового обслуживания, физкультурно-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оздоровительных и спортивных занятий, отдыха и</w:t>
            </w:r>
            <w:r w:rsidRPr="00725DD2">
              <w:rPr>
                <w:color w:val="000000"/>
                <w:sz w:val="20"/>
                <w:lang w:val="ru-RU"/>
              </w:rPr>
              <w:t xml:space="preserve"> туризма, а также иных многофункциональных зданий и комплексов с помещениями различного общественного назначения;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2) для транспортной инфраструктуры (предназначенной для непосредственного обслуживания населения) и коммунального хозяйства (кроме зданий и со</w:t>
            </w:r>
            <w:r w:rsidRPr="00725DD2">
              <w:rPr>
                <w:color w:val="000000"/>
                <w:sz w:val="20"/>
                <w:lang w:val="ru-RU"/>
              </w:rPr>
              <w:t>оружений для обслуживания транспортных средств, а также иного производственно-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хозяйственного назначения).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6. Технологическое проектирование (разработка технологической части проектов строительства) объектов производственного назначения, в том числе: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1) для энергетической промышленности;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2) для перерабатывающей промышленности, включая легкую и пищевую промышленность;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3) для тяжелого машиностроения;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4) для медицинской, микробиологической и фармацевтической промышленности;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5) плотин, дамб, других гидротехнических сооружений;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6) конструкций башенного и мачтового типа;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7) для подъемно-транспортных устройств и лифтов.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7. Технологическое проектирование (разработка технологической части проектов строительства) объектов инфр</w:t>
            </w:r>
            <w:r w:rsidRPr="00725DD2">
              <w:rPr>
                <w:color w:val="000000"/>
                <w:sz w:val="20"/>
                <w:lang w:val="ru-RU"/>
              </w:rPr>
              <w:t xml:space="preserve">аструктуры транспорта, связи и коммуникаций, в том числе по обслуживанию: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1) внутригородского и внешнего транспорта, включая автомобильный, электрический, железнодорожный и иной рельсовый, воздушный, водный виды транспорта;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2) местных линий связи, ради</w:t>
            </w:r>
            <w:r w:rsidRPr="00725DD2">
              <w:rPr>
                <w:color w:val="000000"/>
                <w:sz w:val="20"/>
                <w:lang w:val="ru-RU"/>
              </w:rPr>
              <w:t xml:space="preserve">о-, телекоммуникаций;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3) общереспубликанских и международных линий связи (включая спутниковые) и иных видов телекоммуникаций.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 8. Технологическое проектирование (разработка технологической части проектов транспортного строительства), включающее: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1) пути сообщения железнодорожного транспорта;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2) автомобильные дороги всех категорий;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3) улично-дорожную сеть городского электрического транспорта;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4) мосты и мостовые переходы, в том числе транспортные эстакады и многоуровневые развязки.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9. Техно</w:t>
            </w:r>
            <w:r w:rsidRPr="00725DD2">
              <w:rPr>
                <w:color w:val="000000"/>
                <w:sz w:val="20"/>
                <w:lang w:val="ru-RU"/>
              </w:rPr>
              <w:t xml:space="preserve">логическое проектирование (разработка технологической части проектов) строительства объектов сельского хозяйства, за исключением предприятий перерабатывающей промышленности.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строительно-монтажные работы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 Сп</w:t>
            </w:r>
            <w:r w:rsidRPr="00725DD2">
              <w:rPr>
                <w:color w:val="000000"/>
                <w:sz w:val="20"/>
                <w:lang w:val="ru-RU"/>
              </w:rPr>
              <w:t>ециальные работы в грунтах, в том числе: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1) устройство оснований;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2) буровые работы в грунте;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3) подводно-технические работы и работы на морском шельфе.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2. Возведение несущих и (или) ограждающих конструкций зданий и сооружений (в том числе мостов, транспортных эстакад, тоннелей и путепроводов, иных искусственных строений), включающее капитальный ремонт и реконструкцию объектов, в том числе: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1) монтаж мет</w:t>
            </w:r>
            <w:r w:rsidRPr="00725DD2">
              <w:rPr>
                <w:color w:val="000000"/>
                <w:sz w:val="20"/>
                <w:lang w:val="ru-RU"/>
              </w:rPr>
              <w:t xml:space="preserve">аллических конструкций;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2) монтаж строительных конструкций башенного и мачтового типа, дымовых труб;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3) монтаж несущих конструкций мостов и мостовых переходов;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4) гидротехнические и селезащитные сооружения, плотины, дамбы;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5) дымовые трубы, силосны</w:t>
            </w:r>
            <w:r w:rsidRPr="00725DD2">
              <w:rPr>
                <w:color w:val="000000"/>
                <w:sz w:val="20"/>
                <w:lang w:val="ru-RU"/>
              </w:rPr>
              <w:t xml:space="preserve">е сооружения, градирни, надшахтные копры;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 6) горнопроходческие и тоннельные работы, устройство противофильтрационных завес;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7) монтаж строительных конструкций подъемных сооружений (лифтов, эскалаторов, шахтных копров и подъемников, канатных дорог и дру</w:t>
            </w:r>
            <w:r w:rsidRPr="00725DD2">
              <w:rPr>
                <w:color w:val="000000"/>
                <w:sz w:val="20"/>
                <w:lang w:val="ru-RU"/>
              </w:rPr>
              <w:t xml:space="preserve">гих конструкций подъемных сооружений);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8) устройство монолитных, а также монтаж сборных бетонных и железобетонных конструкций, кладка штучных элементов стен и перегородок и заполнение проемов;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9) кровельные работы.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 Специальные строительные и монтаж</w:t>
            </w:r>
            <w:r w:rsidRPr="00725DD2">
              <w:rPr>
                <w:color w:val="000000"/>
                <w:sz w:val="20"/>
                <w:lang w:val="ru-RU"/>
              </w:rPr>
              <w:t>ные работы по прокладке линейных сооружений, включающие капитальный ремонт и реконструкцию, в том числе: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1) стальных резервуаров (емкостей), работающих под давлением либо предназначенных для хранения взрывопожароопасных или иных опасных (вредных) жидких и</w:t>
            </w:r>
            <w:r w:rsidRPr="00725DD2">
              <w:rPr>
                <w:color w:val="000000"/>
                <w:sz w:val="20"/>
                <w:lang w:val="ru-RU"/>
              </w:rPr>
              <w:t xml:space="preserve">ли газообразных веществ;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2) промысловых и магистральных сетей нефтепроводов, газопроводов, а также магистральных сетей нефтепродуктопроводов;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3) магистральных линий электропередачи с напряжением до 35 кВ и до 110 кВ и выше;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4) общереспубликанских и м</w:t>
            </w:r>
            <w:r w:rsidRPr="00725DD2">
              <w:rPr>
                <w:color w:val="000000"/>
                <w:sz w:val="20"/>
                <w:lang w:val="ru-RU"/>
              </w:rPr>
              <w:t xml:space="preserve">еждународных линий связи и телекоммуникаций.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4. Устройство инженерных сетей и систем, включающее капитальный ремонт и реконструкцию, в том числе: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1) сетей электроснабжения железнодорожных путей сообщения, сетей электроснабжения и электроосвещения предп</w:t>
            </w:r>
            <w:r w:rsidRPr="00725DD2">
              <w:rPr>
                <w:color w:val="000000"/>
                <w:sz w:val="20"/>
                <w:lang w:val="ru-RU"/>
              </w:rPr>
              <w:t xml:space="preserve">риятий воздушного транспорта;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2) сетей газоснабжения высокого и среднего давления, бытового и производственного газоснабжения низкого давления, внутренних систем газоснабжения;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3) сетей холодного и горячего водоснабжения, теплоснабжения, централизованной</w:t>
            </w:r>
            <w:r w:rsidRPr="00725DD2">
              <w:rPr>
                <w:color w:val="000000"/>
                <w:sz w:val="20"/>
                <w:lang w:val="ru-RU"/>
              </w:rPr>
              <w:t xml:space="preserve"> канализации бытовых, производственных и ливневых стоков, устройства внутренних систем водопровода, отопления и канализации;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4) сетей электроснабжения и устройства наружного электроосвещения, внутренних систем электроосвещения и электроотопления.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5. Строительство автомобильных и железных дорог, включающее капитальный ремонт и реконструкцию, в том числе: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1) основания и верхние строения железнодорожных путей;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2) основания и покрытия, защитные сооружения и обустройство автомобильных дорог </w:t>
            </w:r>
            <w:r>
              <w:rPr>
                <w:color w:val="000000"/>
                <w:sz w:val="20"/>
              </w:rPr>
              <w:t>I</w:t>
            </w:r>
            <w:r w:rsidRPr="00725DD2">
              <w:rPr>
                <w:color w:val="000000"/>
                <w:sz w:val="20"/>
                <w:lang w:val="ru-RU"/>
              </w:rPr>
              <w:t xml:space="preserve"> и </w:t>
            </w:r>
            <w:r>
              <w:rPr>
                <w:color w:val="000000"/>
                <w:sz w:val="20"/>
              </w:rPr>
              <w:t>II</w:t>
            </w:r>
            <w:r w:rsidRPr="00725DD2">
              <w:rPr>
                <w:color w:val="000000"/>
                <w:sz w:val="20"/>
                <w:lang w:val="ru-RU"/>
              </w:rPr>
              <w:t xml:space="preserve"> т</w:t>
            </w:r>
            <w:r w:rsidRPr="00725DD2">
              <w:rPr>
                <w:color w:val="000000"/>
                <w:sz w:val="20"/>
                <w:lang w:val="ru-RU"/>
              </w:rPr>
              <w:t xml:space="preserve">ехнической категории, а также внутригородских магистральных дорог скоростного и регулируемого движения, проезжей части магистральных улиц общегородского значения непрерывного и регулируемого движения;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3) основания и покрытия, защитные сооружения и обустр</w:t>
            </w:r>
            <w:r w:rsidRPr="00725DD2">
              <w:rPr>
                <w:color w:val="000000"/>
                <w:sz w:val="20"/>
                <w:lang w:val="ru-RU"/>
              </w:rPr>
              <w:t xml:space="preserve">ойство автомобильных дорог </w:t>
            </w:r>
            <w:r>
              <w:rPr>
                <w:color w:val="000000"/>
                <w:sz w:val="20"/>
              </w:rPr>
              <w:t>III</w:t>
            </w:r>
            <w:r w:rsidRPr="00725DD2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IV</w:t>
            </w:r>
            <w:r w:rsidRPr="00725DD2">
              <w:rPr>
                <w:color w:val="000000"/>
                <w:sz w:val="20"/>
                <w:lang w:val="ru-RU"/>
              </w:rPr>
              <w:t xml:space="preserve"> и </w:t>
            </w:r>
            <w:r>
              <w:rPr>
                <w:color w:val="000000"/>
                <w:sz w:val="20"/>
              </w:rPr>
              <w:t>V</w:t>
            </w:r>
            <w:r w:rsidRPr="00725DD2">
              <w:rPr>
                <w:color w:val="000000"/>
                <w:sz w:val="20"/>
                <w:lang w:val="ru-RU"/>
              </w:rPr>
              <w:t xml:space="preserve"> технической категории, а также проезжей части улиц населенных пунктов, не являющихся магистральными;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4) основания и покрытия взлетно-посадочных полос аэродромов и вертолетных площадок.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6. Монтаж технологического о</w:t>
            </w:r>
            <w:r w:rsidRPr="00725DD2">
              <w:rPr>
                <w:color w:val="000000"/>
                <w:sz w:val="20"/>
                <w:lang w:val="ru-RU"/>
              </w:rPr>
              <w:t xml:space="preserve">борудования, пусконаладочные работы, связанные с: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1) гидротехническими и мелиоративными сооружениями;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 2) производством строительных материалов, изделий и конструкций;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3) объектами театрально-зрелищного, образовательного, спортивного назначения;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4) связью, противоаварийной защитой, системой контроля и сигнализации, блокировкой на транспорте, объектах электроэнергетики и водоснабжения, иных объектах жизнеобеспечения, а также приборами учета и контроля производственного назначения.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 xml:space="preserve">Исключена Законом РК от 07.04.2016 </w:t>
            </w:r>
            <w:r w:rsidRPr="00725DD2">
              <w:rPr>
                <w:color w:val="000000"/>
                <w:sz w:val="20"/>
                <w:lang w:val="ru-RU"/>
              </w:rPr>
              <w:t>№ 487-</w:t>
            </w:r>
            <w:r>
              <w:rPr>
                <w:color w:val="000000"/>
                <w:sz w:val="20"/>
              </w:rPr>
              <w:t>V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 (</w:t>
            </w:r>
            <w:r w:rsidRPr="00725DD2">
              <w:rPr>
                <w:color w:val="000000"/>
                <w:sz w:val="20"/>
                <w:lang w:val="ru-RU"/>
              </w:rPr>
              <w:t>вводится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 в действие по истечении шести месяцев после дня его первого официального опубликования)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углеводородов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Лицензия на работы и услуги в сфере углеводородов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bookmarkStart w:id="258" w:name="z858"/>
            <w:r w:rsidRPr="00725DD2">
              <w:rPr>
                <w:color w:val="000000"/>
                <w:sz w:val="20"/>
                <w:lang w:val="ru-RU"/>
              </w:rPr>
              <w:t xml:space="preserve"> 1. Промысловые исследования при разведке и добыче углеводородов. </w:t>
            </w:r>
          </w:p>
          <w:bookmarkEnd w:id="258"/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Сейсморазведочные работы при разведке и добыче углеводородов.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Геофизические работы при разведке и добыче углеводородов.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Прострелочно-взрывные работы в скважинах при разведке и добыче углеводородов.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5.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Бурение скважин на суше, на море и на внутренних водоемах при разведке и добыче углеводородов.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6.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Подземный ремонт, испытание, освоение, опробование, консервация, ликвидаци</w:t>
            </w:r>
            <w:r w:rsidRPr="00725DD2">
              <w:rPr>
                <w:color w:val="000000"/>
                <w:sz w:val="20"/>
                <w:lang w:val="ru-RU"/>
              </w:rPr>
              <w:t>я скважин при разведке и добыче углеводородов.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7.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Цементация скважин при разведке и добыче углеводородов.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8.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Повышение нефтеотдачи нефтяных пластов и увеличение производительности скважин при разведке и добыче углеводородов.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9. Работы по предотвращению и л</w:t>
            </w:r>
            <w:r w:rsidRPr="00725DD2">
              <w:rPr>
                <w:color w:val="000000"/>
                <w:sz w:val="20"/>
                <w:lang w:val="ru-RU"/>
              </w:rPr>
              <w:t xml:space="preserve">иквидации разливов на месторождениях углеводородов на море.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10. Эксплуатация нефтегазохимических производств.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11.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Составление базовых проектных документов для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месторождений углеводородов и анализ разработки месторождений углеводородов.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12.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Составление тех</w:t>
            </w:r>
            <w:r w:rsidRPr="00725DD2">
              <w:rPr>
                <w:color w:val="000000"/>
                <w:sz w:val="20"/>
                <w:lang w:val="ru-RU"/>
              </w:rPr>
              <w:t>нических проектных документов для месторождений углеводородов.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 Эксплуатация магистральных трубопроводов.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 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Лицензирование деятельности в сфере промышленности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эксплуатации горных и </w:t>
            </w:r>
            <w:r w:rsidRPr="00725DD2">
              <w:rPr>
                <w:color w:val="000000"/>
                <w:sz w:val="20"/>
                <w:lang w:val="ru-RU"/>
              </w:rPr>
              <w:t>химических производств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 Добыча твердых полезных ископаемых (за исключением общераспространенных полезных ископаемых).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Вскрытие и разработка месторождений твердых полезных ископаемых открытым и подземным способами.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 Ведение технологических работ на</w:t>
            </w:r>
            <w:r w:rsidRPr="00725DD2">
              <w:rPr>
                <w:color w:val="000000"/>
                <w:sz w:val="20"/>
                <w:lang w:val="ru-RU"/>
              </w:rPr>
              <w:t xml:space="preserve"> месторождениях.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4. Производство взрывных работ для добычи полезных ископаемых.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5. Ликвидационные работы по закрытию рудников и шахт.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6. Подземный и капитальный ремонт скважин, демонтаж оборудования и агрегатов, установка подъемника скважин.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7. Испытания </w:t>
            </w:r>
            <w:r w:rsidRPr="00725DD2">
              <w:rPr>
                <w:color w:val="000000"/>
                <w:sz w:val="20"/>
                <w:lang w:val="ru-RU"/>
              </w:rPr>
              <w:t>после ремонта скважин.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8. Промывка, цементация, опробование и освоение скважин.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 Эксплуатация химических производств.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</w:t>
            </w:r>
            <w:r w:rsidRPr="00725DD2">
              <w:rPr>
                <w:color w:val="000000"/>
                <w:sz w:val="20"/>
                <w:lang w:val="ru-RU"/>
              </w:rPr>
              <w:t>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i/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покупке электрической </w:t>
            </w:r>
            <w:r w:rsidRPr="00725DD2">
              <w:rPr>
                <w:color w:val="000000"/>
                <w:sz w:val="20"/>
                <w:lang w:val="ru-RU"/>
              </w:rPr>
              <w:t>энергии в целях энергоснабжения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bookmarkStart w:id="259" w:name="z460"/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информатизации и связи</w:t>
            </w:r>
          </w:p>
        </w:tc>
        <w:bookmarkEnd w:id="259"/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предоставление услуг в области связи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Междугородная телефонная связь.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2. Международная телефонная связь.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3. Спутниковая подвижная связь. 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 Сотовая связь.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Лицензирование деятельности в сфере цифровых активов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осуществление деятельности по цифровому майнингу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1. </w:t>
            </w:r>
            <w:r>
              <w:rPr>
                <w:color w:val="000000"/>
                <w:sz w:val="20"/>
              </w:rPr>
              <w:t>I</w:t>
            </w:r>
            <w:r w:rsidRPr="00725DD2">
              <w:rPr>
                <w:color w:val="000000"/>
                <w:sz w:val="20"/>
                <w:lang w:val="ru-RU"/>
              </w:rPr>
              <w:t xml:space="preserve"> подвид – осуществление деятельности по </w:t>
            </w:r>
            <w:r w:rsidRPr="00725DD2">
              <w:rPr>
                <w:color w:val="000000"/>
                <w:sz w:val="20"/>
                <w:lang w:val="ru-RU"/>
              </w:rPr>
              <w:t>цифровому майнингу цифровым майнером, имеющим на праве собственности или других законных основаниях центр обработки данных цифрового майнинга.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2. </w:t>
            </w:r>
            <w:r>
              <w:rPr>
                <w:color w:val="000000"/>
                <w:sz w:val="20"/>
              </w:rPr>
              <w:t>II</w:t>
            </w:r>
            <w:r w:rsidRPr="00725DD2">
              <w:rPr>
                <w:color w:val="000000"/>
                <w:sz w:val="20"/>
                <w:lang w:val="ru-RU"/>
              </w:rPr>
              <w:t xml:space="preserve"> подвид – осуществление деятельности по цифровому майнингу цифровым майнером, не имеющим на праве собственно</w:t>
            </w:r>
            <w:r w:rsidRPr="00725DD2">
              <w:rPr>
                <w:color w:val="000000"/>
                <w:sz w:val="20"/>
                <w:lang w:val="ru-RU"/>
              </w:rPr>
              <w:t>сти или других законных основаниях центр обработки данных цифрового майнинга и осуществляющим цифровой майнинг с использованием принадлежащего ему на праве собственности аппаратно-программного комплекса для цифрового майнинга, размещенного в центре обработ</w:t>
            </w:r>
            <w:r w:rsidRPr="00725DD2">
              <w:rPr>
                <w:color w:val="000000"/>
                <w:sz w:val="20"/>
                <w:lang w:val="ru-RU"/>
              </w:rPr>
              <w:t>ки данных цифрового майнинга.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Неотчуждаемая; срок действия 3 года; действие части первой пункта 3 статьи 25 и пунктов 1, 2 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оборота наркотичес</w:t>
            </w:r>
            <w:r w:rsidRPr="00725DD2">
              <w:rPr>
                <w:color w:val="000000"/>
                <w:sz w:val="20"/>
                <w:lang w:val="ru-RU"/>
              </w:rPr>
              <w:t>ких средств, психотропных веществ, прекурсоров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осуществление деятельности в сфере оборота наркотических средств, психотропных веществ и прекурсоров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1. Разработка, производство, переработка, перевозка, пересылка, приобретение, хранение, распределение, реализация, использование, уничтожение наркотических средств.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срок действия 5 лет;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</w:t>
            </w:r>
            <w:r w:rsidRPr="00725DD2">
              <w:rPr>
                <w:color w:val="000000"/>
                <w:sz w:val="20"/>
                <w:lang w:val="ru-RU"/>
              </w:rPr>
              <w:t>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2. Производство психотропных веществ и прекурсоров.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3. Разработка, переработка, перевозка, пересылка, приобретение, хранение, распределение, реализация, использование, уничтожение психотропных веществ и прекурсоров.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срок действия 5 лет;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класс 1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4. Культивирование, сбор, заготовка раст</w:t>
            </w:r>
            <w:r w:rsidRPr="00725DD2">
              <w:rPr>
                <w:color w:val="000000"/>
                <w:sz w:val="20"/>
                <w:lang w:val="ru-RU"/>
              </w:rPr>
              <w:t>ений и трав, содержащих наркотические средства.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Неотчуждаемая; срок действия 5 лет;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статьи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26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5. Культивирование, сбор, заготовка растений и трав, содержащих психотропные вещества.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срок действия 5 лет;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класс 1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6. На деятельность, связанную с оборотом наркотических средств, психотропных веществ и прекурсоров в области </w:t>
            </w:r>
            <w:r w:rsidRPr="00725DD2">
              <w:rPr>
                <w:color w:val="000000"/>
                <w:sz w:val="20"/>
                <w:lang w:val="ru-RU"/>
              </w:rPr>
              <w:t>здравоохранения.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срок действия 5 лет;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класс 1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Лицензирование </w:t>
            </w:r>
            <w:r w:rsidRPr="00725DD2">
              <w:rPr>
                <w:color w:val="000000"/>
                <w:sz w:val="20"/>
                <w:lang w:val="ru-RU"/>
              </w:rPr>
              <w:t>деятельности в области здравоохранения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медицинскую деятельность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1. Скорая медицинская помощь и (или) санитарная авиация.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2. Амбулаторно-поликлиническая помощь взрослому и (или) детскому населению по специальностям: первичная медико-санитарная помощь: доврачебная, квалифицированная;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консультативно-диагностическая помощь: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диагностика: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радиоизотопная, рентгенологическая, ульт</w:t>
            </w:r>
            <w:r w:rsidRPr="00725DD2">
              <w:rPr>
                <w:color w:val="000000"/>
                <w:sz w:val="20"/>
                <w:lang w:val="ru-RU"/>
              </w:rPr>
              <w:t xml:space="preserve">развуковая, функциональная, эндоскопическая;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лабораторная диагностика: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бактериологические, биохимические, иммунологические исследования, общеклинические, серологические, цитологические исследования;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акушерство и гинекология;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педиатрия;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неонатолог</w:t>
            </w:r>
            <w:r w:rsidRPr="00725DD2">
              <w:rPr>
                <w:color w:val="000000"/>
                <w:sz w:val="20"/>
                <w:lang w:val="ru-RU"/>
              </w:rPr>
              <w:t xml:space="preserve">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инфекционные болезни;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терапия;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неврология;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кардиология;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ревматология;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гастроэнтерология;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нефрология;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 пульмонология;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эндокринология;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аллергология и иммунология;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гематология;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профессиональная патология;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общая врачебная практика;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общ</w:t>
            </w:r>
            <w:r w:rsidRPr="00725DD2">
              <w:rPr>
                <w:color w:val="000000"/>
                <w:sz w:val="20"/>
                <w:lang w:val="ru-RU"/>
              </w:rPr>
              <w:t xml:space="preserve">ая хирургия: торакальная, абдоминальная, колопроктология;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трансплантология;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кардиохирургия;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ангиохирургия;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пластическая хирургия;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челюстно-лицевая;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нейрохирургия;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оториноларингология;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офтальмология;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трансфузиология;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урология;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травматология-ортопедия;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анестезиология и реаниматология;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дерматовенерология (дерматокосметология);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психиатрия: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наркология, психотерапия, сексопатология, медицинская психология;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фтизиатрия;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онкология;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стоматология;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традиционная медицина: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гомеопати</w:t>
            </w:r>
            <w:r w:rsidRPr="00725DD2">
              <w:rPr>
                <w:color w:val="000000"/>
                <w:sz w:val="20"/>
                <w:lang w:val="ru-RU"/>
              </w:rPr>
              <w:t>я, гирудотерапия, мануальная терапия, рефлексотерапия, фитотерапия и лечение средствами природного происхождения;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медицинская реабилитология, восстановительное лечение: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физиотерапия, массаж, лечебная физкультура, курортология;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медицинская генетика;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лучевая терапия;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спортивная медицина.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3. Стационарная помощь и (или) стационарозамещающая помощь взрослому и (или) детскому населению по специальностям: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диагностика: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радиоизотопная, рентгенологическая, ультразвуковая, функциональная,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эндоскопическая,</w:t>
            </w:r>
            <w:r w:rsidRPr="00725DD2">
              <w:rPr>
                <w:color w:val="000000"/>
                <w:sz w:val="20"/>
                <w:lang w:val="ru-RU"/>
              </w:rPr>
              <w:t xml:space="preserve"> патологическая анатомия;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лабораторная диагностика: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бактериологические, биохимические, иммунологические исследования, общеклинические, серологические, цитологические исследования;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акушерство и гинекология;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педиатрия;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неонатология;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инфекционные болезни;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терапия;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невропатология;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кардиология;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ревматология;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гастроэнтерология;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нефрология;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пульмонология;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эндокринология;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аллергология и иммунология;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гематология;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профессиональная патология;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общая врачебная практика;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общ</w:t>
            </w:r>
            <w:r w:rsidRPr="00725DD2">
              <w:rPr>
                <w:color w:val="000000"/>
                <w:sz w:val="20"/>
                <w:lang w:val="ru-RU"/>
              </w:rPr>
              <w:t xml:space="preserve">ая хирургия: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торакальная, абдоминальная, колопроктология;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трансплантология;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кардиохирургия;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ангиохирургия;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пластическая хирургия;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челюстно-лицевая;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нейрохирургия;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оториноларингология;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офтальмология;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трансфузиология;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урология;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травматология-ортопедия;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анестезиология и реаниматология;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дерматовенерология (дерматокосметология);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психиатрия: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наркология, психотерапия, сексопатология, медицинская психология;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фтизиатрия;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онкология;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стоматология;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традиционная медицина: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 гомеоп</w:t>
            </w:r>
            <w:r w:rsidRPr="00725DD2">
              <w:rPr>
                <w:color w:val="000000"/>
                <w:sz w:val="20"/>
                <w:lang w:val="ru-RU"/>
              </w:rPr>
              <w:t xml:space="preserve">атия, гирудотерапия, мануальная терапия, рефлексотерапия, фитотерапия и лечение средствами природного происхождения;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медицинская реабилитология, восстановительное лечение: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физиотерапия, массаж, лечебная физкультура, курортология;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спортивная медицина;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токсикология;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перфузиология;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лучевая терапия.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4. Заготовка, консервация, переработка, хранение и реализация крови и ее компонентов.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5. </w:t>
            </w:r>
            <w:r w:rsidRPr="00725DD2">
              <w:rPr>
                <w:i/>
                <w:color w:val="000000"/>
                <w:sz w:val="20"/>
                <w:lang w:val="ru-RU"/>
              </w:rPr>
              <w:t>Исключен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 </w:t>
            </w:r>
            <w:r w:rsidRPr="00725DD2">
              <w:rPr>
                <w:i/>
                <w:color w:val="000000"/>
                <w:sz w:val="20"/>
                <w:lang w:val="ru-RU"/>
              </w:rPr>
              <w:t>(вводится в действие с 01.07.2016).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6. Экспертиза временной нетрудоспособ</w:t>
            </w:r>
            <w:r w:rsidRPr="00725DD2">
              <w:rPr>
                <w:color w:val="000000"/>
                <w:sz w:val="20"/>
                <w:lang w:val="ru-RU"/>
              </w:rPr>
              <w:t xml:space="preserve">ности и профессиональной пригодности.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16. 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фармацевтическую деятельность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bookmarkStart w:id="260" w:name="z830"/>
            <w:r w:rsidRPr="00725DD2">
              <w:rPr>
                <w:color w:val="000000"/>
                <w:sz w:val="20"/>
                <w:lang w:val="ru-RU"/>
              </w:rPr>
              <w:t xml:space="preserve"> 1. Производство лекарственных средств. </w:t>
            </w:r>
          </w:p>
          <w:bookmarkEnd w:id="260"/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2. Производство медицинских изделий.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 Изготовление лекарственных препаратов.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4. Изготовление медицинских изделий.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5. Оптовая реализация лекарственных средств.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6. Розничная реализация лекарственных средств.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использования атомной энергии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выполнение </w:t>
            </w:r>
            <w:r w:rsidRPr="00725DD2">
              <w:rPr>
                <w:color w:val="000000"/>
                <w:sz w:val="20"/>
                <w:lang w:val="ru-RU"/>
              </w:rPr>
              <w:t>работ, связанных с этапами жизненного цикла объектов использования атомной энергии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 Сооружение ядерных установок, хранилищ радиоактивных отходов.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Неотчуждаемая; срок действия лицензии 5 лет; действие части первой пункта 3 статьи 25 и пунктов 1, 2 статьи</w:t>
            </w:r>
            <w:r w:rsidRPr="00725DD2">
              <w:rPr>
                <w:color w:val="000000"/>
                <w:sz w:val="20"/>
                <w:lang w:val="ru-RU"/>
              </w:rPr>
              <w:t xml:space="preserve">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Эксплуатация ядерных установок, хранилищ радиоактивных отходов.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3. Вывод из эксплуатации ядерных установок, хранилищ радиоактивных отходов. 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4. Управление работами и </w:t>
            </w:r>
            <w:r w:rsidRPr="00725DD2">
              <w:rPr>
                <w:color w:val="000000"/>
                <w:sz w:val="20"/>
                <w:lang w:val="ru-RU"/>
              </w:rPr>
              <w:t xml:space="preserve">проектами при размещении,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сооружении, выводе из эксплуатации ядерных установок.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деятельность по обращению с радиоактивными отходами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1. Сбор и сортировка радиоактивных отходов.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Неотчуждаемая; срок действия лицензии 5 лет; действие </w:t>
            </w:r>
            <w:r w:rsidRPr="00725DD2">
              <w:rPr>
                <w:color w:val="000000"/>
                <w:sz w:val="20"/>
                <w:lang w:val="ru-RU"/>
              </w:rPr>
              <w:t>части первой 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2. Дезактивация (очистка от радиоактивного загрязнения) помещений, оборудования и материалов.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3. Переработка радиоактивных отходов. 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4. Хранение и захоронение радиоактивных отходов.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5. Радиационная реабилитация, рекультивация территорий и объектов.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 xml:space="preserve">Исключена Законом РК от 25.02.2021 </w:t>
            </w:r>
            <w:r w:rsidRPr="00725DD2">
              <w:rPr>
                <w:color w:val="000000"/>
                <w:sz w:val="20"/>
                <w:lang w:val="ru-RU"/>
              </w:rPr>
              <w:t>№ 12-</w:t>
            </w:r>
            <w:r>
              <w:rPr>
                <w:color w:val="000000"/>
                <w:sz w:val="20"/>
              </w:rPr>
              <w:t>VII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 (вводится в действие с 01.01.2021).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деятельность на территориях бывших испытательных ядерных полигонов и других территориях, загрязненных в результате проведенных ядерных испытаний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предоставление услуг в области использования </w:t>
            </w:r>
            <w:r w:rsidRPr="00725DD2">
              <w:rPr>
                <w:color w:val="000000"/>
                <w:sz w:val="20"/>
                <w:lang w:val="ru-RU"/>
              </w:rPr>
              <w:t>атомной энергии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Техническое обслуживание, монтаж, демонтаж, зарядка, перезарядка, ремонт приборов и установок, включая медицинские, содержащих радиоизотопные источники ионизирующего излучения или генерирующих ионизирующее излучение.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срок </w:t>
            </w:r>
            <w:r w:rsidRPr="00725DD2">
              <w:rPr>
                <w:color w:val="000000"/>
                <w:sz w:val="20"/>
                <w:lang w:val="ru-RU"/>
              </w:rPr>
              <w:t>действия лицензии 5 лет (за исключением подвидов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"Специальная подготовка персонала, ответственного за обеспечение ядерной и радиационной безопасности" и "Физическая защита ядерных установок и ядерных материалов");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действие части первой пункта 3 статьи 25 </w:t>
            </w:r>
            <w:r w:rsidRPr="00725DD2">
              <w:rPr>
                <w:color w:val="000000"/>
                <w:sz w:val="20"/>
                <w:lang w:val="ru-RU"/>
              </w:rPr>
              <w:t>и пунктов 1, 2 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Контроль качества работы источников ионизирующего излучения, а также приборов, оборудования, установок, содержащих такие источники или генерирующих </w:t>
            </w:r>
            <w:r w:rsidRPr="00725DD2">
              <w:rPr>
                <w:color w:val="000000"/>
                <w:sz w:val="20"/>
                <w:lang w:val="ru-RU"/>
              </w:rPr>
              <w:t>ионизирующее излучение.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Радиационный контроль территорий, помещений, рабочих мест, товаров, материалов, металлолома, транспортных средств.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Определение содержания радионуклидов в продуктах,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материалах, объектах окружающей среды, измерение </w:t>
            </w:r>
            <w:r w:rsidRPr="00725DD2">
              <w:rPr>
                <w:color w:val="000000"/>
                <w:sz w:val="20"/>
                <w:lang w:val="ru-RU"/>
              </w:rPr>
              <w:t>концентрации радона и других радиоактивных газов.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 Индивидуальный дозиметрический контроль персонала.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6.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Специальная подготовка персонала, ответственного за обеспечение ядерной и радиационной безопасности.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7.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Физическая защита ядерных </w:t>
            </w:r>
            <w:r w:rsidRPr="00725DD2">
              <w:rPr>
                <w:color w:val="000000"/>
                <w:sz w:val="20"/>
                <w:lang w:val="ru-RU"/>
              </w:rPr>
              <w:t>установок и ядерных материалов.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обращение с приборами и установками, генерирующими ионизирующее излучение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1. Изготовление приборов и установок, генерирующих ионизирующее излучение. 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Для подвида "изготовление приборов и установок, генери</w:t>
            </w:r>
            <w:r w:rsidRPr="00725DD2">
              <w:rPr>
                <w:color w:val="000000"/>
                <w:sz w:val="20"/>
                <w:lang w:val="ru-RU"/>
              </w:rPr>
              <w:t>рующих ионизирующее излучение", для подвида "использование приборов и установок, генерирующих ионизирующее излучение" (за исключением рентгеновского оборудования для досмотра ручной клади и багажа, рентгеновских дифрактометров, спектрометров, анализаторов)</w:t>
            </w:r>
            <w:r w:rsidRPr="00725DD2">
              <w:rPr>
                <w:color w:val="000000"/>
                <w:sz w:val="20"/>
                <w:lang w:val="ru-RU"/>
              </w:rPr>
              <w:t xml:space="preserve"> – неотчуждаемая; срок действия лицензии 5 лет; действие части первой пункта 3 статьи 25 и пунктов 1, 2 статьи 26 настоящего Закона при выдаче лицензии не распространяется;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класс1.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Для подвида "использование приборов и установок, генерирующих ионизирующее </w:t>
            </w:r>
            <w:r w:rsidRPr="00725DD2">
              <w:rPr>
                <w:color w:val="000000"/>
                <w:sz w:val="20"/>
                <w:lang w:val="ru-RU"/>
              </w:rPr>
              <w:t>излучение" (рентгеновского оборудования для досмотра ручной клади и багажа, рентгеновских дифрактометров, спектрометров, анализаторов) – 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Использование приборов и установок, генерирующих ионизирующее излучение.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</w:t>
            </w:r>
            <w:r w:rsidRPr="00725DD2">
              <w:rPr>
                <w:color w:val="000000"/>
                <w:sz w:val="20"/>
                <w:lang w:val="ru-RU"/>
              </w:rPr>
              <w:t xml:space="preserve"> обращение с радиоактивными веществами, приборами и установками, содержащими радиоактивные вещества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Изготовление радиоактивных веществ, приборов и установок, содержащих радиоактивные вещества.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лицензии 5 лет;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действие части</w:t>
            </w:r>
            <w:r w:rsidRPr="00725DD2">
              <w:rPr>
                <w:color w:val="000000"/>
                <w:sz w:val="20"/>
                <w:lang w:val="ru-RU"/>
              </w:rPr>
              <w:t xml:space="preserve"> первой пункта 3 статьи 25 и пунктов 1, 2 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Использование радиоактивных веществ, приборов и установок, содержащих радиоактивные вещества.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Хранение радиоактивных </w:t>
            </w:r>
            <w:r w:rsidRPr="00725DD2">
              <w:rPr>
                <w:color w:val="000000"/>
                <w:sz w:val="20"/>
                <w:lang w:val="ru-RU"/>
              </w:rPr>
              <w:t xml:space="preserve">веществ, приборов и установок,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содержащих радиоактивные вещества.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Реализация радиоактивных веществ, приборов и установок, содержащих радиоактивные вещества.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транспортировку, включая транзитную, ядерных материалов, радиоактивных </w:t>
            </w:r>
            <w:r w:rsidRPr="00725DD2">
              <w:rPr>
                <w:color w:val="000000"/>
                <w:sz w:val="20"/>
                <w:lang w:val="ru-RU"/>
              </w:rPr>
              <w:t>веществ, радиоизотопных источников ионизирующего излучения, радиоактивных отходов в пределах территории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срок действия лицензии 5 лет;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</w:t>
            </w:r>
            <w:r w:rsidRPr="00725DD2">
              <w:rPr>
                <w:color w:val="000000"/>
                <w:sz w:val="20"/>
                <w:lang w:val="ru-RU"/>
              </w:rPr>
              <w:t>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 xml:space="preserve">Исключена Законом РК от 25.02.2021 </w:t>
            </w:r>
            <w:r w:rsidRPr="00725DD2">
              <w:rPr>
                <w:color w:val="000000"/>
                <w:sz w:val="20"/>
                <w:lang w:val="ru-RU"/>
              </w:rPr>
              <w:t>№ 12-</w:t>
            </w:r>
            <w:r>
              <w:rPr>
                <w:color w:val="000000"/>
                <w:sz w:val="20"/>
              </w:rPr>
              <w:t>VII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 (вводится в действие с 01.01.2021).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обращение с ядерными материалами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 Реализация ядерных материалов.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срок действия </w:t>
            </w:r>
            <w:r w:rsidRPr="00725DD2">
              <w:rPr>
                <w:color w:val="000000"/>
                <w:sz w:val="20"/>
                <w:lang w:val="ru-RU"/>
              </w:rPr>
              <w:t>лицензии 5 лет;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 пункта 3 статьи 25 и пунктов 1, 2 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 Использование ядерных материалов.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 Хранение ядерных материалов.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Добыча и переработка </w:t>
            </w:r>
            <w:r w:rsidRPr="00725DD2">
              <w:rPr>
                <w:color w:val="000000"/>
                <w:sz w:val="20"/>
                <w:lang w:val="ru-RU"/>
              </w:rPr>
              <w:t>природного урана.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обеспечения информационной безопасности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разработку средств криптографической защиты информации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Неотчуждаемая; 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оказание услуг по выявлению технических </w:t>
            </w:r>
            <w:r w:rsidRPr="00725DD2">
              <w:rPr>
                <w:color w:val="000000"/>
                <w:sz w:val="20"/>
                <w:lang w:val="ru-RU"/>
              </w:rPr>
              <w:t>каналов утечки информации и специальных технических средств, предназначенных для проведения оперативно-розыскных мероприятий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специальных технических средств, предназначенных для проведения опе</w:t>
            </w:r>
            <w:r w:rsidRPr="00725DD2">
              <w:rPr>
                <w:color w:val="000000"/>
                <w:sz w:val="20"/>
                <w:lang w:val="ru-RU"/>
              </w:rPr>
              <w:t>ративно-розыскных мероприятий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осуществление деятельности по разработке, производству, ремонту и реализации специальных технических средств, предназначенных для проведения оперативно-розыскных мероприятий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1.Разработка, производство </w:t>
            </w:r>
            <w:r w:rsidRPr="00725DD2">
              <w:rPr>
                <w:color w:val="000000"/>
                <w:sz w:val="20"/>
                <w:lang w:val="ru-RU"/>
              </w:rPr>
              <w:t>специальных технических средств, предназначенных для проведения оперативно-розыскных мероприятий.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2. Ремонт и реализация специальных технических средств,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предназначенных для проведения оперативно-розыскных </w:t>
            </w:r>
            <w:r w:rsidRPr="00725DD2">
              <w:rPr>
                <w:color w:val="000000"/>
                <w:sz w:val="20"/>
                <w:lang w:val="ru-RU"/>
              </w:rPr>
              <w:t>мероприятий.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Лицензирование деятельности в сфере оборота вооружения, военной техники и отдельных видов оружия, взрывчатых веществ и изделий с их применением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осуществление деятельности по разработке, производству, ремонту, торговле,</w:t>
            </w:r>
            <w:r w:rsidRPr="00725DD2">
              <w:rPr>
                <w:color w:val="000000"/>
                <w:sz w:val="20"/>
                <w:lang w:val="ru-RU"/>
              </w:rPr>
              <w:t xml:space="preserve"> коллекционированию, экспонированию гражданского и служебного оружия и патронов к нему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1. Разработка гражданского и служебного оружия и патронов к нему.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</w:t>
            </w:r>
            <w:r w:rsidRPr="00725DD2">
              <w:rPr>
                <w:color w:val="000000"/>
                <w:sz w:val="20"/>
                <w:lang w:val="ru-RU"/>
              </w:rPr>
              <w:t>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2. Производство гражданского и служебного оружия и патронов к нему.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3. Ремонт гражданского и служебного оружия и патронов к нему.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4. Торговля гражданским и служебным оружием и патронами к нему.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5. Коллекционирование гражданского и служебного оружия и патронов к нему.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6. Экспонирование гражданского и служебного оружия и патронов к нему.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(вводится в действие по истечении двадцати </w:t>
            </w:r>
            <w:r w:rsidRPr="00725DD2">
              <w:rPr>
                <w:i/>
                <w:color w:val="000000"/>
                <w:sz w:val="20"/>
                <w:lang w:val="ru-RU"/>
              </w:rPr>
              <w:t>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 xml:space="preserve">Исключена Законом РК от 18.03.2019 </w:t>
            </w:r>
            <w:r w:rsidRPr="00725DD2">
              <w:rPr>
                <w:color w:val="000000"/>
                <w:sz w:val="20"/>
                <w:lang w:val="ru-RU"/>
              </w:rPr>
              <w:t>№ 237-</w:t>
            </w:r>
            <w:r>
              <w:rPr>
                <w:color w:val="000000"/>
                <w:sz w:val="20"/>
              </w:rPr>
              <w:t>VI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 (вводится в действие с 01.01.2020).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разработке, производству, торговле, </w:t>
            </w:r>
            <w:r w:rsidRPr="00725DD2">
              <w:rPr>
                <w:color w:val="000000"/>
                <w:sz w:val="20"/>
                <w:lang w:val="ru-RU"/>
              </w:rPr>
              <w:t>использованию гражданских пиротехнических веществ и изделий с их применением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1. Разработка гражданских пиротехнических веществ и изделий с их применением.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</w:t>
            </w:r>
            <w:r w:rsidRPr="00725DD2">
              <w:rPr>
                <w:color w:val="000000"/>
                <w:sz w:val="20"/>
                <w:lang w:val="ru-RU"/>
              </w:rPr>
              <w:t>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2. Производство гражданских пиротехнических веществ и изделий с их применением.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3. Торговля гражданскими пиротехническими веществами и изделиями с их применением.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4. Использование </w:t>
            </w:r>
            <w:r w:rsidRPr="00725DD2">
              <w:rPr>
                <w:color w:val="000000"/>
                <w:sz w:val="20"/>
                <w:lang w:val="ru-RU"/>
              </w:rPr>
              <w:t>гражданских пиротехнических веществ и изделий с их применением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</w:t>
            </w:r>
            <w:r w:rsidRPr="00725DD2">
              <w:rPr>
                <w:color w:val="000000"/>
                <w:sz w:val="20"/>
                <w:lang w:val="ru-RU"/>
              </w:rPr>
              <w:t>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 Разработка взрывчатых и пиротехнических (за исключением гражданских</w:t>
            </w:r>
            <w:r w:rsidRPr="00725DD2">
              <w:rPr>
                <w:color w:val="000000"/>
                <w:sz w:val="20"/>
                <w:lang w:val="ru-RU"/>
              </w:rPr>
              <w:t>) веществ и изделий с их применением.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Производство взрывчатых и пиротехнических (за исключением гражданских) веществ и изделий с их применением.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 Приобретение и реализация взрывчатых и пиротехнических (за исключением гражданских) веществ и изделий с и</w:t>
            </w:r>
            <w:r w:rsidRPr="00725DD2">
              <w:rPr>
                <w:color w:val="000000"/>
                <w:sz w:val="20"/>
                <w:lang w:val="ru-RU"/>
              </w:rPr>
              <w:t>х применением.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4. Приобретение и реализация взрывчатых и пиротехнических (за исключением гражданских) веществ и изделий с их применением для собственных производственных нужд.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5. Хранение взрывчатых и пиротехнических (за исключением гражданских) веществ и </w:t>
            </w:r>
            <w:r w:rsidRPr="00725DD2">
              <w:rPr>
                <w:color w:val="000000"/>
                <w:sz w:val="20"/>
                <w:lang w:val="ru-RU"/>
              </w:rPr>
              <w:t>изделий с их применением.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разработке, производству, </w:t>
            </w:r>
            <w:r w:rsidRPr="00725DD2">
              <w:rPr>
                <w:color w:val="000000"/>
                <w:sz w:val="20"/>
                <w:lang w:val="ru-RU"/>
              </w:rPr>
              <w:t>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</w:t>
            </w:r>
            <w:r w:rsidRPr="00725DD2">
              <w:rPr>
                <w:color w:val="000000"/>
                <w:sz w:val="20"/>
                <w:lang w:val="ru-RU"/>
              </w:rPr>
              <w:t>льзование, хранение, ремонт и сервисное обслуживание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 Разработка, производство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</w:t>
            </w:r>
            <w:r w:rsidRPr="00725DD2">
              <w:rPr>
                <w:color w:val="000000"/>
                <w:sz w:val="20"/>
                <w:lang w:val="ru-RU"/>
              </w:rPr>
              <w:t xml:space="preserve"> наладку, модернизацию, установку, использование, хранение, ремонт и сервисное обслуживание.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2. Ремонт боеприпасов, вооружения и военной техники, запасных частей, комплектующих изделий и приборов к ним, специальных </w:t>
            </w:r>
            <w:r w:rsidRPr="00725DD2">
              <w:rPr>
                <w:color w:val="000000"/>
                <w:sz w:val="20"/>
                <w:lang w:val="ru-RU"/>
              </w:rPr>
              <w:t xml:space="preserve">материалов, оборудования для их производства, включая монтаж, наладку, модернизацию, установку,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использование, хранение, ремонт и сервисное обслуживание.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3. Приобретение и реализация боеприпасов, вооружения и военной техники, запасных </w:t>
            </w:r>
            <w:r w:rsidRPr="00725DD2">
              <w:rPr>
                <w:color w:val="000000"/>
                <w:sz w:val="20"/>
                <w:lang w:val="ru-RU"/>
              </w:rPr>
              <w:t>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осуществление </w:t>
            </w:r>
            <w:r w:rsidRPr="00725DD2">
              <w:rPr>
                <w:color w:val="000000"/>
                <w:sz w:val="20"/>
                <w:lang w:val="ru-RU"/>
              </w:rPr>
              <w:t>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 Ликвидация посредством уничтожения, утилизации, захоронения и переработка высвобождаем</w:t>
            </w:r>
            <w:r w:rsidRPr="00725DD2">
              <w:rPr>
                <w:color w:val="000000"/>
                <w:sz w:val="20"/>
                <w:lang w:val="ru-RU"/>
              </w:rPr>
              <w:t>ых боеприпасов.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Ликвидация посредством уничтожения, утилизации, захоронения и переработка</w:t>
            </w:r>
            <w:r w:rsidRPr="00725DD2">
              <w:rPr>
                <w:color w:val="000000"/>
                <w:sz w:val="20"/>
                <w:lang w:val="ru-RU"/>
              </w:rPr>
              <w:t xml:space="preserve"> высвобождаемых вооружений, военной техники, специальных средств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оборота ядовитых веществ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производству, переработке, приобретению, хранению, реализации, </w:t>
            </w:r>
            <w:r w:rsidRPr="00725DD2">
              <w:rPr>
                <w:color w:val="000000"/>
                <w:sz w:val="20"/>
                <w:lang w:val="ru-RU"/>
              </w:rPr>
              <w:t>использованию, уничтожению ядов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 Производство, переработка, хранение, реализация, уничтожение ядов.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 класс 1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Приобретение, хранение, реализация, использование ядов.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 Приобретение, хранение, реализация ядов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производство (формуляция) пестицидов, реализацию пестицидов, применение пестицидов аэрозольным и </w:t>
            </w:r>
            <w:r w:rsidRPr="00725DD2">
              <w:rPr>
                <w:color w:val="000000"/>
                <w:sz w:val="20"/>
                <w:lang w:val="ru-RU"/>
              </w:rPr>
              <w:t>фумигационным способами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Производство (формуляция) пестицидов.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Реализация пестицидов.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 Применение пестицидов аэрозольным и фумигационным способами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Лицензирование деятельности в сфере </w:t>
            </w:r>
            <w:r w:rsidRPr="00725DD2">
              <w:rPr>
                <w:color w:val="000000"/>
                <w:sz w:val="20"/>
                <w:lang w:val="ru-RU"/>
              </w:rPr>
              <w:t>изготовления государственных символов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осуществление деятельности по изготовлению Государственного Флага Республики Казахстан и Государственного Герба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производства и оборота этилового спирта и алкогольной продукции, производства табачных изделий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Примечание ИЗПИ!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Строка 41 предусмотрена в новой редакции Законом РК от 30.12.2020 № 397-</w:t>
            </w:r>
            <w:r>
              <w:rPr>
                <w:color w:val="000000"/>
                <w:sz w:val="20"/>
              </w:rPr>
              <w:t>VI</w:t>
            </w:r>
            <w:r w:rsidRPr="00725DD2">
              <w:rPr>
                <w:color w:val="000000"/>
                <w:sz w:val="20"/>
                <w:lang w:val="ru-RU"/>
              </w:rPr>
              <w:t xml:space="preserve"> (вводится в действие с 01.01.2</w:t>
            </w:r>
            <w:r w:rsidRPr="00725DD2">
              <w:rPr>
                <w:color w:val="000000"/>
                <w:sz w:val="20"/>
                <w:lang w:val="ru-RU"/>
              </w:rPr>
              <w:t>024).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производство алкогольной продукции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bookmarkStart w:id="261" w:name="z642"/>
            <w:r w:rsidRPr="00725DD2">
              <w:rPr>
                <w:color w:val="000000"/>
                <w:sz w:val="20"/>
                <w:lang w:val="ru-RU"/>
              </w:rPr>
              <w:t xml:space="preserve"> 1. Производство водок и водок особых, водок с защищенным наименованием места происхождения товара. </w:t>
            </w:r>
          </w:p>
          <w:bookmarkEnd w:id="261"/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2. Производство ликероводочных изделий.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3. Производство вина наливом (виноматериала).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4. Производство вин.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5. Производство коньяка.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6. Производство бренди.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7. Производство пива.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8. Производство пивного напитка.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хранение и оптовую реализацию алкогольной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продукции, за исключением деятельности по </w:t>
            </w:r>
            <w:r w:rsidRPr="00725DD2">
              <w:rPr>
                <w:color w:val="000000"/>
                <w:sz w:val="20"/>
                <w:lang w:val="ru-RU"/>
              </w:rPr>
              <w:t>хранению и оптовой реализации алкогольной продукции на территории ее производства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хранение и розничную реализацию алкогольной продукции, за исключением деятельности по хранению и розничной реализации </w:t>
            </w:r>
            <w:r w:rsidRPr="00725DD2">
              <w:rPr>
                <w:color w:val="000000"/>
                <w:sz w:val="20"/>
                <w:lang w:val="ru-RU"/>
              </w:rPr>
              <w:t>алкогольной продукции на территории ее производства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Отчуждаемая; класс 2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производство этилового спирта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производство табачных изделий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товарных бирж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право занятия деятельностью товарных бирж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1.Биржевые торги биржевыми товарами.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2.Биржевые торги нестандартизированными товарами.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 xml:space="preserve">Исключена Законом РК от 02.04.2019 </w:t>
            </w:r>
            <w:r w:rsidRPr="00725DD2">
              <w:rPr>
                <w:color w:val="000000"/>
                <w:sz w:val="20"/>
                <w:lang w:val="ru-RU"/>
              </w:rPr>
              <w:t>№ 241-</w:t>
            </w:r>
            <w:r>
              <w:rPr>
                <w:color w:val="000000"/>
                <w:sz w:val="20"/>
              </w:rPr>
              <w:t>V</w:t>
            </w:r>
            <w:r w:rsidRPr="00725DD2">
              <w:rPr>
                <w:color w:val="000000"/>
                <w:sz w:val="20"/>
                <w:lang w:val="ru-RU"/>
              </w:rPr>
              <w:t>І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 xml:space="preserve">Исключена Законом РК от 02.04.2019 </w:t>
            </w:r>
            <w:r w:rsidRPr="00725DD2">
              <w:rPr>
                <w:color w:val="000000"/>
                <w:sz w:val="20"/>
                <w:lang w:val="ru-RU"/>
              </w:rPr>
              <w:t>№ 241-</w:t>
            </w:r>
            <w:r>
              <w:rPr>
                <w:color w:val="000000"/>
                <w:sz w:val="20"/>
              </w:rPr>
              <w:t>V</w:t>
            </w:r>
            <w:r w:rsidRPr="00725DD2">
              <w:rPr>
                <w:color w:val="000000"/>
                <w:sz w:val="20"/>
                <w:lang w:val="ru-RU"/>
              </w:rPr>
              <w:t>І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в сфере экспорта и импорта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импорт и (или) экспорт отдельных видов товаров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49-1.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экспорт и (или) импорт товаров, включенных в Единый перечень товаров, к которым применяются меры нетарифного регулирования в торговле с третьими странами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>исключена Законом РК от 29.12.2014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269-</w:t>
            </w:r>
            <w:r>
              <w:rPr>
                <w:color w:val="000000"/>
                <w:sz w:val="20"/>
              </w:rPr>
              <w:t>V </w:t>
            </w:r>
            <w:r w:rsidRPr="00725DD2">
              <w:rPr>
                <w:i/>
                <w:color w:val="000000"/>
                <w:sz w:val="20"/>
                <w:lang w:val="ru-RU"/>
              </w:rPr>
              <w:t>(вводится в действие с 01.01.2015).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экспорт и импорт специфических товаров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Импорт специфических товаров.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Экспорт специфических товаров.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3. Общая лицензия на экспорт товаров двойного назначения или </w:t>
            </w:r>
            <w:r w:rsidRPr="00725DD2">
              <w:rPr>
                <w:color w:val="000000"/>
                <w:sz w:val="20"/>
                <w:lang w:val="ru-RU"/>
              </w:rPr>
              <w:t>товаров, контролируемых для обеспечения национальной безопасности Республики Казахстан.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экспорт продукции, подлежащей экспортному контролю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Лицензирование деятельности в финансовой сфере и </w:t>
            </w:r>
            <w:r w:rsidRPr="00725DD2">
              <w:rPr>
                <w:color w:val="000000"/>
                <w:sz w:val="20"/>
                <w:lang w:val="ru-RU"/>
              </w:rPr>
              <w:t>деятельности, связанной с концентрацией финансовых ресурсов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проведение банковских и иных операций: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1. Прием депозитов, открытие и ведение банковских счетов юридических лиц.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2. Прием депозитов, открытие и ведение банковских счетов физических лиц.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3. Открытие и ведение корреспондентских счетов банков и организаций, осуществляющих отдельные виды банковских операций.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4. Открытие и ведение банками, филиалами банков-нерезиденто</w:t>
            </w:r>
            <w:r w:rsidRPr="00725DD2">
              <w:rPr>
                <w:color w:val="000000"/>
                <w:sz w:val="20"/>
                <w:lang w:val="ru-RU"/>
              </w:rPr>
              <w:t xml:space="preserve">в Республики Казахстан металлических счетов физических и юридических лиц, на которых отражается физическое количество аффинированных драгоценных металлов и монет из драгоценных металлов, принадлежащих данному лицу.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5. Кассовые операции: прием и выдача ба</w:t>
            </w:r>
            <w:r w:rsidRPr="00725DD2">
              <w:rPr>
                <w:color w:val="000000"/>
                <w:sz w:val="20"/>
                <w:lang w:val="ru-RU"/>
              </w:rPr>
              <w:t xml:space="preserve">нками, филиалами банков-нерезидентов Республики Казахстан и Национальным оператором почты наличных денег, включая их размен, обмен, пересчет, сортировку, упаковку и хранение.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6. Переводные операции: выполнение поручений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физических и юридических лиц по пл</w:t>
            </w:r>
            <w:r w:rsidRPr="00725DD2">
              <w:rPr>
                <w:color w:val="000000"/>
                <w:sz w:val="20"/>
                <w:lang w:val="ru-RU"/>
              </w:rPr>
              <w:t xml:space="preserve">атежам и переводам денег.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7. Учетные операции: учет (дисконт) векселей и иных долговых обязательств физических и юридических лиц.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8. Банковские заемные операции: предоставление банком, филиалом банка-нерезидента Республики Казахстан, ипотечной организа</w:t>
            </w:r>
            <w:r w:rsidRPr="00725DD2">
              <w:rPr>
                <w:color w:val="000000"/>
                <w:sz w:val="20"/>
                <w:lang w:val="ru-RU"/>
              </w:rPr>
              <w:t>цией, организацией, не являющейся банком, филиалом банка-нерезидента Республики Казахстан, осуществляющей брокерскую и (или) дилерскую деятельность на рынке ценных бумаг, или организациями, осуществляющими кредитование субъектов агропромышленного комплекса</w:t>
            </w:r>
            <w:r w:rsidRPr="00725DD2">
              <w:rPr>
                <w:color w:val="000000"/>
                <w:sz w:val="20"/>
                <w:lang w:val="ru-RU"/>
              </w:rPr>
              <w:t xml:space="preserve">, сто процентов голосующих акций которых прямо или косвенно принадлежат национальному управляющему холдингу, кредитов в денежной форме на условиях платности, срочности и возвратности.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9. Обменные операции с иностранной валютой, включая обменные операции </w:t>
            </w:r>
            <w:r w:rsidRPr="00725DD2">
              <w:rPr>
                <w:color w:val="000000"/>
                <w:sz w:val="20"/>
                <w:lang w:val="ru-RU"/>
              </w:rPr>
              <w:t xml:space="preserve">с наличной иностранной валютой.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10. Инкассация банкнот, монет и ценностей.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11. Прием на инкассо платежных документов (за исключением векселей).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12. Открытие (выставление) и подтверждение аккредитива и исполнение обязательств по нему.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13. Выдача бан</w:t>
            </w:r>
            <w:r w:rsidRPr="00725DD2">
              <w:rPr>
                <w:color w:val="000000"/>
                <w:sz w:val="20"/>
                <w:lang w:val="ru-RU"/>
              </w:rPr>
              <w:t xml:space="preserve">ками, филиалами банков-нерезидентов Республики Казахстан банковских гарантий, предусматривающих исполнение в денежной форме.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14. Выдача банками, филиалами банков-нерезидентов Республики Казахстан банковских поручительств и иных обязательств за третьих лиц, предусматривающих исполнение в денежной форме.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 15. Покупка, прием в залог, учет, хранение и продажа аффинированных драгоце</w:t>
            </w:r>
            <w:r w:rsidRPr="00725DD2">
              <w:rPr>
                <w:color w:val="000000"/>
                <w:sz w:val="20"/>
                <w:lang w:val="ru-RU"/>
              </w:rPr>
              <w:t xml:space="preserve">нных металлов (золота, серебра, платины, металлов платиновой группы) в слитках, монет из драгоценных металлов.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16. Покупка, прием в залог, учет, хранение и продажа ювелирных изделий, содержащих драгоценные металлы и драгоценные камни.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17. Операции с ве</w:t>
            </w:r>
            <w:r w:rsidRPr="00725DD2">
              <w:rPr>
                <w:color w:val="000000"/>
                <w:sz w:val="20"/>
                <w:lang w:val="ru-RU"/>
              </w:rPr>
              <w:t xml:space="preserve">кселями: принятие векселей на инкассо, предоставление услуг по оплате векселя плательщиком, а также оплата домицилированных векселей, акцепт векселей в порядке посредничества.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18. Осуществление лизинговой деятельности.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19. Выпуск собственных ценных бум</w:t>
            </w:r>
            <w:r w:rsidRPr="00725DD2">
              <w:rPr>
                <w:color w:val="000000"/>
                <w:sz w:val="20"/>
                <w:lang w:val="ru-RU"/>
              </w:rPr>
              <w:t xml:space="preserve">аг (за исключением акций).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20. Факторинговые операции: приобретение прав требования платежа с покупателя товаров (работ, услуг) с принятием риска неплатежа.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21. Форфейтинговые операции (форфетирование): оплата долгового обязательства покупателя товаров</w:t>
            </w:r>
            <w:r w:rsidRPr="00725DD2">
              <w:rPr>
                <w:color w:val="000000"/>
                <w:sz w:val="20"/>
                <w:lang w:val="ru-RU"/>
              </w:rPr>
              <w:t xml:space="preserve"> (работ, услуг) путем покупки векселя без оборота на продавца.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22. Доверительные операции: управление деньгами, правами требования по банковским займам и аффинированными драгоценными металлами в интересах и по поручению доверителя.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23.Сейфовые операции: у</w:t>
            </w:r>
            <w:r w:rsidRPr="00725DD2">
              <w:rPr>
                <w:color w:val="000000"/>
                <w:sz w:val="20"/>
                <w:lang w:val="ru-RU"/>
              </w:rPr>
              <w:t>слуги по хранению ценных бумаг, выпущенных в документарной форме, документов и ценностей клиентов, включая сдачу в аренду сейфовых ящиков, шкафов и помещений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24. Прием вкладов (депозитов) в жилищные строительные сбережения, открытие и ведение счетов </w:t>
            </w:r>
            <w:r w:rsidRPr="00725DD2">
              <w:rPr>
                <w:color w:val="000000"/>
                <w:sz w:val="20"/>
                <w:lang w:val="ru-RU"/>
              </w:rPr>
              <w:t>вкладчиков.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25. Предоставление вкладчикам жилищных, промежуточных жилищных и предварительных жилищных займов на проведение мероприятий по улучшению жилищных условий.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26. Прием вкладов, открытие и ведение банковских счетов вкладчиков накоплений средств на к</w:t>
            </w:r>
            <w:r w:rsidRPr="00725DD2">
              <w:rPr>
                <w:color w:val="000000"/>
                <w:sz w:val="20"/>
                <w:lang w:val="ru-RU"/>
              </w:rPr>
              <w:t>апитальный ремонт общего имущества объекта кондоминиума и предоставление им жилищных займов.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27. Открытие и ведение жилищными строительными сберегательными банками текущих банковских счетов физических лиц для зачисления единовременных пенсионных выплат в ц</w:t>
            </w:r>
            <w:r w:rsidRPr="00725DD2">
              <w:rPr>
                <w:color w:val="000000"/>
                <w:sz w:val="20"/>
                <w:lang w:val="ru-RU"/>
              </w:rPr>
              <w:t>елях улучшения жилищных условий и (или) оплаты лечения.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28. Открытие и ведение жилищными строительными сберегательными банками текущих банковских счетов физических лиц для зачисления платежей и субсидий в целях оплаты за арендованное жилье в частном жилищн</w:t>
            </w:r>
            <w:r w:rsidRPr="00725DD2">
              <w:rPr>
                <w:color w:val="000000"/>
                <w:sz w:val="20"/>
                <w:lang w:val="ru-RU"/>
              </w:rPr>
              <w:t>ом фонде.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на рынке ценных </w:t>
            </w:r>
            <w:r w:rsidRPr="00725DD2">
              <w:rPr>
                <w:color w:val="000000"/>
                <w:sz w:val="20"/>
                <w:lang w:val="ru-RU"/>
              </w:rPr>
              <w:t>бумаг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1. Кастодиальная деятельность.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2. Деятельность по организации торговли с ценными бумагами и иными финансовыми инструментами.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3. Клиринговая деятельность по сделкам с финансовыми инструментами.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4. Осуществление трансфер-агентской деятельности</w:t>
            </w:r>
            <w:r w:rsidRPr="00725DD2">
              <w:rPr>
                <w:color w:val="000000"/>
                <w:sz w:val="20"/>
                <w:lang w:val="ru-RU"/>
              </w:rPr>
              <w:t xml:space="preserve">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5. Брокерская деятельность.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6. Дилерская деятельность,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7. Деятельность по управлению инвестиционным портфелем: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1) деятельность по управлению инвестиционным портфелем с правом привлечения добровольных пенсионных взносов (добровольный накопительный</w:t>
            </w:r>
            <w:r w:rsidRPr="00725DD2">
              <w:rPr>
                <w:color w:val="000000"/>
                <w:sz w:val="20"/>
                <w:lang w:val="ru-RU"/>
              </w:rPr>
              <w:t xml:space="preserve"> пенсионный фонд);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2) деятельность по управлению инвестиционным портфелем без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права привлечения добровольных пенсионных взносов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статьи 26 настоящего </w:t>
            </w:r>
            <w:r w:rsidRPr="00725DD2">
              <w:rPr>
                <w:color w:val="000000"/>
                <w:sz w:val="20"/>
                <w:lang w:val="ru-RU"/>
              </w:rPr>
              <w:t>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право </w:t>
            </w:r>
            <w:r w:rsidRPr="00725DD2">
              <w:rPr>
                <w:color w:val="000000"/>
                <w:sz w:val="20"/>
                <w:lang w:val="ru-RU"/>
              </w:rPr>
              <w:t>осуществления деятельности страхового брокера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1. По заключению договоров страхования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2. По заключению договоров перестрахования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Неотчуждаемая; процедура конкурса не применима; действие части первой пункта 3 статьи 25 и пунктов 1, 2</w:t>
            </w:r>
            <w:r w:rsidRPr="00725DD2">
              <w:rPr>
                <w:color w:val="000000"/>
                <w:sz w:val="20"/>
                <w:lang w:val="ru-RU"/>
              </w:rPr>
              <w:t xml:space="preserve"> статьи 26 настоящего Закона при выдаче лицензии не распространяется; 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проведение банковских и иных операций, осуществляемых исламскими банками, филиалами исламских банков-нерезидентов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 Прием беспроцентных деп</w:t>
            </w:r>
            <w:r w:rsidRPr="00725DD2">
              <w:rPr>
                <w:color w:val="000000"/>
                <w:sz w:val="20"/>
                <w:lang w:val="ru-RU"/>
              </w:rPr>
              <w:t>озитов до востребования физических и юридических лиц, открытие и ведение банковских счетов физических и юридических лиц.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Прием инвестиционных депозитов физических и юридических лиц.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 Банковские заемные операции: предоставление исламским банком, филиал</w:t>
            </w:r>
            <w:r w:rsidRPr="00725DD2">
              <w:rPr>
                <w:color w:val="000000"/>
                <w:sz w:val="20"/>
                <w:lang w:val="ru-RU"/>
              </w:rPr>
              <w:t>ом исламского банка-нерезидента Республики Казахстан кредитов в денежной форме на условиях срочности, возвратности и без взимания вознаграждения.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4. Финансирование физических и юридических лиц в качестве торгового посредника путем предоставления коммерческ</w:t>
            </w:r>
            <w:r w:rsidRPr="00725DD2">
              <w:rPr>
                <w:color w:val="000000"/>
                <w:sz w:val="20"/>
                <w:lang w:val="ru-RU"/>
              </w:rPr>
              <w:t>ого кредита: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1) без условия о последующей продаже товара третьему лицу;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2) на условиях последующей продажи товара третьему лицу.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5. Финансирование производственной и торговой деятельности путем участия в уставных капиталах юридических лиц и (или) на услови</w:t>
            </w:r>
            <w:r w:rsidRPr="00725DD2">
              <w:rPr>
                <w:color w:val="000000"/>
                <w:sz w:val="20"/>
                <w:lang w:val="ru-RU"/>
              </w:rPr>
              <w:t>ях партнерства.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6. Инвестиционная деятельность на условиях лизинга (аренды).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7. Агентская деятельность при проведении банковских операций исламского банка, филиала исламского банка-нерезидента Республики Казахстан.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Неотчуждаемая; процедура конкурса не </w:t>
            </w:r>
            <w:r w:rsidRPr="00725DD2">
              <w:rPr>
                <w:color w:val="000000"/>
                <w:sz w:val="20"/>
                <w:lang w:val="ru-RU"/>
              </w:rPr>
              <w:t>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право осуществления страховой (перестраховочной) деятельности по отрасли "общее страхование"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1. Страхование от несчастных случаев.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2. Страхование на случай болезни.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3. Страхование автомобильного транспорта.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4. Страхование железнодорожного транспорта.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5. Страхование воздушного транспорта.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6. Страхование водного транспорта.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7. Страховани</w:t>
            </w:r>
            <w:r w:rsidRPr="00725DD2">
              <w:rPr>
                <w:color w:val="000000"/>
                <w:sz w:val="20"/>
                <w:lang w:val="ru-RU"/>
              </w:rPr>
              <w:t xml:space="preserve">е грузов.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8. Страхование имущества от ущерба, за исключением классов, указанных в подпунктах 3), 4), 5), 6), 6-1) и 7) пункта 3 статьи 6 Закона Республики Казахстан "О страховой деятельности".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9. Страхование гражданско-правовой ответственности владельц</w:t>
            </w:r>
            <w:r w:rsidRPr="00725DD2">
              <w:rPr>
                <w:color w:val="000000"/>
                <w:sz w:val="20"/>
                <w:lang w:val="ru-RU"/>
              </w:rPr>
              <w:t xml:space="preserve">ев автомобильного транспорта.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10. Страхование гражданско-правовой ответственности владельцев воздушного транспорта.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11. Страхование гражданско-правовой ответственности владельцев водного транспорта.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12. Страхование гражданско-правовой ответственности</w:t>
            </w:r>
            <w:r w:rsidRPr="00725DD2">
              <w:rPr>
                <w:color w:val="000000"/>
                <w:sz w:val="20"/>
                <w:lang w:val="ru-RU"/>
              </w:rPr>
              <w:t xml:space="preserve">, за исключением классов, указанных в подпунктах 9), 10), 11), 11-1) и 11-2) пункта 3 статьи 6 Закона Республики Казахстан "О страховой деятельности".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13. Страхование займов юридических лиц.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14. Ипотечное страхование.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15. Страхование гарантий и поручит</w:t>
            </w:r>
            <w:r w:rsidRPr="00725DD2">
              <w:rPr>
                <w:color w:val="000000"/>
                <w:sz w:val="20"/>
                <w:lang w:val="ru-RU"/>
              </w:rPr>
              <w:t xml:space="preserve">ельств.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16. Страхование убытков финансовых организаций, за исключением классов, указанных в подпунктах 13), 14), 15) и 16)  пункта 3 статьи 6 Закона Республики Казахстан "О страховой деятельности".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17. Страхование от прочих финансовых убытков.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18. Ти</w:t>
            </w:r>
            <w:r w:rsidRPr="00725DD2">
              <w:rPr>
                <w:color w:val="000000"/>
                <w:sz w:val="20"/>
                <w:lang w:val="ru-RU"/>
              </w:rPr>
              <w:t xml:space="preserve">тульное страхование.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19. Страхование судебных расходов.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20. Страхование космических объектов.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21. Страхование гражданско-правовой ответственности владельцев  космических объектов.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 Страхование профессиональной ответственности.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 Неотчуждаемая; процедура</w:t>
            </w:r>
            <w:r w:rsidRPr="00725DD2">
              <w:rPr>
                <w:color w:val="000000"/>
                <w:sz w:val="20"/>
                <w:lang w:val="ru-RU"/>
              </w:rPr>
              <w:t xml:space="preserve"> конкурса не применима; действие части первой пункта 3 статьи 25 и пунктов 1, 2 статьи 26 настоящего Закона при выдаче лицензии не распространяется; 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58-1.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право осуществления исламской страховой (перестраховочной) деятельности по </w:t>
            </w:r>
            <w:r w:rsidRPr="00725DD2">
              <w:rPr>
                <w:color w:val="000000"/>
                <w:sz w:val="20"/>
                <w:lang w:val="ru-RU"/>
              </w:rPr>
              <w:t>отрасли "общее страхование"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 Страхование от несчастных случаев.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Страхование на случай болезни.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 Страхование автомобильного транспорта.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4. Страхование железнодорожного транспорта.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5. Страхование воздушного транспорта.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6. Страхование водного транспо</w:t>
            </w:r>
            <w:r w:rsidRPr="00725DD2">
              <w:rPr>
                <w:color w:val="000000"/>
                <w:sz w:val="20"/>
                <w:lang w:val="ru-RU"/>
              </w:rPr>
              <w:t>рта.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7. Страхование грузов.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8. Страхование имущества от ущерба, за исключением классов, указанных в подпунктах 3) - 7)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 статьи 6 Закона Республики Казахстан "О страховой деятельности".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9. Страхование гражданско-правовой ответственности владельцев а</w:t>
            </w:r>
            <w:r w:rsidRPr="00725DD2">
              <w:rPr>
                <w:color w:val="000000"/>
                <w:sz w:val="20"/>
                <w:lang w:val="ru-RU"/>
              </w:rPr>
              <w:t>втомобильного транспорта.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10. Страхование гражданско-правовой ответственности владельцев воздушного транспорта.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11. Страхование гражданско-правовой ответственности владельцев водного транспорта.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12. Страхование гражданско-правовой ответственности, за и</w:t>
            </w:r>
            <w:r w:rsidRPr="00725DD2">
              <w:rPr>
                <w:color w:val="000000"/>
                <w:sz w:val="20"/>
                <w:lang w:val="ru-RU"/>
              </w:rPr>
              <w:t>сключением классов, указанных в подпунктах 9) - 11)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пункта 3 статьи 6 Закона Республики Казахстан "О страховой деятельности".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13. Страхование займов юридических лиц.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14. Ипотечное страхование.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15. Страхование гарантий и поручительств.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16. Страхование </w:t>
            </w:r>
            <w:r w:rsidRPr="00725DD2">
              <w:rPr>
                <w:color w:val="000000"/>
                <w:sz w:val="20"/>
                <w:lang w:val="ru-RU"/>
              </w:rPr>
              <w:t>убытков финансовых организаций, за исключением классов, указанных в подпунктах 13), 14), 15) и 16)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пункта 3 статьи 6 Закона Республики Казахстан "О страховой деятельности".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17. Страхование от прочих финансовых убытков.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18. Титульное страхование.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19. С</w:t>
            </w:r>
            <w:r w:rsidRPr="00725DD2">
              <w:rPr>
                <w:color w:val="000000"/>
                <w:sz w:val="20"/>
                <w:lang w:val="ru-RU"/>
              </w:rPr>
              <w:t>трахование судебных расходов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Неотчуждаемая;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осуществление деятельности</w:t>
            </w:r>
            <w:r w:rsidRPr="00725DD2">
              <w:rPr>
                <w:color w:val="000000"/>
                <w:sz w:val="20"/>
                <w:lang w:val="ru-RU"/>
              </w:rPr>
              <w:t xml:space="preserve"> по отрасли "страхование жизни"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bookmarkStart w:id="262" w:name="z3584"/>
            <w:r w:rsidRPr="00725DD2">
              <w:rPr>
                <w:color w:val="000000"/>
                <w:sz w:val="20"/>
                <w:lang w:val="ru-RU"/>
              </w:rPr>
              <w:t xml:space="preserve"> 1. Страхование жизни, за исключением класса, указанного в подпункте 3) пункта 2 статьи 6 Закона Республики Казахстан "О страховой деятельности".</w:t>
            </w:r>
          </w:p>
          <w:bookmarkEnd w:id="262"/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Аннуитетное страхование, за исключением класса, указанного в подпункте 4) п</w:t>
            </w:r>
            <w:r w:rsidRPr="00725DD2">
              <w:rPr>
                <w:color w:val="000000"/>
                <w:sz w:val="20"/>
                <w:lang w:val="ru-RU"/>
              </w:rPr>
              <w:t>ункта 2 статьи 6 Закона Республики Казахстан "О страховой деятельности".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 Страхование жизни в рамках государственной образовательной накопительной системы.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Пенсионное аннуитетное страхование.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 пункта 3 статьи 25 и пунктов 1, 2 статьи 26 настоящего Закона при выдаче лицензии не распространяется; 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право осуществления исламской страховой деятельности по </w:t>
            </w:r>
            <w:r w:rsidRPr="00725DD2">
              <w:rPr>
                <w:color w:val="000000"/>
                <w:sz w:val="20"/>
                <w:lang w:val="ru-RU"/>
              </w:rPr>
              <w:t>отрасли "страхование жизни"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bookmarkStart w:id="263" w:name="z3587"/>
            <w:r w:rsidRPr="00725DD2">
              <w:rPr>
                <w:color w:val="000000"/>
                <w:sz w:val="20"/>
                <w:lang w:val="ru-RU"/>
              </w:rPr>
              <w:t xml:space="preserve"> 1. Страхование жизни, за исключением класса, указанного в подпункте 3) пункта 2 статьи 6 Закона Республики Казахстан "О страховой деятельности".</w:t>
            </w:r>
          </w:p>
          <w:bookmarkEnd w:id="263"/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Аннуитетное страхование, за исключением класса, указанного в подпункте 4) пункт</w:t>
            </w:r>
            <w:r w:rsidRPr="00725DD2">
              <w:rPr>
                <w:color w:val="000000"/>
                <w:sz w:val="20"/>
                <w:lang w:val="ru-RU"/>
              </w:rPr>
              <w:t>а 2 статьи 6 Закона Республики Казахстан "О страховой деятельности".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 Страхование жизни в рамках государственной образовательной накопительной системы.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Пенсионное аннуитетное страхование.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Неотчуждаемая; процедура конкурса не применима; действие части</w:t>
            </w:r>
            <w:r w:rsidRPr="00725DD2">
              <w:rPr>
                <w:color w:val="000000"/>
                <w:sz w:val="20"/>
                <w:lang w:val="ru-RU"/>
              </w:rPr>
              <w:t xml:space="preserve"> первой пункта 3 статьи 25 и пунктов 1, 2 статьи 26 настоящего Закона при выдаче лицензии не распространяется; 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Лицензия, выдаваемая юридическим лицам, исключительной деятельностью которых является инкассация банкнот, монет и ценностей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обменные операции с наличной иностранной валютой, </w:t>
            </w:r>
            <w:r w:rsidRPr="00725DD2">
              <w:rPr>
                <w:color w:val="000000"/>
                <w:sz w:val="20"/>
                <w:lang w:val="ru-RU"/>
              </w:rPr>
              <w:t>выдаваемая уполномоченным организациям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Лицензия, </w:t>
            </w:r>
            <w:r w:rsidRPr="00725DD2">
              <w:rPr>
                <w:color w:val="000000"/>
                <w:sz w:val="20"/>
                <w:lang w:val="ru-RU"/>
              </w:rPr>
              <w:t>выдаваемая организациям, осуществляющим отдельные виды банковских операций, на банковские операции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</w:t>
            </w:r>
            <w:r w:rsidRPr="00725DD2">
              <w:rPr>
                <w:color w:val="000000"/>
                <w:sz w:val="20"/>
                <w:lang w:val="ru-RU"/>
              </w:rPr>
              <w:t>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осуществление микрофинансовой деятельности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 пункта 3 статьи 25 и пунктов 1, 2 статьи 26 настоящего Закона при выдаче лицензии не р</w:t>
            </w:r>
            <w:r w:rsidRPr="00725DD2">
              <w:rPr>
                <w:color w:val="000000"/>
                <w:sz w:val="20"/>
                <w:lang w:val="ru-RU"/>
              </w:rPr>
              <w:t>аспространяется; 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виды обязательного страхования, установленные законами Республики Казахстан и являющиеся отдельными классами страхования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1. Обязательное страхование гражданско-правовой ответственности владельцев транспортных средств.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2. Обязательное страхование гражданско-правовой ответственности перевозчика перед пассажирами.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3. Обязательное страхование гражданско-правовой ответственно</w:t>
            </w:r>
            <w:r w:rsidRPr="00725DD2">
              <w:rPr>
                <w:color w:val="000000"/>
                <w:sz w:val="20"/>
                <w:lang w:val="ru-RU"/>
              </w:rPr>
              <w:t xml:space="preserve">сти частных нотариусов.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4. Обязательное страхование гражданско-правовой ответственности аудиторских организаций.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5. Обязательное страхование туриста.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7. Обязательное страхование гражданско-правовой ответственности владельцев объектов, деятельность ко</w:t>
            </w:r>
            <w:r w:rsidRPr="00725DD2">
              <w:rPr>
                <w:color w:val="000000"/>
                <w:sz w:val="20"/>
                <w:lang w:val="ru-RU"/>
              </w:rPr>
              <w:t xml:space="preserve">торых связана с опасностью причинения вреда третьим лицам.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8. Обязательное страхование работника от несчастных случаев при исполнении им трудовых (служебных) обязанностей. </w:t>
            </w:r>
          </w:p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9. Обязательное экологическое страхование 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Неотчуждаемая; процедура конкурса н</w:t>
            </w:r>
            <w:r w:rsidRPr="00725DD2">
              <w:rPr>
                <w:color w:val="000000"/>
                <w:sz w:val="20"/>
                <w:lang w:val="ru-RU"/>
              </w:rPr>
              <w:t>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63-1.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право осуществления исламской страховой деятельности по видам обязательного страхования, </w:t>
            </w:r>
            <w:r w:rsidRPr="00725DD2">
              <w:rPr>
                <w:color w:val="000000"/>
                <w:sz w:val="20"/>
                <w:lang w:val="ru-RU"/>
              </w:rPr>
              <w:t>установленным законами Республики Казахстан и являющимся отдельными классами страхования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 Обязательное страхование гражданско-правовой ответственности владельцев транспортных средств.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2. Обязательное страхование гражданско-правовой ответственности </w:t>
            </w:r>
            <w:r w:rsidRPr="00725DD2">
              <w:rPr>
                <w:color w:val="000000"/>
                <w:sz w:val="20"/>
                <w:lang w:val="ru-RU"/>
              </w:rPr>
              <w:t>перевозчика перед пассажирами.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 Обязательное страхование гражданско-правовой ответственности частных нотариусов.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4. Обязательное страхование гражданско-правовой ответственности аудиторских организаций.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5. Обязательное страхование туриста.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7. Обязательное</w:t>
            </w:r>
            <w:r w:rsidRPr="00725DD2">
              <w:rPr>
                <w:color w:val="000000"/>
                <w:sz w:val="20"/>
                <w:lang w:val="ru-RU"/>
              </w:rPr>
              <w:t xml:space="preserve"> страхование гражданско-правовой ответственности владельцев объектов, деятельность которых связана с опасностью причинения вреда третьим лицам.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8. Обязательное страхование работника от несчастных случаев при исполнении им трудовых (служебных) обязанностей.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 Обязательное экологическое страхование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процедура конкурса не 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 статьи 25 и пунктов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 класс 1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деятельност</w:t>
            </w:r>
            <w:r>
              <w:rPr>
                <w:color w:val="000000"/>
                <w:sz w:val="20"/>
              </w:rPr>
              <w:t>ь по перестрахованию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64-1.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право осуществления</w:t>
            </w:r>
            <w:r w:rsidRPr="00725DD2">
              <w:rPr>
                <w:color w:val="000000"/>
                <w:sz w:val="20"/>
                <w:lang w:val="ru-RU"/>
              </w:rPr>
              <w:t xml:space="preserve"> деятельности по исламскому перестрахованию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 класс 1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</w:t>
            </w:r>
            <w:r w:rsidRPr="00725DD2">
              <w:rPr>
                <w:color w:val="000000"/>
                <w:sz w:val="20"/>
                <w:lang w:val="ru-RU"/>
              </w:rPr>
              <w:t>осуществление актуарной деятельности на страховом рынке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Неотчуждаемая; процедура конкурса не применима; действие части первой пункта 3 статьи 25 и пунктов 1, 2 статьи 26 настоящего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Закона при выдаче лицензии не распространяется; 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Лицензирование </w:t>
            </w:r>
            <w:r w:rsidRPr="00725DD2">
              <w:rPr>
                <w:color w:val="000000"/>
                <w:sz w:val="20"/>
                <w:lang w:val="ru-RU"/>
              </w:rPr>
              <w:t>деятельности в сфере использования космического пространства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осуществление деятельности в сфере использования космического пространства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игорного бизнеса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занятие деятельностью зала игровых автоматов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срок действия лицензии 10 лет; класс 2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68. 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занятие деятельностью казино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срок действия лицензии 10 лет; класс 2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69. 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занятие </w:t>
            </w:r>
            <w:r w:rsidRPr="00725DD2">
              <w:rPr>
                <w:color w:val="000000"/>
                <w:sz w:val="20"/>
                <w:lang w:val="ru-RU"/>
              </w:rPr>
              <w:t>деятельностью тотализатора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срок действия лицензии 10 лет; 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70. 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занятие деятельностью букмекерской конторы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Неотчуждаемая; срок действия лицензии 10 лет; 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Лицензирование деятельности в сфере ветеринарии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занятие деятельностью по проведению ветеринарно-санитарной экспертизы продукции и сырья животного происхождения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занятие деятельностью по производству препаратов ветеринарного назначения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1. </w:t>
            </w:r>
            <w:r w:rsidRPr="00725DD2">
              <w:rPr>
                <w:color w:val="000000"/>
                <w:sz w:val="20"/>
                <w:lang w:val="ru-RU"/>
              </w:rPr>
              <w:t>Производство препаратов для лечения и профилактики заболеваний животных.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Производство препаратов для диагностики болезней животных.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3. Производство препаратов, обладающих фармакологической активностью.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4. Производство препаратов, предназначенных для пов</w:t>
            </w:r>
            <w:r w:rsidRPr="00725DD2">
              <w:rPr>
                <w:color w:val="000000"/>
                <w:sz w:val="20"/>
                <w:lang w:val="ru-RU"/>
              </w:rPr>
              <w:t>ышения продуктивности животных.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5. Производство препаратов для дезинфекции, дератизации, дезинсекции.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сельского хозяйства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оказание услуг по складской деятельности с выпуском </w:t>
            </w:r>
            <w:r w:rsidRPr="00725DD2">
              <w:rPr>
                <w:color w:val="000000"/>
                <w:sz w:val="20"/>
                <w:lang w:val="ru-RU"/>
              </w:rPr>
              <w:t>зерновых расписок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2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исключен Законом РК от 05.01.2021 № 409-</w:t>
            </w:r>
            <w:r>
              <w:rPr>
                <w:color w:val="000000"/>
                <w:sz w:val="20"/>
              </w:rPr>
              <w:t>VI</w:t>
            </w:r>
            <w:r w:rsidRPr="00725DD2">
              <w:rPr>
                <w:color w:val="000000"/>
                <w:sz w:val="20"/>
                <w:lang w:val="ru-RU"/>
              </w:rPr>
              <w:t xml:space="preserve"> (вводится в действие с 01.01.2022).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Лицензирование деятельности в сфере транспорта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право занятия деятельностью по нерегулярной </w:t>
            </w:r>
            <w:r w:rsidRPr="00725DD2">
              <w:rPr>
                <w:color w:val="000000"/>
                <w:sz w:val="20"/>
                <w:lang w:val="ru-RU"/>
              </w:rPr>
              <w:t>перевозке пассажиров автобусами, микроавтобусами в междугородном межобластном, межрайонном (междугородном внутриобластном) и международном сообщениях, а также регулярной перевозке пассажиров автобусами, микроавтобусами в международном сообщении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перевозку грузов в сфере железнодорожного транспорта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судебно-экспертной сфере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Лицензия на занятие судебно-экспертной деятельностью, в </w:t>
            </w:r>
            <w:r w:rsidRPr="00725DD2">
              <w:rPr>
                <w:color w:val="000000"/>
                <w:sz w:val="20"/>
                <w:lang w:val="ru-RU"/>
              </w:rPr>
              <w:t>том числе судебно-медицинской, судебно-наркологической и судебно-психиатрической экспертизами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Лицензирование деятельности в сфере обслуживания физических и юридических лиц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Лицензия на занятие адвокатской </w:t>
            </w:r>
            <w:r>
              <w:rPr>
                <w:color w:val="000000"/>
                <w:sz w:val="20"/>
              </w:rPr>
              <w:t>деятельностью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5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право занятия нотариальной деятельностью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5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осуществление аудиторской деятельности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занятие деятельностью частного судебного исполнителя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5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 xml:space="preserve">Исключена Законом РК от 21.01.2019 </w:t>
            </w:r>
            <w:r w:rsidRPr="00725DD2">
              <w:rPr>
                <w:color w:val="000000"/>
                <w:sz w:val="20"/>
                <w:lang w:val="ru-RU"/>
              </w:rPr>
              <w:t>№ 217-</w:t>
            </w:r>
            <w:r>
              <w:rPr>
                <w:color w:val="000000"/>
                <w:sz w:val="20"/>
              </w:rPr>
              <w:t>VI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 xml:space="preserve">Исключена Законом РК от 21.01.2019 </w:t>
            </w:r>
            <w:r w:rsidRPr="00725DD2">
              <w:rPr>
                <w:color w:val="000000"/>
                <w:sz w:val="20"/>
                <w:lang w:val="ru-RU"/>
              </w:rPr>
              <w:t>№ 217-</w:t>
            </w:r>
            <w:r>
              <w:rPr>
                <w:color w:val="000000"/>
                <w:sz w:val="20"/>
              </w:rPr>
              <w:t>VI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</w:t>
            </w:r>
            <w:r w:rsidRPr="00725DD2">
              <w:rPr>
                <w:i/>
                <w:color w:val="000000"/>
                <w:sz w:val="20"/>
                <w:lang w:val="ru-RU"/>
              </w:rPr>
              <w:t>икования)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выполнение работ и оказание услуг в области охраны окружающей среды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Природоохранное проектирование, нормирование для объектов </w:t>
            </w:r>
            <w:r>
              <w:rPr>
                <w:color w:val="000000"/>
                <w:sz w:val="20"/>
              </w:rPr>
              <w:t>I</w:t>
            </w:r>
            <w:r w:rsidRPr="00725DD2">
              <w:rPr>
                <w:color w:val="000000"/>
                <w:sz w:val="20"/>
                <w:lang w:val="ru-RU"/>
              </w:rPr>
              <w:t xml:space="preserve"> категории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Переработка, обезвреживание, утилизация и (или) уничтожение опасных отходов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 xml:space="preserve">Исключена Законом РК от 09.04.2016 </w:t>
            </w:r>
            <w:r w:rsidRPr="00725DD2">
              <w:rPr>
                <w:color w:val="000000"/>
                <w:sz w:val="20"/>
                <w:lang w:val="ru-RU"/>
              </w:rPr>
              <w:t>№ 496-</w:t>
            </w:r>
            <w:r>
              <w:rPr>
                <w:color w:val="000000"/>
                <w:sz w:val="20"/>
              </w:rPr>
              <w:t>V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Лицензия на осуществление охранной деятельности юридическими лицами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1. Все виды охранных услуг, в том числе охрана объектов, уязвимых в террористическом отношении.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2. Все виды охранных услуг, за исключением охраны объектов, уязвимых в террористическом отношении.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91601E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 w:rsidRPr="00725DD2">
              <w:rPr>
                <w:color w:val="000000"/>
                <w:sz w:val="20"/>
                <w:lang w:val="ru-RU"/>
              </w:rPr>
              <w:t xml:space="preserve">Лицензия на туристскую операторскую деятельность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в сфере выездного туризма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1</w:t>
            </w:r>
          </w:p>
        </w:tc>
      </w:tr>
      <w:tr w:rsidR="0091601E" w:rsidRPr="00725DD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Default="0091601E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2) в сфере въездного и внутреннего туризма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</w:tbl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Примечание ИЗПИ!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В приложение 2 предусмотрены изменения законами РК от 30.06.2022 № 130-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(вводятся в действие по истечении двенадцати месяцев со дня принятия национальных стандартов в области энергосбережения и повышения энергоэффективности).</w:t>
      </w:r>
      <w:r w:rsidRPr="00725DD2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31"/>
      </w:tblGrid>
      <w:tr w:rsidR="0091601E" w:rsidRPr="00725DD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0"/>
              <w:jc w:val="center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ПРИЛОЖЕНИЕ 2</w:t>
            </w:r>
            <w:r w:rsidRPr="00725DD2">
              <w:rPr>
                <w:lang w:val="ru-RU"/>
              </w:rPr>
              <w:br/>
            </w:r>
            <w:r w:rsidRPr="00725DD2">
              <w:rPr>
                <w:color w:val="000000"/>
                <w:sz w:val="20"/>
                <w:lang w:val="ru-RU"/>
              </w:rPr>
              <w:t>к Закону Республики Казахстан</w:t>
            </w:r>
            <w:r w:rsidRPr="00725DD2">
              <w:rPr>
                <w:lang w:val="ru-RU"/>
              </w:rPr>
              <w:br/>
            </w:r>
            <w:r w:rsidRPr="00725DD2">
              <w:rPr>
                <w:color w:val="000000"/>
                <w:sz w:val="20"/>
                <w:lang w:val="ru-RU"/>
              </w:rPr>
              <w:t>"О разрешениях и уведомлениях"</w:t>
            </w:r>
            <w:r w:rsidRPr="00725DD2">
              <w:rPr>
                <w:lang w:val="ru-RU"/>
              </w:rPr>
              <w:br/>
            </w:r>
            <w:r w:rsidRPr="00725DD2">
              <w:rPr>
                <w:color w:val="000000"/>
                <w:sz w:val="20"/>
                <w:lang w:val="ru-RU"/>
              </w:rPr>
              <w:t xml:space="preserve">от 16 мая 2014 года № </w:t>
            </w:r>
            <w:r w:rsidRPr="00725DD2">
              <w:rPr>
                <w:color w:val="000000"/>
                <w:sz w:val="20"/>
                <w:lang w:val="ru-RU"/>
              </w:rPr>
              <w:t>202-</w:t>
            </w:r>
            <w:r>
              <w:rPr>
                <w:color w:val="000000"/>
                <w:sz w:val="20"/>
              </w:rPr>
              <w:t>V</w:t>
            </w:r>
            <w:r w:rsidRPr="00725DD2">
              <w:rPr>
                <w:color w:val="000000"/>
                <w:sz w:val="20"/>
                <w:lang w:val="ru-RU"/>
              </w:rPr>
              <w:t xml:space="preserve"> ЗРК</w:t>
            </w:r>
          </w:p>
        </w:tc>
      </w:tr>
    </w:tbl>
    <w:p w:rsidR="0091601E" w:rsidRPr="00725DD2" w:rsidRDefault="00725DD2">
      <w:pPr>
        <w:spacing w:after="0"/>
        <w:rPr>
          <w:lang w:val="ru-RU"/>
        </w:rPr>
      </w:pPr>
      <w:bookmarkStart w:id="264" w:name="z247"/>
      <w:r w:rsidRPr="00725DD2">
        <w:rPr>
          <w:b/>
          <w:color w:val="000000"/>
          <w:lang w:val="ru-RU"/>
        </w:rPr>
        <w:t xml:space="preserve"> ПЕРЕЧЕНЬ</w:t>
      </w:r>
      <w:r w:rsidRPr="00725DD2">
        <w:rPr>
          <w:lang w:val="ru-RU"/>
        </w:rPr>
        <w:br/>
      </w:r>
      <w:r w:rsidRPr="00725DD2">
        <w:rPr>
          <w:b/>
          <w:color w:val="000000"/>
          <w:lang w:val="ru-RU"/>
        </w:rPr>
        <w:t>разрешений второй категории</w:t>
      </w:r>
    </w:p>
    <w:bookmarkEnd w:id="264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Приложение 2 с изменениями, внесенными законами РК от 29.09.2014 № 239-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 ст. 3); от 29.12.2014 № 269-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от 13.01.2015 № 276-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27.04.2015 № 311-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05.05.2015 </w:t>
      </w:r>
      <w:r w:rsidRPr="00725DD2">
        <w:rPr>
          <w:color w:val="FF0000"/>
          <w:sz w:val="28"/>
          <w:lang w:val="ru-RU"/>
        </w:rPr>
        <w:t>№ 312-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15.06.2015 № 322-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</w:t>
      </w:r>
      <w:r w:rsidRPr="00725DD2">
        <w:rPr>
          <w:color w:val="FF0000"/>
          <w:sz w:val="28"/>
          <w:lang w:val="ru-RU"/>
        </w:rPr>
        <w:t>.2015 № 366-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трех месяцев после дня его первого официального опубликования). от 17.11.2015 № 407-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29.10.2015</w:t>
      </w:r>
      <w:r w:rsidRPr="00725DD2">
        <w:rPr>
          <w:color w:val="FF0000"/>
          <w:sz w:val="28"/>
          <w:lang w:val="ru-RU"/>
        </w:rPr>
        <w:t xml:space="preserve"> № 376-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01.01.2016); от 24.11.2015 № 419-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01.01.2016); от 24.11.2015 № 421-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01.01.2017); от 24.11.2015 № 422-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01.01.2016); от 29.03.2016 № 479-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</w:t>
      </w:r>
      <w:r w:rsidRPr="00725DD2">
        <w:rPr>
          <w:color w:val="FF0000"/>
          <w:sz w:val="28"/>
          <w:lang w:val="ru-RU"/>
        </w:rPr>
        <w:t>ия в действие см. ст. 2); от 07.04.2016 № 487-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26.07.2016 № 12-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>І (вводится в действие по истечении тридцати календарных дней после дня его первого офици</w:t>
      </w:r>
      <w:r w:rsidRPr="00725DD2">
        <w:rPr>
          <w:color w:val="FF0000"/>
          <w:sz w:val="28"/>
          <w:lang w:val="ru-RU"/>
        </w:rPr>
        <w:t>ального опубликования); от 27.02.2017 № 49-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06.05.2017 № 63-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</w:t>
      </w:r>
      <w:r w:rsidRPr="00725DD2">
        <w:rPr>
          <w:color w:val="FF0000"/>
          <w:sz w:val="28"/>
          <w:lang w:val="ru-RU"/>
        </w:rPr>
        <w:t>о первого официального опубликования); от 10.05.2017 № 64-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№ 73-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 (вводится в действие по истечении десяти календарных дней после</w:t>
      </w:r>
      <w:r w:rsidRPr="00725DD2">
        <w:rPr>
          <w:color w:val="FF0000"/>
          <w:sz w:val="28"/>
          <w:lang w:val="ru-RU"/>
        </w:rPr>
        <w:t xml:space="preserve"> дня его первого официального опубликования); от 26.12.2017 № 124-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01.01.2018); от 27.12.2017 № 126-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28.12.2017 № 128-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</w:t>
      </w:r>
      <w:r w:rsidRPr="00725DD2">
        <w:rPr>
          <w:color w:val="FF0000"/>
          <w:sz w:val="28"/>
          <w:lang w:val="ru-RU"/>
        </w:rPr>
        <w:t>тся в действие по истечении десяти календарных дней после дня его первого официального опубликования); от 24.05.2018 № 156-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02.07.2018 № 166-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02.07.2018 № 168-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со дня его первого официального </w:t>
      </w:r>
      <w:r w:rsidRPr="00725DD2">
        <w:rPr>
          <w:color w:val="FF0000"/>
          <w:sz w:val="28"/>
          <w:lang w:val="ru-RU"/>
        </w:rPr>
        <w:lastRenderedPageBreak/>
        <w:t xml:space="preserve">опубликования); от 04.07.2018 № </w:t>
      </w:r>
      <w:r w:rsidRPr="00725DD2">
        <w:rPr>
          <w:color w:val="FF0000"/>
          <w:sz w:val="28"/>
          <w:lang w:val="ru-RU"/>
        </w:rPr>
        <w:t>173-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01.01.2022); от 28.12.2018 № 208-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№ 211-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</w:t>
      </w:r>
      <w:r w:rsidRPr="00725DD2">
        <w:rPr>
          <w:color w:val="FF0000"/>
          <w:sz w:val="28"/>
          <w:lang w:val="ru-RU"/>
        </w:rPr>
        <w:t>после дня его первого официального опубликования); от 08.01.2019 № 215-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>І (вводится в действие по истечении трех месяцев после дня его первого официального опубликования); от 21.01.2019 № 217-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</w:t>
      </w:r>
      <w:r w:rsidRPr="00725DD2">
        <w:rPr>
          <w:color w:val="FF0000"/>
          <w:sz w:val="28"/>
          <w:lang w:val="ru-RU"/>
        </w:rPr>
        <w:t>ле дня его первого официального опубликования); от 03.04.2019 № 243-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19.04.2019 № 249-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двадцати одного кал</w:t>
      </w:r>
      <w:r w:rsidRPr="00725DD2">
        <w:rPr>
          <w:color w:val="FF0000"/>
          <w:sz w:val="28"/>
          <w:lang w:val="ru-RU"/>
        </w:rPr>
        <w:t>ендарного дня после дня его первого официального опубликования); от 03.07.2019 № 262-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01.01.2020); от 28.10.2019 № 268-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(порядок введения в действие см. ст. 2); от 25.11.2019 № 272-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(порядок введения в действие см. ст. 3); от 2</w:t>
      </w:r>
      <w:r w:rsidRPr="00725DD2">
        <w:rPr>
          <w:color w:val="FF0000"/>
          <w:sz w:val="28"/>
          <w:lang w:val="ru-RU"/>
        </w:rPr>
        <w:t>7.12.2019 № 292-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>І (порядок введения в действие см. ст.2); от 03.07.2020 № 359-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01.01.2021); от 07.07.2020 № 361-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</w:t>
      </w:r>
      <w:r w:rsidRPr="00725DD2">
        <w:rPr>
          <w:color w:val="FF0000"/>
          <w:sz w:val="28"/>
          <w:lang w:val="ru-RU"/>
        </w:rPr>
        <w:t>12.2020 № 397-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02.01.2021 № 399-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16.12.2020); от 02.01.2021 № 401-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01.07.2021); от 25.02.2021 № 12-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01.04.2021 № 26-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30.06.2021 </w:t>
      </w:r>
      <w:r w:rsidRPr="00725DD2">
        <w:rPr>
          <w:color w:val="FF0000"/>
          <w:sz w:val="28"/>
          <w:lang w:val="ru-RU"/>
        </w:rPr>
        <w:t>№ 59-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с 01.01.2022); от 21.05.2022 № 123-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12.07.2022 № 138-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</w:t>
      </w:r>
      <w:r w:rsidRPr="00725DD2">
        <w:rPr>
          <w:color w:val="FF0000"/>
          <w:sz w:val="28"/>
          <w:lang w:val="ru-RU"/>
        </w:rPr>
        <w:t>осле дня его первого официального опубликования); от 21.12.2022 № 167-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28.12.2022 № 173-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</w:t>
      </w:r>
      <w:r w:rsidRPr="00725DD2">
        <w:rPr>
          <w:color w:val="FF0000"/>
          <w:sz w:val="28"/>
          <w:lang w:val="ru-RU"/>
        </w:rPr>
        <w:t>и календарных дней после дня его первого официального опубликования); от 02.01.2023 № 184-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06.02.2023 № 194-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с 0</w:t>
      </w:r>
      <w:r w:rsidRPr="00725DD2">
        <w:rPr>
          <w:color w:val="FF0000"/>
          <w:sz w:val="28"/>
          <w:lang w:val="ru-RU"/>
        </w:rPr>
        <w:t>1.04.2023).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п\п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разрешительной процедуры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Наименование разрешения и вида деятельности (действия), для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осуществления которой требуется наличие разрешения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Примечание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Класс 1 - "разрешения, выдаваемые на деятельность"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</w:t>
            </w:r>
            <w:r w:rsidRPr="00725DD2">
              <w:rPr>
                <w:color w:val="FF0000"/>
                <w:sz w:val="20"/>
                <w:lang w:val="ru-RU"/>
              </w:rPr>
              <w:t>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Рассмотрение ходатайства о согласии на экономическую концентрацию по реорганизации субъекта рынка путем слияния или присоединения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Приказ антимонопольного органа о согласии (запрете) на экономическую концентрацию по реорганизации субъекта рынка путем слиян</w:t>
            </w:r>
            <w:r w:rsidRPr="00725DD2">
              <w:rPr>
                <w:color w:val="000000"/>
                <w:sz w:val="20"/>
                <w:lang w:val="ru-RU"/>
              </w:rPr>
              <w:t>ия или присоединения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Рассмотрение ходатайства о согласии на экономическую концентрацию по приобретению лицом (группой лиц) голосующих акций (долей участия в уставном капитале, паев) субъекта рынка, при котором такое лицо (группа лиц) получает право</w:t>
            </w:r>
            <w:r w:rsidRPr="00725DD2">
              <w:rPr>
                <w:color w:val="000000"/>
                <w:sz w:val="20"/>
                <w:lang w:val="ru-RU"/>
              </w:rPr>
              <w:t xml:space="preserve"> распоряжаться более чем двадцатью пятью процентами указанных акций (долей участия в уставном капитале, паев), если до приобретения такое лицо (группа лиц) не распоряжалось акциями (долями участия в уставном капитале, паями) данного субъекта рынка или расп</w:t>
            </w:r>
            <w:r w:rsidRPr="00725DD2">
              <w:rPr>
                <w:color w:val="000000"/>
                <w:sz w:val="20"/>
                <w:lang w:val="ru-RU"/>
              </w:rPr>
              <w:t>оряжалось двадцатью пятью или менее процентами голосующих акций (долей участия в уставном капитале, паев) указанного субъекта рынка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Приказ антимонопольного органа о согласии (запрете) на экономическую концентрацию по приобретению лицом (группой лиц) голос</w:t>
            </w:r>
            <w:r w:rsidRPr="00725DD2">
              <w:rPr>
                <w:color w:val="000000"/>
                <w:sz w:val="20"/>
                <w:lang w:val="ru-RU"/>
              </w:rPr>
              <w:t>ующих акций (долей участия в уставном капитале, паев) субъекта рынка, при котором такое лицо (группа лиц) получает право распоряжаться более чем двадцатью пятью процентами указанных акций (долей участия в уставном капитале, паев), если до приобретения тако</w:t>
            </w:r>
            <w:r w:rsidRPr="00725DD2">
              <w:rPr>
                <w:color w:val="000000"/>
                <w:sz w:val="20"/>
                <w:lang w:val="ru-RU"/>
              </w:rPr>
              <w:t>е лицо (группа лиц) не распоряжалось акциями (долями участия в уставном капитале, паями) данного субъекта рынка или распоряжалось двадцатью пятью или менее процентами голосующих акций (долей участия в уставном капитале, паев) указанного субъекта рынка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Рассмотрение ходатайства о согласии на экономическую концентрацию по получению в собственность, владение и пользование, в том числе в счет оплаты (передачи) уставного капитала, субъектом рынка (группой лиц) основных производственных средств и (или) немат</w:t>
            </w:r>
            <w:r w:rsidRPr="00725DD2">
              <w:rPr>
                <w:color w:val="000000"/>
                <w:sz w:val="20"/>
                <w:lang w:val="ru-RU"/>
              </w:rPr>
              <w:t xml:space="preserve">ериальных активов другого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субъекта рынка, если балансовая стоимость имущества, составляющего предмет сделки (взаимосвязанных сделок), превышает десять процентов балансовой стоимости основных производственных средств и нематериальных активов субъекта рынка,</w:t>
            </w:r>
            <w:r w:rsidRPr="00725DD2">
              <w:rPr>
                <w:color w:val="000000"/>
                <w:sz w:val="20"/>
                <w:lang w:val="ru-RU"/>
              </w:rPr>
              <w:t xml:space="preserve"> отчуждающего или передающего имущество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Приказ антимонопольного органа о согласии (запрете) на экономическую концентрацию по получению в собственность, владение и пользование, в том числе в счет оплаты (передачи) уставного капитала, субъектом рынка (групп</w:t>
            </w:r>
            <w:r w:rsidRPr="00725DD2">
              <w:rPr>
                <w:color w:val="000000"/>
                <w:sz w:val="20"/>
                <w:lang w:val="ru-RU"/>
              </w:rPr>
              <w:t xml:space="preserve">ой лиц) основных производственных средств и (или) нематериальных активов другого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субъекта рынка, если балансовая стоимость имущества, составляющего предмет сделки (взаимосвязанных сделок), превышает десять процентов балансовой стоимости основных производст</w:t>
            </w:r>
            <w:r w:rsidRPr="00725DD2">
              <w:rPr>
                <w:color w:val="000000"/>
                <w:sz w:val="20"/>
                <w:lang w:val="ru-RU"/>
              </w:rPr>
              <w:t>венных средств и нематериальных активов субъекта рынка, отчуждающего или передающего имущество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Рассмотрение ходатайства о согласии на экономическую концентрацию по приобретению субъектом рынка прав (в том числе на основании договора о доверительном</w:t>
            </w:r>
            <w:r w:rsidRPr="00725DD2">
              <w:rPr>
                <w:color w:val="000000"/>
                <w:sz w:val="20"/>
                <w:lang w:val="ru-RU"/>
              </w:rPr>
              <w:t xml:space="preserve"> управлении, договора о совместной деятельности, договора поручения), позволяющих давать обязательные для исполнения указания другому субъекту рынка при ведении им предпринимательской деятельности либо осуществлять функции его исполнительного органа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Согласие на экономическую концентрацию; Письмо-уведомление о запрете на экономическую концентрацию по приобретению субъектом рынка прав (в том числе на основании договора о доверительном управлении, договора о совместной деятельности, договора поручения), </w:t>
            </w:r>
            <w:r w:rsidRPr="00725DD2">
              <w:rPr>
                <w:color w:val="000000"/>
                <w:sz w:val="20"/>
                <w:lang w:val="ru-RU"/>
              </w:rPr>
              <w:t>позволяющих давать обязательные для исполнения указания другому субъекту рынка при ведении им предпринимательской деятельности либо осуществлять функции его исполнительного органа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Рассмотрение ходатайства о согласии на экономическую </w:t>
            </w:r>
            <w:r w:rsidRPr="00725DD2">
              <w:rPr>
                <w:color w:val="000000"/>
                <w:sz w:val="20"/>
                <w:lang w:val="ru-RU"/>
              </w:rPr>
              <w:t>концентрацию по участию одних и тех же физических лиц в исполнительных органах, советах директоров, наблюдательных советах или других органах управления двух и более субъектов рынка при условии определения указанными физическими лицами в данных субъектах у</w:t>
            </w:r>
            <w:r w:rsidRPr="00725DD2">
              <w:rPr>
                <w:color w:val="000000"/>
                <w:sz w:val="20"/>
                <w:lang w:val="ru-RU"/>
              </w:rPr>
              <w:t>словий ведения их предпринимательской деятельности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Согласие на экономическую концентрацию; Письмо-уведомление о запрете на экономическую концентрацию по участию одних и тех же физических лиц в исполнительных органах, советах директоров, наблюдательных со</w:t>
            </w:r>
            <w:r w:rsidRPr="00725DD2">
              <w:rPr>
                <w:color w:val="000000"/>
                <w:sz w:val="20"/>
                <w:lang w:val="ru-RU"/>
              </w:rPr>
              <w:t>ветах или других органах управления двух и более субъектов рынка при условии определения указанными физическими лицами в данных субъектах условий ведения их предпринимательской деятельности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</w:t>
            </w:r>
            <w:r w:rsidRPr="00725DD2">
              <w:rPr>
                <w:color w:val="FF0000"/>
                <w:sz w:val="20"/>
                <w:lang w:val="ru-RU"/>
              </w:rPr>
              <w:t>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свидетельства о допущении транспортн</w:t>
            </w:r>
            <w:r w:rsidRPr="00725DD2">
              <w:rPr>
                <w:color w:val="000000"/>
                <w:sz w:val="20"/>
                <w:lang w:val="ru-RU"/>
              </w:rPr>
              <w:t>ого средства к перевозке опасных грузов в международном сообщении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 допущении транспортного средства к перевозке опасных грузов в международном сообщении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специального разрешения на перевозку опасного груза классов 1, 6 и 7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Специальное разрешение на перевозку опасного груза классов 1, 6 и 7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международного сертификата взвешивания грузовым транспортным средствам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Международный сертификат взвешивания грузовых транспортных средств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15. 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</w:t>
            </w:r>
            <w:r w:rsidRPr="00725DD2">
              <w:rPr>
                <w:color w:val="FF0000"/>
                <w:sz w:val="20"/>
                <w:lang w:val="ru-RU"/>
              </w:rPr>
              <w:t>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с 01.01.2017)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02.07.2018 № 168-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со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Определение </w:t>
            </w:r>
            <w:r w:rsidRPr="00725DD2">
              <w:rPr>
                <w:color w:val="000000"/>
                <w:sz w:val="20"/>
                <w:lang w:val="ru-RU"/>
              </w:rPr>
              <w:t>уполномоченным органом специализированного учебного центра по подготовке и повышению квалификации работников, занимающих должности руководителя и охранника в частной охранной организации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Приказ Министра внутренних дел Республики Казахстан "Об определении</w:t>
            </w:r>
            <w:r w:rsidRPr="00725DD2">
              <w:rPr>
                <w:color w:val="000000"/>
                <w:sz w:val="20"/>
                <w:lang w:val="ru-RU"/>
              </w:rPr>
              <w:t xml:space="preserve"> специализированного учебного центра по подготовке и повышению квалификации работников, занимающих должности руководителя и охранника в частной охранной организации"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725DD2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Утверждение расписания регулярных рейсов иностранных авиаперевозчиков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международных авиамаршрутах Республики Казахстан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Расписания регулярных рейсов </w:t>
            </w:r>
            <w:r w:rsidRPr="00725DD2">
              <w:rPr>
                <w:color w:val="000000"/>
                <w:sz w:val="20"/>
                <w:lang w:val="ru-RU"/>
              </w:rPr>
              <w:t>иностранных авиаперевозчиков на международных авиамаршрутах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Согласование уполномоченного органа на учреждение охранной организации национальной компанией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Письмо-согласование на учреждение охранной организации</w:t>
            </w:r>
            <w:r w:rsidRPr="00725DD2">
              <w:rPr>
                <w:color w:val="000000"/>
                <w:sz w:val="20"/>
                <w:lang w:val="ru-RU"/>
              </w:rPr>
              <w:t xml:space="preserve"> национальной компанией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</w:t>
            </w:r>
            <w:r w:rsidRPr="00725DD2">
              <w:rPr>
                <w:color w:val="FF0000"/>
                <w:sz w:val="20"/>
                <w:lang w:val="ru-RU"/>
              </w:rPr>
              <w:t xml:space="preserve">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</w:t>
            </w:r>
            <w:r w:rsidRPr="00725DD2">
              <w:rPr>
                <w:color w:val="FF0000"/>
                <w:sz w:val="20"/>
                <w:lang w:val="ru-RU"/>
              </w:rPr>
              <w:t>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Постановка на учет, переучет иностранных теле-, радиоканалов, распространяемых на территории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Свидетельство о </w:t>
            </w:r>
            <w:r w:rsidRPr="00725DD2">
              <w:rPr>
                <w:color w:val="000000"/>
                <w:sz w:val="20"/>
                <w:lang w:val="ru-RU"/>
              </w:rPr>
              <w:t>постановке на учет, переучет иностранных теле-, радиоканалов, распространяемых на территории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Аккредитация профессиональной организации бухгалтеров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об аккредитации профессиональной организации бухгалтеров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Аккредитация организации по профессиональной сертификации бухгалтеров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об аккредитации организации по профессиональной сертификации бухгалтеров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03.07.2020 № 359-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с 01.01.2021).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Учетная регистрация коллекторских агентств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Уведомление коллекторского агентства о внесении его в реестр коллекторских агентств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Бессрочное разрешение; процедура конкурса неприменима; действия части первой пункта 3 статьи 25 и пунктов 1, 2 статьи 26 настоя</w:t>
            </w:r>
            <w:r w:rsidRPr="00725DD2">
              <w:rPr>
                <w:color w:val="000000"/>
                <w:sz w:val="20"/>
                <w:lang w:val="ru-RU"/>
              </w:rPr>
              <w:t>щего Закона при выдаче разрешения не распространяются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Постановка на учет или переучет периодических печатных изданий, информационных агентств и сетевых изданий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Свидетельство о постановке на учет, переучете периодических печатных изданий, </w:t>
            </w:r>
            <w:r w:rsidRPr="00725DD2">
              <w:rPr>
                <w:color w:val="000000"/>
                <w:sz w:val="20"/>
                <w:lang w:val="ru-RU"/>
              </w:rPr>
              <w:t>информационных агентств и сетевых изданий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Постановка на учет, переучет иностранных периодических печатных изданий, распространяемых на территории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Справка о постановке на учет, переучет иностранных периодических печатных изданий,</w:t>
            </w:r>
            <w:r w:rsidRPr="00725DD2">
              <w:rPr>
                <w:color w:val="000000"/>
                <w:sz w:val="20"/>
                <w:lang w:val="ru-RU"/>
              </w:rPr>
              <w:t xml:space="preserve"> распространяемых на территории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Постановка на учет, переучет отечественных теле-, радиоканалов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 постановке на учет, переучет отечественных теле-, радиоканалов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33.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исключен Законом РК от 04.07.2018 № 173-</w:t>
            </w:r>
            <w:r>
              <w:rPr>
                <w:color w:val="000000"/>
                <w:sz w:val="20"/>
              </w:rPr>
              <w:t>VI</w:t>
            </w:r>
            <w:r w:rsidRPr="00725DD2">
              <w:rPr>
                <w:color w:val="000000"/>
                <w:sz w:val="20"/>
                <w:lang w:val="ru-RU"/>
              </w:rPr>
              <w:t xml:space="preserve"> (вводится в действие с 01.01.2022).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удостоверения о допуске к осуществлению международных автомобильных перевозок и карточки допуска на автотранспортные средства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Удостоверение о допуске к осуществлению международных автомобильных перевозок</w:t>
            </w:r>
            <w:r w:rsidRPr="00725DD2">
              <w:rPr>
                <w:color w:val="000000"/>
                <w:sz w:val="20"/>
                <w:lang w:val="ru-RU"/>
              </w:rPr>
              <w:t xml:space="preserve"> грузов и карточка допуска на автотранспортное средство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lastRenderedPageBreak/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</w:t>
            </w:r>
            <w:r w:rsidRPr="00725DD2">
              <w:rPr>
                <w:color w:val="FF0000"/>
                <w:sz w:val="20"/>
                <w:lang w:val="ru-RU"/>
              </w:rPr>
              <w:t>Исключена Законом РК от 10.05.2017 № 64-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</w:t>
            </w:r>
            <w:r w:rsidRPr="00725DD2">
              <w:rPr>
                <w:color w:val="FF0000"/>
                <w:sz w:val="20"/>
                <w:lang w:val="ru-RU"/>
              </w:rPr>
              <w:t>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Исключена </w:t>
            </w:r>
            <w:r w:rsidRPr="00725DD2">
              <w:rPr>
                <w:color w:val="FF0000"/>
                <w:sz w:val="20"/>
                <w:lang w:val="ru-RU"/>
              </w:rPr>
              <w:t>Законом РК от 05.05.2015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312-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01.01.2017)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экологического разрешения на воздействие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Экологическое разрешение на воздействие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производство работ с использованием озоноразрушающих веществ, </w:t>
            </w:r>
            <w:r w:rsidRPr="00725DD2">
              <w:rPr>
                <w:color w:val="000000"/>
                <w:sz w:val="20"/>
                <w:lang w:val="ru-RU"/>
              </w:rPr>
              <w:t>ремонт, монтаж, обслуживание оборудования, содержащего озоноразрушающие вещества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производство работ с использованием озоноразрушающих веществ, ремонт, монтаж, обслуживание оборудования, содержащего озоноразрушающие вещества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Комплексного экологического разрешения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Комплексное экологическое разрешение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Заключение уполномоченного органа государств - членов </w:t>
            </w:r>
            <w:r w:rsidRPr="00725DD2">
              <w:rPr>
                <w:color w:val="000000"/>
                <w:sz w:val="20"/>
                <w:lang w:val="ru-RU"/>
              </w:rPr>
              <w:t xml:space="preserve">Евразийского экономического союза на транзит опасных отходов через таможенную территорию </w:t>
            </w:r>
            <w:r>
              <w:rPr>
                <w:color w:val="000000"/>
                <w:sz w:val="20"/>
              </w:rPr>
              <w:t>Евразийского экономического союза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Заключение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Включение в реестр таможенных перевозчиков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Решение о включении в реестр таможенных перевозчиков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Включение в реестр таможенных представителей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Решение о включении в реестр таможенных представителей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</w:t>
            </w:r>
            <w:r w:rsidRPr="00725DD2">
              <w:rPr>
                <w:color w:val="FF0000"/>
                <w:sz w:val="20"/>
                <w:lang w:val="ru-RU"/>
              </w:rPr>
              <w:t>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Включение в реестр владельцев складов временного хранения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Решение о включении в реестр владельцев складов временного хранения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Включение в реестр владельцев таможенных </w:t>
            </w:r>
            <w:r w:rsidRPr="00725DD2">
              <w:rPr>
                <w:color w:val="000000"/>
                <w:sz w:val="20"/>
                <w:lang w:val="ru-RU"/>
              </w:rPr>
              <w:t>складов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Решение о включении в реестр владельцев таможенных складов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Включение в реестр владельцев магазинов беспошлинной торговли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Решение о включении в реестр владельцев магазинов беспошлинной торговли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Аккредитация специализированной организации, осуществляющей ресурсное обследование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об аккредитации специализированной организации, осуществляющей ресурсное обследование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</w:t>
            </w:r>
            <w:r w:rsidRPr="00725DD2">
              <w:rPr>
                <w:color w:val="FF0000"/>
                <w:sz w:val="20"/>
                <w:lang w:val="ru-RU"/>
              </w:rPr>
              <w:t>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Аккредитация профессиональной аудиторской организации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об аккредитации профессиональной аудиторской организации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0"/>
              </w:rPr>
              <w:t xml:space="preserve">60. 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</w:t>
            </w:r>
            <w:r w:rsidRPr="00725DD2">
              <w:rPr>
                <w:color w:val="FF0000"/>
                <w:sz w:val="20"/>
                <w:lang w:val="ru-RU"/>
              </w:rPr>
              <w:t>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с 01.01.2017)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Аттестация юридических лиц на право проведения работ в области промышленной безопасности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Аттестат на право проведения работ в области промышленной безопасности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61-1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Аттестация профессиональных аварийно-спасательных служб в области промышленной безопасности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на право проведения на опасном производственном объекте: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- горноспасательных работ;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- газоспасательных работ;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- противофонтанных работ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</w:t>
            </w:r>
            <w:r w:rsidRPr="00725DD2">
              <w:rPr>
                <w:color w:val="FF0000"/>
                <w:sz w:val="20"/>
                <w:lang w:val="ru-RU"/>
              </w:rPr>
              <w:t>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</w:t>
            </w:r>
            <w:r w:rsidRPr="00725DD2">
              <w:rPr>
                <w:color w:val="FF0000"/>
                <w:sz w:val="20"/>
                <w:lang w:val="ru-RU"/>
              </w:rPr>
              <w:t>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Аттестация негосударственных противопожарных служб на право проведения работ по предупрежд</w:t>
            </w:r>
            <w:r w:rsidRPr="00725DD2">
              <w:rPr>
                <w:color w:val="000000"/>
                <w:sz w:val="20"/>
                <w:lang w:val="ru-RU"/>
              </w:rPr>
              <w:t>ению и тушению пожаров, обеспечению пожарной безопасности и проведению аварийно-спасательных работ в организациях, населенных пунктах и на объектах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Аттестат на право проведения работ по предупреждению и тушению пожаров, обеспечению пожарной безопасности </w:t>
            </w:r>
            <w:r w:rsidRPr="00725DD2">
              <w:rPr>
                <w:color w:val="000000"/>
                <w:sz w:val="20"/>
                <w:lang w:val="ru-RU"/>
              </w:rPr>
              <w:t>и проведению аварийно-спасательных работ в организациях, населенных пунктах и на объектах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от 24.11.2015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422-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01.01.2016).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открытие банка, филиала </w:t>
            </w:r>
            <w:r w:rsidRPr="00725DD2">
              <w:rPr>
                <w:color w:val="000000"/>
                <w:sz w:val="20"/>
                <w:lang w:val="ru-RU"/>
              </w:rPr>
              <w:t>банка-нерезидента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выдаче разрешения на открытие банка, филиала банка-нерезидента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Бессрочное разрешение; процедура конкурса не 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создание страховой (перестраховочной) </w:t>
            </w:r>
            <w:r w:rsidRPr="00725DD2">
              <w:rPr>
                <w:color w:val="000000"/>
                <w:sz w:val="20"/>
                <w:lang w:val="ru-RU"/>
              </w:rPr>
              <w:t>организации, открытие филиала страховой (перестраховочной) организации-нерезидента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Постановление Правления уполномоченного органа по регулированию, контролю и надзору финансового рынка и финансовых организаций о выдаче разрешения на </w:t>
            </w:r>
            <w:r w:rsidRPr="00725DD2">
              <w:rPr>
                <w:color w:val="000000"/>
                <w:sz w:val="20"/>
                <w:lang w:val="ru-RU"/>
              </w:rPr>
              <w:t xml:space="preserve">создание страховой (перестраховочной) организации, открытие филиала страховой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(перестраховочной) организации-нерезидента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Бессрочное разрешение; процедура конкурса не 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</w:t>
            </w:r>
            <w:r w:rsidRPr="00725DD2">
              <w:rPr>
                <w:color w:val="000000"/>
                <w:sz w:val="20"/>
                <w:lang w:val="ru-RU"/>
              </w:rPr>
              <w:t>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69-1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открытие филиала страхового брокера-нерезидента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</w:t>
            </w:r>
            <w:r w:rsidRPr="00725DD2">
              <w:rPr>
                <w:color w:val="000000"/>
                <w:sz w:val="20"/>
                <w:lang w:val="ru-RU"/>
              </w:rPr>
              <w:t>ового рынка и финансовых организаций о выдаче (об отказе в выдаче) разрешения на открытие страхового брокера-нерезидента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Бессрочное разрешение; процедура конкурса не применима; действие части первой пункта 3 статьи 25 и пунктов 1, 2 ст</w:t>
            </w:r>
            <w:r w:rsidRPr="00725DD2">
              <w:rPr>
                <w:color w:val="000000"/>
                <w:sz w:val="20"/>
                <w:lang w:val="ru-RU"/>
              </w:rPr>
              <w:t>атьи 26 настоящего Закона при выдаче разрешения не распространяется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с 01.01.2018).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</w:t>
            </w:r>
            <w:r w:rsidRPr="00725DD2">
              <w:rPr>
                <w:color w:val="FF0000"/>
                <w:sz w:val="20"/>
                <w:lang w:val="ru-RU"/>
              </w:rPr>
              <w:t>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</w:t>
            </w:r>
            <w:r w:rsidRPr="00725DD2">
              <w:rPr>
                <w:color w:val="FF0000"/>
                <w:sz w:val="20"/>
                <w:lang w:val="ru-RU"/>
              </w:rPr>
              <w:t>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</w:t>
            </w:r>
            <w:r w:rsidRPr="00725DD2">
              <w:rPr>
                <w:color w:val="FF0000"/>
                <w:sz w:val="20"/>
                <w:lang w:val="ru-RU"/>
              </w:rPr>
              <w:t>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Исключена </w:t>
            </w:r>
            <w:r w:rsidRPr="00725DD2">
              <w:rPr>
                <w:color w:val="FF0000"/>
                <w:sz w:val="20"/>
                <w:lang w:val="ru-RU"/>
              </w:rPr>
              <w:t>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</w:t>
            </w:r>
            <w:r w:rsidRPr="00725DD2">
              <w:rPr>
                <w:color w:val="FF0000"/>
                <w:sz w:val="20"/>
                <w:lang w:val="ru-RU"/>
              </w:rPr>
              <w:t>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разрешений на хранение, гражданских пиротехнических веществ и изделий с их применением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хранение, гражданских пиротехнических веществ и изделий с их применением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разрешения 3 года;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перевозку гражданского и служебного оружия и патронов к нему юриди</w:t>
            </w:r>
            <w:r w:rsidRPr="00725DD2">
              <w:rPr>
                <w:color w:val="000000"/>
                <w:sz w:val="20"/>
                <w:lang w:val="ru-RU"/>
              </w:rPr>
              <w:t>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перевозку гражданского и служебного оружия и патронов к нему юридическим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Срок действия разрешения на перевозку устанавливается из расчета реального времени, необходимого для доставки оружия и патронов к месту </w:t>
            </w:r>
            <w:r w:rsidRPr="00725DD2">
              <w:rPr>
                <w:color w:val="000000"/>
                <w:sz w:val="20"/>
                <w:lang w:val="ru-RU"/>
              </w:rPr>
              <w:t>назначения, с учетом совмещаемых перевозок, но не более одного месяца;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перевозку гражданского оружия</w:t>
            </w:r>
            <w:r w:rsidRPr="00725DD2">
              <w:rPr>
                <w:color w:val="000000"/>
                <w:sz w:val="20"/>
                <w:lang w:val="ru-RU"/>
              </w:rPr>
              <w:t xml:space="preserve"> и патронов к нему физическим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перевозку гражданского оружия и патронов к нему физическим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Срок действия разрешения на перевозку устанавливается из расчета реального времени, необходимого для доставки оружия и патронов к месту </w:t>
            </w:r>
            <w:r w:rsidRPr="00725DD2">
              <w:rPr>
                <w:color w:val="000000"/>
                <w:sz w:val="20"/>
                <w:lang w:val="ru-RU"/>
              </w:rPr>
              <w:t xml:space="preserve">назначения, с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учетом совмещаемых перевозок, но не более одного месяца;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хранение служебного оружия и </w:t>
            </w:r>
            <w:r w:rsidRPr="00725DD2">
              <w:rPr>
                <w:color w:val="000000"/>
                <w:sz w:val="20"/>
                <w:lang w:val="ru-RU"/>
              </w:rPr>
              <w:t>патронов к нему юридическим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хранение служебного оружия и патронов к нему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разрешения 5 лет;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хранение, хранение и ношение гражданского оружия и патронов к нему физическим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хранение, хранение и ношение гражданского оружия и патронов к нему физическим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разрешения 5 лет;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действие </w:t>
            </w:r>
            <w:r w:rsidRPr="00725DD2">
              <w:rPr>
                <w:color w:val="000000"/>
                <w:sz w:val="20"/>
                <w:lang w:val="ru-RU"/>
              </w:rPr>
              <w:t>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открытие и функционирование стрелковых тиров (стрельбищ) и стендов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открытие и функционировани</w:t>
            </w:r>
            <w:r w:rsidRPr="00725DD2">
              <w:rPr>
                <w:color w:val="000000"/>
                <w:sz w:val="20"/>
                <w:lang w:val="ru-RU"/>
              </w:rPr>
              <w:t>е стрелковых тиров (стрельбищ) и стендов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разрешения 5 лет;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84-1.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Включение в реестр платежных организаций, прошедших учетную регистрацию в Национальном Банке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Уведомление </w:t>
            </w:r>
            <w:r w:rsidRPr="00725DD2">
              <w:rPr>
                <w:color w:val="000000"/>
                <w:sz w:val="20"/>
                <w:lang w:val="ru-RU"/>
              </w:rPr>
              <w:t>о прохождении учетной регистрации для предоставления разрешения (права) на предоставление платежной организацией платежных услуг, установленных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Законом Республики Казахстан "О платежах и платежных системах".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</w:t>
            </w:r>
            <w:r w:rsidRPr="00725DD2">
              <w:rPr>
                <w:color w:val="FF0000"/>
                <w:sz w:val="20"/>
                <w:lang w:val="ru-RU"/>
              </w:rPr>
              <w:t xml:space="preserve">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Аккредитация международных агентств по усыновлению (удочерению)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Решение об аккредитации международных агентств по усыновлению </w:t>
            </w:r>
            <w:r>
              <w:rPr>
                <w:color w:val="000000"/>
                <w:sz w:val="20"/>
              </w:rPr>
              <w:t>(удочерению)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разрешения 1 год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Аккредитация </w:t>
            </w:r>
            <w:r w:rsidRPr="00725DD2">
              <w:rPr>
                <w:color w:val="000000"/>
                <w:sz w:val="20"/>
                <w:lang w:val="ru-RU"/>
              </w:rPr>
              <w:t>организаций по оказанию содействия в устройстве детей-сирот, детей, оставшихся без попечения родителей, в семьи граждан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Решение об аккредитации организаций по оказанию содействия в устройстве детей-сирот, детей, оставшихся без попечени</w:t>
            </w:r>
            <w:r w:rsidRPr="00725DD2">
              <w:rPr>
                <w:color w:val="000000"/>
                <w:sz w:val="20"/>
                <w:lang w:val="ru-RU"/>
              </w:rPr>
              <w:t>я родителей, в семьи граждан Республики Казахстан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bookmarkStart w:id="265" w:name="z1313"/>
            <w:r w:rsidRPr="00725DD2">
              <w:rPr>
                <w:color w:val="000000"/>
                <w:sz w:val="20"/>
                <w:lang w:val="ru-RU"/>
              </w:rPr>
              <w:t>Неотчуждаемая;</w:t>
            </w:r>
          </w:p>
          <w:bookmarkEnd w:id="265"/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разрешения 1 год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Аттестация организаций на право проведения работ в области безопасности плотин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Аттестат организации на право проведения работ в области безопасности п</w:t>
            </w:r>
            <w:r w:rsidRPr="00725DD2">
              <w:rPr>
                <w:color w:val="000000"/>
                <w:sz w:val="20"/>
                <w:lang w:val="ru-RU"/>
              </w:rPr>
              <w:t>лотин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свидетельств на субсидируемые авиамаршруты для оказания услуг по перевозке пассажиров, багажа, грузов и почтовых отправлений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на субсидируемые авиамаршруты для оказания услуг по перевозке пассажиров,</w:t>
            </w:r>
            <w:r w:rsidRPr="00725DD2">
              <w:rPr>
                <w:color w:val="000000"/>
                <w:sz w:val="20"/>
                <w:lang w:val="ru-RU"/>
              </w:rPr>
              <w:t xml:space="preserve"> багажа, грузов и почтовых отправлений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свидетельств на международные авиамаршруты для оказания услуг по перевозке пассажиров, багажа, грузов и почтовых отправлений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на международный авиамаршрут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Допуск авиакомпании к выполнению регулярных внутренних коммерческих воздушных перевозок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Отметка в части "В" специального положения сертификата эксплуатанта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Аккредитация организаций, осуществляющих эксперт</w:t>
            </w:r>
            <w:r w:rsidRPr="00725DD2">
              <w:rPr>
                <w:color w:val="000000"/>
                <w:sz w:val="20"/>
                <w:lang w:val="ru-RU"/>
              </w:rPr>
              <w:t>изу ядерной безопасности и (или) радиационной безопасности, и (или) ядерной физической безопасности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об аккредитации организации, осуществляющей экспертизу ядерной безопасности и (или) радиационной безопасности, и (или) ядерной физической безо</w:t>
            </w:r>
            <w:r w:rsidRPr="00725DD2">
              <w:rPr>
                <w:color w:val="000000"/>
                <w:sz w:val="20"/>
                <w:lang w:val="ru-RU"/>
              </w:rPr>
              <w:t>пасности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3 года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Аккредитация экспертных организаций по аудиту в области пожарной безопасности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Аттестат аккредитации по аудиту в области пожарной безопасности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приобретение гражданского и</w:t>
            </w:r>
            <w:r w:rsidRPr="00725DD2">
              <w:rPr>
                <w:color w:val="000000"/>
                <w:sz w:val="20"/>
                <w:lang w:val="ru-RU"/>
              </w:rPr>
              <w:t xml:space="preserve"> служебного оружия и патронов к нему юридическим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приобретение гражданского и служебного оружия и патронов к нему юридическим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Неотчуждаемое;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12 месяцев;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</w:t>
            </w:r>
            <w:r w:rsidRPr="00725DD2">
              <w:rPr>
                <w:color w:val="000000"/>
                <w:sz w:val="20"/>
                <w:lang w:val="ru-RU"/>
              </w:rPr>
              <w:t xml:space="preserve"> статьи 26 настоящего Закона при выдаче лицензии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приобретение гражданских пиротехнических веществ и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изделий с их применением юридическим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Разрешение на приобретение гражданских пиротехнических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веще</w:t>
            </w:r>
            <w:r w:rsidRPr="00725DD2">
              <w:rPr>
                <w:color w:val="000000"/>
                <w:sz w:val="20"/>
                <w:lang w:val="ru-RU"/>
              </w:rPr>
              <w:t>ств и изделий с их применением юридическим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Неотчуждаемое;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12 месяцев;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87-8.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право </w:t>
            </w:r>
            <w:r w:rsidRPr="00725DD2">
              <w:rPr>
                <w:color w:val="000000"/>
                <w:sz w:val="20"/>
                <w:lang w:val="ru-RU"/>
              </w:rPr>
              <w:t>осуществления деятельности кредитного бюро и акта о соответствии кредитного бюро требованиям, предъявляемым к кредитному бюро по защите и обеспечению сохранности базы данных кредитных историй, используемых информационных систем и помещениям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</w:t>
            </w:r>
            <w:r w:rsidRPr="00725DD2">
              <w:rPr>
                <w:color w:val="000000"/>
                <w:sz w:val="20"/>
                <w:lang w:val="ru-RU"/>
              </w:rPr>
              <w:t xml:space="preserve"> право осуществления деятельности кредитного бюро и акт о соответствии кредитного бюро требованиям, предъявляемым к кредитному бюро по защите и обеспечению сохранности базы данных кредитных историй, используемых информационных систем и помещениям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</w:t>
            </w:r>
            <w:r>
              <w:rPr>
                <w:color w:val="000000"/>
                <w:sz w:val="20"/>
              </w:rPr>
              <w:t>даемое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87-9.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25.11.2019 № 272-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87-10.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привлечение денег дольщиков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Разрешение местных </w:t>
            </w:r>
            <w:r w:rsidRPr="00725DD2">
              <w:rPr>
                <w:color w:val="000000"/>
                <w:sz w:val="20"/>
                <w:lang w:val="ru-RU"/>
              </w:rPr>
              <w:t>исполнительных органов областей, городов республиканского значения, столицы, районов, городов областного значения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реализацию (в том числе иную передачу) средств криптографической защиты информации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Разрешение на реализацию (в </w:t>
            </w:r>
            <w:r w:rsidRPr="00725DD2">
              <w:rPr>
                <w:color w:val="000000"/>
                <w:sz w:val="20"/>
                <w:lang w:val="ru-RU"/>
              </w:rPr>
              <w:t>том числе иную передачу) средств криптографической защиты информации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 требуется получение разрешения на реализацию (в том числе иную передачу) средств криптографической защиты информации лицам, имеющим лицензию на деятельность по разработке средств крипт</w:t>
            </w:r>
            <w:r w:rsidRPr="00725DD2">
              <w:rPr>
                <w:color w:val="000000"/>
                <w:sz w:val="20"/>
                <w:lang w:val="ru-RU"/>
              </w:rPr>
              <w:t>ографической защиты информации.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Не требуется получение разрешения на реализацию (в том числе иную передачу) средств криптографической защиты информации (товаров), включенных в единый реестр нотификаций, размещенный на официальном интернет-ресурсе Евразийск</w:t>
            </w:r>
            <w:r w:rsidRPr="00725DD2">
              <w:rPr>
                <w:color w:val="000000"/>
                <w:sz w:val="20"/>
                <w:lang w:val="ru-RU"/>
              </w:rPr>
              <w:t>ой экономической комиссии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оказание экстерриториальных посреднических услуг или технической помощи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оказание экстерриториальных посреднических услуг или технической помощи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Класс 1 – "разрешения, выдаваемые на дея</w:t>
            </w:r>
            <w:r w:rsidRPr="00725DD2">
              <w:rPr>
                <w:color w:val="000000"/>
                <w:sz w:val="20"/>
                <w:lang w:val="ru-RU"/>
              </w:rPr>
              <w:t>тельность"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выпуск и обращение обеспеченных цифровых активов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выпуск и обращение обеспеченных цифровых активов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Неотчуждаемое; срок действия 3 года; действие части первой пункта 3 статьи 25 и пунктов 1, 2</w:t>
            </w:r>
            <w:r w:rsidRPr="00725DD2">
              <w:rPr>
                <w:color w:val="000000"/>
                <w:sz w:val="20"/>
                <w:lang w:val="ru-RU"/>
              </w:rPr>
              <w:t xml:space="preserve"> статьи 26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настоящего Закона при выдаче разрешения не распространяется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87-13.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передачу третьим лицам на территории Республики Казахстан импортированных специфических товаров, а также товаров, импортированных с предоставлением гарантий</w:t>
            </w:r>
            <w:r w:rsidRPr="00725DD2">
              <w:rPr>
                <w:color w:val="000000"/>
                <w:sz w:val="20"/>
                <w:lang w:val="ru-RU"/>
              </w:rPr>
              <w:t>ных обязательств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передачу третьим лицам на территории Республики Казахстан импортированных специфических товаров, а также товаров, импортированных с предоставлением гарантийных обязательств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Класс 2 - "разрешения, выдаваемые на объекты"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i/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ветеринарно-санитарного заключения на объекты государственного </w:t>
            </w:r>
            <w:r w:rsidRPr="00725DD2">
              <w:rPr>
                <w:color w:val="000000"/>
                <w:sz w:val="20"/>
                <w:lang w:val="ru-RU"/>
              </w:rPr>
              <w:t>ветеринарно-санитарного контроля и надзора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Ветеринарно-санитарное заключение на объекты государственного ветеринарно-санитарного контроля и надзора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</w:t>
            </w:r>
            <w:r w:rsidRPr="00725DD2">
              <w:rPr>
                <w:color w:val="FF0000"/>
                <w:sz w:val="20"/>
                <w:lang w:val="ru-RU"/>
              </w:rPr>
              <w:t>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хранение и ношение служебного оружия и патронов к нему работникам юридических лиц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Разрешение на хранение и ношение служебного оружия и </w:t>
            </w:r>
            <w:r w:rsidRPr="00725DD2">
              <w:rPr>
                <w:color w:val="000000"/>
                <w:sz w:val="20"/>
                <w:lang w:val="ru-RU"/>
              </w:rPr>
              <w:t>патронов к нему работникам юридических лиц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разрешения 5 лет;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экологическая экспертиза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</w:t>
            </w:r>
            <w:r>
              <w:rPr>
                <w:color w:val="000000"/>
                <w:sz w:val="20"/>
              </w:rPr>
              <w:t>аключение государственной экологической экспертизы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свидетельства о государственной регистрации транспортных средств городского рельсового транспорта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 государственной регистрации транспортных средств городского</w:t>
            </w:r>
            <w:r w:rsidRPr="00725DD2">
              <w:rPr>
                <w:color w:val="000000"/>
                <w:sz w:val="20"/>
                <w:lang w:val="ru-RU"/>
              </w:rPr>
              <w:t xml:space="preserve"> рельсового транспорта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05.05.2015 № </w:t>
            </w:r>
            <w:r w:rsidRPr="00725DD2">
              <w:rPr>
                <w:color w:val="FF0000"/>
                <w:sz w:val="20"/>
                <w:lang w:val="ru-RU"/>
              </w:rPr>
              <w:t>312-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Согласование недропользователем порядка обеспечения противопожарной защиты искусственных островов, дамб, сооружений и установок, а так</w:t>
            </w:r>
            <w:r w:rsidRPr="00725DD2">
              <w:rPr>
                <w:color w:val="000000"/>
                <w:sz w:val="20"/>
                <w:lang w:val="ru-RU"/>
              </w:rPr>
              <w:t>же иных объектов, связанных с операциями по разведке и (или) добыче углеводородов, в процессе их эксплуатации с органами по государственному контролю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Письмо-согласование порядка обеспечения противопожарной защиты искусственных островов, дамб, сооружений и </w:t>
            </w:r>
            <w:r w:rsidRPr="00725DD2">
              <w:rPr>
                <w:color w:val="000000"/>
                <w:sz w:val="20"/>
                <w:lang w:val="ru-RU"/>
              </w:rPr>
              <w:t>установок, а также иных объектов, связанных с операциями по разведке и (или) добыче углеводородов, в процессе их эксплуатации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Согласование оптимальных методов ликвидации аварийных разливов нефти на море, внутренних водоемах и в предохранительной </w:t>
            </w:r>
            <w:r w:rsidRPr="00725DD2">
              <w:rPr>
                <w:color w:val="000000"/>
                <w:sz w:val="20"/>
                <w:lang w:val="ru-RU"/>
              </w:rPr>
              <w:t>зоне Республики Казахстан на основе анализа суммарной экологической пользы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Письмо-согласование оптимальных методов ликвидации аварийных разливов нефти на море, внутренних водоемах и в предохранительной зоне Республики Казахстан на основе анализа суммарной </w:t>
            </w:r>
            <w:r w:rsidRPr="00725DD2">
              <w:rPr>
                <w:color w:val="000000"/>
                <w:sz w:val="20"/>
                <w:lang w:val="ru-RU"/>
              </w:rPr>
              <w:t>экологической пользы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725DD2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</w:t>
            </w:r>
            <w:r w:rsidRPr="00725DD2">
              <w:rPr>
                <w:color w:val="FF0000"/>
                <w:sz w:val="20"/>
                <w:lang w:val="ru-RU"/>
              </w:rPr>
              <w:t>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Согласование размещения предприятий и других сооружений, а</w:t>
            </w:r>
            <w:r w:rsidRPr="00725DD2">
              <w:rPr>
                <w:color w:val="000000"/>
                <w:sz w:val="20"/>
                <w:lang w:val="ru-RU"/>
              </w:rPr>
              <w:t xml:space="preserve"> также условий производства строительных и других работ на водных объектах, водоохранных зонах и полосах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Согласование размещения предприятий и других сооружений, а также условий производства строительных и других работ на водных объектах, водоохранных </w:t>
            </w:r>
            <w:r w:rsidRPr="00725DD2">
              <w:rPr>
                <w:color w:val="000000"/>
                <w:sz w:val="20"/>
                <w:lang w:val="ru-RU"/>
              </w:rPr>
              <w:t>зонах и полосах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Присвоение учетных номеров объектам производства, осуществляющим выращивание животных, заготовку (убой), хранение, переработку и реализацию животных, продукции и сырья животного происхождения, а также организациям по производству,</w:t>
            </w:r>
            <w:r w:rsidRPr="00725DD2">
              <w:rPr>
                <w:color w:val="000000"/>
                <w:sz w:val="20"/>
                <w:lang w:val="ru-RU"/>
              </w:rPr>
              <w:t xml:space="preserve"> хранению и реализации ветеринарных препаратов, кормов и кормовых добавок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Подтверждение о присвоении учетного номера объектам производства, осуществляющим выращивание животных, заготовку (убой), хранение, переработку и реализацию животных, продукции и сырь</w:t>
            </w:r>
            <w:r w:rsidRPr="00725DD2">
              <w:rPr>
                <w:color w:val="000000"/>
                <w:sz w:val="20"/>
                <w:lang w:val="ru-RU"/>
              </w:rPr>
              <w:t>я животного происхождения, а также организациям по производству, хранению и реализации ветеринарных препаратов, кормов и кормовых добавок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Присвоение учетного номера объектам, осуществляющим переработку зерна и продуктов его переработки по технол</w:t>
            </w:r>
            <w:r w:rsidRPr="00725DD2">
              <w:rPr>
                <w:color w:val="000000"/>
                <w:sz w:val="20"/>
                <w:lang w:val="ru-RU"/>
              </w:rPr>
              <w:t xml:space="preserve">огиям, обеспечивающим лишение семян и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плодов карантинных сорных растений жизнеспособности, и (или) обеззараживание и маркировку древесного упаковочного материала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Подтверждение о присвоении учетного номера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 xml:space="preserve">№ </w:t>
            </w:r>
            <w:r w:rsidRPr="00725DD2">
              <w:rPr>
                <w:color w:val="FF0000"/>
                <w:sz w:val="20"/>
                <w:lang w:val="ru-RU"/>
              </w:rPr>
              <w:t>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Согласование проектов строительства, расширения, реконструкции, модернизации, консервации, ликвидации опасных производственных объектов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Письмо-согласование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разрешений на </w:t>
            </w:r>
            <w:r w:rsidRPr="00725DD2">
              <w:rPr>
                <w:color w:val="000000"/>
                <w:sz w:val="20"/>
                <w:lang w:val="ru-RU"/>
              </w:rPr>
              <w:t>применение технологий, применяемых на опасных производственных объектах, опасных технических устройств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применение технологий, применяемых на опасных производственных объектах, опасных технических устройств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Допущение транспортного </w:t>
            </w:r>
            <w:r w:rsidRPr="00725DD2">
              <w:rPr>
                <w:color w:val="000000"/>
                <w:sz w:val="20"/>
                <w:lang w:val="ru-RU"/>
              </w:rPr>
              <w:t>средства международной перевозки к перевозке товаров под таможенными пломбами и печатями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 допущении транспортного средства международной перевозки к перевозке товаров под таможенными пломбами 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Допущение </w:t>
            </w:r>
            <w:r w:rsidRPr="00725DD2">
              <w:rPr>
                <w:color w:val="000000"/>
                <w:sz w:val="20"/>
                <w:lang w:val="ru-RU"/>
              </w:rPr>
              <w:t>транспортного средства к перевозке грузов под таможенными печатями и пломбами (при процедуре Международной дорожной перевозки)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 допущении дорожного транспортного средства к перевозке грузов под таможенными печатями и пломбами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заключения на соответствие криминалистическим требованиям гражданского и служебного оружия и патронов к нему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Заключение на соответствие криминалистическим требованиям гражданского и служебного оружия и патронов к нему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Действие части </w:t>
            </w:r>
            <w:r w:rsidRPr="00725DD2">
              <w:rPr>
                <w:color w:val="000000"/>
                <w:sz w:val="20"/>
                <w:lang w:val="ru-RU"/>
              </w:rPr>
              <w:t>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Согласование проектно-сметной документации проектной и технической документации на проектирование, строительство, ремонт, содержание и </w:t>
            </w:r>
            <w:r w:rsidRPr="00725DD2">
              <w:rPr>
                <w:color w:val="000000"/>
                <w:sz w:val="20"/>
                <w:lang w:val="ru-RU"/>
              </w:rPr>
              <w:t>управление дорог в части обеспечения безопасности дорожного движения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Направляется письменный ответ, в котором в случае отказа в согласовании указываются предложения и замечания в части обеспечения безопасности дорожного движения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  <w:p w:rsidR="0091601E" w:rsidRPr="00725DD2" w:rsidRDefault="00725DD2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Государственная регистрации морского судна в бербоут-чартерном реестре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 временном предоставлении права плавания под Государственным Флагом Республики Казахстан иностранному морскому судну, зафрахтованному на условиях бербоут-ча</w:t>
            </w:r>
            <w:r w:rsidRPr="00725DD2">
              <w:rPr>
                <w:color w:val="000000"/>
                <w:sz w:val="20"/>
                <w:lang w:val="ru-RU"/>
              </w:rPr>
              <w:t>ртера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Государственная регистрация судов в Государственном судовом реестре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 праве плавания морского судна под Государственным Флагом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 xml:space="preserve">№ </w:t>
            </w:r>
            <w:r w:rsidRPr="00725DD2">
              <w:rPr>
                <w:color w:val="FF0000"/>
                <w:sz w:val="20"/>
                <w:lang w:val="ru-RU"/>
              </w:rPr>
              <w:t>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Выдача санитарно-эпидемиологич</w:t>
            </w:r>
            <w:r w:rsidRPr="00725DD2">
              <w:rPr>
                <w:color w:val="000000"/>
                <w:sz w:val="20"/>
                <w:lang w:val="ru-RU"/>
              </w:rPr>
              <w:t xml:space="preserve">еского заключения о соответствии объекта высокой эпидемической значимости нормативным правовым актам в сфере </w:t>
            </w:r>
          </w:p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санитарно-эпидемиологического благополучия населения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Санитарно-эпидемиологическое заключение о соответствии объекта высокой эпидемической значи</w:t>
            </w:r>
            <w:r w:rsidRPr="00725DD2">
              <w:rPr>
                <w:color w:val="000000"/>
                <w:sz w:val="20"/>
                <w:lang w:val="ru-RU"/>
              </w:rPr>
              <w:t xml:space="preserve">мости нормативным правовым актам в сфере санитарно-эпидемиологического благополучия населения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Неотчуждаемое; бессрочное разрешение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120-1.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обращение с патогенными биологическими агентами и приложения к нему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обращение с</w:t>
            </w:r>
            <w:r w:rsidRPr="00725DD2">
              <w:rPr>
                <w:color w:val="000000"/>
                <w:sz w:val="20"/>
                <w:lang w:val="ru-RU"/>
              </w:rPr>
              <w:t xml:space="preserve"> патогенными биологическими агентами и приложение к нему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Неотчуждаемое; бессрочное разрешение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Регистрация декларации промышленной безопасности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опасных производственных объектов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Декларация промышленной безопасности опасных производственных объекто</w:t>
            </w:r>
            <w:r w:rsidRPr="00725DD2">
              <w:rPr>
                <w:color w:val="000000"/>
                <w:sz w:val="20"/>
                <w:lang w:val="ru-RU"/>
              </w:rPr>
              <w:t>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Государственная регистрация космических объектов и прав на них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 государственной регистрации космических объектов и прав на них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725DD2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</w:t>
            </w:r>
            <w:r w:rsidRPr="00725DD2">
              <w:rPr>
                <w:color w:val="FF0000"/>
                <w:sz w:val="20"/>
                <w:lang w:val="ru-RU"/>
              </w:rPr>
              <w:t>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Утверждение землеустроительных проектов по формированию земельных участков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Приказ об утверждении землеустроительных проектов по формирован</w:t>
            </w:r>
            <w:r w:rsidRPr="00725DD2">
              <w:rPr>
                <w:color w:val="000000"/>
                <w:sz w:val="20"/>
                <w:lang w:val="ru-RU"/>
              </w:rPr>
              <w:t>ию земельных участков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использование земельного участка для изыскательских работ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Постановление о разрешении использования земельного участка для изыскательских работ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</w:t>
            </w:r>
            <w:r w:rsidRPr="00725DD2">
              <w:rPr>
                <w:color w:val="000000"/>
                <w:sz w:val="20"/>
                <w:lang w:val="ru-RU"/>
              </w:rPr>
              <w:t xml:space="preserve"> изменение целевого назначения земельного участка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Постановление об изменении целевого назначения земельного участка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Государственная регистрация маломерных судов и прав на них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Судовой билет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Государственная</w:t>
            </w:r>
            <w:r w:rsidRPr="00725DD2">
              <w:rPr>
                <w:color w:val="000000"/>
                <w:sz w:val="20"/>
                <w:lang w:val="ru-RU"/>
              </w:rPr>
              <w:t xml:space="preserve"> регистрация арендованных судов внутреннего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водного плавания и судов плавания "река-море" в реестре арендованных иностранных судов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Свидетельство о временном предоставлении права плавания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под Государственным Флагом Республики Казахстан иностранному судну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Государственная регистрация судов внутреннего водного плавания, судов плавания "река-море" и прав на них в Государственном судовом реестре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Судовое свидетельство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свидетельства о минимальном составе </w:t>
            </w:r>
            <w:r w:rsidRPr="00725DD2">
              <w:rPr>
                <w:color w:val="000000"/>
                <w:sz w:val="20"/>
                <w:lang w:val="ru-RU"/>
              </w:rPr>
              <w:t>экипажа судна (Торговое мореплавание)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 минимальном составе экипажа судна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свидетельства о минимальном составе экипажа судна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 минимальном составе экипажа судна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Регистрация железнодорожного подвижного состава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Свидетельства о государственной регистрации железнодорожного подвижного состава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Исключена </w:t>
            </w:r>
            <w:r w:rsidRPr="00725DD2">
              <w:rPr>
                <w:color w:val="FF0000"/>
                <w:sz w:val="20"/>
                <w:lang w:val="ru-RU"/>
              </w:rPr>
              <w:t>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</w:t>
            </w:r>
            <w:r w:rsidRPr="00725DD2">
              <w:rPr>
                <w:color w:val="FF0000"/>
                <w:sz w:val="20"/>
                <w:lang w:val="ru-RU"/>
              </w:rPr>
              <w:t xml:space="preserve">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</w:t>
            </w:r>
            <w:r w:rsidRPr="00725DD2">
              <w:rPr>
                <w:color w:val="FF0000"/>
                <w:sz w:val="20"/>
                <w:lang w:val="ru-RU"/>
              </w:rPr>
              <w:t>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архитектурно-планировочного задания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Архитектурно-планировочное задание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Принятие решения о строительстве (расширении, техническом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перевооружении, модернизации, </w:t>
            </w:r>
            <w:r w:rsidRPr="00725DD2">
              <w:rPr>
                <w:color w:val="000000"/>
                <w:sz w:val="20"/>
                <w:lang w:val="ru-RU"/>
              </w:rPr>
              <w:t>реконструкции, перепланировке, переоборудовании, перепрофилировании, реставрации и капитальном ремонте) строений, зданий, сооружений, инженерных и транспортных коммуникаций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Решение о строительстве (расширении, техническом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перевооружении, модернизации, ре</w:t>
            </w:r>
            <w:r w:rsidRPr="00725DD2">
              <w:rPr>
                <w:color w:val="000000"/>
                <w:sz w:val="20"/>
                <w:lang w:val="ru-RU"/>
              </w:rPr>
              <w:t>конструкции, перепланировке, переоборудовании, перепрофилировании, реставрации и капитальном ремонте) строений, зданий, сооружений, инженерных и транспортных коммуникаций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141.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725DD2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725DD2">
              <w:rPr>
                <w:color w:val="FF0000"/>
                <w:sz w:val="20"/>
                <w:lang w:val="ru-RU"/>
              </w:rPr>
              <w:t>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решения на проведение комплекса работ по </w:t>
            </w:r>
            <w:r w:rsidRPr="00725DD2">
              <w:rPr>
                <w:color w:val="000000"/>
                <w:sz w:val="20"/>
                <w:lang w:val="ru-RU"/>
              </w:rPr>
              <w:t>постутилизации объектов (снос строений)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Решение местных исполнительных органов в сфере архитектурной, градостроительной и строительной деятельности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28.12.2017 № 128-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Согласование проектирования и строительства дублирующих (шунтирующих) линий </w:t>
            </w:r>
            <w:r w:rsidRPr="00725DD2">
              <w:rPr>
                <w:color w:val="000000"/>
                <w:sz w:val="20"/>
                <w:lang w:val="ru-RU"/>
              </w:rPr>
              <w:t>электропередачи и подстанций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Письмо-согласование проектирования и строительства дублирующих (шунтирующих) линий электропередачи и подстанций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147-1.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C</w:t>
            </w:r>
            <w:r w:rsidRPr="00725DD2">
              <w:rPr>
                <w:color w:val="000000"/>
                <w:sz w:val="20"/>
                <w:lang w:val="ru-RU"/>
              </w:rPr>
              <w:t>огласование на соответствие требованиям технической укрепленности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Письмо-согласование на соответствие требованиям технической укрепленности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3 - "разовые разрешения"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</w:t>
            </w:r>
            <w:r w:rsidRPr="00725DD2">
              <w:rPr>
                <w:color w:val="FF0000"/>
                <w:sz w:val="20"/>
                <w:lang w:val="ru-RU"/>
              </w:rPr>
              <w:t>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ветеринарной справки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Ветеринарная справка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действующего внутри Республики Казахстан и на экспорт ветеринарного сертификата на перемещаемые (перевозимые) объекты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Ветеринарный сертификат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</w:t>
            </w:r>
            <w:r w:rsidRPr="00725DD2">
              <w:rPr>
                <w:color w:val="FF0000"/>
                <w:sz w:val="20"/>
                <w:lang w:val="ru-RU"/>
              </w:rPr>
              <w:t xml:space="preserve">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</w:t>
            </w:r>
            <w:r w:rsidRPr="00725DD2">
              <w:rPr>
                <w:color w:val="FF0000"/>
                <w:sz w:val="20"/>
                <w:lang w:val="ru-RU"/>
              </w:rPr>
              <w:t>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уполномоченным органом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</w:t>
            </w:r>
            <w:r w:rsidRPr="00725DD2">
              <w:rPr>
                <w:color w:val="000000"/>
                <w:sz w:val="20"/>
                <w:lang w:val="ru-RU"/>
              </w:rPr>
              <w:t>одной торговле видами дикой фауны и флоры, находящимися под угрозой исчезновения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</w:t>
            </w:r>
            <w:r w:rsidRPr="00725DD2">
              <w:rPr>
                <w:color w:val="000000"/>
                <w:sz w:val="20"/>
                <w:lang w:val="ru-RU"/>
              </w:rPr>
              <w:t>народной торговле видами дикой фауны и флоры, находящимися под угрозой исчезновения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Выдача разрешения на экстерриториальный реэкспорт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Разрешение на экстерриториальный реэкспорт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27.02.2017 № 49-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разрешения на вырубку деревьев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на вырубку деревьев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Исключена Законом РК от </w:t>
            </w:r>
            <w:r w:rsidRPr="00725DD2">
              <w:rPr>
                <w:color w:val="FF0000"/>
                <w:sz w:val="20"/>
                <w:lang w:val="ru-RU"/>
              </w:rPr>
              <w:t>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162.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</w:t>
            </w:r>
            <w:r w:rsidRPr="00725DD2">
              <w:rPr>
                <w:color w:val="FF0000"/>
                <w:sz w:val="20"/>
                <w:lang w:val="ru-RU"/>
              </w:rPr>
              <w:t>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специального разрешения на пролет над территорией запретных зон и зон ограничения полетов после согласования со Службой охраны Президента Республики Казахстан и с органами национальной безоп</w:t>
            </w:r>
            <w:r w:rsidRPr="00725DD2">
              <w:rPr>
                <w:color w:val="000000"/>
                <w:sz w:val="20"/>
                <w:lang w:val="ru-RU"/>
              </w:rPr>
              <w:t>асности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Специальное разрешение на пролет над территорией запретных зон и зон ограничения полетов после согласования со Службой охраны Президента Республики Казахстан и с органами национальной безопасности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</w:t>
            </w:r>
            <w:r w:rsidRPr="00725DD2">
              <w:rPr>
                <w:color w:val="000000"/>
                <w:sz w:val="20"/>
                <w:lang w:val="ru-RU"/>
              </w:rPr>
              <w:t>полеты авиации в пограничной полосе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полеты авиации в пограничной полосе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08.01.2019 № 215-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>І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08.01.2019 № 215-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>І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</w:t>
            </w:r>
            <w:r w:rsidRPr="00725DD2">
              <w:rPr>
                <w:color w:val="FF0000"/>
                <w:sz w:val="20"/>
                <w:lang w:val="ru-RU"/>
              </w:rPr>
              <w:t>льного опубликования)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08.01.2019 № 215-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>І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</w:t>
            </w:r>
            <w:r w:rsidRPr="00725DD2">
              <w:rPr>
                <w:color w:val="FF0000"/>
                <w:sz w:val="20"/>
                <w:lang w:val="ru-RU"/>
              </w:rPr>
              <w:t xml:space="preserve">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Согласование на ввоз карантинных объектов в научно-исследовательских целях, выдаваемое уполномоченным государственным органом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Письмо-согласование на </w:t>
            </w:r>
            <w:r w:rsidRPr="00725DD2">
              <w:rPr>
                <w:color w:val="000000"/>
                <w:sz w:val="20"/>
                <w:lang w:val="ru-RU"/>
              </w:rPr>
              <w:t>ввоз карантинных объектов в научно-исследовательских целях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</w:t>
            </w:r>
            <w:r w:rsidRPr="00725DD2">
              <w:rPr>
                <w:color w:val="FF0000"/>
                <w:sz w:val="20"/>
                <w:lang w:val="ru-RU"/>
              </w:rPr>
              <w:t xml:space="preserve">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Регистрация в реестре Государственной системы измерений Республики Казахстан методики выполнения измере</w:t>
            </w:r>
            <w:r w:rsidRPr="00725DD2">
              <w:rPr>
                <w:color w:val="000000"/>
                <w:sz w:val="20"/>
                <w:lang w:val="ru-RU"/>
              </w:rPr>
              <w:t>ний, разработанной и аттестованной в странах Содружества Независимых Государств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Оттиск штампа на титульных листах методики выполнения измерений с регистрационными номерами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725DD2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725DD2">
              <w:rPr>
                <w:color w:val="FF0000"/>
                <w:sz w:val="20"/>
                <w:lang w:val="ru-RU"/>
              </w:rPr>
              <w:t>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Регистрация нотификаций о характеристиках товаров (продукции), содержащих шифровальные (криптографические) средства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Нотификации о характеристиках товаров (продукции), содержащих шифровальные (криптографические) средст</w:t>
            </w:r>
            <w:r w:rsidRPr="00725DD2">
              <w:rPr>
                <w:color w:val="000000"/>
                <w:sz w:val="20"/>
                <w:lang w:val="ru-RU"/>
              </w:rPr>
              <w:t>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725DD2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725DD2">
              <w:rPr>
                <w:color w:val="FF0000"/>
                <w:sz w:val="20"/>
                <w:lang w:val="ru-RU"/>
              </w:rPr>
              <w:t>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</w:t>
            </w:r>
            <w:r w:rsidRPr="00725DD2">
              <w:rPr>
                <w:color w:val="FF0000"/>
                <w:sz w:val="20"/>
                <w:lang w:val="ru-RU"/>
              </w:rPr>
              <w:t>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</w:t>
            </w:r>
            <w:r w:rsidRPr="00725DD2">
              <w:rPr>
                <w:color w:val="FF0000"/>
                <w:sz w:val="20"/>
                <w:lang w:val="ru-RU"/>
              </w:rPr>
              <w:t>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специального разрешения на проезд тяжеловесных и (или) крупногабаритных автотранспортных средств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Специальное разрешение на проезд тяжеловесных и (или) крупногабаритных автотранспортных средств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28.12.2022 № 173-</w:t>
            </w:r>
            <w:r>
              <w:rPr>
                <w:color w:val="FF0000"/>
                <w:sz w:val="20"/>
              </w:rPr>
              <w:t>VII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шестидесяти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</w:t>
            </w:r>
            <w:r w:rsidRPr="00725DD2">
              <w:rPr>
                <w:color w:val="FF0000"/>
                <w:sz w:val="20"/>
                <w:lang w:val="ru-RU"/>
              </w:rPr>
              <w:t>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согласования режима судоходства в запретный для рыболовства нерестовый период, а также в запретных для рыболовства водоемах и (или) участках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Согласование ре</w:t>
            </w:r>
            <w:r w:rsidRPr="00725DD2">
              <w:rPr>
                <w:color w:val="000000"/>
                <w:sz w:val="20"/>
                <w:lang w:val="ru-RU"/>
              </w:rPr>
              <w:t>жима судоходства в запретный для рыболовства нерестовый период, а также в запретных для рыболовства водоемах и (или) участках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03.04.2019 № 243-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>І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эксплуатацию судна, плавающего под флагом иностранного государства, в казахстанском секторе Каспийского моря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</w:t>
            </w:r>
            <w:r w:rsidRPr="00725DD2">
              <w:rPr>
                <w:color w:val="000000"/>
                <w:sz w:val="20"/>
                <w:lang w:val="ru-RU"/>
              </w:rPr>
              <w:t xml:space="preserve"> на эксплуатацию судна, плавающего под флагом иностранного государства, в казахстанском секторе Каспийского моря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экспорт, импорт и транзит перемещаемых (перевозимых) объектов с учетом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оценки эпизоотической ситуации на </w:t>
            </w:r>
            <w:r w:rsidRPr="00725DD2">
              <w:rPr>
                <w:color w:val="000000"/>
                <w:sz w:val="20"/>
                <w:lang w:val="ru-RU"/>
              </w:rPr>
              <w:t>соответствующей территории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Разрешение на экспорт, импорт и транзит перемещаемых (перевозимых) объектов с учетом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оценки эпизоотической ситуации на соответствующей территории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190.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725DD2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от 24.11.2015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422-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01.01.2016).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от 24.11.2015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422-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725DD2">
              <w:rPr>
                <w:color w:val="FF0000"/>
                <w:sz w:val="20"/>
                <w:lang w:val="ru-RU"/>
              </w:rPr>
              <w:t>действие с 01.01.2016).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производство взрывных работ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производство взрывных работ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</w:t>
            </w:r>
            <w:r w:rsidRPr="00725DD2">
              <w:rPr>
                <w:color w:val="FF0000"/>
                <w:sz w:val="20"/>
                <w:lang w:val="ru-RU"/>
              </w:rPr>
              <w:t>дня его первого официального опубликования).</w:t>
            </w:r>
            <w:r>
              <w:rPr>
                <w:color w:val="FF0000"/>
                <w:sz w:val="20"/>
              </w:rPr>
              <w:t> 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ввоз (вывоз) наркотических средств, психотропных веществ и прекурсоров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ввоз (вывоз) наркотических средств, психотропных веществ и прекурсоров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Разрешение на </w:t>
            </w:r>
            <w:r w:rsidRPr="00725DD2">
              <w:rPr>
                <w:color w:val="000000"/>
                <w:sz w:val="20"/>
                <w:lang w:val="ru-RU"/>
              </w:rPr>
              <w:t xml:space="preserve">транзит наркотических средств, психотропных веществ и прекурсоров через территорию </w:t>
            </w: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Разрешение на транзит наркотических средств, психотропных веществ и прекурсоров через территорию </w:t>
            </w: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согласия на с</w:t>
            </w:r>
            <w:r w:rsidRPr="00725DD2">
              <w:rPr>
                <w:color w:val="000000"/>
                <w:sz w:val="20"/>
                <w:lang w:val="ru-RU"/>
              </w:rPr>
              <w:t>овершение сделок с имуществом субъекта естественной монополии, если балансовая стоимость имущества, в отношении которого совершается сделка, учтенная в бухгалтерском балансе на начало текущего года, превышает 0,05 процентов от балансовой стоимости его акти</w:t>
            </w:r>
            <w:r w:rsidRPr="00725DD2">
              <w:rPr>
                <w:color w:val="000000"/>
                <w:sz w:val="20"/>
                <w:lang w:val="ru-RU"/>
              </w:rPr>
              <w:t>вов в соответствии с бухгалтерским балансом на начало текущего года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Письмо о даче согласия на совершение сделок с имуществом субъекта естественной монополии, если балансовая стоимость имущества, в отношении которого совершается сделка, учтенная в бухгалт</w:t>
            </w:r>
            <w:r w:rsidRPr="00725DD2">
              <w:rPr>
                <w:color w:val="000000"/>
                <w:sz w:val="20"/>
                <w:lang w:val="ru-RU"/>
              </w:rPr>
              <w:t>ерском балансе на начало текущего года, превышает 0,05 процентов от балансовой стоимости его активов в соответствии с бухгалтерским балансом на начало текущего года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05.05.2015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312-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с </w:t>
            </w:r>
            <w:r w:rsidRPr="00725DD2">
              <w:rPr>
                <w:color w:val="FF0000"/>
                <w:sz w:val="20"/>
                <w:lang w:val="ru-RU"/>
              </w:rPr>
              <w:t>01.01.2017)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>исключена Законом РК от 29.12.2014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269-</w:t>
            </w:r>
            <w:r>
              <w:rPr>
                <w:color w:val="000000"/>
                <w:sz w:val="20"/>
              </w:rPr>
              <w:t>V </w:t>
            </w:r>
            <w:r w:rsidRPr="00725DD2">
              <w:rPr>
                <w:i/>
                <w:color w:val="000000"/>
                <w:sz w:val="20"/>
                <w:lang w:val="ru-RU"/>
              </w:rPr>
              <w:t>(вводится в действие с 01.01.2015).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временный вывоз за пределы Республики Казахстан документов Национального архивного фонда, находящихся в государственной </w:t>
            </w:r>
            <w:r w:rsidRPr="00725DD2">
              <w:rPr>
                <w:color w:val="000000"/>
                <w:sz w:val="20"/>
                <w:lang w:val="ru-RU"/>
              </w:rPr>
              <w:t>собственности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временный вывоз за пределы Республики Казахстан документов Национального архивного фонда, находящихся в государственной собственности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свидетельства на право временного вывоза культурных ценностей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на право временного вывоза культурных ценностей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прокатного удостоверения на фильм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Прокатное удостоверение на фильм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(вводится в действие по </w:t>
            </w:r>
            <w:r w:rsidRPr="00725DD2">
              <w:rPr>
                <w:i/>
                <w:color w:val="00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  <w:r>
              <w:rPr>
                <w:i/>
                <w:color w:val="000000"/>
                <w:sz w:val="20"/>
              </w:rPr>
              <w:t> 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725DD2">
              <w:rPr>
                <w:i/>
                <w:color w:val="000000"/>
                <w:sz w:val="20"/>
                <w:lang w:val="ru-RU"/>
              </w:rPr>
              <w:t>опубликования).</w:t>
            </w:r>
            <w:r>
              <w:rPr>
                <w:i/>
                <w:color w:val="000000"/>
                <w:sz w:val="20"/>
              </w:rPr>
              <w:t> 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21.12.2022 № 167-</w:t>
            </w:r>
            <w:r>
              <w:rPr>
                <w:color w:val="FF0000"/>
                <w:sz w:val="20"/>
              </w:rPr>
              <w:t>VII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шестидесяти календарных дней после дня его первого официального опубликования);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снос или перезакладку (перенос) </w:t>
            </w:r>
            <w:r w:rsidRPr="00725DD2">
              <w:rPr>
                <w:color w:val="000000"/>
                <w:sz w:val="20"/>
                <w:lang w:val="ru-RU"/>
              </w:rPr>
              <w:t>геодезических пунктов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снос или перезакладку (перенос) геодезических пунктов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транзитный проезд по территории Республики Казахстан перевозчикам иностранного государства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Универсальное разрешение на проезд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въезд (выезд) на территорию (с территории) иностранного государства перевозчикам Республики Казахстан, осуществляющим регулярные автомобильные перевозки пассажиров и багажа в международном сообщении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Иностранное разрешение вида </w:t>
            </w:r>
            <w:r w:rsidRPr="00725DD2">
              <w:rPr>
                <w:color w:val="000000"/>
                <w:sz w:val="20"/>
                <w:lang w:val="ru-RU"/>
              </w:rPr>
              <w:t>"А" со сроком действия один календарный год при выполнении регулярных автомобильных перевозок пассажиров и багажа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проезд по территории иностранного государства перевозчикам Республики Казахстан в соответствии с междуна</w:t>
            </w:r>
            <w:r w:rsidRPr="00725DD2">
              <w:rPr>
                <w:color w:val="000000"/>
                <w:sz w:val="20"/>
                <w:lang w:val="ru-RU"/>
              </w:rPr>
              <w:t>родными договорами, ратифицированными Республикой Казахстан (универсальное разрешение на въезд, выезд и транзитный проезд, а также перевозки с территории другой страны на территорию третьей страны)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Иностранное разрешение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проезд по территории Республики Казахстан перевозчиков иностранного государства в соответствии с международными договорами, ратифицированными Республикой Казахстан (универсальное разрешение на въезд, выезд и транзитный проезд, а также перевоз</w:t>
            </w:r>
            <w:r w:rsidRPr="00725DD2">
              <w:rPr>
                <w:color w:val="000000"/>
                <w:sz w:val="20"/>
                <w:lang w:val="ru-RU"/>
              </w:rPr>
              <w:t>ки из третьих стран на территорию Республики Казахстан или с территории Республики Казахстан в третьи страны)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Отечественное разрешение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</w:t>
            </w:r>
            <w:r w:rsidRPr="00725DD2">
              <w:rPr>
                <w:color w:val="FF0000"/>
                <w:sz w:val="20"/>
                <w:lang w:val="ru-RU"/>
              </w:rPr>
              <w:t>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Согласование уполномоченного органа государств - членов Евразийского экономического союза в области связи о неотнесении товаров к радиоэлектронным средствам и высокочастотным </w:t>
            </w:r>
            <w:r w:rsidRPr="00725DD2">
              <w:rPr>
                <w:color w:val="000000"/>
                <w:sz w:val="20"/>
                <w:lang w:val="ru-RU"/>
              </w:rPr>
              <w:t>устройствам, подпадающим под действие запретов и ограничений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Письмо-согласование уполномоченного органа государств - членов Евразийского экономического союза в области связи о неотнесении товаров к радиоэлектронным средствам и высокочастотным устройствам</w:t>
            </w:r>
            <w:r w:rsidRPr="00725DD2">
              <w:rPr>
                <w:color w:val="000000"/>
                <w:sz w:val="20"/>
                <w:lang w:val="ru-RU"/>
              </w:rPr>
              <w:t>, подпадающим под действие запретов и ограничений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выполнение международных нерегулярных полетов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Разрешение на выполнение </w:t>
            </w:r>
            <w:r w:rsidRPr="00725DD2">
              <w:rPr>
                <w:color w:val="000000"/>
                <w:sz w:val="20"/>
                <w:lang w:val="ru-RU"/>
              </w:rPr>
              <w:t>международных нерегулярных полетов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согласия на реорганизацию и ликвидацию субъектов естественных монополий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Письмо о даче согласия на реорганизацию и ликвидацию субъектов естественных монополий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Выдача заключения </w:t>
            </w:r>
            <w:r w:rsidRPr="00725DD2">
              <w:rPr>
                <w:color w:val="000000"/>
                <w:sz w:val="20"/>
                <w:lang w:val="ru-RU"/>
              </w:rPr>
              <w:t xml:space="preserve">юридическим лицам на ввоз на территорию Республики Казахстан, вывоз с территории Республики Казахстан и транзит через территорию </w:t>
            </w:r>
            <w:r>
              <w:rPr>
                <w:color w:val="000000"/>
                <w:sz w:val="20"/>
              </w:rPr>
              <w:t>Республики Казахстан гражданского и служебного оружия и патронов к нему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Заключение на ввоз на территорию Республики Казахстан</w:t>
            </w:r>
            <w:r w:rsidRPr="00725DD2">
              <w:rPr>
                <w:color w:val="000000"/>
                <w:sz w:val="20"/>
                <w:lang w:val="ru-RU"/>
              </w:rPr>
              <w:t>, вывоз с территории Республики Казахстан и транзит через территорию Республики Казахстан гражданского и служебного оружия и патронов к нему юридическим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разрешения не более 1 года;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Выдача заключения физическим лицам на ввоз на территорию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Республики Казахстан, вывоз с территории Республики Казахстан, а также транзит через территорию </w:t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rPr>
                <w:color w:val="000000"/>
                <w:sz w:val="20"/>
              </w:rPr>
              <w:t xml:space="preserve"> единичных экземпляров гражданского оружия и патронов к нему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Заключение на ввоз на территорию Республики Казахстан, вывоз с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территории Республики Казахстан, а также транзит через территорию Республики Казахстан единичных экземпляров гражданского оружия и</w:t>
            </w:r>
            <w:r w:rsidRPr="00725DD2">
              <w:rPr>
                <w:color w:val="000000"/>
                <w:sz w:val="20"/>
                <w:lang w:val="ru-RU"/>
              </w:rPr>
              <w:t xml:space="preserve"> патронов к нему физическим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Срок действия разрешения не более 1 года;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</w:t>
            </w:r>
            <w:r w:rsidRPr="00725DD2">
              <w:rPr>
                <w:color w:val="FF0000"/>
                <w:sz w:val="20"/>
                <w:lang w:val="ru-RU"/>
              </w:rPr>
              <w:t>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</w:t>
            </w:r>
            <w:r w:rsidRPr="00725DD2">
              <w:rPr>
                <w:color w:val="FF0000"/>
                <w:sz w:val="20"/>
                <w:lang w:val="ru-RU"/>
              </w:rPr>
              <w:t>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приобретение </w:t>
            </w:r>
            <w:r w:rsidRPr="00725DD2">
              <w:rPr>
                <w:color w:val="000000"/>
                <w:sz w:val="20"/>
                <w:lang w:val="ru-RU"/>
              </w:rPr>
              <w:t>гражданского оружия и патронов к нему физическим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приобретение гражданского оружия и патронов к нему физическим лицам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разрешения 3 месяца;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</w:t>
            </w:r>
            <w:r w:rsidRPr="00725DD2">
              <w:rPr>
                <w:color w:val="000000"/>
                <w:sz w:val="20"/>
                <w:lang w:val="ru-RU"/>
              </w:rPr>
              <w:t xml:space="preserve">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</w:t>
            </w:r>
            <w:r w:rsidRPr="00725DD2">
              <w:rPr>
                <w:color w:val="FF0000"/>
                <w:sz w:val="20"/>
                <w:lang w:val="ru-RU"/>
              </w:rPr>
              <w:t>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проведение интервенционного клинического исследования фармакологического или лекарственного средства, медицинского изделия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(приказ) на про</w:t>
            </w:r>
            <w:r w:rsidRPr="00725DD2">
              <w:rPr>
                <w:color w:val="000000"/>
                <w:sz w:val="20"/>
                <w:lang w:val="ru-RU"/>
              </w:rPr>
              <w:t>ведение интервенционного клинического исследования фармакологического или лекарственного средства, медицинского изделия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Неотчуждаемое; бессрочное разрешение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07.07.2020 № 361-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07.07.2020 № 361-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</w:t>
            </w:r>
            <w:r w:rsidRPr="00725DD2">
              <w:rPr>
                <w:color w:val="FF0000"/>
                <w:sz w:val="20"/>
                <w:lang w:val="ru-RU"/>
              </w:rPr>
              <w:t>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21.05.2022 № 123-</w:t>
            </w:r>
            <w:r>
              <w:rPr>
                <w:color w:val="FF0000"/>
                <w:sz w:val="20"/>
              </w:rPr>
              <w:t>VII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шести месяцев после дня его первого официального опубликования);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Оформление сертификата конечного пользователя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Сертификат </w:t>
            </w:r>
            <w:r w:rsidRPr="00725DD2">
              <w:rPr>
                <w:color w:val="000000"/>
                <w:sz w:val="20"/>
                <w:lang w:val="ru-RU"/>
              </w:rPr>
              <w:t>конечного пользователя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231-1.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Оформление международного импортного сертификата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Международный импортный сертификат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временного свидетельства о праве плавания судна под </w:t>
            </w:r>
            <w:r w:rsidRPr="00725DD2">
              <w:rPr>
                <w:color w:val="000000"/>
                <w:sz w:val="20"/>
                <w:lang w:val="ru-RU"/>
              </w:rPr>
              <w:t>Государственным Флагом Республики Казахстан (выдаваемое загранучреждением Республики Казахстан)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Временное свидетельство о праве плавания судна под Государственным Флагом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транзит </w:t>
            </w:r>
            <w:r w:rsidRPr="00725DD2">
              <w:rPr>
                <w:color w:val="000000"/>
                <w:sz w:val="20"/>
                <w:lang w:val="ru-RU"/>
              </w:rPr>
              <w:t>специфических товаров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транзит специфических товаров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ввоз опасных отходов на территорию </w:t>
            </w:r>
            <w:r>
              <w:rPr>
                <w:color w:val="000000"/>
                <w:sz w:val="20"/>
              </w:rPr>
              <w:t>Республики Казахстан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 w:rsidRPr="00725DD2">
              <w:rPr>
                <w:color w:val="000000"/>
                <w:sz w:val="20"/>
                <w:lang w:val="ru-RU"/>
              </w:rPr>
              <w:t xml:space="preserve">Разрешение на ввоз опасных отходов на территорию </w:t>
            </w:r>
            <w:r>
              <w:rPr>
                <w:color w:val="000000"/>
                <w:sz w:val="20"/>
              </w:rPr>
              <w:t>Республики Казахстан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Исключена </w:t>
            </w:r>
            <w:r w:rsidRPr="00725DD2">
              <w:rPr>
                <w:color w:val="FF0000"/>
                <w:sz w:val="20"/>
                <w:lang w:val="ru-RU"/>
              </w:rPr>
              <w:t>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административным органом разрешений на импорт на территорию Республики Казахстан, экспорт и (или) реэкспорт с территории Республики Казахстан объектов растительного мира, их </w:t>
            </w:r>
            <w:r w:rsidRPr="00725DD2">
              <w:rPr>
                <w:color w:val="000000"/>
                <w:sz w:val="20"/>
                <w:lang w:val="ru-RU"/>
              </w:rPr>
              <w:t>частей и дериватов, подпадающих под действие Конвенции о международной торговле видами дикой фауны и флоры, находящимися под угрозой исчезновения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Разрешение на импорт на территорию Республики Казахстан, экспорт и (или) реэкспорт с территории Республики </w:t>
            </w:r>
            <w:r w:rsidRPr="00725DD2">
              <w:rPr>
                <w:color w:val="000000"/>
                <w:sz w:val="20"/>
                <w:lang w:val="ru-RU"/>
              </w:rPr>
              <w:t>Казахстан объектов растительного мира, их частей и дериватов, подпадающих под действие Конвенции о международной торговле видами дикой фауны и флоры, находящимися под угрозой исчезновения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</w:t>
            </w:r>
            <w:r w:rsidRPr="00725DD2">
              <w:rPr>
                <w:color w:val="FF0000"/>
                <w:sz w:val="20"/>
                <w:lang w:val="ru-RU"/>
              </w:rPr>
              <w:t>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</w:t>
            </w:r>
            <w:r w:rsidRPr="00725DD2">
              <w:rPr>
                <w:color w:val="FF0000"/>
                <w:sz w:val="20"/>
                <w:lang w:val="ru-RU"/>
              </w:rPr>
              <w:t xml:space="preserve">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налогового органа на нарушение целостности пломбы контрольно-кассовой машины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налогового органа на нарушение целостности пломбы контрольно-кассовой машины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Исключена Законом РК от </w:t>
            </w:r>
            <w:r w:rsidRPr="00725DD2">
              <w:rPr>
                <w:color w:val="FF0000"/>
                <w:sz w:val="20"/>
                <w:lang w:val="ru-RU"/>
              </w:rPr>
              <w:t>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</w:t>
            </w:r>
            <w:r w:rsidRPr="00725DD2">
              <w:rPr>
                <w:color w:val="FF0000"/>
                <w:sz w:val="20"/>
                <w:lang w:val="ru-RU"/>
              </w:rPr>
              <w:t>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банку или банковскому холдингу разрешения на создание или приобретение дочерней организации или значительное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участие банка или банковского холдинга в капитале организаций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Постановление </w:t>
            </w:r>
            <w:r w:rsidRPr="00725DD2">
              <w:rPr>
                <w:color w:val="000000"/>
                <w:sz w:val="20"/>
                <w:lang w:val="ru-RU"/>
              </w:rPr>
              <w:t xml:space="preserve">Правления уполномоченного органа по регулированию, контролю и надзору финансового рынка и финансовых организаций о выдаче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(об отказе в выдаче) банку или банковскому холдингу разрешения на создание или приобретение дочерней организации или значительное учас</w:t>
            </w:r>
            <w:r w:rsidRPr="00725DD2">
              <w:rPr>
                <w:color w:val="000000"/>
                <w:sz w:val="20"/>
                <w:lang w:val="ru-RU"/>
              </w:rPr>
              <w:t>тие банка или банковского холдинга в капитале организаций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Бессрочное разрешение; процедура конкурса не 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действие части первой пункта 3 статьи 25 и пунктов 1, 2 статьи 26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настоящего Закона при выдаче разрешения не распространяется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согласия на приобретение статуса крупного участника банка и (или) страховой (пере</w:t>
            </w:r>
            <w:r w:rsidRPr="00725DD2">
              <w:rPr>
                <w:color w:val="000000"/>
                <w:sz w:val="20"/>
                <w:lang w:val="ru-RU"/>
              </w:rPr>
              <w:t>страховочной) организации, и (или) управляющего инвестиционным портфелем, и (или) банковского и (или) страхового холдинга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выдач</w:t>
            </w:r>
            <w:r w:rsidRPr="00725DD2">
              <w:rPr>
                <w:color w:val="000000"/>
                <w:sz w:val="20"/>
                <w:lang w:val="ru-RU"/>
              </w:rPr>
              <w:t>е согласия на приобретение: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1) статуса крупного участника банка;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2) статуса крупного участника страховой (перестраховочной) организации;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3) статуса крупного участника управляющего инвестиционным портфелем;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4) статуса банковского холдинга;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5) статуса страхо</w:t>
            </w:r>
            <w:r w:rsidRPr="00725DD2">
              <w:rPr>
                <w:color w:val="000000"/>
                <w:sz w:val="20"/>
                <w:lang w:val="ru-RU"/>
              </w:rPr>
              <w:t>вого холдинга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Бессрочное разрешение; процедура конкурса не применима; действие части первой пункта 3 статьи 25 и пунктов 1, 2 статьи 26 настоящего Закона при выдаче разрешения не распространяется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добровольную ликвидацию банка, </w:t>
            </w:r>
            <w:r w:rsidRPr="00725DD2">
              <w:rPr>
                <w:color w:val="000000"/>
                <w:sz w:val="20"/>
                <w:lang w:val="ru-RU"/>
              </w:rPr>
              <w:t>добровольное прекращение деятельности филиала банка-нерезидента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выдаче разрешения на добровольную ликвидац</w:t>
            </w:r>
            <w:r w:rsidRPr="00725DD2">
              <w:rPr>
                <w:color w:val="000000"/>
                <w:sz w:val="20"/>
                <w:lang w:val="ru-RU"/>
              </w:rPr>
              <w:t>ию банков, добровольное прекращение деятельности филиалов банков-нерезидентов Республики Казахстан и официальное разрешение уполномоченного органа по регулированию, контролю и надзору финансового рынка и финансовых организаций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проц</w:t>
            </w:r>
            <w:r w:rsidRPr="00725DD2">
              <w:rPr>
                <w:color w:val="000000"/>
                <w:sz w:val="20"/>
                <w:lang w:val="ru-RU"/>
              </w:rPr>
              <w:t>едура конкурса не 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добровольную реорганизацию банка (банковского холдинга)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Постановлени</w:t>
            </w:r>
            <w:r w:rsidRPr="00725DD2">
              <w:rPr>
                <w:color w:val="000000"/>
                <w:sz w:val="20"/>
                <w:lang w:val="ru-RU"/>
              </w:rPr>
              <w:t>е Правления уполномоченного органа по регулированию, контролю и надзору финансового рынка и финансовых организаций о выдаче разрешения на добровольную реорганизацию банка (банковского холдинга) и официальное разрешение уполномоченного органа по регулирован</w:t>
            </w:r>
            <w:r w:rsidRPr="00725DD2">
              <w:rPr>
                <w:color w:val="000000"/>
                <w:sz w:val="20"/>
                <w:lang w:val="ru-RU"/>
              </w:rPr>
              <w:t xml:space="preserve">ию,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контролю и надзору финансового рынка и финансовых организаций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Бессрочное разрешение;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246-1.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добровольную реорганизацию микрофинансовой организации в форме конвертации в банк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микрофинансовой организации на добровольную реорганизацию в форме конвертации в банк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Срок действия разрешения 1 год. 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 Срок приостанав</w:t>
            </w:r>
            <w:r w:rsidRPr="00725DD2">
              <w:rPr>
                <w:color w:val="000000"/>
                <w:sz w:val="20"/>
                <w:lang w:val="ru-RU"/>
              </w:rPr>
              <w:t>ливается в случаях, предусмотренных законами Республики Казахстан. Процедура конкурса не применима; действие части первой пункта 3 статьи 25 и пунктов 1, 2 статьи 26 настоящего Закона при выдаче разрешения не распространяется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</w:t>
            </w:r>
            <w:r w:rsidRPr="00725DD2">
              <w:rPr>
                <w:color w:val="FF0000"/>
                <w:sz w:val="20"/>
                <w:lang w:val="ru-RU"/>
              </w:rPr>
              <w:t xml:space="preserve"> 25.11.2019 № 272-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с 02.01.2020).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значительное участие страховой (перестраховочной) организации и (или) страхового холдинга в капиталах организаций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Постановление Правления уполномоченного органа по </w:t>
            </w:r>
            <w:r w:rsidRPr="00725DD2">
              <w:rPr>
                <w:color w:val="000000"/>
                <w:sz w:val="20"/>
                <w:lang w:val="ru-RU"/>
              </w:rPr>
              <w:t>регулированию, контролю и надзору финансового рынка и финансовых организаций о выдаче (об отказе в выдаче) разрешения на значительное участие страховой (перестраховочной)организации и (или) страхового холдинга в капиталах организаций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Бессрочное разрешени</w:t>
            </w:r>
            <w:r w:rsidRPr="00725DD2">
              <w:rPr>
                <w:color w:val="000000"/>
                <w:sz w:val="20"/>
                <w:lang w:val="ru-RU"/>
              </w:rPr>
              <w:t>е; процедура конкурса не 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создание или приобретение дочерней организации страховой </w:t>
            </w:r>
            <w:r w:rsidRPr="00725DD2">
              <w:rPr>
                <w:color w:val="000000"/>
                <w:sz w:val="20"/>
                <w:lang w:val="ru-RU"/>
              </w:rPr>
              <w:t>(перестраховочной) организацией и (или) страховым холдингом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выдаче (об отказе в выдаче) разрешения на создание или приобретен</w:t>
            </w:r>
            <w:r w:rsidRPr="00725DD2">
              <w:rPr>
                <w:color w:val="000000"/>
                <w:sz w:val="20"/>
                <w:lang w:val="ru-RU"/>
              </w:rPr>
              <w:t>ие дочерней организации страховой (перестраховочной) организацией и (или) страховым холдингом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</w:t>
            </w:r>
            <w:r w:rsidRPr="00725DD2">
              <w:rPr>
                <w:color w:val="000000"/>
                <w:sz w:val="20"/>
                <w:lang w:val="ru-RU"/>
              </w:rPr>
              <w:t>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добровольную реорганизацию страховой (перестраховочной) организации и страхового холдинга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</w:t>
            </w:r>
            <w:r w:rsidRPr="00725DD2">
              <w:rPr>
                <w:color w:val="000000"/>
                <w:sz w:val="20"/>
                <w:lang w:val="ru-RU"/>
              </w:rPr>
              <w:t>вых организаций о выдаче (об отказе в выдаче) разрешения на проведение добровольной реорганизации страховой (перестраховочной) организации (страхового холдинга)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</w:t>
            </w:r>
            <w:r w:rsidRPr="00725DD2">
              <w:rPr>
                <w:color w:val="000000"/>
                <w:sz w:val="20"/>
                <w:lang w:val="ru-RU"/>
              </w:rPr>
              <w:t xml:space="preserve">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добровольную ликвидацию страховой (перестраховочной)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организации, добровольное прекращение деятельности филиала страховой (перестраховоч</w:t>
            </w:r>
            <w:r w:rsidRPr="00725DD2">
              <w:rPr>
                <w:color w:val="000000"/>
                <w:sz w:val="20"/>
                <w:lang w:val="ru-RU"/>
              </w:rPr>
              <w:t>ной) организации-нерезидента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Постановление Правления уполномоченного органа по регулированию, контролю и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надзору финансового рынка и финансовых организаций о выдаче (об отказе в выдаче) разрешения на проведение добровольной ликвидации </w:t>
            </w:r>
            <w:r w:rsidRPr="00725DD2">
              <w:rPr>
                <w:color w:val="000000"/>
                <w:sz w:val="20"/>
                <w:lang w:val="ru-RU"/>
              </w:rPr>
              <w:t>страховой (перестраховочной) организации, добровольное прекращение деятельности филиала страховой (перестраховочной) организации-нерезидента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Бессрочное разрешение;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 xml:space="preserve">статьи </w:t>
            </w:r>
            <w:r w:rsidRPr="00725DD2">
              <w:rPr>
                <w:color w:val="000000"/>
                <w:sz w:val="20"/>
                <w:lang w:val="ru-RU"/>
              </w:rPr>
              <w:t>25 и 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27.04.2015 № 311-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27.04.2015 № 311-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</w:t>
            </w:r>
            <w:r w:rsidRPr="00725DD2">
              <w:rPr>
                <w:color w:val="FF0000"/>
                <w:sz w:val="20"/>
                <w:lang w:val="ru-RU"/>
              </w:rPr>
              <w:t>и календарных дней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25.11.2019 № 272-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с 02.01.2020).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реорганизацию добровольного накопительного пенсионного фонда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выдаче разрешения на реорганизацию добровольного накопительного пенсионного фонда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процедура конкурса </w:t>
            </w:r>
            <w:r w:rsidRPr="00725DD2">
              <w:rPr>
                <w:color w:val="000000"/>
                <w:sz w:val="20"/>
                <w:lang w:val="ru-RU"/>
              </w:rPr>
              <w:t>не 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добровольную ликвидацию добровольного накопительного пенсионного фонда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Постановлени</w:t>
            </w:r>
            <w:r w:rsidRPr="00725DD2">
              <w:rPr>
                <w:color w:val="000000"/>
                <w:sz w:val="20"/>
                <w:lang w:val="ru-RU"/>
              </w:rPr>
              <w:t>е Правления уполномоченного органа по регулированию, контролю и надзору финансового рынка и финансовых организаций о выдаче разрешения на добровольную ликвидацию добровольного накопительного пенсионного фонда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процедура конкурса не </w:t>
            </w:r>
            <w:r w:rsidRPr="00725DD2">
              <w:rPr>
                <w:color w:val="000000"/>
                <w:sz w:val="20"/>
                <w:lang w:val="ru-RU"/>
              </w:rPr>
              <w:t>применима;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257-1.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заключения (разрешительного документа) на ввоз, вывоз и транзит отдельных товаров, включенных в </w:t>
            </w:r>
            <w:r w:rsidRPr="00725DD2">
              <w:rPr>
                <w:color w:val="000000"/>
                <w:sz w:val="20"/>
                <w:lang w:val="ru-RU"/>
              </w:rPr>
              <w:t>единый перечень товаров, к которым применяются меры нетарифного регулирования в торговле с третьими странами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Заключение (разрешительный документ) на ввоз, вывоз и транзит отдельных товаров, включенных в единый перечень товаров, к которым применяются меры</w:t>
            </w:r>
            <w:r w:rsidRPr="00725DD2">
              <w:rPr>
                <w:color w:val="000000"/>
                <w:sz w:val="20"/>
                <w:lang w:val="ru-RU"/>
              </w:rPr>
              <w:t xml:space="preserve"> нетарифного регулирования в торговле с третьими странами, утвержденных решением Евразийской экономической комиссии от 16 августа 2012 года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134 и от 21 апреля 2015 года</w:t>
            </w:r>
            <w:r>
              <w:rPr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30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Класс 4 — "разрешения, выдаваемые на деятельность с ограниченными ресурсами</w:t>
            </w:r>
            <w:r w:rsidRPr="00725DD2">
              <w:rPr>
                <w:color w:val="000000"/>
                <w:sz w:val="20"/>
                <w:lang w:val="ru-RU"/>
              </w:rPr>
              <w:t xml:space="preserve"> или с использованием квот"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Организация регулярных международных автомобильных перевозок пассажиров и багажа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осуществление регулярных международных автомобильных перевозок пассажиров и багажа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Исключена Законом РК </w:t>
            </w:r>
            <w:r w:rsidRPr="00725DD2">
              <w:rPr>
                <w:color w:val="FF0000"/>
                <w:sz w:val="20"/>
                <w:lang w:val="ru-RU"/>
              </w:rPr>
              <w:t>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свидетельства на право обслуживания маршрутов регулярных внутриреспубликанских — автомобильных перев</w:t>
            </w:r>
            <w:r w:rsidRPr="00725DD2">
              <w:rPr>
                <w:color w:val="000000"/>
                <w:sz w:val="20"/>
                <w:lang w:val="ru-RU"/>
              </w:rPr>
              <w:t>озок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на право обслуживания маршрутов регулярных внутриреспубликанских — автомобильных перевозок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пользование животным миром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пользование животным миром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</w:t>
            </w:r>
            <w:r w:rsidRPr="00725DD2">
              <w:rPr>
                <w:color w:val="FF0000"/>
                <w:sz w:val="20"/>
                <w:lang w:val="ru-RU"/>
              </w:rPr>
              <w:t xml:space="preserve">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Свидетельство, выданное в соответствии с Соглашением о международных перевозках скоропортящихся пищевых </w:t>
            </w:r>
            <w:r w:rsidRPr="00725DD2">
              <w:rPr>
                <w:color w:val="000000"/>
                <w:sz w:val="20"/>
                <w:lang w:val="ru-RU"/>
              </w:rPr>
              <w:t>продуктов и о специальных транспортных средствах, предназначенных для этих перевозок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Свидетельство, выданное в соответствии с Соглашением о международных перевозках скоропортящихся пищевых продуктов и о специальных транспортных средствах, предназначенных</w:t>
            </w:r>
            <w:r w:rsidRPr="00725DD2">
              <w:rPr>
                <w:color w:val="000000"/>
                <w:sz w:val="20"/>
                <w:lang w:val="ru-RU"/>
              </w:rPr>
              <w:t xml:space="preserve"> для этих перевозок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28.10.2019 № 268-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28.10.2019 № 268-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</w:t>
            </w:r>
            <w:r w:rsidRPr="00725DD2">
              <w:rPr>
                <w:color w:val="FF0000"/>
                <w:sz w:val="20"/>
                <w:lang w:val="ru-RU"/>
              </w:rPr>
              <w:t>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Изъятие видов животных, численность которых подлежит регулированию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изъятие видов животных, численность которых подлежит регулированию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справки о происхождении вылова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Справка о </w:t>
            </w:r>
            <w:r>
              <w:rPr>
                <w:color w:val="000000"/>
                <w:sz w:val="20"/>
              </w:rPr>
              <w:t>происхождении вылова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Распределение ресурса нумерации и выделение номеров, а также их изъятие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Приказ о выделении номеров, а также их изъятии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разведку подземных вод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разведку подземных вод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Принятие решения о предоставлении земельных участков для размещения объектов дорожного сервиса в придорожных полосах или объектов за их пределами, когда для доступа к ним требуется подъезд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Постановление о предоставлении земельного участка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725DD2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Предоставление права на земельный участок, за исключением предоставления земельных участков для размещения объектов дорожного сервиса в придорожных полоса</w:t>
            </w:r>
            <w:r w:rsidRPr="00725DD2">
              <w:rPr>
                <w:color w:val="000000"/>
                <w:sz w:val="20"/>
                <w:lang w:val="ru-RU"/>
              </w:rPr>
              <w:t>х или объектов за их пределами, когда для доступа к ним требуется подъезд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Постановление о предоставлении земельного участка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</w:t>
            </w:r>
            <w:r w:rsidRPr="00725DD2">
              <w:rPr>
                <w:color w:val="FF0000"/>
                <w:sz w:val="20"/>
                <w:lang w:val="ru-RU"/>
              </w:rPr>
              <w:t>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Исключена Законом РК от </w:t>
            </w:r>
            <w:r w:rsidRPr="00725DD2">
              <w:rPr>
                <w:color w:val="FF0000"/>
                <w:sz w:val="20"/>
                <w:lang w:val="ru-RU"/>
              </w:rPr>
              <w:t>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</w:t>
            </w:r>
            <w:r w:rsidRPr="00725DD2">
              <w:rPr>
                <w:color w:val="FF0000"/>
                <w:sz w:val="20"/>
                <w:lang w:val="ru-RU"/>
              </w:rPr>
              <w:t>осле дня его первого официального опубликования).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Приобретение прав на земельные участки, которые находятся в государственной собственности, на торгах (аукционах)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Постановление о предоставлении земельного участка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Исключена Законом </w:t>
            </w:r>
            <w:r w:rsidRPr="00725DD2">
              <w:rPr>
                <w:color w:val="FF0000"/>
                <w:sz w:val="20"/>
                <w:lang w:val="ru-RU"/>
              </w:rPr>
              <w:t>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</w:t>
            </w:r>
            <w:r w:rsidRPr="00725DD2">
              <w:rPr>
                <w:color w:val="FF0000"/>
                <w:sz w:val="20"/>
                <w:lang w:val="ru-RU"/>
              </w:rPr>
              <w:t xml:space="preserve">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</w:t>
            </w:r>
            <w:r w:rsidRPr="00725DD2">
              <w:rPr>
                <w:color w:val="000000"/>
                <w:sz w:val="20"/>
                <w:lang w:val="ru-RU"/>
              </w:rPr>
              <w:t>создание и размещение морских объектов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создание и размещение морских объектов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725DD2">
              <w:rPr>
                <w:color w:val="FF0000"/>
                <w:sz w:val="20"/>
                <w:lang w:val="ru-RU"/>
              </w:rPr>
              <w:t>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27.12.2017 № 126-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шести месяцев после дня его первого официального опубликования)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27.12.2017 № 126-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шести месяцев после дня его первого официального опубликования)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27.12.2017 № 126-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шести месяцев после дня его первого официального опубликования)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сжигание в факелах сырого газа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сжигание в факелах сы</w:t>
            </w:r>
            <w:r w:rsidRPr="00725DD2">
              <w:rPr>
                <w:color w:val="000000"/>
                <w:sz w:val="20"/>
                <w:lang w:val="ru-RU"/>
              </w:rPr>
              <w:t>рого газа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разрешения на использование радиочастотного спектра </w:t>
            </w:r>
            <w:r w:rsidRPr="00725DD2">
              <w:rPr>
                <w:color w:val="000000"/>
                <w:sz w:val="20"/>
                <w:lang w:val="ru-RU"/>
              </w:rPr>
              <w:t>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использование радиочастотного спектра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</w:t>
            </w:r>
            <w:r w:rsidRPr="00725DD2">
              <w:rPr>
                <w:color w:val="FF0000"/>
                <w:sz w:val="20"/>
                <w:lang w:val="ru-RU"/>
              </w:rPr>
              <w:t xml:space="preserve">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725DD2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</w:t>
            </w:r>
            <w:r w:rsidRPr="00725DD2">
              <w:rPr>
                <w:color w:val="FF0000"/>
                <w:sz w:val="20"/>
                <w:lang w:val="ru-RU"/>
              </w:rPr>
              <w:t>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725DD2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725DD2">
              <w:rPr>
                <w:color w:val="FF0000"/>
                <w:sz w:val="20"/>
                <w:lang w:val="ru-RU"/>
              </w:rPr>
              <w:t>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</w:t>
            </w:r>
            <w:r w:rsidRPr="00725DD2">
              <w:rPr>
                <w:color w:val="FF0000"/>
                <w:sz w:val="20"/>
                <w:lang w:val="ru-RU"/>
              </w:rPr>
              <w:t>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725DD2">
              <w:rPr>
                <w:color w:val="FF0000"/>
                <w:sz w:val="20"/>
                <w:lang w:val="ru-RU"/>
              </w:rPr>
              <w:t>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</w:t>
            </w:r>
            <w:r w:rsidRPr="00725DD2">
              <w:rPr>
                <w:color w:val="FF0000"/>
                <w:sz w:val="20"/>
                <w:lang w:val="ru-RU"/>
              </w:rPr>
              <w:t>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</w:t>
            </w:r>
            <w:r w:rsidRPr="00725DD2">
              <w:rPr>
                <w:color w:val="FF0000"/>
                <w:sz w:val="20"/>
                <w:lang w:val="ru-RU"/>
              </w:rPr>
              <w:t>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305.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725DD2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</w:t>
            </w:r>
            <w:r w:rsidRPr="00725DD2">
              <w:rPr>
                <w:color w:val="FF0000"/>
                <w:sz w:val="20"/>
                <w:lang w:val="ru-RU"/>
              </w:rPr>
              <w:t>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Утверждение проекта разработки месторождений углеводородов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Пис</w:t>
            </w:r>
            <w:r w:rsidRPr="00725DD2">
              <w:rPr>
                <w:color w:val="000000"/>
                <w:sz w:val="20"/>
                <w:lang w:val="ru-RU"/>
              </w:rPr>
              <w:t>ьмо-решение об утверждении проекта разработки месторождений углеводородов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</w:t>
            </w:r>
            <w:r w:rsidRPr="00725DD2">
              <w:rPr>
                <w:color w:val="000000"/>
                <w:sz w:val="20"/>
                <w:lang w:val="ru-RU"/>
              </w:rPr>
              <w:t>Республике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Заключение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заключения об </w:t>
            </w:r>
            <w:r w:rsidRPr="00725DD2">
              <w:rPr>
                <w:color w:val="000000"/>
                <w:sz w:val="20"/>
                <w:lang w:val="ru-RU"/>
              </w:rPr>
              <w:t>экономической нецелесообразности или невозможности переработки сырьевых товаров, содержащих драгоценные металлы, на территории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Заключение об экономической нецелесообразности или невозможности переработки сырьевых товаров, содержащих </w:t>
            </w:r>
            <w:r w:rsidRPr="00725DD2">
              <w:rPr>
                <w:color w:val="000000"/>
                <w:sz w:val="20"/>
                <w:lang w:val="ru-RU"/>
              </w:rPr>
              <w:t>драгоценные металлы, на территории Республики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Исключена Законом РК от 15.06.2017 </w:t>
            </w:r>
            <w:r w:rsidRPr="00725DD2">
              <w:rPr>
                <w:color w:val="000000"/>
                <w:sz w:val="20"/>
                <w:lang w:val="ru-RU"/>
              </w:rPr>
              <w:t>№ 73-</w:t>
            </w:r>
            <w:r>
              <w:rPr>
                <w:color w:val="000000"/>
                <w:sz w:val="20"/>
              </w:rPr>
              <w:t>VI</w:t>
            </w:r>
            <w:r w:rsidRPr="00725DD2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  <w:r>
              <w:rPr>
                <w:i/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 xml:space="preserve">Исключена Законом РК </w:t>
            </w:r>
            <w:r w:rsidRPr="00725DD2">
              <w:rPr>
                <w:i/>
                <w:color w:val="000000"/>
                <w:sz w:val="20"/>
                <w:lang w:val="ru-RU"/>
              </w:rPr>
              <w:t>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лесного билета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Лесной билет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лесорубочного билета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Лесорубочный билет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производство интродукции, реинтродукции и гибридизации животных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Разрешение на производство интродукции, реинтродукции и гибридизации животных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Аккредитация республиканских ассоциаций общественных объединений </w:t>
            </w:r>
            <w:r w:rsidRPr="00725DD2">
              <w:rPr>
                <w:color w:val="000000"/>
                <w:sz w:val="20"/>
                <w:lang w:val="ru-RU"/>
              </w:rPr>
              <w:t xml:space="preserve">охотников и субъектов охотничьего хозяйства, а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также общественных объединений рыболовов и субъектов рыбного хозяйства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Свидетельство об аккредитации республиканских ассоциаций общественных объединений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охотников и субъектов охотничьего хозяйства;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Свидетельство об аккредитации республиканских ассоциаций общественных объединений рыболовов и субъектов рыбного хозяйства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317.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</w:t>
            </w:r>
            <w:r w:rsidRPr="00725DD2">
              <w:rPr>
                <w:color w:val="FF0000"/>
                <w:sz w:val="20"/>
                <w:lang w:val="ru-RU"/>
              </w:rPr>
              <w:t>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</w:t>
            </w:r>
            <w:r w:rsidRPr="00725DD2">
              <w:rPr>
                <w:color w:val="FF0000"/>
                <w:sz w:val="20"/>
                <w:lang w:val="ru-RU"/>
              </w:rPr>
              <w:t>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</w:t>
            </w:r>
            <w:r w:rsidRPr="00725DD2">
              <w:rPr>
                <w:color w:val="FF0000"/>
                <w:sz w:val="20"/>
                <w:lang w:val="ru-RU"/>
              </w:rPr>
              <w:t>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на специальное водопользование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на специальное водопользование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разрешения на привлечение иностранной рабочей силы для осуществления трудовой деятельности на территории соответствующей административно-территориальной единицы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Разрешение на привлечение </w:t>
            </w:r>
            <w:r w:rsidRPr="00725DD2">
              <w:rPr>
                <w:color w:val="000000"/>
                <w:sz w:val="20"/>
                <w:lang w:val="ru-RU"/>
              </w:rPr>
              <w:t>иностранной рабочей силы для осуществления трудовой деятельности на территории соответствующей административно-территориальной единицы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Продление разрешения на привлечение иностранной рабочей силы в Республику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Решение о продлении </w:t>
            </w:r>
            <w:r w:rsidRPr="00725DD2">
              <w:rPr>
                <w:color w:val="000000"/>
                <w:sz w:val="20"/>
                <w:lang w:val="ru-RU"/>
              </w:rPr>
              <w:t>разрешения на привлечение иностранной рабочей силы в Республику Казахстан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Переоформление ранее выданного разрешения на привлечение иностранного работника на другого иностранного работника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Решение о переоформлении ранее выданного разрешения на</w:t>
            </w:r>
            <w:r w:rsidRPr="00725DD2">
              <w:rPr>
                <w:color w:val="000000"/>
                <w:sz w:val="20"/>
                <w:lang w:val="ru-RU"/>
              </w:rPr>
              <w:t xml:space="preserve"> привлечение иностранного работника на другого иностранного работника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331.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иностранному работнику справки о соответствии квалификации для самостоятельного трудоустройства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Справка иностранному работнику о соответствии квалификации для самостоя</w:t>
            </w:r>
            <w:r w:rsidRPr="00725DD2">
              <w:rPr>
                <w:color w:val="000000"/>
                <w:sz w:val="20"/>
                <w:lang w:val="ru-RU"/>
              </w:rPr>
              <w:t>тельного трудоустройства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24.11.2015 № 421-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01.01.2017)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725DD2">
              <w:rPr>
                <w:color w:val="FF0000"/>
                <w:sz w:val="20"/>
                <w:lang w:val="ru-RU"/>
              </w:rPr>
              <w:t>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334-1.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</w:t>
            </w:r>
            <w:r w:rsidRPr="00725DD2">
              <w:rPr>
                <w:color w:val="FF0000"/>
                <w:sz w:val="20"/>
                <w:lang w:val="ru-RU"/>
              </w:rPr>
              <w:t>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Класс 5 - "разрешения, выдаваемые на профессиональную деятельность физическим лицам"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</w:t>
            </w:r>
            <w:r w:rsidRPr="00725DD2">
              <w:rPr>
                <w:color w:val="FF0000"/>
                <w:sz w:val="20"/>
                <w:lang w:val="ru-RU"/>
              </w:rPr>
              <w:t>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Присвоение квалификации судебного эксперта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Квалификационное свидетельство судебного эксперта на право производства определенного вида судебной экспертизы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Аттестация судебного эксперта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Заключение аттестационной комиссии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Применима </w:t>
            </w:r>
            <w:r w:rsidRPr="00725DD2">
              <w:rPr>
                <w:color w:val="000000"/>
                <w:sz w:val="20"/>
                <w:lang w:val="ru-RU"/>
              </w:rPr>
              <w:t>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квалификационного аттестата специалиста по таможенному декларированию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Аттестат специалиста по таможенному декларированию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разрешения 2 года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Исключена Законом РК </w:t>
            </w:r>
            <w:r w:rsidRPr="00725DD2">
              <w:rPr>
                <w:color w:val="FF0000"/>
                <w:sz w:val="20"/>
                <w:lang w:val="ru-RU"/>
              </w:rPr>
              <w:t>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Квалификационная проверка знаний правил технической эксплуатации и правил безопасности руководителей, специалистов организаций, осуществляющих производство, передачу электрической и тепловой </w:t>
            </w:r>
            <w:r w:rsidRPr="00725DD2">
              <w:rPr>
                <w:color w:val="000000"/>
                <w:sz w:val="20"/>
                <w:lang w:val="ru-RU"/>
              </w:rPr>
              <w:t>энергии и их покупку в целях энергоснабжения, для осуществления контроля технического состояния и безопасности эксплуатации электро- и энергоустановок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Протокол и удостоверение квалификационной проверки знаний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Применима процедура конкурса или коллегиаль</w:t>
            </w:r>
            <w:r w:rsidRPr="00725DD2">
              <w:rPr>
                <w:color w:val="000000"/>
                <w:sz w:val="20"/>
                <w:lang w:val="ru-RU"/>
              </w:rPr>
              <w:t>ного рассмотрения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Аттестация лиц командного состава судов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Справка о прохождении аттестации для лиц командного состава судов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344.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профессионального диплома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Профессиональный диплом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подтверждения профессионального диплома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Подтверждение профессионального диплома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344-2.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льготного разрешения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Льготное разрешение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Аттестация судоводителей на право управления самоходным маломерным судном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Удостоверение </w:t>
            </w:r>
            <w:r w:rsidRPr="00725DD2">
              <w:rPr>
                <w:color w:val="000000"/>
                <w:sz w:val="20"/>
                <w:lang w:val="ru-RU"/>
              </w:rPr>
              <w:t>на право управления самоходным маломерным судном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Аттестация экспертов на право осуществления </w:t>
            </w:r>
            <w:r w:rsidRPr="00725DD2">
              <w:rPr>
                <w:color w:val="000000"/>
                <w:sz w:val="20"/>
                <w:lang w:val="ru-RU"/>
              </w:rPr>
              <w:t>экспертных работ и инжиниринговых услуг в сфере архитектурной, градостроительной и строительной деятельности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Аттестат эксперта на право осуществления экспертных работ и инжиниринговых услуг в сфере архитектурной, градостроительной и строительной деятельно</w:t>
            </w:r>
            <w:r w:rsidRPr="00725DD2">
              <w:rPr>
                <w:color w:val="000000"/>
                <w:sz w:val="20"/>
                <w:lang w:val="ru-RU"/>
              </w:rPr>
              <w:t>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Аккредитация негосударственных аттестационных центров по аттестации инженерно-технических работников строительных и проектных организаций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об аккредитации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</w:t>
            </w:r>
            <w:r w:rsidRPr="00725DD2">
              <w:rPr>
                <w:color w:val="000000"/>
                <w:sz w:val="20"/>
                <w:lang w:val="ru-RU"/>
              </w:rPr>
              <w:t xml:space="preserve"> разрешения 2 года;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347-2.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Аккредитация инжиниринговых компаний по управлению проектами строительства для осуществления функции заказчика и реализации объектов строительства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Свидетельство об </w:t>
            </w:r>
            <w:r>
              <w:rPr>
                <w:color w:val="000000"/>
                <w:sz w:val="20"/>
              </w:rPr>
              <w:t>аккредитации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разрешения 2 года;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347-3.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Аккредитация юридических лиц, осуществляющих технический надзор и техническое обследование надежности и устойчивости зданий и сооружений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</w:t>
            </w:r>
            <w:r>
              <w:rPr>
                <w:color w:val="000000"/>
                <w:sz w:val="20"/>
              </w:rPr>
              <w:t>идетельство об аккредитации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Срок действия разрешения 2 года;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 xml:space="preserve">№ </w:t>
            </w:r>
            <w:r w:rsidRPr="00725DD2">
              <w:rPr>
                <w:color w:val="FF0000"/>
                <w:sz w:val="20"/>
                <w:lang w:val="ru-RU"/>
              </w:rPr>
              <w:t>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с 01.01.2017)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Аттестация судебно-медицинских, судебно-</w:t>
            </w:r>
            <w:r w:rsidRPr="00725DD2">
              <w:rPr>
                <w:color w:val="000000"/>
                <w:sz w:val="20"/>
                <w:lang w:val="ru-RU"/>
              </w:rPr>
              <w:t>психиатрических, судебно-наркологических экспертов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Аттестационное свидетельство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сертификата специалиста в области здравоохранения для допуска к клинической практике или допуска к </w:t>
            </w:r>
            <w:r w:rsidRPr="00725DD2">
              <w:rPr>
                <w:color w:val="000000"/>
                <w:sz w:val="20"/>
                <w:lang w:val="ru-RU"/>
              </w:rPr>
              <w:t xml:space="preserve">фармацевтической </w:t>
            </w:r>
            <w:r w:rsidRPr="00725DD2">
              <w:rPr>
                <w:color w:val="000000"/>
                <w:sz w:val="20"/>
                <w:lang w:val="ru-RU"/>
              </w:rPr>
              <w:lastRenderedPageBreak/>
              <w:t>практике, или допуска к осуществлению деятельности в сфере санитарно-эпидемиологического благополучия населения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>Сертификат специалиста в области здравоохранения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Неотчуждаемое; бессрочное разрешение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353.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Присвоение квалификации на право пр</w:t>
            </w:r>
            <w:r w:rsidRPr="00725DD2">
              <w:rPr>
                <w:color w:val="000000"/>
                <w:sz w:val="20"/>
                <w:lang w:val="ru-RU"/>
              </w:rPr>
              <w:t>оизводства определенного вида судебно-медицинской, судебно-психиатрической и судебно-наркологической экспертиз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Квалификационное свидетельство на право производства определенного вида судебной экспертизы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</w:t>
            </w:r>
            <w:r w:rsidRPr="00725DD2">
              <w:rPr>
                <w:color w:val="000000"/>
                <w:sz w:val="20"/>
                <w:lang w:val="ru-RU"/>
              </w:rPr>
              <w:t>отрения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725DD2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</w:t>
            </w:r>
            <w:r w:rsidRPr="00725DD2">
              <w:rPr>
                <w:color w:val="FF0000"/>
                <w:sz w:val="20"/>
                <w:lang w:val="ru-RU"/>
              </w:rPr>
              <w:t>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аттестата эксперта-аудитора в области технического регулирования (по подтверждению соответствия)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Аттестат эксперта-аудитора в области технического регулирования (по подтверждению соответствия)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аттестата </w:t>
            </w:r>
            <w:r w:rsidRPr="00725DD2">
              <w:rPr>
                <w:color w:val="000000"/>
                <w:sz w:val="20"/>
                <w:lang w:val="ru-RU"/>
              </w:rPr>
              <w:t>эксперта-аудитора в области регулирования торговой деятельности (по определению страны происхождения товара, статуса товара Евразийского экономического союза или иностранного товара)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Аттестат эксперта-аудитора в области регулирования торговой деятельности </w:t>
            </w:r>
            <w:r w:rsidRPr="00725DD2">
              <w:rPr>
                <w:color w:val="000000"/>
                <w:sz w:val="20"/>
                <w:lang w:val="ru-RU"/>
              </w:rPr>
              <w:t>(по определению страны происхождения товара, статуса товара Евразийского экономического союза или иностранного товара)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</w:t>
            </w:r>
            <w:r w:rsidRPr="00725DD2">
              <w:rPr>
                <w:color w:val="FF0000"/>
                <w:sz w:val="20"/>
                <w:lang w:val="ru-RU"/>
              </w:rPr>
              <w:t>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Проведение квалификационного экзамена лиц, претендующих на право осуществлять деятельность администратора (временного администратора, реабилитационного, временного и банкротного управляющих)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Решение о прохождении</w:t>
            </w:r>
            <w:r w:rsidRPr="00725DD2">
              <w:rPr>
                <w:color w:val="000000"/>
                <w:sz w:val="20"/>
                <w:lang w:val="ru-RU"/>
              </w:rPr>
              <w:t xml:space="preserve"> квалификационного экзамена на право осуществлять деятельность администратора (временного администратора, реабилитационного, временного и банкротного управляющих)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Проведение аттестации лиц, претендующих на занятие деятельностью частного </w:t>
            </w:r>
            <w:r w:rsidRPr="00725DD2">
              <w:rPr>
                <w:color w:val="000000"/>
                <w:sz w:val="20"/>
                <w:lang w:val="ru-RU"/>
              </w:rPr>
              <w:t>судебного исполнителя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Решение о прохождении аттестации лицами, претендующими на занятие деятельностью частного судебного исполнителя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двадцати одного календарного дн</w:t>
            </w:r>
            <w:r w:rsidRPr="00725DD2">
              <w:rPr>
                <w:color w:val="FF0000"/>
                <w:sz w:val="20"/>
                <w:lang w:val="ru-RU"/>
              </w:rPr>
              <w:t>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21.01.2019 № 217-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363.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21.01.2019 № </w:t>
            </w:r>
            <w:r w:rsidRPr="00725DD2">
              <w:rPr>
                <w:color w:val="FF0000"/>
                <w:sz w:val="20"/>
                <w:lang w:val="ru-RU"/>
              </w:rPr>
              <w:t>217-</w:t>
            </w:r>
            <w:r>
              <w:rPr>
                <w:color w:val="FF0000"/>
                <w:sz w:val="20"/>
              </w:rPr>
              <w:t>VI</w:t>
            </w:r>
            <w:r w:rsidRPr="00725DD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Проведение аттестации лиц, претендующих на занятие адвокатской деятельностью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Решение о прохождении аттестации лицами, претендующими на</w:t>
            </w:r>
            <w:r w:rsidRPr="00725DD2">
              <w:rPr>
                <w:color w:val="000000"/>
                <w:sz w:val="20"/>
                <w:lang w:val="ru-RU"/>
              </w:rPr>
              <w:t xml:space="preserve"> занятие адвокатской деятельностью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Проведение аттестации лиц, претендующих на право занятия нотариальной деятельностью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Решение о прохождении аттестации лицами, претендующими на право </w:t>
            </w:r>
            <w:r w:rsidRPr="00725DD2">
              <w:rPr>
                <w:color w:val="000000"/>
                <w:sz w:val="20"/>
                <w:lang w:val="ru-RU"/>
              </w:rPr>
              <w:t>занятия нотариальной деятельностью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 xml:space="preserve"> Исключена Законом РК от 02.07.2018 № 166-</w:t>
            </w:r>
            <w:r>
              <w:rPr>
                <w:color w:val="FF0000"/>
                <w:sz w:val="20"/>
              </w:rPr>
              <w:t>V</w:t>
            </w:r>
            <w:r w:rsidRPr="00725DD2">
              <w:rPr>
                <w:color w:val="FF0000"/>
                <w:sz w:val="20"/>
                <w:lang w:val="ru-RU"/>
              </w:rPr>
              <w:t>І (вводится в действие по истечении десяти календарных дней после дня его первого официального опубликования)</w:t>
            </w:r>
            <w:r w:rsidRPr="00725DD2">
              <w:rPr>
                <w:color w:val="FF0000"/>
                <w:sz w:val="20"/>
                <w:lang w:val="ru-RU"/>
              </w:rPr>
              <w:t>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разрешения трудовому иммигранту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трудовому иммигранту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Продление разрешения трудовому иммигранту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Решение о продлении разрешения трудовому иммигранту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Аттестация персонала, занятого на объектах использования атомной энергии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Свидетельство об аттестации персонала, занятого на объектах </w:t>
            </w:r>
            <w:r w:rsidRPr="00725DD2">
              <w:rPr>
                <w:color w:val="000000"/>
                <w:sz w:val="20"/>
                <w:lang w:val="ru-RU"/>
              </w:rPr>
              <w:t>использования атомной энергии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3 года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369-2.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Аттестация кандидатов в энергоаудиторы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Аттестат энергоаудитора в области энергосбережения и повышения энергоэффективности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Класс 6 - "разрешения, выдаваемые на продукцию"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</w:t>
            </w:r>
            <w:r w:rsidRPr="00725DD2">
              <w:rPr>
                <w:color w:val="000000"/>
                <w:sz w:val="20"/>
                <w:lang w:val="ru-RU"/>
              </w:rPr>
              <w:t>заключения по техническому исследованию на предмет отнесения товаров к средствам криптографической защиты информации и специальным техническим средствам, предназначенным для проведения оперативно-розыскных мероприятий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Заключение по техническому исследова</w:t>
            </w:r>
            <w:r w:rsidRPr="00725DD2">
              <w:rPr>
                <w:color w:val="000000"/>
                <w:sz w:val="20"/>
                <w:lang w:val="ru-RU"/>
              </w:rPr>
              <w:t>нию на предмет отнесения товаров к средствам криптографической защиты информации и специальным техническим средствам, предназначенным для проведения оперативно-розыскных мероприятий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i/>
                <w:color w:val="000000"/>
                <w:sz w:val="20"/>
                <w:lang w:val="ru-RU"/>
              </w:rPr>
              <w:t>Исключена Законом РК от 29.12.2014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color w:val="000000"/>
                <w:sz w:val="20"/>
                <w:lang w:val="ru-RU"/>
              </w:rPr>
              <w:t>№ 269-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725DD2">
              <w:rPr>
                <w:i/>
                <w:color w:val="000000"/>
                <w:sz w:val="20"/>
                <w:lang w:val="ru-RU"/>
              </w:rPr>
              <w:t>(вводит</w:t>
            </w:r>
            <w:r w:rsidRPr="00725DD2">
              <w:rPr>
                <w:i/>
                <w:color w:val="000000"/>
                <w:sz w:val="20"/>
                <w:lang w:val="ru-RU"/>
              </w:rPr>
              <w:t>ся в действие с 01.01.2015).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сертификата об утверждении типа средств измерений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Сертификат об утверждении типа средств измерений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сертификата о метрологической аттестации средств измерений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lastRenderedPageBreak/>
              <w:t xml:space="preserve">Сертификат о метрологической </w:t>
            </w:r>
            <w:r w:rsidRPr="00725DD2">
              <w:rPr>
                <w:color w:val="000000"/>
                <w:sz w:val="20"/>
                <w:lang w:val="ru-RU"/>
              </w:rPr>
              <w:t>аттестации средств измерений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374.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  <w:p w:rsidR="0091601E" w:rsidRPr="00725DD2" w:rsidRDefault="00725DD2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регистрационного удостоверения на </w:t>
            </w:r>
            <w:r w:rsidRPr="00725DD2">
              <w:rPr>
                <w:color w:val="000000"/>
                <w:sz w:val="20"/>
                <w:lang w:val="ru-RU"/>
              </w:rPr>
              <w:t>кормовые добавки с их государственной регистрацией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Регистрационное удостоверение на кормовые добавки с их государственной регистрацией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</w:t>
            </w:r>
            <w:r w:rsidRPr="00725DD2">
              <w:rPr>
                <w:color w:val="FF0000"/>
                <w:sz w:val="20"/>
                <w:lang w:val="ru-RU"/>
              </w:rPr>
              <w:t>дня после дня его первого официального опубликования).</w:t>
            </w:r>
          </w:p>
          <w:p w:rsidR="0091601E" w:rsidRPr="00725DD2" w:rsidRDefault="00725DD2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регистрационного удостоверения на ветеринарные препараты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Регистрационное удостоверение на ветеринарные препараты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регистрация продукции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Свидетельство о </w:t>
            </w:r>
            <w:r w:rsidRPr="00725DD2">
              <w:rPr>
                <w:color w:val="000000"/>
                <w:sz w:val="20"/>
                <w:lang w:val="ru-RU"/>
              </w:rPr>
              <w:t>государственной регистрации продукции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bookmarkStart w:id="266" w:name="z580"/>
            <w:r>
              <w:rPr>
                <w:color w:val="000000"/>
                <w:sz w:val="20"/>
              </w:rPr>
              <w:t>Неотчуждаемое;</w:t>
            </w:r>
          </w:p>
          <w:bookmarkEnd w:id="266"/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Бессрочное разрешение;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Государственная регистрация, перерегистрация, внесение изменений в регистрационное досье лекарственного средства и медицинского изделия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Регистрационное удостоверение на лек</w:t>
            </w:r>
            <w:r w:rsidRPr="00725DD2">
              <w:rPr>
                <w:color w:val="000000"/>
                <w:sz w:val="20"/>
                <w:lang w:val="ru-RU"/>
              </w:rPr>
              <w:t>арственное средство и медицинское изделие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Неотчуждаемое; бессрочное разрешение</w:t>
            </w: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свидетельства о регистрации химической продукции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о регистрации химической продукции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</w:t>
            </w:r>
            <w:r w:rsidRPr="00725DD2">
              <w:rPr>
                <w:color w:val="FF0000"/>
                <w:sz w:val="20"/>
                <w:lang w:val="ru-RU"/>
              </w:rPr>
              <w:t xml:space="preserve">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725DD2">
              <w:rPr>
                <w:color w:val="FF0000"/>
                <w:sz w:val="20"/>
                <w:lang w:val="ru-RU"/>
              </w:rPr>
              <w:t>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сертификата о признании утверждения типа </w:t>
            </w:r>
            <w:r w:rsidRPr="00725DD2">
              <w:rPr>
                <w:color w:val="000000"/>
                <w:sz w:val="20"/>
                <w:lang w:val="ru-RU"/>
              </w:rPr>
              <w:t>средств измерений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Сертификат о признании утверждения типа средств измерений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Допуск к применению стандартного образца зарубежного выпуска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свидетельства на применение стандартного образца зарубежного выпуска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Утверждение </w:t>
            </w:r>
            <w:r>
              <w:rPr>
                <w:color w:val="000000"/>
                <w:sz w:val="20"/>
              </w:rPr>
              <w:t>государственного стандартного образца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Сертификат об утверждении государственного стандартного образца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387.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Выдача разрешений на постоянное применение взрывчатых веществ и изделий на их основе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Разрешение на постоянное применение взрывчатых веществ и </w:t>
            </w:r>
            <w:r w:rsidRPr="00725DD2">
              <w:rPr>
                <w:color w:val="000000"/>
                <w:sz w:val="20"/>
                <w:lang w:val="ru-RU"/>
              </w:rPr>
              <w:t>изделий на их основе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фитосанитарного сертификата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Фитосанитарный сертификат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регистрация пестицидов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Регистрационное удостоверение на пестицид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ветеринарно-санитарного заключения на продукцию </w:t>
            </w:r>
            <w:r w:rsidRPr="00725DD2">
              <w:rPr>
                <w:color w:val="000000"/>
                <w:sz w:val="20"/>
                <w:lang w:val="ru-RU"/>
              </w:rPr>
              <w:t>государственного ветеринарно-санитарного контроля и надзора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Ветеринарно-санитарное заключение на продукцию государственного ветеринарно-санитарного контроля и надзора</w:t>
            </w:r>
          </w:p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карантинного сертификата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Карантинный сертификат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91601E">
            <w:pPr>
              <w:spacing w:after="20"/>
              <w:ind w:left="20"/>
              <w:jc w:val="both"/>
            </w:pPr>
          </w:p>
          <w:p w:rsidR="0091601E" w:rsidRDefault="0091601E">
            <w:pPr>
              <w:spacing w:after="20"/>
              <w:ind w:left="20"/>
              <w:jc w:val="both"/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 xml:space="preserve">Выдача </w:t>
            </w:r>
            <w:r w:rsidRPr="00725DD2">
              <w:rPr>
                <w:color w:val="000000"/>
                <w:sz w:val="20"/>
                <w:lang w:val="ru-RU"/>
              </w:rPr>
              <w:t>заключения об идентификации специфических товаров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Заключение об идентификации специфических товаров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01E" w:rsidRPr="00725DD2" w:rsidRDefault="0091601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</w:t>
            </w:r>
            <w:r w:rsidRPr="00725DD2">
              <w:rPr>
                <w:color w:val="FF0000"/>
                <w:sz w:val="20"/>
                <w:lang w:val="ru-RU"/>
              </w:rPr>
              <w:t>публикования).</w:t>
            </w:r>
          </w:p>
        </w:tc>
      </w:tr>
      <w:tr w:rsidR="0091601E" w:rsidRPr="00725DD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394.</w:t>
            </w:r>
          </w:p>
          <w:p w:rsidR="0091601E" w:rsidRDefault="00725DD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20"/>
              <w:ind w:left="20"/>
              <w:jc w:val="both"/>
              <w:rPr>
                <w:lang w:val="ru-RU"/>
              </w:rPr>
            </w:pPr>
            <w:r w:rsidRPr="00725DD2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725DD2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725DD2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91601E" w:rsidRPr="00725D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01E" w:rsidRPr="00725DD2" w:rsidRDefault="00725DD2">
            <w:pPr>
              <w:spacing w:after="0"/>
              <w:jc w:val="center"/>
              <w:rPr>
                <w:lang w:val="ru-RU"/>
              </w:rPr>
            </w:pPr>
            <w:r w:rsidRPr="00725DD2">
              <w:rPr>
                <w:color w:val="000000"/>
                <w:sz w:val="20"/>
                <w:lang w:val="ru-RU"/>
              </w:rPr>
              <w:t>ПРИЛОЖЕНИЕ 3</w:t>
            </w:r>
            <w:r w:rsidRPr="00725DD2">
              <w:rPr>
                <w:lang w:val="ru-RU"/>
              </w:rPr>
              <w:br/>
            </w:r>
            <w:r w:rsidRPr="00725DD2">
              <w:rPr>
                <w:color w:val="000000"/>
                <w:sz w:val="20"/>
                <w:lang w:val="ru-RU"/>
              </w:rPr>
              <w:t>к Закону Республики Казахстан</w:t>
            </w:r>
            <w:r w:rsidRPr="00725DD2">
              <w:rPr>
                <w:lang w:val="ru-RU"/>
              </w:rPr>
              <w:br/>
            </w:r>
            <w:r w:rsidRPr="00725DD2">
              <w:rPr>
                <w:color w:val="000000"/>
                <w:sz w:val="20"/>
                <w:lang w:val="ru-RU"/>
              </w:rPr>
              <w:t xml:space="preserve">"О разрешениях и </w:t>
            </w:r>
            <w:r w:rsidRPr="00725DD2">
              <w:rPr>
                <w:color w:val="000000"/>
                <w:sz w:val="20"/>
                <w:lang w:val="ru-RU"/>
              </w:rPr>
              <w:t>уведомлениях"</w:t>
            </w:r>
            <w:r w:rsidRPr="00725DD2">
              <w:rPr>
                <w:lang w:val="ru-RU"/>
              </w:rPr>
              <w:br/>
            </w:r>
            <w:r w:rsidRPr="00725DD2">
              <w:rPr>
                <w:color w:val="000000"/>
                <w:sz w:val="20"/>
                <w:lang w:val="ru-RU"/>
              </w:rPr>
              <w:t>от 16 мая 2014 года № 202-</w:t>
            </w:r>
            <w:r>
              <w:rPr>
                <w:color w:val="000000"/>
                <w:sz w:val="20"/>
              </w:rPr>
              <w:t>V</w:t>
            </w:r>
            <w:r w:rsidRPr="00725DD2">
              <w:rPr>
                <w:color w:val="000000"/>
                <w:sz w:val="20"/>
                <w:lang w:val="ru-RU"/>
              </w:rPr>
              <w:t xml:space="preserve"> ЗРК</w:t>
            </w:r>
          </w:p>
        </w:tc>
      </w:tr>
    </w:tbl>
    <w:p w:rsidR="0091601E" w:rsidRPr="00725DD2" w:rsidRDefault="00725DD2">
      <w:pPr>
        <w:spacing w:after="0"/>
        <w:rPr>
          <w:lang w:val="ru-RU"/>
        </w:rPr>
      </w:pPr>
      <w:bookmarkStart w:id="267" w:name="z249"/>
      <w:r w:rsidRPr="00725DD2">
        <w:rPr>
          <w:b/>
          <w:color w:val="000000"/>
          <w:lang w:val="ru-RU"/>
        </w:rPr>
        <w:t xml:space="preserve"> ПЕРЕЧЕНЬ уведомлений</w:t>
      </w:r>
    </w:p>
    <w:bookmarkEnd w:id="267"/>
    <w:p w:rsidR="0091601E" w:rsidRPr="00725DD2" w:rsidRDefault="00725DD2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Сноска. Приложение 3 с изменениями, внесенными законами РК от 29.12.2014 № 269-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01.01.2015); от 13.01.2015 № 276-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05.05.2015 № 312-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02.08.2015 №</w:t>
      </w:r>
      <w:r w:rsidRPr="00725DD2">
        <w:rPr>
          <w:color w:val="FF0000"/>
          <w:sz w:val="28"/>
          <w:lang w:val="ru-RU"/>
        </w:rPr>
        <w:t xml:space="preserve"> 343-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20.04.2016); от 12.11.2015 № 391-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24.11.2015 № 419-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01.01.2016); от 14.01.2016 № 445-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</w:t>
      </w:r>
      <w:r w:rsidRPr="00725DD2">
        <w:rPr>
          <w:color w:val="FF0000"/>
          <w:sz w:val="28"/>
          <w:lang w:val="ru-RU"/>
        </w:rPr>
        <w:t>действие по истечении двадцати одного календарного дня после дня его первого официального опубликования); от 29.03.2016 № 479-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(порядок введения в действие см. ст. 2); от 28.12.2017 № 128-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 (вводится в действие по истечении десяти календарных дней после</w:t>
      </w:r>
      <w:r w:rsidRPr="00725DD2">
        <w:rPr>
          <w:color w:val="FF0000"/>
          <w:sz w:val="28"/>
          <w:lang w:val="ru-RU"/>
        </w:rPr>
        <w:t xml:space="preserve"> дня его первого официального опубликования); от 28.12.2018 № 208-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№ 211-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</w:t>
      </w:r>
      <w:r w:rsidRPr="00725DD2">
        <w:rPr>
          <w:color w:val="FF0000"/>
          <w:sz w:val="28"/>
          <w:lang w:val="ru-RU"/>
        </w:rPr>
        <w:lastRenderedPageBreak/>
        <w:t>действие по истечении десяти календарных дн</w:t>
      </w:r>
      <w:r w:rsidRPr="00725DD2">
        <w:rPr>
          <w:color w:val="FF0000"/>
          <w:sz w:val="28"/>
          <w:lang w:val="ru-RU"/>
        </w:rPr>
        <w:t>ей после дня его первого официального опубликования); от 08.01.2019 № 215-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03.07.2019 № 262-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(порядок введения в действие см. ст. 2); от 28.</w:t>
      </w:r>
      <w:r w:rsidRPr="00725DD2">
        <w:rPr>
          <w:color w:val="FF0000"/>
          <w:sz w:val="28"/>
          <w:lang w:val="ru-RU"/>
        </w:rPr>
        <w:t>10.2019 № 268-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(порядок введения в действие см. ст. 2); от 26.12.2019 № 284-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26.12.2019 № 289-</w:t>
      </w:r>
      <w:r>
        <w:rPr>
          <w:color w:val="FF0000"/>
          <w:sz w:val="28"/>
        </w:rPr>
        <w:t>V</w:t>
      </w:r>
      <w:r w:rsidRPr="00725DD2">
        <w:rPr>
          <w:color w:val="FF0000"/>
          <w:sz w:val="28"/>
          <w:lang w:val="ru-RU"/>
        </w:rPr>
        <w:t>І (вводится в действие по истечении десяти ка</w:t>
      </w:r>
      <w:r w:rsidRPr="00725DD2">
        <w:rPr>
          <w:color w:val="FF0000"/>
          <w:sz w:val="28"/>
          <w:lang w:val="ru-RU"/>
        </w:rPr>
        <w:t>лендарных дней после дня его первого официального опубликования); от 07.07.2020 № 361-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02.01.2021 № 399-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01.01.2021);</w:t>
      </w:r>
      <w:r w:rsidRPr="00725DD2">
        <w:rPr>
          <w:color w:val="FF0000"/>
          <w:sz w:val="28"/>
          <w:lang w:val="ru-RU"/>
        </w:rPr>
        <w:t xml:space="preserve"> от 02.01.2021 № 401-</w:t>
      </w:r>
      <w:r>
        <w:rPr>
          <w:color w:val="FF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01.07.2021); от 01.04.2021 № 26-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30.04.2021 № 34-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</w:t>
      </w:r>
      <w:r w:rsidRPr="00725DD2">
        <w:rPr>
          <w:color w:val="FF0000"/>
          <w:sz w:val="28"/>
          <w:lang w:val="ru-RU"/>
        </w:rPr>
        <w:t>сяти календарных дней после дня его первого официального опубликования); от 18.11.2021 № 73-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30.06.2022 № 130-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</w:t>
      </w:r>
      <w:r w:rsidRPr="00725DD2">
        <w:rPr>
          <w:color w:val="FF0000"/>
          <w:sz w:val="28"/>
          <w:lang w:val="ru-RU"/>
        </w:rPr>
        <w:t>о истечении шестидесяти календарных дней после дня его первого официального опубликования); от 30.12.2022 № 179-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 от 21.12.2022 № 167-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</w:t>
      </w:r>
      <w:r w:rsidRPr="00725DD2">
        <w:rPr>
          <w:color w:val="FF0000"/>
          <w:sz w:val="28"/>
          <w:lang w:val="ru-RU"/>
        </w:rPr>
        <w:t>алендарных дней после дня его первого официального опубликования); от 02.01.2023 № 184-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06.02.2023 № 194-</w:t>
      </w:r>
      <w:r>
        <w:rPr>
          <w:color w:val="FF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с 01.0</w:t>
      </w:r>
      <w:r w:rsidRPr="00725DD2">
        <w:rPr>
          <w:color w:val="FF0000"/>
          <w:sz w:val="28"/>
          <w:lang w:val="ru-RU"/>
        </w:rPr>
        <w:t>4.2023).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68" w:name="z250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1. Уведомление о начале или прекращении деятельности по проведению морских научных исследований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69" w:name="z251"/>
      <w:bookmarkEnd w:id="268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2. Уведомление о начале или прекращении деятельности, связанной с оптовыми поставками нефтепродуктов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70" w:name="z252"/>
      <w:bookmarkEnd w:id="269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3. Уведомление о начале стр</w:t>
      </w:r>
      <w:r w:rsidRPr="00725DD2">
        <w:rPr>
          <w:color w:val="000000"/>
          <w:sz w:val="28"/>
          <w:lang w:val="ru-RU"/>
        </w:rPr>
        <w:t xml:space="preserve">оительно-монтажных работ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71" w:name="z253"/>
      <w:bookmarkEnd w:id="270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4. Уведомление о начале или прекращении деятельности по монтажу, наладке и техническому обслуживанию средств охранной сигнализации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72" w:name="z254"/>
      <w:bookmarkEnd w:id="271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5. Уведомление о начале или прекращении деятельности в области племенного животновод</w:t>
      </w:r>
      <w:r w:rsidRPr="00725DD2">
        <w:rPr>
          <w:color w:val="000000"/>
          <w:sz w:val="28"/>
          <w:lang w:val="ru-RU"/>
        </w:rPr>
        <w:t xml:space="preserve">ства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73" w:name="z255"/>
      <w:bookmarkEnd w:id="272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6. Уведомление о начале или прекращении деятельности по проведению экспертизы сортовых и посевных качеств семян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74" w:name="z256"/>
      <w:bookmarkEnd w:id="273"/>
      <w:r w:rsidRPr="00725DD2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7. Уведомление о начале или прекращении деятельности по проведению апробации сортовых посевов сельскохозяйственных растений</w:t>
      </w:r>
      <w:r w:rsidRPr="00725DD2">
        <w:rPr>
          <w:color w:val="000000"/>
          <w:sz w:val="28"/>
          <w:lang w:val="ru-RU"/>
        </w:rPr>
        <w:t xml:space="preserve">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75" w:name="z257"/>
      <w:bookmarkEnd w:id="274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8. Уведомление о начале или прекращении деятельности по купле-продаже, передаче в аренду или доверительное управление объектов электроэнергетики и (или) их отдельных частей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76" w:name="z258"/>
      <w:bookmarkEnd w:id="27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9. Уведомление о создании зоологической коллекции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77" w:name="z259"/>
      <w:bookmarkEnd w:id="276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10. Уведом</w:t>
      </w:r>
      <w:r w:rsidRPr="00725DD2">
        <w:rPr>
          <w:color w:val="000000"/>
          <w:sz w:val="28"/>
          <w:lang w:val="ru-RU"/>
        </w:rPr>
        <w:t xml:space="preserve">ление о начале или прекращении деятельности по производству геодезических работ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78" w:name="z260"/>
      <w:bookmarkEnd w:id="277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11. Уведомление о начале или прекращении деятельности по производству картографических работ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79" w:name="z3591"/>
      <w:bookmarkEnd w:id="27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11-1. Уведомление о начале или прекращении осуществления аэросъемочн</w:t>
      </w:r>
      <w:r w:rsidRPr="00725DD2">
        <w:rPr>
          <w:color w:val="000000"/>
          <w:sz w:val="28"/>
          <w:lang w:val="ru-RU"/>
        </w:rPr>
        <w:t>ых работ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80" w:name="z261"/>
      <w:bookmarkEnd w:id="279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12. Уведомление о начале или прекращении деятельности в сфере дошкольного воспитания и обучения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81" w:name="z262"/>
      <w:bookmarkEnd w:id="280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13. Уведомление о применяемом режиме налогообложения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82" w:name="z263"/>
      <w:bookmarkEnd w:id="281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14. Уведомление о начале или прекращении деятельности обменного пункта упол</w:t>
      </w:r>
      <w:r w:rsidRPr="00725DD2">
        <w:rPr>
          <w:color w:val="000000"/>
          <w:sz w:val="28"/>
          <w:lang w:val="ru-RU"/>
        </w:rPr>
        <w:t xml:space="preserve">номоченного банка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83" w:name="z264"/>
      <w:bookmarkEnd w:id="282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15. Уведомление о начале или прекращении деятельности в качестве перевозчика такси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84" w:name="z265"/>
      <w:bookmarkEnd w:id="283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16. Уведомление о начале или прекращении деятельности по изготовлению и выдаче электронных карточек к электронным (цифровым) тахографам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85" w:name="z266"/>
      <w:bookmarkEnd w:id="284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725DD2">
        <w:rPr>
          <w:color w:val="000000"/>
          <w:sz w:val="28"/>
          <w:lang w:val="ru-RU"/>
        </w:rPr>
        <w:t xml:space="preserve"> 17. Уведомление о начале или прекращении деятельности курсов по подготовке судоводителей маломерных судов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86" w:name="z267"/>
      <w:bookmarkEnd w:id="285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18. Уведомление о начале или прекращении деятельности по специальной подготовке водителей автотранспортных средств, осуществляющих перево</w:t>
      </w:r>
      <w:r w:rsidRPr="00725DD2">
        <w:rPr>
          <w:color w:val="000000"/>
          <w:sz w:val="28"/>
          <w:lang w:val="ru-RU"/>
        </w:rPr>
        <w:t xml:space="preserve">зки опасных грузов в международном и внутриреспубликанском сообщениях </w:t>
      </w:r>
    </w:p>
    <w:bookmarkEnd w:id="286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19. Исключен Законом РК от 05.05.2015 </w:t>
      </w:r>
      <w:r w:rsidRPr="00725DD2">
        <w:rPr>
          <w:color w:val="000000"/>
          <w:sz w:val="28"/>
          <w:lang w:val="ru-RU"/>
        </w:rPr>
        <w:t>№ 312-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01.01.2017)</w:t>
      </w:r>
      <w:r w:rsidRPr="00725DD2">
        <w:rPr>
          <w:lang w:val="ru-RU"/>
        </w:rPr>
        <w:br/>
      </w: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20. Исключен Законом РК от 05.05.2015 </w:t>
      </w:r>
      <w:r w:rsidRPr="00725DD2">
        <w:rPr>
          <w:color w:val="000000"/>
          <w:sz w:val="28"/>
          <w:lang w:val="ru-RU"/>
        </w:rPr>
        <w:t>№ 312-</w:t>
      </w:r>
      <w:r>
        <w:rPr>
          <w:color w:val="000000"/>
          <w:sz w:val="28"/>
        </w:rPr>
        <w:t>V</w:t>
      </w:r>
      <w:r w:rsidRPr="00725DD2">
        <w:rPr>
          <w:color w:val="FF0000"/>
          <w:sz w:val="28"/>
          <w:lang w:val="ru-RU"/>
        </w:rPr>
        <w:t xml:space="preserve"> (вводится в действие с 01.01.2017)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87" w:name="z28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20-1</w:t>
      </w:r>
      <w:r w:rsidRPr="00725DD2">
        <w:rPr>
          <w:color w:val="000000"/>
          <w:sz w:val="28"/>
          <w:lang w:val="ru-RU"/>
        </w:rPr>
        <w:t>. Уведомление о начале или прекращении оказания услуги, технологически связанной с регулируемыми услугами (товарами, работами), субъектами естественной монополии.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88" w:name="z270"/>
      <w:bookmarkEnd w:id="287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21. Уведомление о начале или прекращении деятельности по гигиеническому обучению декре</w:t>
      </w:r>
      <w:r w:rsidRPr="00725DD2">
        <w:rPr>
          <w:color w:val="000000"/>
          <w:sz w:val="28"/>
          <w:lang w:val="ru-RU"/>
        </w:rPr>
        <w:t xml:space="preserve">тированных групп населения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89" w:name="z271"/>
      <w:bookmarkEnd w:id="28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22. Уведомление о начале или прекращении деятельности по оптовой реализации медицинских изделий</w:t>
      </w:r>
    </w:p>
    <w:bookmarkEnd w:id="289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725DD2">
        <w:rPr>
          <w:color w:val="FF0000"/>
          <w:sz w:val="28"/>
          <w:lang w:val="ru-RU"/>
        </w:rPr>
        <w:t xml:space="preserve"> 23. Исключен Законом РК от 28.12.2018 </w:t>
      </w:r>
      <w:r w:rsidRPr="00725DD2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 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90" w:name="z27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24. Уведомление о начале или прекращении деятельности по розничной реализации медицинских изделий</w:t>
      </w:r>
    </w:p>
    <w:bookmarkEnd w:id="290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25. Исключен Законом РК от 28.12.20</w:t>
      </w:r>
      <w:r w:rsidRPr="00725DD2">
        <w:rPr>
          <w:color w:val="FF0000"/>
          <w:sz w:val="28"/>
          <w:lang w:val="ru-RU"/>
        </w:rPr>
        <w:t xml:space="preserve">18 </w:t>
      </w:r>
      <w:r w:rsidRPr="00725DD2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 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91" w:name="z275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26. Уведомление о начале или прекращении предпринимательской деятельности в области ветеринарии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92" w:name="z276"/>
      <w:bookmarkEnd w:id="291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27. Уведомление о начале или прекращении деятельности по установке и обслуживанию тахографов 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93" w:name="z277"/>
      <w:bookmarkEnd w:id="292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28. Уведомление о начале или прекращении деятельности иностранными и международными организациями по выдаче документов в сфере подтверждения соответс</w:t>
      </w:r>
      <w:r w:rsidRPr="00725DD2">
        <w:rPr>
          <w:color w:val="000000"/>
          <w:sz w:val="28"/>
          <w:lang w:val="ru-RU"/>
        </w:rPr>
        <w:t xml:space="preserve">твия иностранного образца на территории Республики Казахстан </w:t>
      </w:r>
    </w:p>
    <w:bookmarkEnd w:id="293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29. Исключен Законом РК от 01.04.2021 </w:t>
      </w:r>
      <w:r w:rsidRPr="00725DD2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94" w:name="z9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30. Уведомление о начале </w:t>
      </w:r>
      <w:r w:rsidRPr="00725DD2">
        <w:rPr>
          <w:color w:val="000000"/>
          <w:sz w:val="28"/>
          <w:lang w:val="ru-RU"/>
        </w:rPr>
        <w:t>и прекращении деятельности (эксплуатации) объекта незначительной эпидемической значимости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95" w:name="z284"/>
      <w:bookmarkEnd w:id="29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31. Уведомление о начале или прекращении деятельности по проведению санитарно-эпидемиологического аудита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96" w:name="z285"/>
      <w:bookmarkEnd w:id="29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32. Уведомление о начале или прекращении туристск</w:t>
      </w:r>
      <w:r w:rsidRPr="00725DD2">
        <w:rPr>
          <w:color w:val="000000"/>
          <w:sz w:val="28"/>
          <w:lang w:val="ru-RU"/>
        </w:rPr>
        <w:t>ой агентской деятельности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97" w:name="z286"/>
      <w:bookmarkEnd w:id="29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33. Уведомление о начале или прекращении деятельности гида, экскурсовода, инструктора туризма, осуществляющих деятельность в Республике Казахстан в качестве индивидуальных предпринимателей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98" w:name="z291"/>
      <w:bookmarkEnd w:id="29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33-1. Уведомление о начале ил</w:t>
      </w:r>
      <w:r w:rsidRPr="00725DD2">
        <w:rPr>
          <w:color w:val="000000"/>
          <w:sz w:val="28"/>
          <w:lang w:val="ru-RU"/>
        </w:rPr>
        <w:t xml:space="preserve">и прекращении деятельности по ввозу на территорию Республики Казахстан из стран, не входящих в Евразийский экономический союз, и вывозу с территории Республики Казахстан в эти страны драгоценных металлов и драгоценных камней, ювелирных и других изделий из </w:t>
      </w:r>
      <w:r w:rsidRPr="00725DD2">
        <w:rPr>
          <w:color w:val="000000"/>
          <w:sz w:val="28"/>
          <w:lang w:val="ru-RU"/>
        </w:rPr>
        <w:t>драгоценных металлов и драгоценных камней, сырьевых товаров, содержащих драгоценные металлы.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299" w:name="z292"/>
      <w:bookmarkEnd w:id="298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34. Уведомление о начале или прекращении деятельности по подготовке (переподготовке) и повышению квалификации специалистов морского транспорта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00" w:name="z294"/>
      <w:bookmarkEnd w:id="299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35. Уве</w:t>
      </w:r>
      <w:r w:rsidRPr="00725DD2">
        <w:rPr>
          <w:color w:val="000000"/>
          <w:sz w:val="28"/>
          <w:lang w:val="ru-RU"/>
        </w:rPr>
        <w:t>домление о начале или прекращении деятельности лица, являющегося субъектом финансового мониторинга в соответствии с Законом Республики Казахстан "О противодействии легализации (отмыванию) доходов, полученных преступным путем, и финансированию терроризма".</w:t>
      </w:r>
    </w:p>
    <w:bookmarkEnd w:id="300"/>
    <w:p w:rsidR="0091601E" w:rsidRPr="00725DD2" w:rsidRDefault="00725DD2">
      <w:pPr>
        <w:spacing w:after="0"/>
        <w:jc w:val="both"/>
        <w:rPr>
          <w:lang w:val="ru-RU"/>
        </w:rPr>
      </w:pPr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36. Уведомление о начале или прекращении деятельности саморегулируемой организации.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01" w:name="z28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37. Уведомление о начале или прекращении деятельности по оказанию услуг связи.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02" w:name="z289"/>
      <w:bookmarkEnd w:id="30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38. Уведомление о начале деятельности по распространению периодических печ</w:t>
      </w:r>
      <w:r w:rsidRPr="00725DD2">
        <w:rPr>
          <w:color w:val="000000"/>
          <w:sz w:val="28"/>
          <w:lang w:val="ru-RU"/>
        </w:rPr>
        <w:t>атных изданий или интернет-ресурсов, размещающих материалы эротического характера.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03" w:name="z169"/>
      <w:bookmarkEnd w:id="30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39. Уведомление о начале деятельности в качестве индивидуального предпринимателя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04" w:name="z170"/>
      <w:bookmarkEnd w:id="30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40. Уведомление о начале или прекращении деятельности в качестве налогоплательщи</w:t>
      </w:r>
      <w:r w:rsidRPr="00725DD2">
        <w:rPr>
          <w:color w:val="000000"/>
          <w:sz w:val="28"/>
          <w:lang w:val="ru-RU"/>
        </w:rPr>
        <w:t>ка, осуществляющего отдельные виды деятельности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05" w:name="z296"/>
      <w:bookmarkEnd w:id="30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41. Уведомление о приостановлении представления налоговой отчетности или об отказе в приостановлении представления налоговой отчетности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06" w:name="z297"/>
      <w:bookmarkEnd w:id="305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42. Уведомление о начале или прекращении деятельности по ис</w:t>
      </w:r>
      <w:r w:rsidRPr="00725DD2">
        <w:rPr>
          <w:color w:val="000000"/>
          <w:sz w:val="28"/>
          <w:lang w:val="ru-RU"/>
        </w:rPr>
        <w:t xml:space="preserve">кусственному разведению животных, виды которых включены в приложения </w:t>
      </w:r>
      <w:r>
        <w:rPr>
          <w:color w:val="000000"/>
          <w:sz w:val="28"/>
        </w:rPr>
        <w:t>I</w:t>
      </w:r>
      <w:r w:rsidRPr="00725DD2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725DD2">
        <w:rPr>
          <w:color w:val="000000"/>
          <w:sz w:val="28"/>
          <w:lang w:val="ru-RU"/>
        </w:rPr>
        <w:t xml:space="preserve"> Конвенции о международной торговле видами дикой фауны и флоры, находящимися под угрозой исчезновения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07" w:name="z3593"/>
      <w:bookmarkEnd w:id="30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42-1. Уведомление о заготовке (сборе) дикорастущих растений для фармацевт</w:t>
      </w:r>
      <w:r w:rsidRPr="00725DD2">
        <w:rPr>
          <w:color w:val="000000"/>
          <w:sz w:val="28"/>
          <w:lang w:val="ru-RU"/>
        </w:rPr>
        <w:t>ических, продовольственных и технических нужд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08" w:name="z3594"/>
      <w:bookmarkEnd w:id="30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42-2. Уведомление об интродукции и (или) акклиматизации растений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09" w:name="z3595"/>
      <w:bookmarkEnd w:id="30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42-3. Уведомление о вывозе с территории Республики Казахстан и ввозе на территорию Республики Казахстан генетических ресурсов растени</w:t>
      </w:r>
      <w:r w:rsidRPr="00725DD2">
        <w:rPr>
          <w:color w:val="000000"/>
          <w:sz w:val="28"/>
          <w:lang w:val="ru-RU"/>
        </w:rPr>
        <w:t>й согласно обязательствам по Нагойскому протоколу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разнообразии, участницей которой является Республ</w:t>
      </w:r>
      <w:r w:rsidRPr="00725DD2">
        <w:rPr>
          <w:color w:val="000000"/>
          <w:sz w:val="28"/>
          <w:lang w:val="ru-RU"/>
        </w:rPr>
        <w:t>ика Казахстан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10" w:name="z298"/>
      <w:bookmarkEnd w:id="309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43. Уведомление о начале или прекращении деятельности профессиональных объединений по подготовке водителей транспортных средств</w:t>
      </w:r>
    </w:p>
    <w:bookmarkEnd w:id="310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44. Исключен Законом РК от 28.12.2018 </w:t>
      </w:r>
      <w:r w:rsidRPr="00725DD2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</w:t>
      </w:r>
      <w:r w:rsidRPr="00725DD2">
        <w:rPr>
          <w:color w:val="FF0000"/>
          <w:sz w:val="28"/>
          <w:lang w:val="ru-RU"/>
        </w:rPr>
        <w:t xml:space="preserve">ей после дня его первого официального </w:t>
      </w:r>
      <w:r w:rsidRPr="00725DD2">
        <w:rPr>
          <w:color w:val="FF0000"/>
          <w:sz w:val="28"/>
          <w:lang w:val="ru-RU"/>
        </w:rPr>
        <w:lastRenderedPageBreak/>
        <w:t>опубликования)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11" w:name="z48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44-1. Уведомление о начале или прекращении деятельности по проведению неинтервенционных клинических исследований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12" w:name="z300"/>
      <w:bookmarkEnd w:id="31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45. Уведомление о начале или прекращении деятельности по сбору (заготовке), х</w:t>
      </w:r>
      <w:r w:rsidRPr="00725DD2">
        <w:rPr>
          <w:color w:val="000000"/>
          <w:sz w:val="28"/>
          <w:lang w:val="ru-RU"/>
        </w:rPr>
        <w:t>ранению, переработке и реализации юридическими лицами лома и отходов цветных и черных металлов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13" w:name="z301"/>
      <w:bookmarkEnd w:id="312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46. Уведомление о начале или прекращении деятельности автовокзалов, автостанций и пунктов обслуживания пассажиров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14" w:name="z302"/>
      <w:bookmarkEnd w:id="31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47. Уведомление о начале или прекра</w:t>
      </w:r>
      <w:r w:rsidRPr="00725DD2">
        <w:rPr>
          <w:color w:val="000000"/>
          <w:sz w:val="28"/>
          <w:lang w:val="ru-RU"/>
        </w:rPr>
        <w:t>щении деятельности операторов технического осмотра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15" w:name="z303"/>
      <w:bookmarkEnd w:id="314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48. Уведомление о начале или прекращении деятельности по энергетической экпертизе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16" w:name="z304"/>
      <w:bookmarkEnd w:id="31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49. Уведомление о начале или прекращении деятельности по энергоаудиту и (или) переподготовки и (или) повышения</w:t>
      </w:r>
      <w:r w:rsidRPr="00725DD2">
        <w:rPr>
          <w:color w:val="000000"/>
          <w:sz w:val="28"/>
          <w:lang w:val="ru-RU"/>
        </w:rPr>
        <w:t xml:space="preserve"> квалификации кадров, осуществляющих деятельность в области энергосбережения и повышения энергоэффективности</w:t>
      </w:r>
    </w:p>
    <w:bookmarkEnd w:id="316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50. Исключен Законом РК от 26.12.2019 </w:t>
      </w:r>
      <w:r w:rsidRPr="00725DD2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725DD2">
        <w:rPr>
          <w:color w:val="000000"/>
          <w:sz w:val="28"/>
          <w:lang w:val="ru-RU"/>
        </w:rPr>
        <w:t>І</w:t>
      </w:r>
      <w:r w:rsidRPr="00725DD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</w:t>
      </w:r>
      <w:r w:rsidRPr="00725DD2">
        <w:rPr>
          <w:color w:val="FF0000"/>
          <w:sz w:val="28"/>
          <w:lang w:val="ru-RU"/>
        </w:rPr>
        <w:t>публикования).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17" w:name="z30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51. Уведомление субъектом естественной монополии об осуществлении деятельности, не относящейся к регулируемым услугам.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18" w:name="z307"/>
      <w:bookmarkEnd w:id="317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52. Уведомление о начале или прекращении деятельности администратора (временного администратора, реабилитацио</w:t>
      </w:r>
      <w:r w:rsidRPr="00725DD2">
        <w:rPr>
          <w:color w:val="000000"/>
          <w:sz w:val="28"/>
          <w:lang w:val="ru-RU"/>
        </w:rPr>
        <w:t>нного, временного и банкротного управляющих)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19" w:name="z3590"/>
      <w:bookmarkEnd w:id="318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52-1. Уведомление о начале или прекращении деятельности финансового управляющего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20" w:name="z308"/>
      <w:bookmarkEnd w:id="319"/>
      <w:r w:rsidRPr="00725DD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53. Уведомление об утверждении финансовых продуктов финансовой организацией, филиалом банка – нерезидента Республики </w:t>
      </w:r>
      <w:r w:rsidRPr="00725DD2">
        <w:rPr>
          <w:color w:val="000000"/>
          <w:sz w:val="28"/>
          <w:lang w:val="ru-RU"/>
        </w:rPr>
        <w:t>Казахстан, филиалом страховой (перестраховочной) организации – нерезидента Республики Казахстан</w:t>
      </w:r>
    </w:p>
    <w:bookmarkEnd w:id="320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54. Исключен Законом РК от 02.01.2021 </w:t>
      </w:r>
      <w:r w:rsidRPr="00725DD2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725DD2">
        <w:rPr>
          <w:color w:val="FF0000"/>
          <w:sz w:val="28"/>
          <w:lang w:val="ru-RU"/>
        </w:rPr>
        <w:t xml:space="preserve"> (вводится в действие с 01.01.2021).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21" w:name="z310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55. Уведомление о начале или прекращении осуществления </w:t>
      </w:r>
      <w:r w:rsidRPr="00725DD2">
        <w:rPr>
          <w:color w:val="000000"/>
          <w:sz w:val="28"/>
          <w:lang w:val="ru-RU"/>
        </w:rPr>
        <w:t>нотариальной деятельности.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22" w:name="z312"/>
      <w:bookmarkEnd w:id="321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56. Уведомление о начале или прекращении эксплуатации радиоэлектронных средств и (или) высокочастотных устройств.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23" w:name="z836"/>
      <w:bookmarkEnd w:id="322"/>
      <w:r>
        <w:rPr>
          <w:color w:val="000000"/>
          <w:sz w:val="28"/>
        </w:rPr>
        <w:lastRenderedPageBreak/>
        <w:t>     </w:t>
      </w:r>
      <w:r w:rsidRPr="00725DD2">
        <w:rPr>
          <w:color w:val="000000"/>
          <w:sz w:val="28"/>
          <w:lang w:val="ru-RU"/>
        </w:rPr>
        <w:t xml:space="preserve"> 57. Уведомление о размещении наружной (визуальной) рекламы на открытом пространстве за пределами помеще</w:t>
      </w:r>
      <w:r w:rsidRPr="00725DD2">
        <w:rPr>
          <w:color w:val="000000"/>
          <w:sz w:val="28"/>
          <w:lang w:val="ru-RU"/>
        </w:rPr>
        <w:t>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24" w:name="z839"/>
      <w:bookmarkEnd w:id="323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58. Уведомление о начале или прекраще</w:t>
      </w:r>
      <w:r w:rsidRPr="00725DD2">
        <w:rPr>
          <w:color w:val="000000"/>
          <w:sz w:val="28"/>
          <w:lang w:val="ru-RU"/>
        </w:rPr>
        <w:t>нии осуществления деятельности по выдаче ветеринарной справки ветеринарными врачами подразделений производственного контроля по определению соответствия животных, продукции и сырья животного происхождения ветеринарным нормативам.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25" w:name="z1315"/>
      <w:bookmarkEnd w:id="324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59. Уведомление о на</w:t>
      </w:r>
      <w:r w:rsidRPr="00725DD2">
        <w:rPr>
          <w:color w:val="000000"/>
          <w:sz w:val="28"/>
          <w:lang w:val="ru-RU"/>
        </w:rPr>
        <w:t>чале или прекращении деятельности по метеорологическому мониторингу.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26" w:name="z1316"/>
      <w:bookmarkEnd w:id="325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60. Уведомление о начале или прекращении деятельности по сбору, сортировке и (или) транспортировке отходов, восстановлению и (или) уничтожению неопасных отходов.</w:t>
      </w:r>
    </w:p>
    <w:p w:rsidR="0091601E" w:rsidRPr="00725DD2" w:rsidRDefault="00725DD2">
      <w:pPr>
        <w:spacing w:after="0"/>
        <w:jc w:val="both"/>
        <w:rPr>
          <w:lang w:val="ru-RU"/>
        </w:rPr>
      </w:pPr>
      <w:bookmarkStart w:id="327" w:name="z1317"/>
      <w:bookmarkEnd w:id="326"/>
      <w:r>
        <w:rPr>
          <w:color w:val="000000"/>
          <w:sz w:val="28"/>
        </w:rPr>
        <w:t>     </w:t>
      </w:r>
      <w:r w:rsidRPr="00725DD2">
        <w:rPr>
          <w:color w:val="000000"/>
          <w:sz w:val="28"/>
          <w:lang w:val="ru-RU"/>
        </w:rPr>
        <w:t xml:space="preserve"> 61. Деклараци</w:t>
      </w:r>
      <w:r w:rsidRPr="00725DD2">
        <w:rPr>
          <w:color w:val="000000"/>
          <w:sz w:val="28"/>
          <w:lang w:val="ru-RU"/>
        </w:rPr>
        <w:t>я о воздействии на окружающую среду.</w:t>
      </w:r>
    </w:p>
    <w:bookmarkEnd w:id="327"/>
    <w:p w:rsidR="0091601E" w:rsidRPr="00725DD2" w:rsidRDefault="00725DD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25DD2">
        <w:rPr>
          <w:color w:val="FF0000"/>
          <w:sz w:val="28"/>
          <w:lang w:val="ru-RU"/>
        </w:rPr>
        <w:t xml:space="preserve"> 62. Исключен Законом РК от 06.02.2023 </w:t>
      </w:r>
      <w:r w:rsidRPr="00725DD2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725DD2">
        <w:rPr>
          <w:color w:val="FF0000"/>
          <w:sz w:val="28"/>
          <w:lang w:val="ru-RU"/>
        </w:rPr>
        <w:t xml:space="preserve"> (вводится в действие с 01.04.2023).</w:t>
      </w:r>
      <w:r w:rsidRPr="00725DD2">
        <w:rPr>
          <w:lang w:val="ru-RU"/>
        </w:rPr>
        <w:br/>
      </w:r>
    </w:p>
    <w:p w:rsidR="0091601E" w:rsidRPr="00725DD2" w:rsidRDefault="00725DD2">
      <w:pPr>
        <w:spacing w:after="0"/>
        <w:rPr>
          <w:lang w:val="ru-RU"/>
        </w:rPr>
      </w:pPr>
      <w:r w:rsidRPr="00725DD2">
        <w:rPr>
          <w:lang w:val="ru-RU"/>
        </w:rPr>
        <w:br/>
      </w:r>
      <w:r w:rsidRPr="00725DD2">
        <w:rPr>
          <w:lang w:val="ru-RU"/>
        </w:rPr>
        <w:br/>
      </w:r>
    </w:p>
    <w:p w:rsidR="0091601E" w:rsidRPr="00725DD2" w:rsidRDefault="00725DD2">
      <w:pPr>
        <w:pStyle w:val="disclaimer"/>
        <w:rPr>
          <w:lang w:val="ru-RU"/>
        </w:rPr>
      </w:pPr>
      <w:r w:rsidRPr="00725DD2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</w:t>
      </w:r>
      <w:r w:rsidRPr="00725DD2">
        <w:rPr>
          <w:color w:val="000000"/>
          <w:lang w:val="ru-RU"/>
        </w:rPr>
        <w:t>ахстан</w:t>
      </w:r>
    </w:p>
    <w:sectPr w:rsidR="0091601E" w:rsidRPr="00725DD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01E"/>
    <w:rsid w:val="00725DD2"/>
    <w:rsid w:val="0091601E"/>
    <w:rsid w:val="00B7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56B40E-059C-4E6C-86EA-89F48ACFD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143</Pages>
  <Words>44970</Words>
  <Characters>256333</Characters>
  <Application>Microsoft Office Word</Application>
  <DocSecurity>0</DocSecurity>
  <Lines>2136</Lines>
  <Paragraphs>601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2023-05-03T05:30:00Z</dcterms:created>
  <dcterms:modified xsi:type="dcterms:W3CDTF">2023-05-03T05:30:00Z</dcterms:modified>
</cp:coreProperties>
</file>