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EDB" w:rsidRDefault="00C10A4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EDB" w:rsidRPr="002102D2" w:rsidRDefault="00C10A4C">
      <w:pPr>
        <w:spacing w:after="0"/>
        <w:rPr>
          <w:lang w:val="ru-RU"/>
        </w:rPr>
      </w:pPr>
      <w:r w:rsidRPr="002102D2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2102D2">
        <w:rPr>
          <w:b/>
          <w:color w:val="000000"/>
          <w:sz w:val="28"/>
          <w:lang w:val="ru-RU"/>
        </w:rPr>
        <w:t>водоохранной</w:t>
      </w:r>
      <w:proofErr w:type="spellEnd"/>
      <w:r w:rsidRPr="002102D2">
        <w:rPr>
          <w:b/>
          <w:color w:val="000000"/>
          <w:sz w:val="28"/>
          <w:lang w:val="ru-RU"/>
        </w:rPr>
        <w:t xml:space="preserve"> зоны и полосы реки Тобол на участке под строительство микрорайона "</w:t>
      </w:r>
      <w:proofErr w:type="spellStart"/>
      <w:r w:rsidRPr="002102D2">
        <w:rPr>
          <w:b/>
          <w:color w:val="000000"/>
          <w:sz w:val="28"/>
          <w:lang w:val="ru-RU"/>
        </w:rPr>
        <w:t>Наурыз</w:t>
      </w:r>
      <w:proofErr w:type="spellEnd"/>
      <w:r w:rsidRPr="002102D2">
        <w:rPr>
          <w:b/>
          <w:color w:val="000000"/>
          <w:sz w:val="28"/>
          <w:lang w:val="ru-RU"/>
        </w:rPr>
        <w:t xml:space="preserve">" на территории города </w:t>
      </w:r>
      <w:proofErr w:type="spellStart"/>
      <w:r w:rsidRPr="002102D2">
        <w:rPr>
          <w:b/>
          <w:color w:val="000000"/>
          <w:sz w:val="28"/>
          <w:lang w:val="ru-RU"/>
        </w:rPr>
        <w:t>Костанай</w:t>
      </w:r>
      <w:proofErr w:type="spellEnd"/>
      <w:r w:rsidRPr="002102D2">
        <w:rPr>
          <w:b/>
          <w:color w:val="000000"/>
          <w:sz w:val="28"/>
          <w:lang w:val="ru-RU"/>
        </w:rPr>
        <w:t xml:space="preserve"> по улице Маяковского, режима и особых условий их хозяйственного использования</w:t>
      </w:r>
    </w:p>
    <w:p w:rsidR="00061EDB" w:rsidRDefault="00C10A4C">
      <w:pPr>
        <w:spacing w:after="0"/>
      </w:pPr>
      <w:proofErr w:type="spellStart"/>
      <w:r>
        <w:rPr>
          <w:b/>
          <w:i/>
          <w:color w:val="888888"/>
        </w:rPr>
        <w:t>Утративший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силу</w:t>
      </w:r>
      <w:proofErr w:type="spellEnd"/>
    </w:p>
    <w:p w:rsidR="00061EDB" w:rsidRPr="002102D2" w:rsidRDefault="00C10A4C">
      <w:pPr>
        <w:spacing w:after="0"/>
        <w:jc w:val="both"/>
        <w:rPr>
          <w:lang w:val="ru-RU"/>
        </w:rPr>
      </w:pPr>
      <w:r w:rsidRPr="002102D2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2102D2">
        <w:rPr>
          <w:color w:val="000000"/>
          <w:sz w:val="28"/>
          <w:lang w:val="ru-RU"/>
        </w:rPr>
        <w:t>акимата</w:t>
      </w:r>
      <w:proofErr w:type="spellEnd"/>
      <w:r w:rsidRPr="002102D2">
        <w:rPr>
          <w:color w:val="000000"/>
          <w:sz w:val="28"/>
          <w:lang w:val="ru-RU"/>
        </w:rPr>
        <w:t xml:space="preserve"> </w:t>
      </w:r>
      <w:proofErr w:type="spellStart"/>
      <w:r w:rsidRPr="002102D2">
        <w:rPr>
          <w:color w:val="000000"/>
          <w:sz w:val="28"/>
          <w:lang w:val="ru-RU"/>
        </w:rPr>
        <w:t>Костанайской</w:t>
      </w:r>
      <w:proofErr w:type="spellEnd"/>
      <w:r w:rsidRPr="002102D2">
        <w:rPr>
          <w:color w:val="000000"/>
          <w:sz w:val="28"/>
          <w:lang w:val="ru-RU"/>
        </w:rPr>
        <w:t xml:space="preserve"> области от 7 апреля 2008 года </w:t>
      </w:r>
      <w:r>
        <w:rPr>
          <w:color w:val="000000"/>
          <w:sz w:val="28"/>
        </w:rPr>
        <w:t>N</w:t>
      </w:r>
      <w:r w:rsidRPr="002102D2">
        <w:rPr>
          <w:color w:val="000000"/>
          <w:sz w:val="28"/>
          <w:lang w:val="ru-RU"/>
        </w:rPr>
        <w:t xml:space="preserve"> 201. Зарегистрировано департаментом юстиции </w:t>
      </w:r>
      <w:proofErr w:type="spellStart"/>
      <w:r w:rsidRPr="002102D2">
        <w:rPr>
          <w:color w:val="000000"/>
          <w:sz w:val="28"/>
          <w:lang w:val="ru-RU"/>
        </w:rPr>
        <w:t>Костанайской</w:t>
      </w:r>
      <w:proofErr w:type="spellEnd"/>
      <w:r w:rsidRPr="002102D2">
        <w:rPr>
          <w:color w:val="000000"/>
          <w:sz w:val="28"/>
          <w:lang w:val="ru-RU"/>
        </w:rPr>
        <w:t xml:space="preserve"> области 16 мая 2008 года </w:t>
      </w:r>
      <w:r>
        <w:rPr>
          <w:color w:val="000000"/>
          <w:sz w:val="28"/>
        </w:rPr>
        <w:t>N</w:t>
      </w:r>
      <w:r w:rsidRPr="002102D2">
        <w:rPr>
          <w:color w:val="000000"/>
          <w:sz w:val="28"/>
          <w:lang w:val="ru-RU"/>
        </w:rPr>
        <w:t xml:space="preserve"> 3636. </w:t>
      </w:r>
      <w:bookmarkStart w:id="0" w:name="_GoBack"/>
      <w:r w:rsidRPr="002102D2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2102D2">
        <w:rPr>
          <w:color w:val="000000"/>
          <w:sz w:val="28"/>
          <w:lang w:val="ru-RU"/>
        </w:rPr>
        <w:t>акимата</w:t>
      </w:r>
      <w:proofErr w:type="spellEnd"/>
      <w:r w:rsidRPr="002102D2">
        <w:rPr>
          <w:color w:val="000000"/>
          <w:sz w:val="28"/>
          <w:lang w:val="ru-RU"/>
        </w:rPr>
        <w:t xml:space="preserve"> </w:t>
      </w:r>
      <w:proofErr w:type="spellStart"/>
      <w:r w:rsidRPr="002102D2">
        <w:rPr>
          <w:color w:val="000000"/>
          <w:sz w:val="28"/>
          <w:lang w:val="ru-RU"/>
        </w:rPr>
        <w:t>Костанайской</w:t>
      </w:r>
      <w:proofErr w:type="spellEnd"/>
      <w:r w:rsidRPr="002102D2">
        <w:rPr>
          <w:color w:val="000000"/>
          <w:sz w:val="28"/>
          <w:lang w:val="ru-RU"/>
        </w:rPr>
        <w:t xml:space="preserve"> области от 3 августа 2022 года № 344</w:t>
      </w:r>
      <w:bookmarkEnd w:id="0"/>
    </w:p>
    <w:p w:rsidR="00061EDB" w:rsidRPr="002102D2" w:rsidRDefault="00C10A4C">
      <w:pPr>
        <w:spacing w:after="0"/>
        <w:jc w:val="both"/>
        <w:rPr>
          <w:lang w:val="ru-RU"/>
        </w:rPr>
      </w:pPr>
      <w:r w:rsidRPr="002102D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02D2">
        <w:rPr>
          <w:color w:val="FF0000"/>
          <w:sz w:val="28"/>
          <w:lang w:val="ru-RU"/>
        </w:rPr>
        <w:t xml:space="preserve"> Сноска. Утратило силу поста</w:t>
      </w:r>
      <w:r w:rsidRPr="002102D2">
        <w:rPr>
          <w:color w:val="FF0000"/>
          <w:sz w:val="28"/>
          <w:lang w:val="ru-RU"/>
        </w:rPr>
        <w:t xml:space="preserve">новлением </w:t>
      </w:r>
      <w:proofErr w:type="spellStart"/>
      <w:r w:rsidRPr="002102D2">
        <w:rPr>
          <w:color w:val="FF0000"/>
          <w:sz w:val="28"/>
          <w:lang w:val="ru-RU"/>
        </w:rPr>
        <w:t>акимата</w:t>
      </w:r>
      <w:proofErr w:type="spellEnd"/>
      <w:r w:rsidRPr="002102D2">
        <w:rPr>
          <w:color w:val="FF0000"/>
          <w:sz w:val="28"/>
          <w:lang w:val="ru-RU"/>
        </w:rPr>
        <w:t xml:space="preserve"> </w:t>
      </w:r>
      <w:proofErr w:type="spellStart"/>
      <w:r w:rsidRPr="002102D2">
        <w:rPr>
          <w:color w:val="FF0000"/>
          <w:sz w:val="28"/>
          <w:lang w:val="ru-RU"/>
        </w:rPr>
        <w:t>Костанайской</w:t>
      </w:r>
      <w:proofErr w:type="spellEnd"/>
      <w:r w:rsidRPr="002102D2">
        <w:rPr>
          <w:color w:val="FF0000"/>
          <w:sz w:val="28"/>
          <w:lang w:val="ru-RU"/>
        </w:rPr>
        <w:t xml:space="preserve"> области от 03.08.2022 № 344 (вводится в действие по истечении десяти календарных дней после дня его первого официального опубликования).</w:t>
      </w:r>
    </w:p>
    <w:p w:rsidR="00061EDB" w:rsidRPr="002102D2" w:rsidRDefault="00C10A4C">
      <w:pPr>
        <w:spacing w:after="0"/>
        <w:jc w:val="both"/>
        <w:rPr>
          <w:lang w:val="ru-RU"/>
        </w:rPr>
      </w:pPr>
      <w:r w:rsidRPr="002102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Сноска. Заголовок - в редакции постановления </w:t>
      </w:r>
      <w:proofErr w:type="spellStart"/>
      <w:r w:rsidRPr="002102D2">
        <w:rPr>
          <w:color w:val="000000"/>
          <w:sz w:val="28"/>
          <w:lang w:val="ru-RU"/>
        </w:rPr>
        <w:t>акимата</w:t>
      </w:r>
      <w:proofErr w:type="spellEnd"/>
      <w:r w:rsidRPr="002102D2">
        <w:rPr>
          <w:color w:val="000000"/>
          <w:sz w:val="28"/>
          <w:lang w:val="ru-RU"/>
        </w:rPr>
        <w:t xml:space="preserve"> </w:t>
      </w:r>
      <w:proofErr w:type="spellStart"/>
      <w:r w:rsidRPr="002102D2">
        <w:rPr>
          <w:color w:val="000000"/>
          <w:sz w:val="28"/>
          <w:lang w:val="ru-RU"/>
        </w:rPr>
        <w:t>Костанайской</w:t>
      </w:r>
      <w:proofErr w:type="spellEnd"/>
      <w:r w:rsidRPr="002102D2">
        <w:rPr>
          <w:color w:val="000000"/>
          <w:sz w:val="28"/>
          <w:lang w:val="ru-RU"/>
        </w:rPr>
        <w:t xml:space="preserve"> </w:t>
      </w:r>
      <w:proofErr w:type="gramStart"/>
      <w:r w:rsidRPr="002102D2">
        <w:rPr>
          <w:color w:val="000000"/>
          <w:sz w:val="28"/>
          <w:lang w:val="ru-RU"/>
        </w:rPr>
        <w:t>области</w:t>
      </w:r>
      <w:proofErr w:type="gramEnd"/>
      <w:r w:rsidRPr="002102D2">
        <w:rPr>
          <w:color w:val="000000"/>
          <w:sz w:val="28"/>
          <w:lang w:val="ru-RU"/>
        </w:rPr>
        <w:t xml:space="preserve"> от 04.0</w:t>
      </w:r>
      <w:r w:rsidRPr="002102D2">
        <w:rPr>
          <w:color w:val="000000"/>
          <w:sz w:val="28"/>
          <w:lang w:val="ru-RU"/>
        </w:rPr>
        <w:t>7.2017 № 330 (вводится в действие по истечении десяти календарных дней после дня его первого официального опубликования).</w:t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1" w:name="z1"/>
      <w:r w:rsidRPr="002102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В соответствии со статьями 39, 116, 125 Водного кодекса Республики Казахстан от 9 июля 2003 года, статьей 27 Закона Республики </w:t>
      </w:r>
      <w:r w:rsidRPr="002102D2">
        <w:rPr>
          <w:color w:val="000000"/>
          <w:sz w:val="28"/>
          <w:lang w:val="ru-RU"/>
        </w:rPr>
        <w:t xml:space="preserve">Казахстан от 23 января 2001 года "О местном государственном управлении и самоуправлении в Республике Казахстан" </w:t>
      </w:r>
      <w:proofErr w:type="spellStart"/>
      <w:r w:rsidRPr="002102D2">
        <w:rPr>
          <w:color w:val="000000"/>
          <w:sz w:val="28"/>
          <w:lang w:val="ru-RU"/>
        </w:rPr>
        <w:t>акимат</w:t>
      </w:r>
      <w:proofErr w:type="spellEnd"/>
      <w:r w:rsidRPr="002102D2">
        <w:rPr>
          <w:color w:val="000000"/>
          <w:sz w:val="28"/>
          <w:lang w:val="ru-RU"/>
        </w:rPr>
        <w:t xml:space="preserve"> </w:t>
      </w:r>
      <w:proofErr w:type="spellStart"/>
      <w:r w:rsidRPr="002102D2">
        <w:rPr>
          <w:color w:val="000000"/>
          <w:sz w:val="28"/>
          <w:lang w:val="ru-RU"/>
        </w:rPr>
        <w:t>Костанайской</w:t>
      </w:r>
      <w:proofErr w:type="spellEnd"/>
      <w:r w:rsidRPr="002102D2">
        <w:rPr>
          <w:color w:val="000000"/>
          <w:sz w:val="28"/>
          <w:lang w:val="ru-RU"/>
        </w:rPr>
        <w:t xml:space="preserve"> области </w:t>
      </w:r>
      <w:r w:rsidRPr="002102D2">
        <w:rPr>
          <w:b/>
          <w:color w:val="000000"/>
          <w:sz w:val="28"/>
          <w:lang w:val="ru-RU"/>
        </w:rPr>
        <w:t>ПОСТАНОВЛЯЕТ:</w:t>
      </w:r>
    </w:p>
    <w:bookmarkEnd w:id="1"/>
    <w:p w:rsidR="00061EDB" w:rsidRPr="002102D2" w:rsidRDefault="00C10A4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02D2">
        <w:rPr>
          <w:color w:val="FF0000"/>
          <w:sz w:val="28"/>
          <w:lang w:val="ru-RU"/>
        </w:rPr>
        <w:t xml:space="preserve"> Сноска. Преамбула - в редакции постановления </w:t>
      </w:r>
      <w:proofErr w:type="spellStart"/>
      <w:r w:rsidRPr="002102D2">
        <w:rPr>
          <w:color w:val="FF0000"/>
          <w:sz w:val="28"/>
          <w:lang w:val="ru-RU"/>
        </w:rPr>
        <w:t>акимата</w:t>
      </w:r>
      <w:proofErr w:type="spellEnd"/>
      <w:r w:rsidRPr="002102D2">
        <w:rPr>
          <w:color w:val="FF0000"/>
          <w:sz w:val="28"/>
          <w:lang w:val="ru-RU"/>
        </w:rPr>
        <w:t xml:space="preserve"> </w:t>
      </w:r>
      <w:proofErr w:type="spellStart"/>
      <w:r w:rsidRPr="002102D2">
        <w:rPr>
          <w:color w:val="FF0000"/>
          <w:sz w:val="28"/>
          <w:lang w:val="ru-RU"/>
        </w:rPr>
        <w:t>Костанайской</w:t>
      </w:r>
      <w:proofErr w:type="spellEnd"/>
      <w:r w:rsidRPr="002102D2">
        <w:rPr>
          <w:color w:val="FF0000"/>
          <w:sz w:val="28"/>
          <w:lang w:val="ru-RU"/>
        </w:rPr>
        <w:t xml:space="preserve"> области от 04.07.2017 </w:t>
      </w:r>
      <w:r w:rsidRPr="002102D2">
        <w:rPr>
          <w:color w:val="000000"/>
          <w:sz w:val="28"/>
          <w:lang w:val="ru-RU"/>
        </w:rPr>
        <w:t>№ 330</w:t>
      </w:r>
      <w:r w:rsidRPr="002102D2">
        <w:rPr>
          <w:color w:val="FF0000"/>
          <w:sz w:val="28"/>
          <w:lang w:val="ru-RU"/>
        </w:rPr>
        <w:t xml:space="preserve"> (в</w:t>
      </w:r>
      <w:r w:rsidRPr="002102D2">
        <w:rPr>
          <w:color w:val="FF0000"/>
          <w:sz w:val="28"/>
          <w:lang w:val="ru-RU"/>
        </w:rPr>
        <w:t>водится в действие по истечении десяти календарных дней после дня его первого официального опубликования).</w:t>
      </w:r>
      <w:r w:rsidRPr="002102D2">
        <w:rPr>
          <w:lang w:val="ru-RU"/>
        </w:rPr>
        <w:br/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1. Установить </w:t>
      </w:r>
      <w:proofErr w:type="spellStart"/>
      <w:r w:rsidRPr="002102D2">
        <w:rPr>
          <w:color w:val="000000"/>
          <w:sz w:val="28"/>
          <w:lang w:val="ru-RU"/>
        </w:rPr>
        <w:t>водоохранную</w:t>
      </w:r>
      <w:proofErr w:type="spellEnd"/>
      <w:r w:rsidRPr="002102D2">
        <w:rPr>
          <w:color w:val="000000"/>
          <w:sz w:val="28"/>
          <w:lang w:val="ru-RU"/>
        </w:rPr>
        <w:t xml:space="preserve"> зону и полосу реки Тобол на участке под строительство микрорайона "</w:t>
      </w:r>
      <w:proofErr w:type="spellStart"/>
      <w:r w:rsidRPr="002102D2">
        <w:rPr>
          <w:color w:val="000000"/>
          <w:sz w:val="28"/>
          <w:lang w:val="ru-RU"/>
        </w:rPr>
        <w:t>Наурыз</w:t>
      </w:r>
      <w:proofErr w:type="spellEnd"/>
      <w:r w:rsidRPr="002102D2">
        <w:rPr>
          <w:color w:val="000000"/>
          <w:sz w:val="28"/>
          <w:lang w:val="ru-RU"/>
        </w:rPr>
        <w:t xml:space="preserve">" на территории города </w:t>
      </w:r>
      <w:proofErr w:type="spellStart"/>
      <w:r w:rsidRPr="002102D2">
        <w:rPr>
          <w:color w:val="000000"/>
          <w:sz w:val="28"/>
          <w:lang w:val="ru-RU"/>
        </w:rPr>
        <w:t>Костанай</w:t>
      </w:r>
      <w:proofErr w:type="spellEnd"/>
      <w:r w:rsidRPr="002102D2">
        <w:rPr>
          <w:color w:val="000000"/>
          <w:sz w:val="28"/>
          <w:lang w:val="ru-RU"/>
        </w:rPr>
        <w:t xml:space="preserve"> по улице М</w:t>
      </w:r>
      <w:r w:rsidRPr="002102D2">
        <w:rPr>
          <w:color w:val="000000"/>
          <w:sz w:val="28"/>
          <w:lang w:val="ru-RU"/>
        </w:rPr>
        <w:t>аяковского.</w:t>
      </w:r>
    </w:p>
    <w:bookmarkEnd w:id="2"/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Ширина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зоны 320 метров от среднемноголетнего меженного уровня уреза воды реки Тобол - 126.20 метра, длина - 320 метров. Общая площадь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зоны составляет 10,2 гектара.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В пределах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зоны выделена </w:t>
      </w:r>
      <w:proofErr w:type="spellStart"/>
      <w:r w:rsidRPr="002102D2">
        <w:rPr>
          <w:color w:val="000000"/>
          <w:sz w:val="28"/>
          <w:lang w:val="ru-RU"/>
        </w:rPr>
        <w:t>водо</w:t>
      </w:r>
      <w:r w:rsidRPr="002102D2">
        <w:rPr>
          <w:color w:val="000000"/>
          <w:sz w:val="28"/>
          <w:lang w:val="ru-RU"/>
        </w:rPr>
        <w:t>охранная</w:t>
      </w:r>
      <w:proofErr w:type="spellEnd"/>
      <w:r w:rsidRPr="002102D2">
        <w:rPr>
          <w:color w:val="000000"/>
          <w:sz w:val="28"/>
          <w:lang w:val="ru-RU"/>
        </w:rPr>
        <w:t xml:space="preserve"> полоса шириной 100 метров на всем ее протяжении при длине 320 метров. Внутренняя граница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полосы реки Тобол определена по урезу при среднемноголетнем меженном уровне воды и соответствует отметке 126,20 метра общей площадью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полосы 3,2 гектара.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02D2">
        <w:rPr>
          <w:color w:val="000000"/>
          <w:sz w:val="28"/>
          <w:lang w:val="ru-RU"/>
        </w:rPr>
        <w:t xml:space="preserve"> Граница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зоны и полосы нанесены на топографическом плане в масштабе 1:10000.</w:t>
      </w:r>
    </w:p>
    <w:p w:rsidR="00061EDB" w:rsidRPr="002102D2" w:rsidRDefault="00C10A4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02D2">
        <w:rPr>
          <w:color w:val="FF0000"/>
          <w:sz w:val="28"/>
          <w:lang w:val="ru-RU"/>
        </w:rPr>
        <w:t xml:space="preserve"> Сноска. Пункт 1 с изменением, внесенным постановлением </w:t>
      </w:r>
      <w:proofErr w:type="spellStart"/>
      <w:r w:rsidRPr="002102D2">
        <w:rPr>
          <w:color w:val="FF0000"/>
          <w:sz w:val="28"/>
          <w:lang w:val="ru-RU"/>
        </w:rPr>
        <w:t>акимата</w:t>
      </w:r>
      <w:proofErr w:type="spellEnd"/>
      <w:r w:rsidRPr="002102D2">
        <w:rPr>
          <w:color w:val="FF0000"/>
          <w:sz w:val="28"/>
          <w:lang w:val="ru-RU"/>
        </w:rPr>
        <w:t xml:space="preserve"> </w:t>
      </w:r>
      <w:proofErr w:type="spellStart"/>
      <w:r w:rsidRPr="002102D2">
        <w:rPr>
          <w:color w:val="FF0000"/>
          <w:sz w:val="28"/>
          <w:lang w:val="ru-RU"/>
        </w:rPr>
        <w:t>Костанайской</w:t>
      </w:r>
      <w:proofErr w:type="spellEnd"/>
      <w:r w:rsidRPr="002102D2">
        <w:rPr>
          <w:color w:val="FF0000"/>
          <w:sz w:val="28"/>
          <w:lang w:val="ru-RU"/>
        </w:rPr>
        <w:t xml:space="preserve"> области от 04.07.2017 </w:t>
      </w:r>
      <w:r w:rsidRPr="002102D2">
        <w:rPr>
          <w:color w:val="000000"/>
          <w:sz w:val="28"/>
          <w:lang w:val="ru-RU"/>
        </w:rPr>
        <w:t>№ 330</w:t>
      </w:r>
      <w:r w:rsidRPr="002102D2">
        <w:rPr>
          <w:color w:val="FF0000"/>
          <w:sz w:val="28"/>
          <w:lang w:val="ru-RU"/>
        </w:rPr>
        <w:t xml:space="preserve"> (вводится в действие по истече</w:t>
      </w:r>
      <w:r w:rsidRPr="002102D2">
        <w:rPr>
          <w:color w:val="FF0000"/>
          <w:sz w:val="28"/>
          <w:lang w:val="ru-RU"/>
        </w:rPr>
        <w:t>нии десяти календарных дней после дня его первого официального опубликования).</w:t>
      </w:r>
      <w:r w:rsidRPr="002102D2">
        <w:rPr>
          <w:lang w:val="ru-RU"/>
        </w:rPr>
        <w:br/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3" w:name="z3"/>
      <w:r w:rsidRPr="002102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2. Установить режим и особые условия хозяйственного использования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зоны и полосы реки Тобол на участке под строительство микрорайона "</w:t>
      </w:r>
      <w:proofErr w:type="spellStart"/>
      <w:r w:rsidRPr="002102D2">
        <w:rPr>
          <w:color w:val="000000"/>
          <w:sz w:val="28"/>
          <w:lang w:val="ru-RU"/>
        </w:rPr>
        <w:t>Наурыз</w:t>
      </w:r>
      <w:proofErr w:type="spellEnd"/>
      <w:r w:rsidRPr="002102D2">
        <w:rPr>
          <w:color w:val="000000"/>
          <w:sz w:val="28"/>
          <w:lang w:val="ru-RU"/>
        </w:rPr>
        <w:t>" на территории г</w:t>
      </w:r>
      <w:r w:rsidRPr="002102D2">
        <w:rPr>
          <w:color w:val="000000"/>
          <w:sz w:val="28"/>
          <w:lang w:val="ru-RU"/>
        </w:rPr>
        <w:t xml:space="preserve">орода </w:t>
      </w:r>
      <w:proofErr w:type="spellStart"/>
      <w:r w:rsidRPr="002102D2">
        <w:rPr>
          <w:color w:val="000000"/>
          <w:sz w:val="28"/>
          <w:lang w:val="ru-RU"/>
        </w:rPr>
        <w:t>Костанай</w:t>
      </w:r>
      <w:proofErr w:type="spellEnd"/>
      <w:r w:rsidRPr="002102D2">
        <w:rPr>
          <w:color w:val="000000"/>
          <w:sz w:val="28"/>
          <w:lang w:val="ru-RU"/>
        </w:rPr>
        <w:t xml:space="preserve"> по улице Маяковского согласно приложению.</w:t>
      </w:r>
    </w:p>
    <w:bookmarkEnd w:id="3"/>
    <w:p w:rsidR="00061EDB" w:rsidRPr="002102D2" w:rsidRDefault="00C10A4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02D2">
        <w:rPr>
          <w:color w:val="FF0000"/>
          <w:sz w:val="28"/>
          <w:lang w:val="ru-RU"/>
        </w:rPr>
        <w:t xml:space="preserve"> Сноска. Пункт 2 - в редакции постановления </w:t>
      </w:r>
      <w:proofErr w:type="spellStart"/>
      <w:r w:rsidRPr="002102D2">
        <w:rPr>
          <w:color w:val="FF0000"/>
          <w:sz w:val="28"/>
          <w:lang w:val="ru-RU"/>
        </w:rPr>
        <w:t>акимата</w:t>
      </w:r>
      <w:proofErr w:type="spellEnd"/>
      <w:r w:rsidRPr="002102D2">
        <w:rPr>
          <w:color w:val="FF0000"/>
          <w:sz w:val="28"/>
          <w:lang w:val="ru-RU"/>
        </w:rPr>
        <w:t xml:space="preserve"> </w:t>
      </w:r>
      <w:proofErr w:type="spellStart"/>
      <w:r w:rsidRPr="002102D2">
        <w:rPr>
          <w:color w:val="FF0000"/>
          <w:sz w:val="28"/>
          <w:lang w:val="ru-RU"/>
        </w:rPr>
        <w:t>Костанайской</w:t>
      </w:r>
      <w:proofErr w:type="spellEnd"/>
      <w:r w:rsidRPr="002102D2">
        <w:rPr>
          <w:color w:val="FF0000"/>
          <w:sz w:val="28"/>
          <w:lang w:val="ru-RU"/>
        </w:rPr>
        <w:t xml:space="preserve"> области от 04.07.2017 </w:t>
      </w:r>
      <w:r w:rsidRPr="002102D2">
        <w:rPr>
          <w:color w:val="000000"/>
          <w:sz w:val="28"/>
          <w:lang w:val="ru-RU"/>
        </w:rPr>
        <w:t>№ 330</w:t>
      </w:r>
      <w:r w:rsidRPr="002102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2102D2">
        <w:rPr>
          <w:color w:val="FF0000"/>
          <w:sz w:val="28"/>
          <w:lang w:val="ru-RU"/>
        </w:rPr>
        <w:t>вания).</w:t>
      </w:r>
      <w:r w:rsidRPr="002102D2">
        <w:rPr>
          <w:lang w:val="ru-RU"/>
        </w:rPr>
        <w:br/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061EDB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061EDB" w:rsidRDefault="00C10A4C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2102D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</w:p>
          <w:p w:rsidR="00061EDB" w:rsidRDefault="00061EDB">
            <w:pPr>
              <w:spacing w:after="20"/>
              <w:ind w:left="20"/>
              <w:jc w:val="both"/>
            </w:pPr>
          </w:p>
          <w:p w:rsidR="00061EDB" w:rsidRDefault="00C10A4C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Костанайской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</w:p>
        </w:tc>
      </w:tr>
    </w:tbl>
    <w:p w:rsidR="00061EDB" w:rsidRDefault="00C10A4C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Члены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>:</w:t>
      </w:r>
    </w:p>
    <w:p w:rsidR="00061EDB" w:rsidRDefault="00C10A4C">
      <w:pPr>
        <w:spacing w:after="0"/>
        <w:jc w:val="both"/>
      </w:pPr>
      <w:r>
        <w:rPr>
          <w:color w:val="000000"/>
          <w:sz w:val="28"/>
        </w:rPr>
        <w:t>      СОГЛАСОВАНО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061EDB" w:rsidRPr="002102D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1EDB" w:rsidRDefault="00C10A4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1EDB" w:rsidRPr="002102D2" w:rsidRDefault="00C10A4C">
            <w:pPr>
              <w:spacing w:after="0"/>
              <w:jc w:val="center"/>
              <w:rPr>
                <w:lang w:val="ru-RU"/>
              </w:rPr>
            </w:pPr>
            <w:r w:rsidRPr="002102D2">
              <w:rPr>
                <w:color w:val="000000"/>
                <w:sz w:val="20"/>
                <w:lang w:val="ru-RU"/>
              </w:rPr>
              <w:t>Приложение</w:t>
            </w:r>
            <w:r w:rsidRPr="002102D2">
              <w:rPr>
                <w:lang w:val="ru-RU"/>
              </w:rPr>
              <w:br/>
            </w:r>
            <w:r w:rsidRPr="002102D2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2102D2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2102D2">
              <w:rPr>
                <w:lang w:val="ru-RU"/>
              </w:rPr>
              <w:br/>
            </w:r>
            <w:r w:rsidRPr="002102D2">
              <w:rPr>
                <w:color w:val="000000"/>
                <w:sz w:val="20"/>
                <w:lang w:val="ru-RU"/>
              </w:rPr>
              <w:t>от 7 апреля 2008 года № 201</w:t>
            </w:r>
          </w:p>
        </w:tc>
      </w:tr>
    </w:tbl>
    <w:p w:rsidR="00061EDB" w:rsidRPr="002102D2" w:rsidRDefault="00C10A4C">
      <w:pPr>
        <w:spacing w:after="0"/>
        <w:rPr>
          <w:lang w:val="ru-RU"/>
        </w:rPr>
      </w:pPr>
      <w:r w:rsidRPr="002102D2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</w:t>
      </w:r>
      <w:proofErr w:type="spellStart"/>
      <w:r w:rsidRPr="002102D2">
        <w:rPr>
          <w:b/>
          <w:color w:val="000000"/>
          <w:lang w:val="ru-RU"/>
        </w:rPr>
        <w:t>водоохранной</w:t>
      </w:r>
      <w:proofErr w:type="spellEnd"/>
      <w:r w:rsidRPr="002102D2">
        <w:rPr>
          <w:b/>
          <w:color w:val="000000"/>
          <w:lang w:val="ru-RU"/>
        </w:rPr>
        <w:t xml:space="preserve"> зоны и полосы реки Тобол на участке под строительство микрорайона "</w:t>
      </w:r>
      <w:proofErr w:type="spellStart"/>
      <w:r w:rsidRPr="002102D2">
        <w:rPr>
          <w:b/>
          <w:color w:val="000000"/>
          <w:lang w:val="ru-RU"/>
        </w:rPr>
        <w:t>Наурыз</w:t>
      </w:r>
      <w:proofErr w:type="spellEnd"/>
      <w:r w:rsidRPr="002102D2">
        <w:rPr>
          <w:b/>
          <w:color w:val="000000"/>
          <w:lang w:val="ru-RU"/>
        </w:rPr>
        <w:t xml:space="preserve">" на территории города </w:t>
      </w:r>
      <w:proofErr w:type="spellStart"/>
      <w:r w:rsidRPr="002102D2">
        <w:rPr>
          <w:b/>
          <w:color w:val="000000"/>
          <w:lang w:val="ru-RU"/>
        </w:rPr>
        <w:t>Костанай</w:t>
      </w:r>
      <w:proofErr w:type="spellEnd"/>
      <w:r w:rsidRPr="002102D2">
        <w:rPr>
          <w:b/>
          <w:color w:val="000000"/>
          <w:lang w:val="ru-RU"/>
        </w:rPr>
        <w:t xml:space="preserve"> по улице Маяковского</w:t>
      </w:r>
    </w:p>
    <w:p w:rsidR="00061EDB" w:rsidRPr="002102D2" w:rsidRDefault="00C10A4C">
      <w:pPr>
        <w:spacing w:after="0"/>
        <w:jc w:val="both"/>
        <w:rPr>
          <w:lang w:val="ru-RU"/>
        </w:rPr>
      </w:pPr>
      <w:r w:rsidRPr="002102D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02D2">
        <w:rPr>
          <w:color w:val="FF0000"/>
          <w:sz w:val="28"/>
          <w:lang w:val="ru-RU"/>
        </w:rPr>
        <w:t xml:space="preserve"> Сноска. Приложение -</w:t>
      </w:r>
      <w:r w:rsidRPr="002102D2">
        <w:rPr>
          <w:color w:val="FF0000"/>
          <w:sz w:val="28"/>
          <w:lang w:val="ru-RU"/>
        </w:rPr>
        <w:t xml:space="preserve"> в редакции постановления </w:t>
      </w:r>
      <w:proofErr w:type="spellStart"/>
      <w:r w:rsidRPr="002102D2">
        <w:rPr>
          <w:color w:val="FF0000"/>
          <w:sz w:val="28"/>
          <w:lang w:val="ru-RU"/>
        </w:rPr>
        <w:t>акимата</w:t>
      </w:r>
      <w:proofErr w:type="spellEnd"/>
      <w:r w:rsidRPr="002102D2">
        <w:rPr>
          <w:color w:val="FF0000"/>
          <w:sz w:val="28"/>
          <w:lang w:val="ru-RU"/>
        </w:rPr>
        <w:t xml:space="preserve"> </w:t>
      </w:r>
      <w:proofErr w:type="spellStart"/>
      <w:r w:rsidRPr="002102D2">
        <w:rPr>
          <w:color w:val="FF0000"/>
          <w:sz w:val="28"/>
          <w:lang w:val="ru-RU"/>
        </w:rPr>
        <w:t>Костанайской</w:t>
      </w:r>
      <w:proofErr w:type="spellEnd"/>
      <w:r w:rsidRPr="002102D2">
        <w:rPr>
          <w:color w:val="FF0000"/>
          <w:sz w:val="28"/>
          <w:lang w:val="ru-RU"/>
        </w:rPr>
        <w:t xml:space="preserve"> области от 04.07.2017 № 330 (вводится в действие по истечении десяти календарных дней после дня его первого официального опубликования).</w:t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5" w:name="z6"/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1. В пределах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полосы не допускается:</w:t>
      </w:r>
    </w:p>
    <w:bookmarkEnd w:id="5"/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1) </w:t>
      </w:r>
      <w:r w:rsidRPr="002102D2">
        <w:rPr>
          <w:color w:val="000000"/>
          <w:sz w:val="28"/>
          <w:lang w:val="ru-RU"/>
        </w:rPr>
        <w:t>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061EDB" w:rsidRPr="002102D2" w:rsidRDefault="00C10A4C">
      <w:pPr>
        <w:spacing w:after="0"/>
        <w:jc w:val="both"/>
        <w:rPr>
          <w:lang w:val="ru-RU"/>
        </w:rPr>
      </w:pPr>
      <w:r w:rsidRPr="002102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водохозяйственных и водозаборных сооружен</w:t>
      </w:r>
      <w:r w:rsidRPr="002102D2">
        <w:rPr>
          <w:color w:val="000000"/>
          <w:sz w:val="28"/>
          <w:lang w:val="ru-RU"/>
        </w:rPr>
        <w:t xml:space="preserve">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2102D2">
        <w:rPr>
          <w:color w:val="000000"/>
          <w:sz w:val="28"/>
          <w:lang w:val="ru-RU"/>
        </w:rPr>
        <w:t>рыбохозяйственных</w:t>
      </w:r>
      <w:proofErr w:type="spellEnd"/>
      <w:r w:rsidRPr="002102D2">
        <w:rPr>
          <w:color w:val="000000"/>
          <w:sz w:val="28"/>
          <w:lang w:val="ru-RU"/>
        </w:rPr>
        <w:t xml:space="preserve"> технологических водоемов, объектов по использ</w:t>
      </w:r>
      <w:r w:rsidRPr="002102D2">
        <w:rPr>
          <w:color w:val="000000"/>
          <w:sz w:val="28"/>
          <w:lang w:val="ru-RU"/>
        </w:rPr>
        <w:t>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подпункта применяются с учетом т</w:t>
      </w:r>
      <w:r w:rsidRPr="002102D2">
        <w:rPr>
          <w:color w:val="000000"/>
          <w:sz w:val="28"/>
          <w:lang w:val="ru-RU"/>
        </w:rPr>
        <w:t>ребований установленных пунктом 7 статьи 125 и статьей 145-1 Водного кодекса Республики Казахстан;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сооружениями </w:t>
      </w:r>
      <w:r w:rsidRPr="002102D2">
        <w:rPr>
          <w:color w:val="000000"/>
          <w:sz w:val="28"/>
          <w:lang w:val="ru-RU"/>
        </w:rPr>
        <w:t xml:space="preserve">и устройствами, предотвращающими загрязнение водных объектов и их </w:t>
      </w:r>
      <w:proofErr w:type="spellStart"/>
      <w:r w:rsidRPr="002102D2">
        <w:rPr>
          <w:color w:val="000000"/>
          <w:sz w:val="28"/>
          <w:lang w:val="ru-RU"/>
        </w:rPr>
        <w:t>водоохранных</w:t>
      </w:r>
      <w:proofErr w:type="spellEnd"/>
      <w:r w:rsidRPr="002102D2">
        <w:rPr>
          <w:color w:val="000000"/>
          <w:sz w:val="28"/>
          <w:lang w:val="ru-RU"/>
        </w:rPr>
        <w:t xml:space="preserve"> зон и полос;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</w:t>
      </w:r>
      <w:r w:rsidRPr="002102D2">
        <w:rPr>
          <w:color w:val="000000"/>
          <w:sz w:val="28"/>
          <w:lang w:val="ru-RU"/>
        </w:rPr>
        <w:t xml:space="preserve">емель для </w:t>
      </w:r>
      <w:proofErr w:type="spellStart"/>
      <w:r w:rsidRPr="002102D2">
        <w:rPr>
          <w:color w:val="000000"/>
          <w:sz w:val="28"/>
          <w:lang w:val="ru-RU"/>
        </w:rPr>
        <w:t>залужения</w:t>
      </w:r>
      <w:proofErr w:type="spellEnd"/>
      <w:r w:rsidRPr="002102D2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p w:rsidR="00061EDB" w:rsidRPr="002102D2" w:rsidRDefault="00C10A4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02D2">
        <w:rPr>
          <w:color w:val="FF0000"/>
          <w:sz w:val="28"/>
          <w:lang w:val="ru-RU"/>
        </w:rPr>
        <w:t xml:space="preserve"> Сноска. Пункт 1 с изменениями, внесенными постановлением </w:t>
      </w:r>
      <w:proofErr w:type="spellStart"/>
      <w:r w:rsidRPr="002102D2">
        <w:rPr>
          <w:color w:val="FF0000"/>
          <w:sz w:val="28"/>
          <w:lang w:val="ru-RU"/>
        </w:rPr>
        <w:t>акимата</w:t>
      </w:r>
      <w:proofErr w:type="spellEnd"/>
      <w:r w:rsidRPr="002102D2">
        <w:rPr>
          <w:color w:val="FF0000"/>
          <w:sz w:val="28"/>
          <w:lang w:val="ru-RU"/>
        </w:rPr>
        <w:t xml:space="preserve"> </w:t>
      </w:r>
      <w:proofErr w:type="spellStart"/>
      <w:r w:rsidRPr="002102D2">
        <w:rPr>
          <w:color w:val="FF0000"/>
          <w:sz w:val="28"/>
          <w:lang w:val="ru-RU"/>
        </w:rPr>
        <w:t>Костанайской</w:t>
      </w:r>
      <w:proofErr w:type="spellEnd"/>
      <w:r w:rsidRPr="002102D2">
        <w:rPr>
          <w:color w:val="FF0000"/>
          <w:sz w:val="28"/>
          <w:lang w:val="ru-RU"/>
        </w:rPr>
        <w:t xml:space="preserve"> области от 26.07.2021 </w:t>
      </w:r>
      <w:r w:rsidRPr="002102D2">
        <w:rPr>
          <w:color w:val="000000"/>
          <w:sz w:val="28"/>
          <w:lang w:val="ru-RU"/>
        </w:rPr>
        <w:t>№ 339</w:t>
      </w:r>
      <w:r w:rsidRPr="002102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2102D2">
        <w:rPr>
          <w:color w:val="FF0000"/>
          <w:sz w:val="28"/>
          <w:lang w:val="ru-RU"/>
        </w:rPr>
        <w:lastRenderedPageBreak/>
        <w:t>опубликования).</w:t>
      </w:r>
      <w:r w:rsidRPr="002102D2">
        <w:rPr>
          <w:lang w:val="ru-RU"/>
        </w:rPr>
        <w:br/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2. В пределах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з</w:t>
      </w:r>
      <w:r w:rsidRPr="002102D2">
        <w:rPr>
          <w:color w:val="000000"/>
          <w:sz w:val="28"/>
          <w:lang w:val="ru-RU"/>
        </w:rPr>
        <w:t>оны не допускается: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</w:t>
      </w:r>
      <w:proofErr w:type="spellStart"/>
      <w:r w:rsidRPr="002102D2">
        <w:rPr>
          <w:color w:val="000000"/>
          <w:sz w:val="28"/>
          <w:lang w:val="ru-RU"/>
        </w:rPr>
        <w:t>водоохранных</w:t>
      </w:r>
      <w:proofErr w:type="spellEnd"/>
      <w:r w:rsidRPr="002102D2">
        <w:rPr>
          <w:color w:val="000000"/>
          <w:sz w:val="28"/>
          <w:lang w:val="ru-RU"/>
        </w:rPr>
        <w:t xml:space="preserve"> зон и полос;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2) проведение реконструкции зда</w:t>
      </w:r>
      <w:r w:rsidRPr="002102D2">
        <w:rPr>
          <w:color w:val="000000"/>
          <w:sz w:val="28"/>
          <w:lang w:val="ru-RU"/>
        </w:rPr>
        <w:t>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</w:t>
      </w:r>
      <w:r w:rsidRPr="002102D2">
        <w:rPr>
          <w:color w:val="000000"/>
          <w:sz w:val="28"/>
          <w:lang w:val="ru-RU"/>
        </w:rPr>
        <w:t>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</w:t>
      </w:r>
      <w:r w:rsidRPr="002102D2">
        <w:rPr>
          <w:color w:val="000000"/>
          <w:sz w:val="28"/>
          <w:lang w:val="ru-RU"/>
        </w:rPr>
        <w:t>ругими заинтересованными органами;</w:t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6" w:name="z44"/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</w:t>
      </w:r>
      <w:r w:rsidRPr="002102D2">
        <w:rPr>
          <w:color w:val="000000"/>
          <w:sz w:val="28"/>
          <w:lang w:val="ru-RU"/>
        </w:rPr>
        <w:t>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6"/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4) размещение ж</w:t>
      </w:r>
      <w:r w:rsidRPr="002102D2">
        <w:rPr>
          <w:color w:val="000000"/>
          <w:sz w:val="28"/>
          <w:lang w:val="ru-RU"/>
        </w:rPr>
        <w:t>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5) вып</w:t>
      </w:r>
      <w:r w:rsidRPr="002102D2">
        <w:rPr>
          <w:color w:val="000000"/>
          <w:sz w:val="28"/>
          <w:lang w:val="ru-RU"/>
        </w:rPr>
        <w:t>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061EDB" w:rsidRPr="002102D2" w:rsidRDefault="00C10A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2102D2">
        <w:rPr>
          <w:color w:val="000000"/>
          <w:sz w:val="28"/>
          <w:lang w:val="ru-RU"/>
        </w:rPr>
        <w:t>авиаобработки</w:t>
      </w:r>
      <w:proofErr w:type="spellEnd"/>
      <w:r w:rsidRPr="002102D2">
        <w:rPr>
          <w:color w:val="000000"/>
          <w:sz w:val="28"/>
          <w:lang w:val="ru-RU"/>
        </w:rPr>
        <w:t xml:space="preserve"> пестицидами и авиаподкормки минеральными удобрениями сельскохозяйстве</w:t>
      </w:r>
      <w:r w:rsidRPr="002102D2">
        <w:rPr>
          <w:color w:val="000000"/>
          <w:sz w:val="28"/>
          <w:lang w:val="ru-RU"/>
        </w:rPr>
        <w:t>нных культур и лесонасаждений на расстоянии менее двух тысяч метров от уреза воды в водном источнике;</w:t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7" w:name="z47"/>
      <w:r>
        <w:rPr>
          <w:color w:val="000000"/>
          <w:sz w:val="28"/>
        </w:rPr>
        <w:t>     </w:t>
      </w:r>
      <w:r w:rsidRPr="002102D2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 покрову, а также использование</w:t>
      </w:r>
      <w:r w:rsidRPr="002102D2">
        <w:rPr>
          <w:color w:val="000000"/>
          <w:sz w:val="28"/>
          <w:lang w:val="ru-RU"/>
        </w:rPr>
        <w:t xml:space="preserve"> в качестве удобрений необезвреженных </w:t>
      </w:r>
      <w:proofErr w:type="spellStart"/>
      <w:r w:rsidRPr="002102D2">
        <w:rPr>
          <w:color w:val="000000"/>
          <w:sz w:val="28"/>
          <w:lang w:val="ru-RU"/>
        </w:rPr>
        <w:t>навозосодержащих</w:t>
      </w:r>
      <w:proofErr w:type="spellEnd"/>
      <w:r w:rsidRPr="002102D2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p w:rsidR="00061EDB" w:rsidRPr="002102D2" w:rsidRDefault="00C10A4C">
      <w:pPr>
        <w:spacing w:after="0"/>
        <w:jc w:val="both"/>
        <w:rPr>
          <w:lang w:val="ru-RU"/>
        </w:rPr>
      </w:pPr>
      <w:bookmarkStart w:id="8" w:name="z48"/>
      <w:bookmarkEnd w:id="7"/>
      <w:r>
        <w:rPr>
          <w:color w:val="000000"/>
          <w:sz w:val="28"/>
        </w:rPr>
        <w:lastRenderedPageBreak/>
        <w:t>     </w:t>
      </w:r>
      <w:r w:rsidRPr="002102D2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</w:t>
      </w:r>
      <w:proofErr w:type="spellStart"/>
      <w:r w:rsidRPr="002102D2">
        <w:rPr>
          <w:color w:val="000000"/>
          <w:sz w:val="28"/>
          <w:lang w:val="ru-RU"/>
        </w:rPr>
        <w:t>водоохранной</w:t>
      </w:r>
      <w:proofErr w:type="spellEnd"/>
      <w:r w:rsidRPr="002102D2">
        <w:rPr>
          <w:color w:val="000000"/>
          <w:sz w:val="28"/>
          <w:lang w:val="ru-RU"/>
        </w:rPr>
        <w:t xml:space="preserve"> зоне допускается применение мало- и среднетоксичных нестойких пести</w:t>
      </w:r>
      <w:r w:rsidRPr="002102D2">
        <w:rPr>
          <w:color w:val="000000"/>
          <w:sz w:val="28"/>
          <w:lang w:val="ru-RU"/>
        </w:rPr>
        <w:t>цидов.</w:t>
      </w:r>
    </w:p>
    <w:bookmarkEnd w:id="8"/>
    <w:p w:rsidR="00061EDB" w:rsidRPr="002102D2" w:rsidRDefault="00C10A4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02D2">
        <w:rPr>
          <w:color w:val="FF0000"/>
          <w:sz w:val="28"/>
          <w:lang w:val="ru-RU"/>
        </w:rPr>
        <w:t xml:space="preserve"> Сноска. Пункт 2 с изменениями, внесенными постановлением </w:t>
      </w:r>
      <w:proofErr w:type="spellStart"/>
      <w:r w:rsidRPr="002102D2">
        <w:rPr>
          <w:color w:val="FF0000"/>
          <w:sz w:val="28"/>
          <w:lang w:val="ru-RU"/>
        </w:rPr>
        <w:t>акимата</w:t>
      </w:r>
      <w:proofErr w:type="spellEnd"/>
      <w:r w:rsidRPr="002102D2">
        <w:rPr>
          <w:color w:val="FF0000"/>
          <w:sz w:val="28"/>
          <w:lang w:val="ru-RU"/>
        </w:rPr>
        <w:t xml:space="preserve"> </w:t>
      </w:r>
      <w:proofErr w:type="spellStart"/>
      <w:r w:rsidRPr="002102D2">
        <w:rPr>
          <w:color w:val="FF0000"/>
          <w:sz w:val="28"/>
          <w:lang w:val="ru-RU"/>
        </w:rPr>
        <w:t>Костанайской</w:t>
      </w:r>
      <w:proofErr w:type="spellEnd"/>
      <w:r w:rsidRPr="002102D2">
        <w:rPr>
          <w:color w:val="FF0000"/>
          <w:sz w:val="28"/>
          <w:lang w:val="ru-RU"/>
        </w:rPr>
        <w:t xml:space="preserve"> области от 26.07.2021 </w:t>
      </w:r>
      <w:r w:rsidRPr="002102D2">
        <w:rPr>
          <w:color w:val="000000"/>
          <w:sz w:val="28"/>
          <w:lang w:val="ru-RU"/>
        </w:rPr>
        <w:t>№ 339</w:t>
      </w:r>
      <w:r w:rsidRPr="002102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02D2">
        <w:rPr>
          <w:lang w:val="ru-RU"/>
        </w:rPr>
        <w:br/>
      </w:r>
      <w:r w:rsidRPr="002102D2">
        <w:rPr>
          <w:lang w:val="ru-RU"/>
        </w:rPr>
        <w:br/>
      </w:r>
    </w:p>
    <w:p w:rsidR="00061EDB" w:rsidRPr="002102D2" w:rsidRDefault="00C10A4C">
      <w:pPr>
        <w:spacing w:after="0"/>
        <w:rPr>
          <w:lang w:val="ru-RU"/>
        </w:rPr>
      </w:pPr>
      <w:r w:rsidRPr="002102D2">
        <w:rPr>
          <w:lang w:val="ru-RU"/>
        </w:rPr>
        <w:br/>
      </w:r>
      <w:r w:rsidRPr="002102D2">
        <w:rPr>
          <w:lang w:val="ru-RU"/>
        </w:rPr>
        <w:br/>
      </w:r>
    </w:p>
    <w:p w:rsidR="00061EDB" w:rsidRPr="002102D2" w:rsidRDefault="00C10A4C">
      <w:pPr>
        <w:pStyle w:val="disclaimer"/>
        <w:rPr>
          <w:lang w:val="ru-RU"/>
        </w:rPr>
      </w:pPr>
      <w:r w:rsidRPr="002102D2">
        <w:rPr>
          <w:color w:val="000000"/>
          <w:lang w:val="ru-RU"/>
        </w:rPr>
        <w:t>© 2012. РГП на ПХВ «Инс</w:t>
      </w:r>
      <w:r w:rsidRPr="002102D2">
        <w:rPr>
          <w:color w:val="000000"/>
          <w:lang w:val="ru-RU"/>
        </w:rPr>
        <w:t>титут законодательства и правовой информации Республики Казахстан» Министерства юстиции Республики Казахстан</w:t>
      </w:r>
    </w:p>
    <w:sectPr w:rsidR="00061EDB" w:rsidRPr="002102D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A4C" w:rsidRDefault="00C10A4C">
      <w:pPr>
        <w:spacing w:after="0" w:line="240" w:lineRule="auto"/>
      </w:pPr>
      <w:r>
        <w:separator/>
      </w:r>
    </w:p>
  </w:endnote>
  <w:endnote w:type="continuationSeparator" w:id="0">
    <w:p w:rsidR="00C10A4C" w:rsidRDefault="00C10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A4C" w:rsidRDefault="00C10A4C">
      <w:pPr>
        <w:spacing w:after="0" w:line="240" w:lineRule="auto"/>
      </w:pPr>
      <w:r>
        <w:separator/>
      </w:r>
    </w:p>
  </w:footnote>
  <w:footnote w:type="continuationSeparator" w:id="0">
    <w:p w:rsidR="00C10A4C" w:rsidRDefault="00C10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725E03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C72E76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EDB"/>
    <w:rsid w:val="00061EDB"/>
    <w:rsid w:val="002102D2"/>
    <w:rsid w:val="00725E03"/>
    <w:rsid w:val="00C1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3CFB1F-1517-4ACC-8C60-7F9AB3C3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2022-08-15T09:31:00Z</dcterms:created>
  <dcterms:modified xsi:type="dcterms:W3CDTF">2022-08-15T09:31:00Z</dcterms:modified>
</cp:coreProperties>
</file>