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8B5188E" w14:textId="159E0A9E" w:rsidR="00236650" w:rsidRDefault="00236650" w:rsidP="002C203D">
      <w:pPr>
        <w:tabs>
          <w:tab w:val="left" w:pos="1170"/>
        </w:tabs>
        <w:ind w:firstLine="0"/>
      </w:pPr>
    </w:p>
    <w:p w14:paraId="421978D1" w14:textId="010B01CD" w:rsidR="00120FE0" w:rsidRDefault="00A6087B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2022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қаңтар</w:t>
      </w:r>
      <w:r w:rsidR="00120FE0" w:rsidRPr="00120F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</w:t>
      </w:r>
      <w:r w:rsidR="00392400" w:rsidRPr="002A6C6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A6F479D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а. ж. 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68538413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(бұдан әрі – облыстардың) және 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5D684E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маңызы бар қалалардың жергілікті атқарушы органдарының (бұдан әрі-ЖАО) Табиғи ресурстар және табиғат пайдалануды 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реттеу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басқармаларының (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бұдан әрі – ЖАО) ресми Интернет-ресурстары мониторингінің қорытындылары бойынша</w:t>
      </w:r>
      <w:r w:rsidR="00BD0F19" w:rsidRPr="002A6C6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0F730D92" w:rsidR="005944B4" w:rsidRDefault="0071722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268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2F258F12" w:rsidR="005944B4" w:rsidRDefault="00717224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187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30057F86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717224">
        <w:rPr>
          <w:rFonts w:ascii="Times New Roman" w:hAnsi="Times New Roman" w:cs="Times New Roman"/>
          <w:b/>
          <w:sz w:val="24"/>
          <w:szCs w:val="24"/>
          <w:lang w:val="kk-KZ"/>
        </w:rPr>
        <w:t>37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2BFAF510" w:rsidR="005944B4" w:rsidRDefault="00DC20D6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5595DDBA" w:rsidR="005944B4" w:rsidRP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7172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tbl>
      <w:tblPr>
        <w:tblpPr w:leftFromText="180" w:rightFromText="180" w:vertAnchor="text" w:horzAnchor="margin" w:tblpXSpec="center" w:tblpY="137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07"/>
        <w:gridCol w:w="700"/>
        <w:gridCol w:w="521"/>
        <w:gridCol w:w="888"/>
        <w:gridCol w:w="15"/>
        <w:gridCol w:w="679"/>
        <w:gridCol w:w="561"/>
        <w:gridCol w:w="561"/>
        <w:gridCol w:w="630"/>
        <w:gridCol w:w="645"/>
        <w:gridCol w:w="548"/>
        <w:gridCol w:w="572"/>
        <w:gridCol w:w="701"/>
        <w:gridCol w:w="561"/>
        <w:gridCol w:w="689"/>
        <w:gridCol w:w="8"/>
        <w:gridCol w:w="703"/>
      </w:tblGrid>
      <w:tr w:rsidR="00DA1C78" w:rsidRPr="00D47073" w14:paraId="3807CC07" w14:textId="77777777" w:rsidTr="00955CDA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5944B4" w:rsidRPr="005944B4" w:rsidRDefault="005944B4" w:rsidP="005944B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5944B4" w:rsidRPr="000A5A17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507" w:type="dxa"/>
            <w:vMerge w:val="restart"/>
            <w:shd w:val="clear" w:color="auto" w:fill="auto"/>
            <w:vAlign w:val="center"/>
          </w:tcPr>
          <w:p w14:paraId="118C3DDD" w14:textId="77777777" w:rsidR="005944B4" w:rsidRPr="000A5A17" w:rsidRDefault="005944B4" w:rsidP="005944B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2124" w:type="dxa"/>
            <w:gridSpan w:val="4"/>
            <w:shd w:val="clear" w:color="auto" w:fill="auto"/>
            <w:vAlign w:val="center"/>
          </w:tcPr>
          <w:p w14:paraId="4C2DF5D1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155" w:type="dxa"/>
            <w:gridSpan w:val="11"/>
            <w:shd w:val="clear" w:color="auto" w:fill="BFBFBF"/>
          </w:tcPr>
          <w:p w14:paraId="1A3C250D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  <w:tc>
          <w:tcPr>
            <w:tcW w:w="703" w:type="dxa"/>
            <w:shd w:val="clear" w:color="auto" w:fill="C2D69B"/>
          </w:tcPr>
          <w:p w14:paraId="10661A33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944B4" w:rsidRPr="00D47073" w14:paraId="223C62FC" w14:textId="77777777" w:rsidTr="00955CDA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  <w:vAlign w:val="center"/>
          </w:tcPr>
          <w:p w14:paraId="71410FB4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68046B18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21" w:type="dxa"/>
            <w:vMerge w:val="restart"/>
            <w:shd w:val="clear" w:color="auto" w:fill="auto"/>
            <w:vAlign w:val="center"/>
          </w:tcPr>
          <w:p w14:paraId="0C8D578E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88" w:type="dxa"/>
            <w:vMerge w:val="restart"/>
            <w:shd w:val="clear" w:color="auto" w:fill="auto"/>
            <w:vAlign w:val="center"/>
          </w:tcPr>
          <w:p w14:paraId="2564A24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3091" w:type="dxa"/>
            <w:gridSpan w:val="6"/>
            <w:shd w:val="clear" w:color="auto" w:fill="C2D69B"/>
          </w:tcPr>
          <w:p w14:paraId="20B24068" w14:textId="77777777" w:rsidR="005944B4" w:rsidRPr="0042662F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079" w:type="dxa"/>
            <w:gridSpan w:val="6"/>
            <w:shd w:val="clear" w:color="auto" w:fill="92D050"/>
          </w:tcPr>
          <w:p w14:paraId="715D9B9D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703" w:type="dxa"/>
            <w:shd w:val="clear" w:color="auto" w:fill="92D050"/>
          </w:tcPr>
          <w:p w14:paraId="2F27BAF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944B4" w:rsidRPr="00D47073" w14:paraId="7B8367B1" w14:textId="77777777" w:rsidTr="00955CDA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  <w:vAlign w:val="center"/>
          </w:tcPr>
          <w:p w14:paraId="0F5F72E1" w14:textId="77777777" w:rsidR="005944B4" w:rsidRPr="00D47073" w:rsidRDefault="005944B4" w:rsidP="005944B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5BC6D76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1" w:type="dxa"/>
            <w:vMerge/>
            <w:shd w:val="clear" w:color="auto" w:fill="auto"/>
            <w:vAlign w:val="center"/>
          </w:tcPr>
          <w:p w14:paraId="7641E3E7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vMerge/>
            <w:shd w:val="clear" w:color="auto" w:fill="auto"/>
            <w:vAlign w:val="center"/>
          </w:tcPr>
          <w:p w14:paraId="58D1072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4" w:type="dxa"/>
            <w:gridSpan w:val="2"/>
            <w:shd w:val="clear" w:color="auto" w:fill="C2D69B"/>
            <w:vAlign w:val="center"/>
          </w:tcPr>
          <w:p w14:paraId="660D7010" w14:textId="7F162C3C" w:rsidR="005944B4" w:rsidRPr="00BD0F19" w:rsidRDefault="00BD0F19" w:rsidP="00C91AE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</w:t>
            </w:r>
            <w:r w:rsidR="00C91AED"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ң болмауы</w:t>
            </w:r>
          </w:p>
        </w:tc>
        <w:tc>
          <w:tcPr>
            <w:tcW w:w="561" w:type="dxa"/>
            <w:shd w:val="clear" w:color="auto" w:fill="C2D69B"/>
          </w:tcPr>
          <w:p w14:paraId="2C90F56C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1" w:type="dxa"/>
            <w:shd w:val="clear" w:color="auto" w:fill="C2D69B"/>
          </w:tcPr>
          <w:p w14:paraId="50240162" w14:textId="77777777" w:rsidR="005944B4" w:rsidRPr="00D47073" w:rsidRDefault="005944B4" w:rsidP="005944B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630" w:type="dxa"/>
            <w:shd w:val="clear" w:color="auto" w:fill="C2D69B"/>
          </w:tcPr>
          <w:p w14:paraId="1055DB94" w14:textId="6B6C7E1E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="004F5A79"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8D5817A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48" w:type="dxa"/>
            <w:shd w:val="clear" w:color="auto" w:fill="92D050"/>
            <w:vAlign w:val="center"/>
          </w:tcPr>
          <w:p w14:paraId="41D4EE73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5944B4" w:rsidRDefault="005944B4" w:rsidP="005944B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5944B4" w:rsidRPr="00D47073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shd w:val="clear" w:color="auto" w:fill="92D050"/>
            <w:vAlign w:val="center"/>
          </w:tcPr>
          <w:p w14:paraId="61FF622F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5944B4" w:rsidRPr="008607D9" w:rsidRDefault="005944B4" w:rsidP="005944B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shd w:val="clear" w:color="auto" w:fill="92D050"/>
          </w:tcPr>
          <w:p w14:paraId="2E2AE0CF" w14:textId="3CFCACEB" w:rsidR="005944B4" w:rsidRPr="005D70E3" w:rsidRDefault="008607D9" w:rsidP="00C91AE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</w:t>
            </w:r>
            <w:r w:rsidR="00C91AED"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жазбаларының болмауы</w:t>
            </w:r>
          </w:p>
        </w:tc>
        <w:tc>
          <w:tcPr>
            <w:tcW w:w="561" w:type="dxa"/>
            <w:shd w:val="clear" w:color="auto" w:fill="92D050"/>
            <w:vAlign w:val="center"/>
          </w:tcPr>
          <w:p w14:paraId="3DFF20EB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689" w:type="dxa"/>
            <w:shd w:val="clear" w:color="auto" w:fill="92D050"/>
            <w:vAlign w:val="center"/>
          </w:tcPr>
          <w:p w14:paraId="7F9EB3CB" w14:textId="77777777" w:rsidR="005944B4" w:rsidRPr="00466580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711" w:type="dxa"/>
            <w:gridSpan w:val="2"/>
            <w:shd w:val="clear" w:color="auto" w:fill="92D050"/>
          </w:tcPr>
          <w:p w14:paraId="066461CB" w14:textId="77777777" w:rsidR="005944B4" w:rsidRPr="008607D9" w:rsidRDefault="005944B4" w:rsidP="005944B4">
            <w:pP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5944B4" w:rsidRPr="00466580" w:rsidRDefault="005944B4" w:rsidP="005944B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5944B4" w:rsidRPr="00D47073" w:rsidRDefault="005944B4" w:rsidP="005944B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55CDA" w:rsidRPr="00D47073" w14:paraId="41B3185D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2AB6A922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C83547E" w14:textId="7B84F1C7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54D4922" w14:textId="0C52441A" w:rsidR="00955CDA" w:rsidRPr="001029BA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8" w:type="dxa"/>
            <w:shd w:val="clear" w:color="auto" w:fill="auto"/>
          </w:tcPr>
          <w:p w14:paraId="50FB4B48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383F042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7A4EB6C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CE840BC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55085678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BEA2232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02EA185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7F73E7D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3250CB7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F659102" w14:textId="3D943C44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678F356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91BFC83" w14:textId="00C5CC3E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55CDA" w:rsidRPr="00D47073" w14:paraId="6922E248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231FF367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C98878" w14:textId="5DBDFD81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D85131A" w14:textId="666BBDED" w:rsidR="00955CDA" w:rsidRPr="00955CDA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8" w:type="dxa"/>
            <w:shd w:val="clear" w:color="auto" w:fill="auto"/>
          </w:tcPr>
          <w:p w14:paraId="153A8611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013607CE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0D62435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237CBD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193BA21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B585CF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7F3682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FF072E2" w14:textId="58C5D26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367412E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E052638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697FC13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4FAE348D" w14:textId="33186226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55CDA" w:rsidRPr="00D47073" w14:paraId="0988556A" w14:textId="77777777" w:rsidTr="00955CDA">
        <w:trPr>
          <w:trHeight w:val="351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63A849BC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A218FA2" w14:textId="1D81300F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49007A2" w14:textId="1743E470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88" w:type="dxa"/>
            <w:shd w:val="clear" w:color="auto" w:fill="auto"/>
          </w:tcPr>
          <w:p w14:paraId="248173CC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5441774" w14:textId="4A2F7CB3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044756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D5926CC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0321815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CD2AB68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9067D1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8F999B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A8A204C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005ED43" w14:textId="0AAECB79" w:rsidR="00955CDA" w:rsidRPr="006B2228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E6BDB5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AC959D7" w14:textId="5E5793DE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955CDA" w:rsidRPr="00D47073" w14:paraId="11976D07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421F4077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3F8FEE1" w14:textId="10C93322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256DBEC" w14:textId="39FAB31D" w:rsidR="00955CDA" w:rsidRPr="001029BA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88" w:type="dxa"/>
            <w:shd w:val="clear" w:color="auto" w:fill="auto"/>
          </w:tcPr>
          <w:p w14:paraId="193FD2F0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08C11BC" w14:textId="29A8E4D9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8913D4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6E7A5E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FD5619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80DDEA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723B61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00D48C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8ADCB84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E655CE6" w14:textId="6B9D7BB9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1A9A42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40AE8F2" w14:textId="405E0AA8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955CDA" w:rsidRPr="00D47073" w14:paraId="6D950C76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6637DA04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07B3AD63" w14:textId="674B8395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30F71F4" w14:textId="16FD6AE3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888" w:type="dxa"/>
            <w:shd w:val="clear" w:color="auto" w:fill="auto"/>
          </w:tcPr>
          <w:p w14:paraId="52935FF4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AD4E3F6" w14:textId="2E2137B5" w:rsidR="00955CDA" w:rsidRPr="006B2228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43A49C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B2D4968" w14:textId="53FD79CA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3660D1E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2D123F25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00D430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7D18CE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1" w:type="dxa"/>
          </w:tcPr>
          <w:p w14:paraId="0D16811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361F6D0" w14:textId="79BF305E" w:rsidR="00955CDA" w:rsidRPr="006B2228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04665A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37B67436" w14:textId="6E55740F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955CDA" w:rsidRPr="00D47073" w14:paraId="17FEF880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0B032403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289364C" w14:textId="0FAF0FC6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4F4C5B8" w14:textId="41057237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88" w:type="dxa"/>
            <w:shd w:val="clear" w:color="auto" w:fill="auto"/>
          </w:tcPr>
          <w:p w14:paraId="2D5201F5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E21CCE0" w14:textId="66627739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1BD820C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E32C393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C85C79B" w14:textId="28DAC423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34739B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E7CC723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3F07E61" w14:textId="4A618EF6" w:rsidR="00955CDA" w:rsidRPr="006B2228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6C2D38F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DEF1A99" w14:textId="7EAFC1D6" w:rsidR="00955CDA" w:rsidRPr="006B2228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8DC225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301E5DBD" w14:textId="2F6F6BD9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955CDA" w:rsidRPr="00D47073" w14:paraId="3D0EE7DC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4DC35A00" w14:textId="4867B6B2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ығыс Қазақ тан облысы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A608F36" w14:textId="52B133A3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562E2F5" w14:textId="1536E82C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88" w:type="dxa"/>
            <w:shd w:val="clear" w:color="auto" w:fill="auto"/>
          </w:tcPr>
          <w:p w14:paraId="7DA9B0C2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71EF07EC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A0FD5E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C8DF1C8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7C81710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0CD9FE8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207150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4BDA088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79C43AB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780DC9AF" w14:textId="534E62DC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3FF2FC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FD943E8" w14:textId="2036A02C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55CDA" w:rsidRPr="00D47073" w14:paraId="14896AAC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955CDA" w:rsidRPr="00D47073" w:rsidRDefault="00955CDA" w:rsidP="00955CDA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0FFCAE92" w14:textId="1918C65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BC1C950" w14:textId="3E48BE5F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454FDB3" w14:textId="57BF64BB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888" w:type="dxa"/>
            <w:shd w:val="clear" w:color="auto" w:fill="auto"/>
          </w:tcPr>
          <w:p w14:paraId="4B95646A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3D3A0CAD" w14:textId="12400C75" w:rsidR="00955CDA" w:rsidRPr="006B2228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7051E5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A69D31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68D4BB6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4263D4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A09A4F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F0B295F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5A3EE27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983284E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7AE04D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9FC710A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55CDA" w:rsidRPr="00D47073" w14:paraId="1EF5E5A4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570B80C1" w14:textId="77777777" w:rsidR="00955CDA" w:rsidRPr="002801C0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F574F64" w14:textId="6D9BCD29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38DA305" w14:textId="3B38EF4C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888" w:type="dxa"/>
            <w:shd w:val="clear" w:color="auto" w:fill="auto"/>
          </w:tcPr>
          <w:p w14:paraId="6BB3BBAC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933B2EA" w14:textId="60187D5D" w:rsidR="00955CDA" w:rsidRPr="006B2228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F63978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AB995DA" w14:textId="040B6211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2CB68478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104B2E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C4F3FEC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6754270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2269759C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2D19B24" w14:textId="419AA5EA" w:rsidR="00955CDA" w:rsidRPr="006B2228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E399A21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2DACCF8" w14:textId="61BB1A39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955CDA" w:rsidRPr="00D47073" w14:paraId="0469EAC3" w14:textId="77777777" w:rsidTr="00955CDA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36FA5A98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D724DD0" w14:textId="5A914BB6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520012C" w14:textId="7356E52A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888" w:type="dxa"/>
            <w:shd w:val="clear" w:color="auto" w:fill="auto"/>
          </w:tcPr>
          <w:p w14:paraId="17D9E24F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CCBA4B4" w14:textId="5164048F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B7A431D" w14:textId="566319DC" w:rsidR="00955CDA" w:rsidRPr="00955CDA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2C6D9271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297C9E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429560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0D5D304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60CF8B9" w14:textId="56B326C9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1" w:type="dxa"/>
          </w:tcPr>
          <w:p w14:paraId="6AAEBADB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4C4341E5" w14:textId="48DE3A01" w:rsidR="00955CDA" w:rsidRPr="006B2228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4B43BBF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08EE167" w14:textId="518E5250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55CDA" w:rsidRPr="00D47073" w14:paraId="209744A9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1FE6E51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8DAFEA7" w14:textId="43BE4D4E" w:rsidR="00955CDA" w:rsidRPr="001029BA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46835CC" w14:textId="7A7EC919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888" w:type="dxa"/>
            <w:shd w:val="clear" w:color="auto" w:fill="auto"/>
          </w:tcPr>
          <w:p w14:paraId="7CE48083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52324A3" w14:textId="555CD5EA" w:rsidR="00955CDA" w:rsidRPr="00955CDA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0417595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A488BF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0C2ECE2A" w14:textId="25418A06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7AA7DAA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47C17C1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77A80DEB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52AE32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9598039" w14:textId="4C046468" w:rsidR="00955CDA" w:rsidRPr="006B2228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5998ECDD" w14:textId="2A21C951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AC3B22D" w14:textId="77098252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955CDA" w:rsidRPr="00D47073" w14:paraId="7447262F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21589AF5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F3D5D3A" w14:textId="632A41FF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502E6B10" w14:textId="23116A90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FCE1B5B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40FC4408" w14:textId="279BD7E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28CAB5CF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  <w:vAlign w:val="center"/>
          </w:tcPr>
          <w:p w14:paraId="03AD83F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14:paraId="32AB81CE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  <w:vAlign w:val="center"/>
          </w:tcPr>
          <w:p w14:paraId="789F79B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90DAFC3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3D1C819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  <w:vAlign w:val="center"/>
          </w:tcPr>
          <w:p w14:paraId="09A3543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9E2B931" w14:textId="4991CC45" w:rsidR="00955CDA" w:rsidRPr="006B2228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69E76643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  <w:vAlign w:val="center"/>
          </w:tcPr>
          <w:p w14:paraId="6D4B13E5" w14:textId="18E9EEE1" w:rsidR="00955CDA" w:rsidRPr="00D47073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55CDA" w:rsidRPr="00D47073" w14:paraId="7CFB23CE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15E6E1D2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5571FC2C" w14:textId="227E835E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10E3F762" w14:textId="1426C28D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88" w:type="dxa"/>
            <w:shd w:val="clear" w:color="auto" w:fill="auto"/>
          </w:tcPr>
          <w:p w14:paraId="14962473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5F010BF1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4634174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76E133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34E46B64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39F8B49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5340555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07BD3B84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01A0DBD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31DC8DB" w14:textId="566B20BC" w:rsidR="00955CDA" w:rsidRPr="00955CDA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8AF2A8F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300B3B5" w14:textId="21B674B9" w:rsidR="00955CDA" w:rsidRPr="00D47073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55CDA" w:rsidRPr="00D47073" w14:paraId="3FC8855E" w14:textId="77777777" w:rsidTr="00955CDA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250984C7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93787A1" w14:textId="63EA3DF2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625B1450" w14:textId="5A77B51E" w:rsidR="00955CDA" w:rsidRPr="001029BA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888" w:type="dxa"/>
            <w:shd w:val="clear" w:color="auto" w:fill="auto"/>
          </w:tcPr>
          <w:p w14:paraId="5B271F65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06EC59D6" w14:textId="479DFA39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43F08B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713D064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D26B06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604B2F52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3F6341F1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5DE59CA1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4CB6C3C6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1A81635D" w14:textId="61EFDBCD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0CDB7DB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F133AEE" w14:textId="7B157E78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55CDA" w:rsidRPr="00D47073" w14:paraId="55572C9B" w14:textId="77777777" w:rsidTr="00955CDA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4B92ED0A" w14:textId="3416D248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E9C8547" w14:textId="5EA97F48" w:rsidR="00955CDA" w:rsidRPr="001029BA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35B1DD2B" w14:textId="77C158ED" w:rsidR="00955CDA" w:rsidRPr="001029BA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88" w:type="dxa"/>
            <w:shd w:val="clear" w:color="auto" w:fill="auto"/>
          </w:tcPr>
          <w:p w14:paraId="037E9570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2A37A2DC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336F9C1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5BC4648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851ECD5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9F77408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452B29C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3EE8D17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11A75E03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5CCE4479" w14:textId="512E24AD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7025B650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1D00B87" w14:textId="4A35C879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55CDA" w:rsidRPr="00D47073" w14:paraId="74FB4365" w14:textId="77777777" w:rsidTr="00955CDA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0746631D" w14:textId="77777777" w:rsidR="00955CDA" w:rsidRPr="001029BA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700" w:type="dxa"/>
            <w:shd w:val="clear" w:color="auto" w:fill="auto"/>
            <w:vAlign w:val="center"/>
          </w:tcPr>
          <w:p w14:paraId="3254FBD2" w14:textId="5AAC4064" w:rsidR="00955CDA" w:rsidRPr="00E86402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014D682E" w14:textId="6EC707BD" w:rsidR="00955CDA" w:rsidRPr="00E86402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888" w:type="dxa"/>
            <w:shd w:val="clear" w:color="auto" w:fill="auto"/>
          </w:tcPr>
          <w:p w14:paraId="11A26BBB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1F0B8F32" w14:textId="491B73E6" w:rsidR="00955CDA" w:rsidRPr="006B2228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1981413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EB017E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149232EE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47B89829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0FB227D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40B005AD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3BD6A71F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34D631F8" w14:textId="013809FA" w:rsidR="00955CDA" w:rsidRPr="006B2228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1847CB8A" w14:textId="77777777" w:rsidR="00955CDA" w:rsidRPr="006B2228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B22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5583BCF" w14:textId="63390678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955CDA" w:rsidRPr="00D47073" w14:paraId="52E2CC1E" w14:textId="77777777" w:rsidTr="00955CDA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955CDA" w:rsidRPr="00D47073" w:rsidRDefault="00955CDA" w:rsidP="00955CDA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07" w:type="dxa"/>
            <w:shd w:val="clear" w:color="auto" w:fill="auto"/>
            <w:vAlign w:val="center"/>
          </w:tcPr>
          <w:p w14:paraId="78297840" w14:textId="77777777" w:rsidR="00955CDA" w:rsidRPr="00D47073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9F71500" w14:textId="3F562D69" w:rsidR="00955CDA" w:rsidRPr="00D47073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6ED949D" w14:textId="02DC7240" w:rsidR="00955CDA" w:rsidRPr="00D47073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88" w:type="dxa"/>
            <w:shd w:val="clear" w:color="auto" w:fill="auto"/>
          </w:tcPr>
          <w:p w14:paraId="236B2F4B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4" w:type="dxa"/>
            <w:gridSpan w:val="2"/>
            <w:shd w:val="clear" w:color="auto" w:fill="C5E0B3" w:themeFill="accent6" w:themeFillTint="66"/>
            <w:vAlign w:val="center"/>
          </w:tcPr>
          <w:p w14:paraId="62020512" w14:textId="39A444E9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02895F8E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C5E0B3" w:themeFill="accent6" w:themeFillTint="66"/>
          </w:tcPr>
          <w:p w14:paraId="6B238028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30" w:type="dxa"/>
            <w:shd w:val="clear" w:color="auto" w:fill="C5E0B3" w:themeFill="accent6" w:themeFillTint="66"/>
          </w:tcPr>
          <w:p w14:paraId="4BF879DD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5" w:type="dxa"/>
            <w:shd w:val="clear" w:color="auto" w:fill="A8D08D" w:themeFill="accent6" w:themeFillTint="99"/>
          </w:tcPr>
          <w:p w14:paraId="16680375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F594FC2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10559E6B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1" w:type="dxa"/>
          </w:tcPr>
          <w:p w14:paraId="3FAB39A6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1" w:type="dxa"/>
            <w:shd w:val="clear" w:color="auto" w:fill="auto"/>
            <w:vAlign w:val="center"/>
          </w:tcPr>
          <w:p w14:paraId="26CF79C9" w14:textId="79B133A8" w:rsidR="00955CDA" w:rsidRPr="00D47073" w:rsidRDefault="00A3203E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9" w:type="dxa"/>
            <w:shd w:val="clear" w:color="auto" w:fill="auto"/>
            <w:vAlign w:val="center"/>
          </w:tcPr>
          <w:p w14:paraId="007FDDC1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446ADE66" w14:textId="661E5965" w:rsidR="00955CDA" w:rsidRPr="00D47073" w:rsidRDefault="00A3203E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55CDA" w:rsidRPr="00D47073" w14:paraId="6EC526DA" w14:textId="77777777" w:rsidTr="00DA1C78">
        <w:trPr>
          <w:trHeight w:val="29"/>
        </w:trPr>
        <w:tc>
          <w:tcPr>
            <w:tcW w:w="1786" w:type="dxa"/>
            <w:gridSpan w:val="2"/>
            <w:shd w:val="clear" w:color="auto" w:fill="auto"/>
          </w:tcPr>
          <w:p w14:paraId="61BD70C4" w14:textId="4BEB4883" w:rsidR="00955CDA" w:rsidRPr="00D47073" w:rsidRDefault="00955CDA" w:rsidP="00955CDA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Желтоқсандағы 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00" w:type="dxa"/>
            <w:shd w:val="clear" w:color="auto" w:fill="auto"/>
          </w:tcPr>
          <w:p w14:paraId="3B9BEF30" w14:textId="6D50137A" w:rsidR="00955CDA" w:rsidRPr="00D47073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268</w:t>
            </w:r>
          </w:p>
        </w:tc>
        <w:tc>
          <w:tcPr>
            <w:tcW w:w="521" w:type="dxa"/>
            <w:shd w:val="clear" w:color="auto" w:fill="auto"/>
          </w:tcPr>
          <w:p w14:paraId="6833D210" w14:textId="0FDEAF91" w:rsidR="00955CDA" w:rsidRPr="00D47073" w:rsidRDefault="00717224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187</w:t>
            </w:r>
          </w:p>
        </w:tc>
        <w:tc>
          <w:tcPr>
            <w:tcW w:w="888" w:type="dxa"/>
            <w:shd w:val="clear" w:color="auto" w:fill="auto"/>
          </w:tcPr>
          <w:p w14:paraId="270E908C" w14:textId="77777777" w:rsidR="00955CDA" w:rsidRPr="00D47073" w:rsidRDefault="00955CDA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91" w:type="dxa"/>
            <w:gridSpan w:val="6"/>
            <w:shd w:val="clear" w:color="auto" w:fill="auto"/>
          </w:tcPr>
          <w:p w14:paraId="74CC1170" w14:textId="5EBF54F4" w:rsidR="00955CDA" w:rsidRPr="00D47073" w:rsidRDefault="00DC20D6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79" w:type="dxa"/>
            <w:gridSpan w:val="6"/>
            <w:shd w:val="clear" w:color="auto" w:fill="auto"/>
          </w:tcPr>
          <w:p w14:paraId="53C5F9EF" w14:textId="101A2EC1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3" w:type="dxa"/>
            <w:shd w:val="clear" w:color="auto" w:fill="auto"/>
          </w:tcPr>
          <w:p w14:paraId="6D123697" w14:textId="50B791B5" w:rsidR="00955CDA" w:rsidRPr="00D47073" w:rsidRDefault="004F2422" w:rsidP="00955CD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1F8651FC" w14:textId="0F0A937F" w:rsidR="009545C2" w:rsidRDefault="009545C2" w:rsidP="000A5A17">
      <w:pPr>
        <w:ind w:firstLine="0"/>
      </w:pPr>
    </w:p>
    <w:p w14:paraId="2DA3677C" w14:textId="0B875F76" w:rsidR="00B5285F" w:rsidRPr="00DC20D6" w:rsidRDefault="00B5285F" w:rsidP="002D480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Қоғамдық тыңдаулар өткізу туралы хабарландырулар </w:t>
      </w:r>
      <w:r w:rsidR="002D4805">
        <w:rPr>
          <w:rFonts w:ascii="Times New Roman" w:hAnsi="Times New Roman" w:cs="Times New Roman"/>
          <w:sz w:val="24"/>
          <w:szCs w:val="24"/>
          <w:lang w:val="kk-KZ"/>
        </w:rPr>
        <w:t>болмаған</w:t>
      </w: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 (Қағидалардың 15-тармағы): 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DC20D6">
        <w:rPr>
          <w:rFonts w:ascii="Times New Roman" w:hAnsi="Times New Roman" w:cs="Times New Roman"/>
          <w:i/>
          <w:sz w:val="24"/>
          <w:szCs w:val="24"/>
          <w:lang w:val="kk-KZ"/>
        </w:rPr>
        <w:t>қмола облысы</w:t>
      </w:r>
      <w:r w:rsidR="00DC20D6">
        <w:rPr>
          <w:rFonts w:ascii="Times New Roman" w:hAnsi="Times New Roman" w:cs="Times New Roman"/>
          <w:i/>
          <w:sz w:val="24"/>
          <w:szCs w:val="24"/>
        </w:rPr>
        <w:t>(2), А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>қтөбе облысы</w:t>
      </w:r>
      <w:r w:rsidR="00D77F2E">
        <w:rPr>
          <w:rFonts w:ascii="Times New Roman" w:hAnsi="Times New Roman" w:cs="Times New Roman"/>
          <w:i/>
          <w:sz w:val="24"/>
          <w:szCs w:val="24"/>
        </w:rPr>
        <w:t>(1)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>, Алматы облысы</w:t>
      </w:r>
      <w:r w:rsidR="00DC20D6">
        <w:rPr>
          <w:rFonts w:ascii="Times New Roman" w:hAnsi="Times New Roman" w:cs="Times New Roman"/>
          <w:i/>
          <w:sz w:val="24"/>
          <w:szCs w:val="24"/>
        </w:rPr>
        <w:t xml:space="preserve">(4), Жамбыл </w:t>
      </w:r>
      <w:proofErr w:type="spellStart"/>
      <w:r w:rsidR="00DC20D6">
        <w:rPr>
          <w:rFonts w:ascii="Times New Roman" w:hAnsi="Times New Roman" w:cs="Times New Roman"/>
          <w:i/>
          <w:sz w:val="24"/>
          <w:szCs w:val="24"/>
        </w:rPr>
        <w:t>облысы</w:t>
      </w:r>
      <w:proofErr w:type="spellEnd"/>
      <w:r w:rsidR="00DC20D6">
        <w:rPr>
          <w:rFonts w:ascii="Times New Roman" w:hAnsi="Times New Roman" w:cs="Times New Roman"/>
          <w:i/>
          <w:sz w:val="24"/>
          <w:szCs w:val="24"/>
        </w:rPr>
        <w:t>(2</w:t>
      </w:r>
      <w:r w:rsidR="00D77F2E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>Қостанай облыссы</w:t>
      </w:r>
      <w:r w:rsidR="00DC20D6">
        <w:rPr>
          <w:rFonts w:ascii="Times New Roman" w:hAnsi="Times New Roman" w:cs="Times New Roman"/>
          <w:i/>
          <w:sz w:val="24"/>
          <w:szCs w:val="24"/>
        </w:rPr>
        <w:t>(2),Т</w:t>
      </w:r>
      <w:r w:rsidR="00DC20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үркістан облысы </w:t>
      </w:r>
      <w:r w:rsidR="00DC20D6">
        <w:rPr>
          <w:rFonts w:ascii="Times New Roman" w:hAnsi="Times New Roman" w:cs="Times New Roman"/>
          <w:i/>
          <w:sz w:val="24"/>
          <w:szCs w:val="24"/>
        </w:rPr>
        <w:t>(1),</w:t>
      </w:r>
    </w:p>
    <w:p w14:paraId="70C5CEB8" w14:textId="4603E8BC" w:rsidR="00B5285F" w:rsidRDefault="00B5285F" w:rsidP="002D4805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5285F">
        <w:rPr>
          <w:rFonts w:ascii="Times New Roman" w:hAnsi="Times New Roman" w:cs="Times New Roman"/>
          <w:sz w:val="24"/>
          <w:szCs w:val="24"/>
          <w:lang w:val="kk-KZ"/>
        </w:rPr>
        <w:t>Ең жиі бұзушылықтардың бірі-Қағидалардың 30-т</w:t>
      </w:r>
      <w:r w:rsidR="003E07AC">
        <w:rPr>
          <w:rFonts w:ascii="Times New Roman" w:hAnsi="Times New Roman" w:cs="Times New Roman"/>
          <w:sz w:val="24"/>
          <w:szCs w:val="24"/>
          <w:lang w:val="kk-KZ"/>
        </w:rPr>
        <w:t>армағын бұзу болып табылатын ТРБ</w:t>
      </w: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 интернет-ресурстарында өткізілген қоғамдық тыңдаулар хаттамасының болмауы. </w:t>
      </w:r>
      <w:r w:rsidR="002B6E51">
        <w:rPr>
          <w:rFonts w:ascii="Times New Roman" w:hAnsi="Times New Roman" w:cs="Times New Roman"/>
          <w:sz w:val="24"/>
          <w:szCs w:val="24"/>
          <w:lang w:val="kk-KZ"/>
        </w:rPr>
        <w:t>Қаңтар</w:t>
      </w:r>
      <w:r w:rsidRPr="00B5285F">
        <w:rPr>
          <w:rFonts w:ascii="Times New Roman" w:hAnsi="Times New Roman" w:cs="Times New Roman"/>
          <w:sz w:val="24"/>
          <w:szCs w:val="24"/>
          <w:lang w:val="kk-KZ"/>
        </w:rPr>
        <w:t xml:space="preserve"> айында өткізілген қоғамдық тыңдаулар хаттамаларының болмауы келесі </w:t>
      </w:r>
      <w:r w:rsidR="002D4805" w:rsidRPr="000324A1">
        <w:rPr>
          <w:rFonts w:ascii="Times New Roman" w:hAnsi="Times New Roman" w:cs="Times New Roman"/>
          <w:sz w:val="24"/>
          <w:szCs w:val="24"/>
          <w:lang w:val="kk-KZ"/>
        </w:rPr>
        <w:t xml:space="preserve">аймақтарда </w:t>
      </w:r>
      <w:r w:rsidRPr="000324A1">
        <w:rPr>
          <w:rFonts w:ascii="Times New Roman" w:hAnsi="Times New Roman" w:cs="Times New Roman"/>
          <w:sz w:val="24"/>
          <w:szCs w:val="24"/>
          <w:lang w:val="kk-KZ"/>
        </w:rPr>
        <w:t xml:space="preserve">анықталды: 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Ақтөбе облысы </w:t>
      </w:r>
      <w:r w:rsidR="00D77F2E" w:rsidRPr="00D77F2E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>2), Алматы облысы(1),</w:t>
      </w:r>
      <w:r w:rsidR="006550B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Атырау облысы (1), 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 </w:t>
      </w:r>
      <w:r w:rsidR="006550BB">
        <w:rPr>
          <w:rFonts w:ascii="Times New Roman" w:hAnsi="Times New Roman" w:cs="Times New Roman"/>
          <w:i/>
          <w:sz w:val="24"/>
          <w:szCs w:val="24"/>
          <w:lang w:val="kk-KZ"/>
        </w:rPr>
        <w:t>облысы(6</w:t>
      </w:r>
      <w:r w:rsidR="00DC20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>Қарағанд</w:t>
      </w:r>
      <w:r w:rsidR="006550BB">
        <w:rPr>
          <w:rFonts w:ascii="Times New Roman" w:hAnsi="Times New Roman" w:cs="Times New Roman"/>
          <w:i/>
          <w:sz w:val="24"/>
          <w:szCs w:val="24"/>
          <w:lang w:val="kk-KZ"/>
        </w:rPr>
        <w:t>ы облысы(2), Қостанай облысы(8</w:t>
      </w:r>
      <w:r w:rsidR="00D77F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DC20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Маңғыстау облысы </w:t>
      </w:r>
      <w:r w:rsidR="00DC20D6" w:rsidRPr="00DC20D6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DC20D6">
        <w:rPr>
          <w:rFonts w:ascii="Times New Roman" w:hAnsi="Times New Roman" w:cs="Times New Roman"/>
          <w:i/>
          <w:sz w:val="24"/>
          <w:szCs w:val="24"/>
          <w:lang w:val="kk-KZ"/>
        </w:rPr>
        <w:t xml:space="preserve">1), </w:t>
      </w:r>
      <w:r w:rsidR="00A3203E">
        <w:rPr>
          <w:rFonts w:ascii="Times New Roman" w:hAnsi="Times New Roman" w:cs="Times New Roman"/>
          <w:i/>
          <w:sz w:val="24"/>
          <w:szCs w:val="24"/>
          <w:lang w:val="kk-KZ"/>
        </w:rPr>
        <w:t>Павлодар облысы(1)</w:t>
      </w:r>
      <w:r w:rsidR="006550BB">
        <w:rPr>
          <w:rFonts w:ascii="Times New Roman" w:hAnsi="Times New Roman" w:cs="Times New Roman"/>
          <w:i/>
          <w:sz w:val="24"/>
          <w:szCs w:val="24"/>
          <w:lang w:val="kk-KZ"/>
        </w:rPr>
        <w:t>, Туркістан облысы (1).</w:t>
      </w:r>
    </w:p>
    <w:p w14:paraId="697D1606" w14:textId="4A8E1B71" w:rsidR="002D716B" w:rsidRPr="002D716B" w:rsidRDefault="002D716B" w:rsidP="002D4805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2D716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>5-7 қаңтар аралығында Бірыңғай экологиялық порталында хабарландырулардың жобалары қабылданды және мүмкіндігіне қарай орналастырылды.</w:t>
      </w:r>
      <w:r w:rsidRPr="002D716B">
        <w:rPr>
          <w:rFonts w:ascii="Times New Roman" w:hAnsi="Times New Roman" w:cs="Times New Roman"/>
          <w:color w:val="262626"/>
          <w:sz w:val="24"/>
          <w:szCs w:val="24"/>
          <w:lang w:val="kk-KZ"/>
        </w:rPr>
        <w:br/>
      </w:r>
      <w:r w:rsidRPr="002D716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>ҚР Экология, геология және табиғи ресурстар министрлігі бизнесті қолдау мақсатында және интернет жұмысының үзілістеріне байланысты (шығ № 04-11/51-И 11.01.2022) ағымдағы жылығы 5-12 қаңтара алығында өткен және/немесе аяқталған барлық жария талқылаулар арқылы қоғамдық тыңдауларды қосымша 7 күнтізбелік күнге ұзарту туралы шешім қабылдады.</w:t>
      </w:r>
      <w:r w:rsidRPr="002D716B">
        <w:rPr>
          <w:rFonts w:ascii="Times New Roman" w:hAnsi="Times New Roman" w:cs="Times New Roman"/>
          <w:color w:val="262626"/>
          <w:sz w:val="24"/>
          <w:szCs w:val="24"/>
          <w:lang w:val="kk-KZ"/>
        </w:rPr>
        <w:br/>
      </w:r>
      <w:r w:rsidRPr="002D716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>Сонымен қатар кейбір хабарландырулар өңірлерде Интернет-байланыс болмауына байланысты мерзімнен кейін орналастырылады.</w:t>
      </w:r>
      <w:r w:rsidRPr="002D716B">
        <w:rPr>
          <w:rFonts w:ascii="Times New Roman" w:hAnsi="Times New Roman" w:cs="Times New Roman"/>
          <w:color w:val="262626"/>
          <w:sz w:val="24"/>
          <w:szCs w:val="24"/>
          <w:lang w:val="kk-KZ"/>
        </w:rPr>
        <w:br/>
      </w:r>
      <w:r w:rsidRPr="002D716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>Бұдан басқа, қоғамдық тыңдаулар өткізілмеген жобалар бойынша тыңдауларды жергілікті атқарушы органдардың келісімімен, басқа күндерде өткізу туралы шешім қабылданды.</w:t>
      </w:r>
      <w:r w:rsidRPr="002D716B">
        <w:rPr>
          <w:rFonts w:ascii="Times New Roman" w:hAnsi="Times New Roman" w:cs="Times New Roman"/>
          <w:color w:val="262626"/>
          <w:sz w:val="24"/>
          <w:szCs w:val="24"/>
          <w:lang w:val="kk-KZ"/>
        </w:rPr>
        <w:br/>
      </w:r>
      <w:r w:rsidRPr="002D716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kk-KZ"/>
        </w:rPr>
        <w:t>Тыңдаулардың ауыстырылған күні туралы ақпарат жергілікті атқарушы органдардың және Порталдың сайттарында 15 күнтізбелік күн бұрын орналастырылатын болады.</w:t>
      </w:r>
      <w:r w:rsidRPr="002D716B">
        <w:rPr>
          <w:rFonts w:ascii="Times New Roman" w:hAnsi="Times New Roman" w:cs="Times New Roman"/>
          <w:color w:val="262626"/>
          <w:sz w:val="24"/>
          <w:szCs w:val="24"/>
          <w:lang w:val="kk-KZ"/>
        </w:rPr>
        <w:br/>
      </w:r>
    </w:p>
    <w:p w14:paraId="715D78DF" w14:textId="77777777" w:rsidR="000B3746" w:rsidRDefault="000B3746" w:rsidP="00100B53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5A4BAA54" w14:textId="77777777" w:rsidR="00AF3557" w:rsidRDefault="00AF3557" w:rsidP="00100B5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AA256B6" w14:textId="77777777" w:rsidR="00A51D59" w:rsidRPr="00100B53" w:rsidRDefault="00A51D59" w:rsidP="00100B5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471EAF6" w14:textId="7FCCCE1C" w:rsidR="00100B53" w:rsidRPr="00AF3557" w:rsidRDefault="00100B53" w:rsidP="00100B53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sectPr w:rsidR="00100B53" w:rsidRPr="00AF3557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A1EF3"/>
    <w:rsid w:val="000A5A17"/>
    <w:rsid w:val="000B3746"/>
    <w:rsid w:val="000B4611"/>
    <w:rsid w:val="000C0B3D"/>
    <w:rsid w:val="000F1226"/>
    <w:rsid w:val="00100B53"/>
    <w:rsid w:val="001029BA"/>
    <w:rsid w:val="0010601F"/>
    <w:rsid w:val="00111018"/>
    <w:rsid w:val="0011365F"/>
    <w:rsid w:val="00120FE0"/>
    <w:rsid w:val="0012284B"/>
    <w:rsid w:val="001552F2"/>
    <w:rsid w:val="0016348D"/>
    <w:rsid w:val="00184072"/>
    <w:rsid w:val="00185263"/>
    <w:rsid w:val="001852B5"/>
    <w:rsid w:val="001876F3"/>
    <w:rsid w:val="00193033"/>
    <w:rsid w:val="00193F16"/>
    <w:rsid w:val="001F00FC"/>
    <w:rsid w:val="00217951"/>
    <w:rsid w:val="00222533"/>
    <w:rsid w:val="00223C33"/>
    <w:rsid w:val="0023151B"/>
    <w:rsid w:val="00236650"/>
    <w:rsid w:val="00255B44"/>
    <w:rsid w:val="00256114"/>
    <w:rsid w:val="0026365E"/>
    <w:rsid w:val="00274802"/>
    <w:rsid w:val="002749FF"/>
    <w:rsid w:val="002801C0"/>
    <w:rsid w:val="00293520"/>
    <w:rsid w:val="00294EDB"/>
    <w:rsid w:val="002A6C65"/>
    <w:rsid w:val="002B67A4"/>
    <w:rsid w:val="002B6E51"/>
    <w:rsid w:val="002C203D"/>
    <w:rsid w:val="002C753B"/>
    <w:rsid w:val="002D4805"/>
    <w:rsid w:val="002D716B"/>
    <w:rsid w:val="002F397D"/>
    <w:rsid w:val="002F4566"/>
    <w:rsid w:val="00305CE2"/>
    <w:rsid w:val="00335441"/>
    <w:rsid w:val="0035616A"/>
    <w:rsid w:val="0037442E"/>
    <w:rsid w:val="00390D3D"/>
    <w:rsid w:val="00392400"/>
    <w:rsid w:val="003A064B"/>
    <w:rsid w:val="003A6E8A"/>
    <w:rsid w:val="003C6E02"/>
    <w:rsid w:val="003D5517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422"/>
    <w:rsid w:val="004F2F96"/>
    <w:rsid w:val="004F5A79"/>
    <w:rsid w:val="005005E5"/>
    <w:rsid w:val="00510B61"/>
    <w:rsid w:val="0051209C"/>
    <w:rsid w:val="00521D7F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2BCA"/>
    <w:rsid w:val="005F66B6"/>
    <w:rsid w:val="006006E6"/>
    <w:rsid w:val="0061202A"/>
    <w:rsid w:val="00613471"/>
    <w:rsid w:val="00614896"/>
    <w:rsid w:val="006169F8"/>
    <w:rsid w:val="006209C2"/>
    <w:rsid w:val="00634935"/>
    <w:rsid w:val="006550BB"/>
    <w:rsid w:val="00662904"/>
    <w:rsid w:val="006670F5"/>
    <w:rsid w:val="00672E1B"/>
    <w:rsid w:val="00693139"/>
    <w:rsid w:val="006A23C2"/>
    <w:rsid w:val="006B2228"/>
    <w:rsid w:val="006C3A01"/>
    <w:rsid w:val="006E3307"/>
    <w:rsid w:val="00705BEB"/>
    <w:rsid w:val="00705E80"/>
    <w:rsid w:val="007075BD"/>
    <w:rsid w:val="0071365F"/>
    <w:rsid w:val="00717224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345F8"/>
    <w:rsid w:val="0084125E"/>
    <w:rsid w:val="008428C7"/>
    <w:rsid w:val="008607D9"/>
    <w:rsid w:val="00877323"/>
    <w:rsid w:val="00885CF6"/>
    <w:rsid w:val="008904C9"/>
    <w:rsid w:val="00897F26"/>
    <w:rsid w:val="00897F8B"/>
    <w:rsid w:val="008B7BC9"/>
    <w:rsid w:val="008C4D9C"/>
    <w:rsid w:val="008D1156"/>
    <w:rsid w:val="008F2A56"/>
    <w:rsid w:val="008F31AD"/>
    <w:rsid w:val="0091592A"/>
    <w:rsid w:val="009272A0"/>
    <w:rsid w:val="00934C11"/>
    <w:rsid w:val="00941B9A"/>
    <w:rsid w:val="009545C2"/>
    <w:rsid w:val="00955CDA"/>
    <w:rsid w:val="00957D58"/>
    <w:rsid w:val="0097627C"/>
    <w:rsid w:val="009828B1"/>
    <w:rsid w:val="009A3BE4"/>
    <w:rsid w:val="009A6917"/>
    <w:rsid w:val="009C7B76"/>
    <w:rsid w:val="009F6438"/>
    <w:rsid w:val="00A10E6E"/>
    <w:rsid w:val="00A14DD2"/>
    <w:rsid w:val="00A17144"/>
    <w:rsid w:val="00A24BFA"/>
    <w:rsid w:val="00A3203E"/>
    <w:rsid w:val="00A370E0"/>
    <w:rsid w:val="00A51D59"/>
    <w:rsid w:val="00A532BE"/>
    <w:rsid w:val="00A6087B"/>
    <w:rsid w:val="00A7079C"/>
    <w:rsid w:val="00A72733"/>
    <w:rsid w:val="00A767BD"/>
    <w:rsid w:val="00AA366B"/>
    <w:rsid w:val="00AA6807"/>
    <w:rsid w:val="00AD7F28"/>
    <w:rsid w:val="00AE04E0"/>
    <w:rsid w:val="00AF3557"/>
    <w:rsid w:val="00B03C90"/>
    <w:rsid w:val="00B30830"/>
    <w:rsid w:val="00B30E90"/>
    <w:rsid w:val="00B31CAB"/>
    <w:rsid w:val="00B37B99"/>
    <w:rsid w:val="00B5285F"/>
    <w:rsid w:val="00B61090"/>
    <w:rsid w:val="00B641AE"/>
    <w:rsid w:val="00B84B5B"/>
    <w:rsid w:val="00BA4A02"/>
    <w:rsid w:val="00BA7E73"/>
    <w:rsid w:val="00BC1227"/>
    <w:rsid w:val="00BC12BE"/>
    <w:rsid w:val="00BC7DC5"/>
    <w:rsid w:val="00BD0F19"/>
    <w:rsid w:val="00BE22B4"/>
    <w:rsid w:val="00C16770"/>
    <w:rsid w:val="00C21E2B"/>
    <w:rsid w:val="00C3142F"/>
    <w:rsid w:val="00C340BF"/>
    <w:rsid w:val="00C36261"/>
    <w:rsid w:val="00C55160"/>
    <w:rsid w:val="00C77891"/>
    <w:rsid w:val="00C91AED"/>
    <w:rsid w:val="00CB19EE"/>
    <w:rsid w:val="00CB5285"/>
    <w:rsid w:val="00CC27CF"/>
    <w:rsid w:val="00CC4B99"/>
    <w:rsid w:val="00CC7EB2"/>
    <w:rsid w:val="00D011C4"/>
    <w:rsid w:val="00D44131"/>
    <w:rsid w:val="00D47073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B1C08"/>
    <w:rsid w:val="00DC20D6"/>
    <w:rsid w:val="00DC26A0"/>
    <w:rsid w:val="00DD1489"/>
    <w:rsid w:val="00E242DC"/>
    <w:rsid w:val="00E50E0F"/>
    <w:rsid w:val="00E53FC7"/>
    <w:rsid w:val="00E54045"/>
    <w:rsid w:val="00E56D6D"/>
    <w:rsid w:val="00E67FB3"/>
    <w:rsid w:val="00E76D28"/>
    <w:rsid w:val="00E86402"/>
    <w:rsid w:val="00E9461D"/>
    <w:rsid w:val="00EA4E99"/>
    <w:rsid w:val="00EC33A3"/>
    <w:rsid w:val="00EC608A"/>
    <w:rsid w:val="00EE0BF4"/>
    <w:rsid w:val="00EE4778"/>
    <w:rsid w:val="00EF77BC"/>
    <w:rsid w:val="00F10EE0"/>
    <w:rsid w:val="00F205F6"/>
    <w:rsid w:val="00F338BE"/>
    <w:rsid w:val="00F35BE2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AD69C-8E02-4511-A9DA-545A4D8A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student</cp:lastModifiedBy>
  <cp:revision>2</cp:revision>
  <cp:lastPrinted>2021-08-03T11:31:00Z</cp:lastPrinted>
  <dcterms:created xsi:type="dcterms:W3CDTF">2022-02-04T12:31:00Z</dcterms:created>
  <dcterms:modified xsi:type="dcterms:W3CDTF">2022-02-04T12:31:00Z</dcterms:modified>
  <dc:language>ru-RU</dc:language>
</cp:coreProperties>
</file>