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2E913" w14:textId="73FD1417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="00673B47">
        <w:rPr>
          <w:sz w:val="24"/>
          <w:szCs w:val="24"/>
        </w:rPr>
        <w:t xml:space="preserve">за </w:t>
      </w:r>
      <w:r w:rsidR="00EE297F">
        <w:rPr>
          <w:sz w:val="24"/>
          <w:szCs w:val="24"/>
        </w:rPr>
        <w:t>июнь</w:t>
      </w:r>
      <w:r w:rsidR="006C3C0A">
        <w:rPr>
          <w:sz w:val="24"/>
          <w:szCs w:val="24"/>
        </w:rPr>
        <w:t xml:space="preserve"> 2021</w:t>
      </w:r>
      <w:r w:rsidRPr="008A75ED">
        <w:rPr>
          <w:sz w:val="24"/>
          <w:szCs w:val="24"/>
        </w:rPr>
        <w:t xml:space="preserve"> года</w:t>
      </w:r>
      <w:r w:rsidRPr="008A75ED">
        <w:rPr>
          <w:sz w:val="24"/>
          <w:szCs w:val="24"/>
          <w:lang w:val="kk-KZ"/>
        </w:rPr>
        <w:t xml:space="preserve"> </w:t>
      </w: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46803EBC" w:rsidR="009C2718" w:rsidRPr="00D52723" w:rsidRDefault="00405CEB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198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33233A87" w:rsidR="009C2718" w:rsidRPr="00D52723" w:rsidRDefault="00405CEB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249</w:t>
      </w:r>
      <w:r w:rsidR="00D52723"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3F1640BF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r w:rsidR="009E071D">
        <w:rPr>
          <w:b/>
          <w:bCs/>
          <w:sz w:val="24"/>
          <w:szCs w:val="24"/>
        </w:rPr>
        <w:t>59</w:t>
      </w:r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55E062BC" w:rsidR="009C2718" w:rsidRPr="00D52723" w:rsidRDefault="009C2718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 w:rsidRPr="00D52723">
        <w:rPr>
          <w:b/>
          <w:bCs/>
          <w:sz w:val="24"/>
          <w:szCs w:val="24"/>
        </w:rPr>
        <w:t xml:space="preserve"> </w:t>
      </w:r>
      <w:r w:rsidR="009E071D">
        <w:rPr>
          <w:b/>
          <w:bCs/>
          <w:sz w:val="24"/>
          <w:szCs w:val="24"/>
        </w:rPr>
        <w:t>6</w:t>
      </w:r>
      <w:r w:rsidRPr="00D52723">
        <w:rPr>
          <w:b/>
          <w:bCs/>
          <w:sz w:val="24"/>
          <w:szCs w:val="24"/>
        </w:rPr>
        <w:t xml:space="preserve">- </w:t>
      </w:r>
      <w:r w:rsidRPr="00D52723">
        <w:rPr>
          <w:bCs/>
          <w:sz w:val="24"/>
          <w:szCs w:val="24"/>
        </w:rPr>
        <w:t>по объявлениям;</w:t>
      </w:r>
    </w:p>
    <w:p w14:paraId="5559BF4E" w14:textId="613C99F3" w:rsidR="00335C55" w:rsidRPr="00D52723" w:rsidRDefault="00AA4523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7C0BF6">
        <w:rPr>
          <w:b/>
          <w:bCs/>
          <w:sz w:val="24"/>
          <w:szCs w:val="24"/>
        </w:rPr>
        <w:t>3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"/>
        <w:gridCol w:w="1377"/>
        <w:gridCol w:w="591"/>
        <w:gridCol w:w="675"/>
        <w:gridCol w:w="756"/>
        <w:gridCol w:w="756"/>
        <w:gridCol w:w="533"/>
        <w:gridCol w:w="516"/>
        <w:gridCol w:w="595"/>
        <w:gridCol w:w="13"/>
        <w:gridCol w:w="629"/>
        <w:gridCol w:w="505"/>
        <w:gridCol w:w="756"/>
        <w:gridCol w:w="629"/>
        <w:gridCol w:w="740"/>
        <w:gridCol w:w="15"/>
        <w:gridCol w:w="490"/>
        <w:gridCol w:w="18"/>
      </w:tblGrid>
      <w:tr w:rsidR="001F0FE1" w:rsidRPr="000E2F71" w14:paraId="6440AE9D" w14:textId="77777777" w:rsidTr="001F0FE1">
        <w:trPr>
          <w:gridAfter w:val="1"/>
          <w:wAfter w:w="18" w:type="dxa"/>
          <w:trHeight w:val="980"/>
        </w:trPr>
        <w:tc>
          <w:tcPr>
            <w:tcW w:w="329" w:type="dxa"/>
            <w:vMerge w:val="restart"/>
            <w:shd w:val="clear" w:color="auto" w:fill="auto"/>
            <w:vAlign w:val="center"/>
            <w:hideMark/>
          </w:tcPr>
          <w:p w14:paraId="505E9CFB" w14:textId="77777777" w:rsidR="001F0FE1" w:rsidRPr="000E2F71" w:rsidRDefault="001F0FE1" w:rsidP="0046710C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58B9194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  <w:hideMark/>
          </w:tcPr>
          <w:p w14:paraId="500BBFAA" w14:textId="77777777" w:rsidR="001F0FE1" w:rsidRPr="000E2F71" w:rsidRDefault="001F0FE1" w:rsidP="0046710C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022" w:type="dxa"/>
            <w:gridSpan w:val="3"/>
            <w:shd w:val="clear" w:color="auto" w:fill="auto"/>
            <w:vAlign w:val="center"/>
            <w:hideMark/>
          </w:tcPr>
          <w:p w14:paraId="6DC4B4C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672" w:type="dxa"/>
            <w:gridSpan w:val="10"/>
            <w:shd w:val="clear" w:color="auto" w:fill="BFBFBF"/>
          </w:tcPr>
          <w:p w14:paraId="2E58E05C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22A3F2C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6A58F78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187D938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491B74D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531D83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1F0FE1" w:rsidRPr="000E2F71" w14:paraId="5670859C" w14:textId="77777777" w:rsidTr="00497162">
        <w:trPr>
          <w:gridAfter w:val="1"/>
          <w:wAfter w:w="18" w:type="dxa"/>
          <w:trHeight w:val="152"/>
        </w:trPr>
        <w:tc>
          <w:tcPr>
            <w:tcW w:w="329" w:type="dxa"/>
            <w:vMerge/>
            <w:shd w:val="clear" w:color="auto" w:fill="auto"/>
            <w:vAlign w:val="center"/>
            <w:hideMark/>
          </w:tcPr>
          <w:p w14:paraId="2077A7CF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  <w:hideMark/>
          </w:tcPr>
          <w:p w14:paraId="296D83D2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91" w:type="dxa"/>
            <w:vMerge w:val="restart"/>
            <w:shd w:val="clear" w:color="auto" w:fill="auto"/>
            <w:vAlign w:val="center"/>
            <w:hideMark/>
          </w:tcPr>
          <w:p w14:paraId="6966DE0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67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FBC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5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A8BCF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400" w:type="dxa"/>
            <w:gridSpan w:val="4"/>
            <w:shd w:val="clear" w:color="auto" w:fill="C2D69B"/>
          </w:tcPr>
          <w:p w14:paraId="1566333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272" w:type="dxa"/>
            <w:gridSpan w:val="6"/>
            <w:shd w:val="clear" w:color="auto" w:fill="C2D69B"/>
          </w:tcPr>
          <w:p w14:paraId="0CC8670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7F25566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1F0FE1" w:rsidRPr="000E2F71" w14:paraId="67691FBA" w14:textId="77777777" w:rsidTr="00497162">
        <w:trPr>
          <w:trHeight w:val="675"/>
        </w:trPr>
        <w:tc>
          <w:tcPr>
            <w:tcW w:w="329" w:type="dxa"/>
            <w:vMerge/>
            <w:shd w:val="clear" w:color="auto" w:fill="auto"/>
            <w:vAlign w:val="center"/>
          </w:tcPr>
          <w:p w14:paraId="35C28392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</w:tcPr>
          <w:p w14:paraId="023E3FF9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91" w:type="dxa"/>
            <w:vMerge/>
            <w:shd w:val="clear" w:color="auto" w:fill="auto"/>
            <w:vAlign w:val="center"/>
          </w:tcPr>
          <w:p w14:paraId="2928F55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817A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90D38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20101580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shd w:val="clear" w:color="auto" w:fill="C2D69B"/>
          </w:tcPr>
          <w:p w14:paraId="2415841A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6879A08D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C2D69B"/>
          </w:tcPr>
          <w:p w14:paraId="1D112986" w14:textId="77777777" w:rsidR="001F0FE1" w:rsidRPr="000E2F71" w:rsidRDefault="001F0FE1" w:rsidP="0046710C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3672CD86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08" w:type="dxa"/>
            <w:gridSpan w:val="2"/>
            <w:shd w:val="clear" w:color="auto" w:fill="C2D69B"/>
          </w:tcPr>
          <w:p w14:paraId="6D43715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дней)</w:t>
            </w:r>
          </w:p>
        </w:tc>
        <w:tc>
          <w:tcPr>
            <w:tcW w:w="629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4F5FBA0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671350E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05" w:type="dxa"/>
            <w:shd w:val="clear" w:color="auto" w:fill="C2D69B"/>
            <w:vAlign w:val="center"/>
          </w:tcPr>
          <w:p w14:paraId="600D13A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0B6F48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756" w:type="dxa"/>
            <w:shd w:val="clear" w:color="auto" w:fill="C2D69B"/>
          </w:tcPr>
          <w:p w14:paraId="35CF041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629" w:type="dxa"/>
            <w:shd w:val="clear" w:color="auto" w:fill="C2D69B"/>
            <w:vAlign w:val="center"/>
          </w:tcPr>
          <w:p w14:paraId="61DC5FF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755" w:type="dxa"/>
            <w:gridSpan w:val="2"/>
            <w:shd w:val="clear" w:color="auto" w:fill="C2D69B"/>
            <w:vAlign w:val="center"/>
          </w:tcPr>
          <w:p w14:paraId="5E5B35E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0" w:name="_Hlk60140467"/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0"/>
          </w:p>
        </w:tc>
        <w:tc>
          <w:tcPr>
            <w:tcW w:w="508" w:type="dxa"/>
            <w:gridSpan w:val="2"/>
            <w:shd w:val="clear" w:color="auto" w:fill="C2D69B"/>
          </w:tcPr>
          <w:p w14:paraId="6C2F4285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6C17C83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1F0FE1" w:rsidRPr="000E2F71" w14:paraId="7B86CD49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6F30780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47386A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F027823" w14:textId="16DD1E21" w:rsidR="001F0FE1" w:rsidRPr="000E2F71" w:rsidRDefault="00A45C7C" w:rsidP="00225B5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225B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C78FBC" w14:textId="614B7BDD" w:rsidR="001F0FE1" w:rsidRPr="000E2F71" w:rsidRDefault="00225B52" w:rsidP="00E810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E810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EE201E7" w14:textId="57468C77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FD641" w14:textId="48878FF1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07B6591" w14:textId="34919723" w:rsidR="001F0FE1" w:rsidRPr="000E2F71" w:rsidRDefault="00225B5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18F41929" w14:textId="6F3AA30B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775F72F" w14:textId="378DD58E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398C1BF" w14:textId="143A0C69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64D7B55" w14:textId="11FAD60A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65810F2B" w14:textId="5EF20975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32FD3AB" w14:textId="0661C6D1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7CD801F0" w14:textId="7014F652" w:rsidR="001F0FE1" w:rsidRPr="000E2F71" w:rsidRDefault="00A45C7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5CF4495" w14:textId="0C48DDAD" w:rsidR="001F0FE1" w:rsidRPr="000E2F71" w:rsidRDefault="00225B5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4D81BE4F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7D7E5C75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3ADE6E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7180AD4B" w14:textId="5A558A4C" w:rsidR="001F0FE1" w:rsidRPr="000E2F71" w:rsidRDefault="00F87D8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85140C" w14:textId="2C399589" w:rsidR="001F0FE1" w:rsidRPr="000E2F71" w:rsidRDefault="00A45C7C" w:rsidP="00EC6FE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EC6F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C5F0FAA" w14:textId="475BEFBC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B79D" w14:textId="2D08D564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BD8C71E" w14:textId="6737DEBB" w:rsidR="001F0FE1" w:rsidRPr="000E2F71" w:rsidRDefault="003D1D0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65BB5DE" w14:textId="607231D2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75CFC1C" w14:textId="55926527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505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5409EC2" w14:textId="266098D3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B173120" w14:textId="4E6094B1" w:rsidR="001F0FE1" w:rsidRPr="000E2F71" w:rsidRDefault="00A45C7C" w:rsidP="00EC6FE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C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6" w:type="dxa"/>
          </w:tcPr>
          <w:p w14:paraId="63C45863" w14:textId="62D39D15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E7FBDE7" w14:textId="6B3E24F0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5A5555C" w14:textId="4A1C041F" w:rsidR="001F0FE1" w:rsidRPr="000E2F71" w:rsidRDefault="004D458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2C86970" w14:textId="00B52831" w:rsidR="001F0FE1" w:rsidRPr="000E2F71" w:rsidRDefault="003D1D0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</w:tr>
      <w:tr w:rsidR="001F0FE1" w:rsidRPr="000E2F71" w14:paraId="52387728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56EC7A0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05ED0052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7032104B" w14:textId="05B635CB" w:rsidR="001F0FE1" w:rsidRPr="000E2F71" w:rsidRDefault="00FE723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A80A87" w14:textId="69E727D4" w:rsidR="001F0FE1" w:rsidRPr="000E2F71" w:rsidRDefault="00FE723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08A8AB7F" w14:textId="71C0BE74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7E16E" w14:textId="0A576DE4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4201EF1" w14:textId="571F8025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F4FBF32" w14:textId="6E83EDBF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2166AB1F" w14:textId="56449E37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ABF8273" w14:textId="7A309519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FFC6CD7" w14:textId="521F6AD7" w:rsidR="001F0FE1" w:rsidRPr="000E2F71" w:rsidRDefault="001F0FE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</w:tcPr>
          <w:p w14:paraId="31E83FB6" w14:textId="58EB3CCA" w:rsidR="001F0FE1" w:rsidRPr="000E2F71" w:rsidRDefault="009346E0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5E0E729" w14:textId="70FC0ECD" w:rsidR="001F0FE1" w:rsidRPr="000E2F71" w:rsidRDefault="00BB57FD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10D2A9" w14:textId="686CEE42" w:rsidR="001F0FE1" w:rsidRPr="000E2F71" w:rsidRDefault="00FE723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06E4ACC" w14:textId="40B89C95" w:rsidR="001F0FE1" w:rsidRPr="000E2F71" w:rsidRDefault="00AA452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1F0FE1" w:rsidRPr="000E2F71" w14:paraId="5A139F1E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B402DE5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482D876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5B052C3" w14:textId="79CE63AA" w:rsidR="001F0FE1" w:rsidRPr="000E2F71" w:rsidRDefault="00FE723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63BC3D" w14:textId="155E3B45" w:rsidR="001F0FE1" w:rsidRPr="000E2F71" w:rsidRDefault="00464935" w:rsidP="003C399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3C39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3928E2" w14:textId="4D981D21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22CD5" w14:textId="5FA26C3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BDED334" w14:textId="751DF256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E5933FA" w14:textId="18E6B937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F2BDF9A" w14:textId="665C431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2DF25B" w14:textId="7C8636C5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AB77DFA" w14:textId="43F021F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C68AF65" w14:textId="6E54116A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71D8BC9" w14:textId="026F0B40" w:rsidR="001F0FE1" w:rsidRPr="000E2F71" w:rsidRDefault="001331AA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53886C8B" w14:textId="2A2D060C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3B8F81F" w14:textId="5AF3B196" w:rsidR="001F0FE1" w:rsidRPr="000E2F71" w:rsidRDefault="001331AA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7CD608F8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DCC2448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5B98A496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9EF04CF" w14:textId="6735F535" w:rsidR="001F0FE1" w:rsidRPr="000E2F71" w:rsidRDefault="000A6DB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82568" w14:textId="741C4CE9" w:rsidR="001F0FE1" w:rsidRPr="000E2F71" w:rsidRDefault="00CF1F39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  <w:r w:rsidR="00BC43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4DFE711" w14:textId="642A370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03A51" w14:textId="428E105D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FB9DF4F" w14:textId="5F168D2F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8B8C824" w14:textId="7F333643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3E3033D" w14:textId="6AB5A1A5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700263C" w14:textId="55073A2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BC794EC" w14:textId="114E52F2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32A92CBA" w14:textId="04D0B58E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F25B350" w14:textId="57A58708" w:rsidR="001F0FE1" w:rsidRPr="000E2F71" w:rsidRDefault="00CF1F39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45CD271" w14:textId="760E002C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801EC60" w14:textId="478A9F92" w:rsidR="001F0FE1" w:rsidRPr="000E2F71" w:rsidRDefault="00CF1F39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1F0FE1" w:rsidRPr="000E2F71" w14:paraId="1257C618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A231A17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6FACB1E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F31EB0B" w14:textId="2DC68850" w:rsidR="001F0FE1" w:rsidRPr="000E2F71" w:rsidRDefault="00D05CCF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12F636" w14:textId="40937E89" w:rsidR="001F0FE1" w:rsidRPr="000E2F71" w:rsidRDefault="00340B0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77C6110" w14:textId="5582073C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48EC8" w14:textId="05CD5BC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906851E" w14:textId="3245EF4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A2DB07B" w14:textId="3FF858E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5D83DB1" w14:textId="3578141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3C3956D" w14:textId="5AA6FB8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148668A" w14:textId="049DFBED" w:rsidR="001F0FE1" w:rsidRPr="000E2F71" w:rsidRDefault="00340B0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6" w:type="dxa"/>
          </w:tcPr>
          <w:p w14:paraId="3192A436" w14:textId="2673070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B26A8E" w14:textId="25E28A4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4AEB99B" w14:textId="7EE0096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E1337FE" w14:textId="2A1033C0" w:rsidR="001F0FE1" w:rsidRPr="000E2F71" w:rsidRDefault="00340B0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1F0FE1" w:rsidRPr="000E2F71" w14:paraId="24F0BBD9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C5750BF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4CC19AE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3A60A939" w14:textId="04ADC201" w:rsidR="001F0FE1" w:rsidRPr="000E2F71" w:rsidRDefault="00F009F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48BB9C" w14:textId="4C992C29" w:rsidR="001F0FE1" w:rsidRPr="000E2F71" w:rsidRDefault="008C6F35" w:rsidP="009000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  <w:r w:rsidR="00900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6522995" w14:textId="6915600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23821" w14:textId="7412EF78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00459F" w14:textId="1579CE8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47BB382" w14:textId="7CF3BA5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8A27EC1" w14:textId="2D41BF5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E5ADF9" w14:textId="4E56CED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24FE6AC" w14:textId="0E84264B" w:rsidR="001F0FE1" w:rsidRPr="000E2F71" w:rsidRDefault="003C352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E513DAF" w14:textId="7348E9B6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B83D4F" w14:textId="4F3AD76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14FEA1" w14:textId="1F65DCF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607934F0" w14:textId="51085F58" w:rsidR="001F0FE1" w:rsidRPr="000E2F71" w:rsidRDefault="003C352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374CA7B1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2633372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2B97E6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5133BF30" w14:textId="44AB9C89" w:rsidR="001F0FE1" w:rsidRPr="000E2F71" w:rsidRDefault="002F5A0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3A7911" w14:textId="46373D13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34358D7" w14:textId="2ACF36C1" w:rsidR="001F0FE1" w:rsidRPr="000E2F71" w:rsidRDefault="00150D5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1DE1" w14:textId="502EDBB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DEAF82F" w14:textId="517724FA" w:rsidR="001F0FE1" w:rsidRPr="000E2F71" w:rsidRDefault="0090000F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3A400CCC" w14:textId="0B9C5B0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637D356" w14:textId="085DF65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6B3734A" w14:textId="17BF26D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5AD10D" w14:textId="1B40EBE8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70129A2A" w14:textId="24A6DDC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1312D" w14:textId="2D5B75DF" w:rsidR="001F0FE1" w:rsidRPr="000E2F71" w:rsidRDefault="002F5A0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83ED2" w14:textId="4BF946E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34EF652" w14:textId="43BA6B18" w:rsidR="001F0FE1" w:rsidRPr="000E2F71" w:rsidRDefault="002F5A0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2E2F5543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12CA0D8A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6C76319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0D5A1CA5" w14:textId="306E338F" w:rsidR="001F0FE1" w:rsidRPr="000E2F71" w:rsidRDefault="005A0AC4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0999DE" w14:textId="085F8813" w:rsidR="001F0FE1" w:rsidRPr="000E2F71" w:rsidRDefault="00FE08A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C60AEC4" w14:textId="59B9E56D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D7C3B" w14:textId="4BA3761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A33B3FC" w14:textId="58F634FC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C8C8822" w14:textId="785B7F36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64F8C65" w14:textId="0ECE6A03" w:rsidR="001F0FE1" w:rsidRPr="000E2F71" w:rsidRDefault="00FE08A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4C9C4E7" w14:textId="24557D2B" w:rsidR="001F0FE1" w:rsidRPr="000E2F71" w:rsidRDefault="00A643A4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B938CF6" w14:textId="5E163BD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93984E" w14:textId="1602E48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46A135" w14:textId="275BB028" w:rsidR="001F0FE1" w:rsidRPr="000E2F71" w:rsidRDefault="00A643A4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A342ED" w14:textId="61182D9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14B3B51" w14:textId="7518F132" w:rsidR="001F0FE1" w:rsidRPr="000E2F71" w:rsidRDefault="00FE08A8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1F0FE1" w:rsidRPr="000E2F71" w14:paraId="72E4E60F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68E6C613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849C5D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1374AAE" w14:textId="6B39D8E0" w:rsidR="001F0FE1" w:rsidRPr="000E2F71" w:rsidRDefault="004655FA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38C803" w14:textId="7BC37BF4" w:rsidR="001F0FE1" w:rsidRPr="000E2F71" w:rsidRDefault="00C546DA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5DC38C" w14:textId="55D1BF6F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D55B" w14:textId="6AA9DDAA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BD0768" w14:textId="11A9A285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DD20AA8" w14:textId="33CC810A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6DEF9BC1" w14:textId="477F235D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C373B51" w14:textId="737C929B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EB642D" w14:textId="0D112CC3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1A6ECC58" w14:textId="66EEF06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7A21613" w14:textId="7789AF21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35A308" w14:textId="78106DA9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4BC325C" w14:textId="294BE328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14334152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5ACA5B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0011D71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4775FCAD" w14:textId="50FDCB3E" w:rsidR="001F0FE1" w:rsidRPr="000E2F71" w:rsidRDefault="00992288" w:rsidP="00E552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  <w:r w:rsidR="00E552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B58D6" w14:textId="36540611" w:rsidR="001F0FE1" w:rsidRPr="000E2F71" w:rsidRDefault="00243B47" w:rsidP="005875A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  <w:r w:rsidR="005875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53BBEA3" w14:textId="0D3FA3EC" w:rsidR="001F0FE1" w:rsidRPr="000E2F71" w:rsidRDefault="00150D5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D7C90" w14:textId="725252EE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07051D6" w14:textId="5B445651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000816B" w14:textId="67B043F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4E71B751" w14:textId="702BE25F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B928945" w14:textId="0E240F18" w:rsidR="001F0FE1" w:rsidRPr="000E2F71" w:rsidRDefault="005875A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FA91D05" w14:textId="128BDB87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55CB1385" w14:textId="1A7183E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B8B2D3" w14:textId="640AA54B" w:rsidR="001F0FE1" w:rsidRPr="000E2F71" w:rsidRDefault="005875AC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4AB13CDE" w14:textId="0FDD7E00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78DFED" w14:textId="7F03CDA4" w:rsidR="001F0FE1" w:rsidRPr="000E2F71" w:rsidRDefault="00B2773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0D3F57E7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D5D9F70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5BBA4B73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591" w:type="dxa"/>
            <w:shd w:val="clear" w:color="auto" w:fill="auto"/>
            <w:vAlign w:val="center"/>
          </w:tcPr>
          <w:p w14:paraId="14ED6AB9" w14:textId="67E1CC6A" w:rsidR="001F0FE1" w:rsidRPr="000E2F71" w:rsidRDefault="00E54EC0" w:rsidP="005B11C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  <w:r w:rsidR="005B11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23FCEB" w14:textId="6F913E5E" w:rsidR="001F0FE1" w:rsidRPr="000E2F71" w:rsidRDefault="00904087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AAA8AD" w14:textId="3A71F90F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BE81" w14:textId="416C7616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vAlign w:val="center"/>
          </w:tcPr>
          <w:p w14:paraId="093A238C" w14:textId="78FB0853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  <w:vAlign w:val="center"/>
          </w:tcPr>
          <w:p w14:paraId="16726CAE" w14:textId="517B4C4A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  <w:vAlign w:val="center"/>
          </w:tcPr>
          <w:p w14:paraId="3EC0193E" w14:textId="022AA1B5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9524AE" w14:textId="388A42A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6AD1A26" w14:textId="2B2C7084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vAlign w:val="center"/>
          </w:tcPr>
          <w:p w14:paraId="69D11611" w14:textId="62E552FD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488A88" w14:textId="12ADA85A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F73CA7" w14:textId="2B204283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  <w:vAlign w:val="center"/>
          </w:tcPr>
          <w:p w14:paraId="19DEA3D1" w14:textId="0FA46FD0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641C7276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1BFDA0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DDD29F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56E5DC07" w14:textId="745985D5" w:rsidR="001F0FE1" w:rsidRPr="000E2F71" w:rsidRDefault="006B6A5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6D035" w14:textId="35238128" w:rsidR="001F0FE1" w:rsidRPr="000E2F71" w:rsidRDefault="006B6A5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  <w:r w:rsidR="008C6F3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0DE6F07" w14:textId="7ED105E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616FD" w14:textId="33DD7EA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1BCD1A2" w14:textId="4D75A40E" w:rsidR="001F0FE1" w:rsidRPr="000E2F71" w:rsidRDefault="006B6A5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03C31902" w14:textId="5350F555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EA31D71" w14:textId="63E092D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2AD6F57" w14:textId="69FB9C5F" w:rsidR="001F0FE1" w:rsidRPr="000E2F71" w:rsidRDefault="006B6A5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529516AD" w14:textId="38CC8D6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3C93BBEC" w14:textId="1A5A8F4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9D2BBF" w14:textId="1F365F5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A3FE26" w14:textId="03F5802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1059E7C0" w14:textId="5B5E09C6" w:rsidR="001F0FE1" w:rsidRPr="000E2F71" w:rsidRDefault="006B6A5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1F0FE1" w:rsidRPr="000E2F71" w14:paraId="4653606B" w14:textId="77777777" w:rsidTr="00497162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25FFE2C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A6A7A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3F7A0742" w14:textId="44BB4D29" w:rsidR="001F0FE1" w:rsidRPr="000E2F71" w:rsidRDefault="005F2D15" w:rsidP="00D221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  <w:r w:rsidR="00D2214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5029" w14:textId="6443C102" w:rsidR="001F0FE1" w:rsidRPr="000E2F71" w:rsidRDefault="003322DE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90FEEC" w14:textId="32623855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8F42" w14:textId="7D17F070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FD4A3A0" w14:textId="1A6FF78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B962A5C" w14:textId="547856E7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AE3E15D" w14:textId="27AAB9B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34993BC" w14:textId="5BA3FE4B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8B5832A" w14:textId="3D5F6866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75C371" w14:textId="1034F324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ED79015" w14:textId="5A6056A3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6EBF3AC9" w14:textId="3CE88BA6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93F23F6" w14:textId="40423061" w:rsidR="001F0FE1" w:rsidRPr="000E2F71" w:rsidRDefault="00940AE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23E4B9B1" w14:textId="77777777" w:rsidTr="00497162">
        <w:trPr>
          <w:trHeight w:val="353"/>
        </w:trPr>
        <w:tc>
          <w:tcPr>
            <w:tcW w:w="329" w:type="dxa"/>
            <w:shd w:val="clear" w:color="auto" w:fill="auto"/>
            <w:vAlign w:val="center"/>
            <w:hideMark/>
          </w:tcPr>
          <w:p w14:paraId="07A6D0BA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A2199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56BD2553" w14:textId="6915F442" w:rsidR="001F0FE1" w:rsidRPr="000E2F71" w:rsidRDefault="007E50C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DCF13" w14:textId="4B89C034" w:rsidR="001F0FE1" w:rsidRPr="000E2F71" w:rsidRDefault="007E50C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10DD14A" w14:textId="7F10E5E8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2BF00" w14:textId="4650E38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20648E8" w14:textId="199A9589" w:rsidR="001F0FE1" w:rsidRPr="000E2F71" w:rsidRDefault="007E50C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627A0F5" w14:textId="0225715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956A514" w14:textId="717A203F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07EB74" w14:textId="44470756" w:rsidR="001F0FE1" w:rsidRPr="000E2F71" w:rsidRDefault="007E50C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26E065EF" w14:textId="0DF37F95" w:rsidR="001F0FE1" w:rsidRPr="000E2F71" w:rsidRDefault="00D6150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09B33C6C" w14:textId="12CC464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1B05C" w14:textId="41B1EB1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778AF1" w14:textId="61939EA6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4C1A315E" w14:textId="5A1ED602" w:rsidR="001F0FE1" w:rsidRPr="000E2F71" w:rsidRDefault="00D6150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F0FE1" w:rsidRPr="000E2F71" w14:paraId="0EB8AFC7" w14:textId="77777777" w:rsidTr="00497162">
        <w:trPr>
          <w:trHeight w:val="110"/>
        </w:trPr>
        <w:tc>
          <w:tcPr>
            <w:tcW w:w="329" w:type="dxa"/>
            <w:shd w:val="clear" w:color="auto" w:fill="auto"/>
            <w:vAlign w:val="center"/>
            <w:hideMark/>
          </w:tcPr>
          <w:p w14:paraId="18B48D46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9C855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4CB3CB9F" w14:textId="14CD3092" w:rsidR="001F0FE1" w:rsidRPr="000E2F71" w:rsidRDefault="00773DFD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6004" w14:textId="095E854F" w:rsidR="001F0FE1" w:rsidRPr="000E2F71" w:rsidRDefault="007E50C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524B3758" w14:textId="550C0D4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70628" w14:textId="4A66346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ED4088A" w14:textId="4DF47A6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758986F" w14:textId="3708A35A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0CDCAF5F" w14:textId="616F76A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9408936" w14:textId="77D268A5" w:rsidR="001F0FE1" w:rsidRPr="000E2F71" w:rsidRDefault="007E50C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BDC8ADA" w14:textId="7D727D6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6C78372" w14:textId="2C40ED32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A735F" w14:textId="51D873D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F8DDE0" w14:textId="77E1401E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64B677" w14:textId="10F1DEB6" w:rsidR="001F0FE1" w:rsidRPr="000E2F71" w:rsidRDefault="007E50C1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F0FE1" w:rsidRPr="000E2F71" w14:paraId="3E991996" w14:textId="77777777" w:rsidTr="00497162">
        <w:trPr>
          <w:trHeight w:val="110"/>
        </w:trPr>
        <w:tc>
          <w:tcPr>
            <w:tcW w:w="329" w:type="dxa"/>
            <w:shd w:val="clear" w:color="auto" w:fill="auto"/>
            <w:vAlign w:val="center"/>
          </w:tcPr>
          <w:p w14:paraId="5E3C0FC7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1361EC2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91" w:type="dxa"/>
            <w:shd w:val="clear" w:color="auto" w:fill="auto"/>
            <w:noWrap/>
            <w:vAlign w:val="center"/>
          </w:tcPr>
          <w:p w14:paraId="5446CDAB" w14:textId="32C5267A" w:rsidR="001F0FE1" w:rsidRPr="000E2F71" w:rsidRDefault="00CE639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071E" w14:textId="58DC9FD7" w:rsidR="001F0FE1" w:rsidRPr="000E2F71" w:rsidRDefault="00CE6392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16D641" w14:textId="09ED797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329D" w14:textId="7658630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C7070F3" w14:textId="37DAE260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0A9F1CB" w14:textId="632B3B9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2ADD894" w14:textId="0C99EAF9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5A8BD2" w14:textId="07D80124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BA0D" w14:textId="04B07BC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0198587F" w14:textId="01892F87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B676" w14:textId="06F1044B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6F9ACC" w14:textId="673E7834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923F75" w14:textId="629648C1" w:rsidR="001F0FE1" w:rsidRPr="000E2F71" w:rsidRDefault="008C6F35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952BEB" w14:paraId="4E9D66D6" w14:textId="77777777" w:rsidTr="00497162">
        <w:trPr>
          <w:gridAfter w:val="1"/>
          <w:wAfter w:w="18" w:type="dxa"/>
          <w:trHeight w:val="184"/>
        </w:trPr>
        <w:tc>
          <w:tcPr>
            <w:tcW w:w="170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775E2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lastRenderedPageBreak/>
              <w:t>Итого за апрель: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6466D3" w14:textId="6E2F76AB" w:rsidR="001F0FE1" w:rsidRPr="00CA5448" w:rsidRDefault="00405CE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198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95FE8" w14:textId="69D91EB5" w:rsidR="001F0FE1" w:rsidRPr="00CA5448" w:rsidRDefault="00405CEB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249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040C" w14:textId="5D80406B" w:rsidR="001F0FE1" w:rsidRPr="00CA5448" w:rsidRDefault="00150D5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 w:rsidRPr="00150D5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B5261D" w14:textId="79B50280" w:rsidR="001F0FE1" w:rsidRPr="00CA5448" w:rsidRDefault="003D1D05" w:rsidP="00AA452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3272" w:type="dxa"/>
            <w:gridSpan w:val="6"/>
            <w:tcBorders>
              <w:bottom w:val="single" w:sz="4" w:space="0" w:color="auto"/>
            </w:tcBorders>
          </w:tcPr>
          <w:p w14:paraId="3083F3A3" w14:textId="5AE22B49" w:rsidR="001F0FE1" w:rsidRPr="00CA5448" w:rsidRDefault="00AA4523" w:rsidP="008C6F3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53</w:t>
            </w:r>
          </w:p>
        </w:tc>
        <w:tc>
          <w:tcPr>
            <w:tcW w:w="5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8A88" w14:textId="68935DC2" w:rsidR="001F0FE1" w:rsidRPr="00CA5448" w:rsidRDefault="003D1D05" w:rsidP="00150D5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59</w:t>
            </w:r>
          </w:p>
        </w:tc>
      </w:tr>
    </w:tbl>
    <w:p w14:paraId="517ED766" w14:textId="77777777" w:rsidR="007D15D5" w:rsidRDefault="007D15D5" w:rsidP="007531D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99FCE8D" w14:textId="6DB209AE" w:rsidR="00F6164F" w:rsidRPr="000E2F71" w:rsidRDefault="003A3279" w:rsidP="00117F8A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Выявлен</w:t>
      </w:r>
      <w:r w:rsidR="00064280" w:rsidRPr="000E2F71">
        <w:rPr>
          <w:rFonts w:ascii="Times New Roman" w:hAnsi="Times New Roman" w:cs="Times New Roman"/>
          <w:sz w:val="24"/>
          <w:szCs w:val="24"/>
        </w:rPr>
        <w:t>ы</w:t>
      </w:r>
      <w:r w:rsidRPr="000E2F71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064280" w:rsidRPr="000E2F71">
        <w:rPr>
          <w:rFonts w:ascii="Times New Roman" w:hAnsi="Times New Roman" w:cs="Times New Roman"/>
          <w:sz w:val="24"/>
          <w:szCs w:val="24"/>
        </w:rPr>
        <w:t>я</w:t>
      </w:r>
      <w:r w:rsidRPr="000E2F71">
        <w:rPr>
          <w:rFonts w:ascii="Times New Roman" w:hAnsi="Times New Roman" w:cs="Times New Roman"/>
          <w:sz w:val="24"/>
          <w:szCs w:val="24"/>
        </w:rPr>
        <w:t xml:space="preserve"> п</w:t>
      </w:r>
      <w:r w:rsidR="00117F8A" w:rsidRPr="000E2F71">
        <w:rPr>
          <w:rFonts w:ascii="Times New Roman" w:hAnsi="Times New Roman" w:cs="Times New Roman"/>
          <w:sz w:val="24"/>
          <w:szCs w:val="24"/>
        </w:rPr>
        <w:t>ункта 10 Правил - размещение прошедшим числом объявления следующих регионов</w:t>
      </w:r>
      <w:r w:rsidR="00DF421B">
        <w:rPr>
          <w:rFonts w:ascii="Times New Roman" w:hAnsi="Times New Roman" w:cs="Times New Roman"/>
          <w:i/>
          <w:sz w:val="24"/>
          <w:szCs w:val="24"/>
        </w:rPr>
        <w:t xml:space="preserve">: г. </w:t>
      </w:r>
      <w:r w:rsidR="004C2A8B">
        <w:rPr>
          <w:rFonts w:ascii="Times New Roman" w:hAnsi="Times New Roman" w:cs="Times New Roman"/>
          <w:i/>
          <w:sz w:val="24"/>
          <w:szCs w:val="24"/>
        </w:rPr>
        <w:t>Алматы (1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6C497F">
        <w:rPr>
          <w:rFonts w:ascii="Times New Roman" w:hAnsi="Times New Roman" w:cs="Times New Roman"/>
          <w:i/>
          <w:sz w:val="24"/>
          <w:szCs w:val="24"/>
        </w:rPr>
        <w:t>Мангистауская область (</w:t>
      </w:r>
      <w:r w:rsidR="00EA24C4">
        <w:rPr>
          <w:rFonts w:ascii="Times New Roman" w:hAnsi="Times New Roman" w:cs="Times New Roman"/>
          <w:i/>
          <w:sz w:val="24"/>
          <w:szCs w:val="24"/>
        </w:rPr>
        <w:t>4, Северо-Казахстанская область (1</w:t>
      </w:r>
      <w:r w:rsidR="00EF6184">
        <w:rPr>
          <w:rFonts w:ascii="Times New Roman" w:hAnsi="Times New Roman" w:cs="Times New Roman"/>
          <w:i/>
          <w:sz w:val="24"/>
          <w:szCs w:val="24"/>
        </w:rPr>
        <w:t>)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.</w:t>
      </w:r>
      <w:r w:rsidR="00117F8A" w:rsidRPr="000E2F71">
        <w:rPr>
          <w:rFonts w:ascii="Times New Roman" w:hAnsi="Times New Roman" w:cs="Times New Roman"/>
          <w:sz w:val="24"/>
          <w:szCs w:val="24"/>
        </w:rPr>
        <w:t xml:space="preserve"> </w:t>
      </w:r>
      <w:r w:rsidR="00EA24C4">
        <w:rPr>
          <w:rFonts w:ascii="Times New Roman" w:hAnsi="Times New Roman" w:cs="Times New Roman"/>
          <w:sz w:val="24"/>
          <w:szCs w:val="24"/>
        </w:rPr>
        <w:t>Н</w:t>
      </w:r>
      <w:r w:rsidR="00117F8A" w:rsidRPr="000E2F71">
        <w:rPr>
          <w:rFonts w:ascii="Times New Roman" w:hAnsi="Times New Roman" w:cs="Times New Roman"/>
          <w:sz w:val="24"/>
          <w:szCs w:val="24"/>
        </w:rPr>
        <w:t>арушения сроков размещений объявлений (менее 20 календарных дней)</w:t>
      </w:r>
      <w:r w:rsidR="00EA24C4">
        <w:rPr>
          <w:rFonts w:ascii="Times New Roman" w:hAnsi="Times New Roman" w:cs="Times New Roman"/>
          <w:sz w:val="24"/>
          <w:szCs w:val="24"/>
        </w:rPr>
        <w:t xml:space="preserve"> не выявлено</w:t>
      </w:r>
      <w:r w:rsidR="00117F8A" w:rsidRPr="000E2F71">
        <w:rPr>
          <w:rFonts w:ascii="Times New Roman" w:hAnsi="Times New Roman" w:cs="Times New Roman"/>
          <w:sz w:val="24"/>
          <w:szCs w:val="24"/>
        </w:rPr>
        <w:t>.</w:t>
      </w:r>
    </w:p>
    <w:p w14:paraId="6C8A16D7" w14:textId="6A1A5961" w:rsidR="00DE3DED" w:rsidRPr="000E2F71" w:rsidRDefault="009859D6" w:rsidP="007D15D5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0E2F71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0E2F71">
        <w:rPr>
          <w:sz w:val="24"/>
          <w:szCs w:val="24"/>
        </w:rPr>
        <w:t xml:space="preserve"> общественных слушаний на сайтах </w:t>
      </w:r>
      <w:r w:rsidR="001D239C" w:rsidRPr="000E2F71">
        <w:rPr>
          <w:sz w:val="24"/>
          <w:szCs w:val="24"/>
        </w:rPr>
        <w:t>Управлений природных ресурсов</w:t>
      </w:r>
      <w:r w:rsidR="00626692" w:rsidRPr="000E2F71">
        <w:rPr>
          <w:sz w:val="24"/>
          <w:szCs w:val="24"/>
        </w:rPr>
        <w:t xml:space="preserve"> и регулирования природопользования</w:t>
      </w:r>
      <w:r w:rsidR="00A82D50" w:rsidRPr="000E2F71">
        <w:rPr>
          <w:sz w:val="24"/>
          <w:szCs w:val="24"/>
        </w:rPr>
        <w:t>, что есть нарушение п. 19, 28 Правил</w:t>
      </w:r>
      <w:r w:rsidR="003F4913" w:rsidRPr="000E2F71">
        <w:rPr>
          <w:sz w:val="24"/>
          <w:szCs w:val="24"/>
        </w:rPr>
        <w:t xml:space="preserve">. За </w:t>
      </w:r>
      <w:r w:rsidR="00EA24C4">
        <w:rPr>
          <w:sz w:val="24"/>
          <w:szCs w:val="24"/>
        </w:rPr>
        <w:t>июнь</w:t>
      </w:r>
      <w:r w:rsidR="005E1C4E" w:rsidRPr="000E2F71">
        <w:rPr>
          <w:sz w:val="24"/>
          <w:szCs w:val="24"/>
        </w:rPr>
        <w:t xml:space="preserve"> </w:t>
      </w:r>
      <w:r w:rsidR="003F4913" w:rsidRPr="000E2F71">
        <w:rPr>
          <w:sz w:val="24"/>
          <w:szCs w:val="24"/>
        </w:rPr>
        <w:t>месяц отсутствие протоколов выявлено</w:t>
      </w:r>
      <w:r w:rsidR="00B123ED" w:rsidRPr="000E2F71">
        <w:rPr>
          <w:sz w:val="24"/>
          <w:szCs w:val="24"/>
        </w:rPr>
        <w:t xml:space="preserve"> в </w:t>
      </w:r>
      <w:r w:rsidR="00767A00" w:rsidRPr="000E2F71">
        <w:rPr>
          <w:sz w:val="24"/>
          <w:szCs w:val="24"/>
        </w:rPr>
        <w:t>следующих</w:t>
      </w:r>
      <w:r w:rsidR="00B123ED" w:rsidRPr="000E2F71">
        <w:rPr>
          <w:sz w:val="24"/>
          <w:szCs w:val="24"/>
        </w:rPr>
        <w:t xml:space="preserve"> регионах</w:t>
      </w:r>
      <w:r w:rsidR="00E1564F" w:rsidRPr="000E2F71">
        <w:rPr>
          <w:sz w:val="24"/>
          <w:szCs w:val="24"/>
        </w:rPr>
        <w:t xml:space="preserve">: </w:t>
      </w:r>
      <w:r w:rsidR="00E4292A">
        <w:rPr>
          <w:i/>
          <w:sz w:val="24"/>
          <w:szCs w:val="24"/>
        </w:rPr>
        <w:t>Акмолинская область (8</w:t>
      </w:r>
      <w:r w:rsidR="00C65244" w:rsidRPr="000E2F71">
        <w:rPr>
          <w:i/>
          <w:sz w:val="24"/>
          <w:szCs w:val="24"/>
        </w:rPr>
        <w:t>)</w:t>
      </w:r>
      <w:r w:rsidR="005E1C4E" w:rsidRPr="000E2F71">
        <w:rPr>
          <w:i/>
          <w:sz w:val="24"/>
          <w:szCs w:val="24"/>
        </w:rPr>
        <w:t xml:space="preserve">, </w:t>
      </w:r>
      <w:r w:rsidR="00EA24C4">
        <w:rPr>
          <w:i/>
          <w:sz w:val="24"/>
          <w:szCs w:val="24"/>
        </w:rPr>
        <w:t>Алматинская область (8</w:t>
      </w:r>
      <w:r w:rsidR="00D67BA6">
        <w:rPr>
          <w:i/>
          <w:sz w:val="24"/>
          <w:szCs w:val="24"/>
        </w:rPr>
        <w:t xml:space="preserve">), </w:t>
      </w:r>
      <w:r w:rsidR="00EA24C4">
        <w:rPr>
          <w:i/>
          <w:sz w:val="24"/>
          <w:szCs w:val="24"/>
        </w:rPr>
        <w:t xml:space="preserve">Западно-Казахстанская область (1), </w:t>
      </w:r>
      <w:r w:rsidR="00D2163B">
        <w:rPr>
          <w:i/>
          <w:sz w:val="24"/>
          <w:szCs w:val="24"/>
        </w:rPr>
        <w:t>Жамбылская об</w:t>
      </w:r>
      <w:r w:rsidR="00EA24C4">
        <w:rPr>
          <w:i/>
          <w:sz w:val="24"/>
          <w:szCs w:val="24"/>
        </w:rPr>
        <w:t>ла</w:t>
      </w:r>
      <w:r w:rsidR="00D2163B">
        <w:rPr>
          <w:i/>
          <w:sz w:val="24"/>
          <w:szCs w:val="24"/>
        </w:rPr>
        <w:t>с</w:t>
      </w:r>
      <w:r w:rsidR="00EA24C4">
        <w:rPr>
          <w:i/>
          <w:sz w:val="24"/>
          <w:szCs w:val="24"/>
        </w:rPr>
        <w:t>ть (2)</w:t>
      </w:r>
      <w:r w:rsidR="00117F8A" w:rsidRPr="000E2F71">
        <w:rPr>
          <w:i/>
          <w:sz w:val="24"/>
          <w:szCs w:val="24"/>
        </w:rPr>
        <w:t xml:space="preserve">. </w:t>
      </w:r>
      <w:r w:rsidR="005E1C4E" w:rsidRPr="000E2F71">
        <w:rPr>
          <w:i/>
          <w:sz w:val="24"/>
          <w:szCs w:val="24"/>
        </w:rPr>
        <w:t xml:space="preserve"> </w:t>
      </w:r>
    </w:p>
    <w:p w14:paraId="089B3783" w14:textId="229165CC" w:rsidR="00BD29A1" w:rsidRPr="000E2F71" w:rsidRDefault="008222BC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0E2F71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0E2F71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0E2F71">
        <w:rPr>
          <w:rFonts w:ascii="Times New Roman" w:hAnsi="Times New Roman" w:cs="Times New Roman"/>
          <w:sz w:val="24"/>
          <w:szCs w:val="24"/>
        </w:rPr>
        <w:t>19, 2</w:t>
      </w:r>
      <w:r w:rsidR="004E38A9" w:rsidRPr="000E2F71">
        <w:rPr>
          <w:rFonts w:ascii="Times New Roman" w:hAnsi="Times New Roman" w:cs="Times New Roman"/>
          <w:sz w:val="24"/>
          <w:szCs w:val="24"/>
        </w:rPr>
        <w:t>7</w:t>
      </w:r>
      <w:r w:rsidR="004E54FD" w:rsidRPr="000E2F71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0E2F71">
        <w:rPr>
          <w:rFonts w:ascii="Times New Roman" w:hAnsi="Times New Roman" w:cs="Times New Roman"/>
          <w:sz w:val="24"/>
          <w:szCs w:val="24"/>
        </w:rPr>
        <w:t>:</w:t>
      </w:r>
      <w:r w:rsidR="005E1C4E" w:rsidRPr="000E2F71">
        <w:rPr>
          <w:rFonts w:ascii="Times New Roman" w:hAnsi="Times New Roman" w:cs="Times New Roman"/>
          <w:sz w:val="24"/>
          <w:szCs w:val="24"/>
        </w:rPr>
        <w:t xml:space="preserve">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г.</w:t>
      </w:r>
      <w:r w:rsid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B57FD">
        <w:rPr>
          <w:rFonts w:ascii="Times New Roman" w:hAnsi="Times New Roman" w:cs="Times New Roman"/>
          <w:i/>
          <w:sz w:val="24"/>
          <w:szCs w:val="24"/>
        </w:rPr>
        <w:t>Алматы (18</w:t>
      </w:r>
      <w:r w:rsidR="005E1C4E" w:rsidRPr="000E2F71">
        <w:rPr>
          <w:rFonts w:ascii="Times New Roman" w:hAnsi="Times New Roman" w:cs="Times New Roman"/>
          <w:i/>
          <w:sz w:val="24"/>
          <w:szCs w:val="24"/>
        </w:rPr>
        <w:t>),</w:t>
      </w:r>
      <w:r w:rsidR="00BB57F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31B12">
        <w:rPr>
          <w:rFonts w:ascii="Times New Roman" w:hAnsi="Times New Roman" w:cs="Times New Roman"/>
          <w:i/>
          <w:sz w:val="24"/>
          <w:szCs w:val="24"/>
        </w:rPr>
        <w:t>Атырауская обла</w:t>
      </w:r>
      <w:r w:rsidR="00283942">
        <w:rPr>
          <w:rFonts w:ascii="Times New Roman" w:hAnsi="Times New Roman" w:cs="Times New Roman"/>
          <w:i/>
          <w:sz w:val="24"/>
          <w:szCs w:val="24"/>
        </w:rPr>
        <w:t>с</w:t>
      </w:r>
      <w:r w:rsidR="00A31B12">
        <w:rPr>
          <w:rFonts w:ascii="Times New Roman" w:hAnsi="Times New Roman" w:cs="Times New Roman"/>
          <w:i/>
          <w:sz w:val="24"/>
          <w:szCs w:val="24"/>
        </w:rPr>
        <w:t>ть (5)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.</w:t>
      </w:r>
      <w:r w:rsidR="00952BEB" w:rsidRPr="000E2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D4460" w14:textId="651367BB" w:rsidR="00734BF4" w:rsidRPr="000E2F71" w:rsidRDefault="00734BF4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Было обращено особое внимание на протокола</w:t>
      </w:r>
      <w:r w:rsidR="000E2F71">
        <w:rPr>
          <w:rFonts w:ascii="Times New Roman" w:hAnsi="Times New Roman" w:cs="Times New Roman"/>
          <w:sz w:val="24"/>
          <w:szCs w:val="24"/>
        </w:rPr>
        <w:t>,</w:t>
      </w:r>
      <w:r w:rsidRPr="000E2F71">
        <w:rPr>
          <w:rFonts w:ascii="Times New Roman" w:hAnsi="Times New Roman" w:cs="Times New Roman"/>
          <w:sz w:val="24"/>
          <w:szCs w:val="24"/>
        </w:rPr>
        <w:t xml:space="preserve"> размещенные </w:t>
      </w:r>
      <w:r w:rsidR="00413DD3" w:rsidRPr="000E2F71">
        <w:rPr>
          <w:rFonts w:ascii="Times New Roman" w:hAnsi="Times New Roman" w:cs="Times New Roman"/>
          <w:sz w:val="24"/>
          <w:szCs w:val="24"/>
        </w:rPr>
        <w:t>прошедшим</w:t>
      </w:r>
      <w:r w:rsidRPr="000E2F71">
        <w:rPr>
          <w:rFonts w:ascii="Times New Roman" w:hAnsi="Times New Roman" w:cs="Times New Roman"/>
          <w:sz w:val="24"/>
          <w:szCs w:val="24"/>
        </w:rPr>
        <w:t xml:space="preserve"> числом: </w:t>
      </w:r>
      <w:r w:rsidR="00A31B12">
        <w:rPr>
          <w:rFonts w:ascii="Times New Roman" w:hAnsi="Times New Roman" w:cs="Times New Roman"/>
          <w:sz w:val="24"/>
          <w:szCs w:val="24"/>
        </w:rPr>
        <w:t xml:space="preserve">Жамбылская (1), </w:t>
      </w:r>
      <w:r w:rsidR="00A31B12">
        <w:rPr>
          <w:rFonts w:ascii="Times New Roman" w:hAnsi="Times New Roman" w:cs="Times New Roman"/>
          <w:i/>
          <w:sz w:val="24"/>
          <w:szCs w:val="24"/>
        </w:rPr>
        <w:t>Мангистауская область (3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A31B12">
        <w:rPr>
          <w:rFonts w:ascii="Times New Roman" w:hAnsi="Times New Roman" w:cs="Times New Roman"/>
          <w:i/>
          <w:sz w:val="24"/>
          <w:szCs w:val="24"/>
        </w:rPr>
        <w:t>Костанайская область (1), Туркестанская область (2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)</w:t>
      </w:r>
      <w:r w:rsidR="00A31B12">
        <w:rPr>
          <w:rFonts w:ascii="Times New Roman" w:hAnsi="Times New Roman" w:cs="Times New Roman"/>
          <w:i/>
          <w:sz w:val="24"/>
          <w:szCs w:val="24"/>
        </w:rPr>
        <w:t>, Северо-Казахстанская область (1)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41B5C" w:rsidRP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3250206" w14:textId="16AE6E34" w:rsidR="00AF7805" w:rsidRPr="007D15D5" w:rsidRDefault="000E2F71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Выявлено</w:t>
      </w:r>
      <w:r w:rsidR="00AF7805" w:rsidRPr="000E2F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нарушение</w:t>
      </w:r>
      <w:r w:rsidR="008B64D3" w:rsidRPr="000E2F71">
        <w:rPr>
          <w:rFonts w:ascii="Times New Roman" w:hAnsi="Times New Roman" w:cs="Times New Roman"/>
          <w:sz w:val="24"/>
          <w:szCs w:val="24"/>
        </w:rPr>
        <w:t xml:space="preserve"> п. </w:t>
      </w:r>
      <w:bookmarkStart w:id="1" w:name="_GoBack"/>
      <w:bookmarkEnd w:id="1"/>
      <w:r w:rsidR="008B64D3" w:rsidRPr="000E2F71">
        <w:rPr>
          <w:rFonts w:ascii="Times New Roman" w:hAnsi="Times New Roman" w:cs="Times New Roman"/>
          <w:sz w:val="24"/>
          <w:szCs w:val="24"/>
        </w:rPr>
        <w:t xml:space="preserve">19 и </w:t>
      </w:r>
      <w:r w:rsidRPr="000E2F71">
        <w:rPr>
          <w:rFonts w:ascii="Times New Roman" w:hAnsi="Times New Roman" w:cs="Times New Roman"/>
          <w:sz w:val="24"/>
          <w:szCs w:val="24"/>
        </w:rPr>
        <w:t>28 Правил – протокол размещен</w:t>
      </w:r>
      <w:r w:rsidR="00AF7805" w:rsidRPr="000E2F71">
        <w:rPr>
          <w:rFonts w:ascii="Times New Roman" w:hAnsi="Times New Roman" w:cs="Times New Roman"/>
          <w:sz w:val="24"/>
          <w:szCs w:val="24"/>
        </w:rPr>
        <w:t xml:space="preserve"> сроком более 7 рабочих дней</w:t>
      </w:r>
      <w:r w:rsidR="00A31B12">
        <w:rPr>
          <w:rFonts w:ascii="Times New Roman" w:hAnsi="Times New Roman" w:cs="Times New Roman"/>
          <w:i/>
          <w:sz w:val="24"/>
          <w:szCs w:val="24"/>
        </w:rPr>
        <w:t>: Акмолинская область (3</w:t>
      </w:r>
      <w:r w:rsidRPr="000E2F71"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DCB7047" w14:textId="329B4EA7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960306" w:rsidRPr="009B758E">
        <w:rPr>
          <w:rFonts w:ascii="Times New Roman" w:hAnsi="Times New Roman" w:cs="Times New Roman"/>
          <w:sz w:val="24"/>
          <w:szCs w:val="24"/>
        </w:rPr>
        <w:t>сайтах Управлений природных ресурсов и регулирования природопользования</w:t>
      </w:r>
      <w:r w:rsidR="00DB7FBD">
        <w:rPr>
          <w:rFonts w:ascii="Times New Roman" w:hAnsi="Times New Roman" w:cs="Times New Roman"/>
          <w:i/>
          <w:sz w:val="24"/>
          <w:szCs w:val="24"/>
        </w:rPr>
        <w:t xml:space="preserve"> Западно-Казахстанской и Костанайской областей</w:t>
      </w:r>
      <w:r w:rsid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6A64603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9B758E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»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9B758E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14:paraId="07E56EA8" w14:textId="230DC6A6" w:rsidR="00EE6376" w:rsidRDefault="00B740D2" w:rsidP="00C377C6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 xml:space="preserve"> целях недопущения систематических нарушений процедурного характера, РГП на ПХВ «Информационно-аналитический центр охраны окружающей среды» совместно с Офисом программ ОБСЕ в Нур-Султане разработал Единый экологический портал </w:t>
      </w:r>
      <w:r>
        <w:rPr>
          <w:rFonts w:ascii="Times New Roman" w:eastAsia="Consolas" w:hAnsi="Times New Roman" w:cs="Times New Roman"/>
          <w:sz w:val="24"/>
          <w:szCs w:val="24"/>
        </w:rPr>
        <w:t>общественных слушаний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5EC79F5E" w14:textId="628A87FF" w:rsidR="00524D7D" w:rsidRDefault="00B740D2" w:rsidP="00C377C6">
      <w:pPr>
        <w:ind w:firstLine="567"/>
      </w:pPr>
      <w:r>
        <w:rPr>
          <w:rFonts w:ascii="Times New Roman" w:eastAsia="Consolas" w:hAnsi="Times New Roman" w:cs="Times New Roman"/>
          <w:sz w:val="24"/>
          <w:szCs w:val="24"/>
        </w:rPr>
        <w:t>В настоящее время проводятся работы по внесению изменений в Правила проведении общественных слушаний.</w:t>
      </w:r>
      <w:r w:rsidR="00524D7D"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37739DAF" w14:textId="2115DCE2" w:rsidR="003B0AC4" w:rsidRDefault="00524D7D" w:rsidP="007D15D5">
      <w:r>
        <w:tab/>
      </w:r>
    </w:p>
    <w:p w14:paraId="19EBE192" w14:textId="26EE9491" w:rsidR="000E2F71" w:rsidRDefault="000E2F71" w:rsidP="007D15D5"/>
    <w:p w14:paraId="57FC2D4E" w14:textId="29C64A21" w:rsidR="000E2F71" w:rsidRDefault="000E2F71" w:rsidP="007D15D5"/>
    <w:p w14:paraId="66ACA8E5" w14:textId="77777777" w:rsidR="000E2F71" w:rsidRDefault="000E2F71" w:rsidP="007D15D5"/>
    <w:p w14:paraId="697506D5" w14:textId="77777777" w:rsidR="003B0AC4" w:rsidRDefault="003B0AC4" w:rsidP="007D15D5"/>
    <w:p w14:paraId="4994056D" w14:textId="77777777" w:rsidR="003B0AC4" w:rsidRDefault="003B0AC4" w:rsidP="007D15D5"/>
    <w:p w14:paraId="4EA0FD97" w14:textId="77777777" w:rsidR="003B0AC4" w:rsidRDefault="003B0AC4" w:rsidP="007D15D5"/>
    <w:p w14:paraId="112D5F47" w14:textId="77777777" w:rsidR="003B0AC4" w:rsidRDefault="003B0AC4" w:rsidP="007D15D5"/>
    <w:p w14:paraId="14ACDCF8" w14:textId="77777777" w:rsidR="003B0AC4" w:rsidRDefault="003B0AC4" w:rsidP="007D15D5"/>
    <w:p w14:paraId="46A5D615" w14:textId="77777777" w:rsidR="003B0AC4" w:rsidRDefault="003B0AC4" w:rsidP="007D15D5"/>
    <w:p w14:paraId="6312C21D" w14:textId="77777777" w:rsidR="003B0AC4" w:rsidRDefault="003B0AC4" w:rsidP="007D15D5"/>
    <w:p w14:paraId="52D06E8B" w14:textId="77777777" w:rsidR="003B0AC4" w:rsidRDefault="003B0AC4" w:rsidP="00850D17">
      <w:pPr>
        <w:ind w:firstLine="0"/>
      </w:pPr>
    </w:p>
    <w:sectPr w:rsidR="003B0AC4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26792" w14:textId="77777777" w:rsidR="002F0E89" w:rsidRDefault="002F0E89" w:rsidP="00EA3D83">
      <w:r>
        <w:separator/>
      </w:r>
    </w:p>
  </w:endnote>
  <w:endnote w:type="continuationSeparator" w:id="0">
    <w:p w14:paraId="69CC78BE" w14:textId="77777777" w:rsidR="002F0E89" w:rsidRDefault="002F0E89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7E516" w14:textId="77777777" w:rsidR="002F0E89" w:rsidRDefault="002F0E89" w:rsidP="00EA3D83">
      <w:r>
        <w:separator/>
      </w:r>
    </w:p>
  </w:footnote>
  <w:footnote w:type="continuationSeparator" w:id="0">
    <w:p w14:paraId="2C12C41B" w14:textId="77777777" w:rsidR="002F0E89" w:rsidRDefault="002F0E89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E17"/>
    <w:rsid w:val="0001294B"/>
    <w:rsid w:val="00013FFA"/>
    <w:rsid w:val="000238B8"/>
    <w:rsid w:val="00024520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6DBE"/>
    <w:rsid w:val="000A76FF"/>
    <w:rsid w:val="000B0684"/>
    <w:rsid w:val="000B257E"/>
    <w:rsid w:val="000B2C75"/>
    <w:rsid w:val="000B3CFE"/>
    <w:rsid w:val="000C1616"/>
    <w:rsid w:val="000D403B"/>
    <w:rsid w:val="000D4B63"/>
    <w:rsid w:val="000D4C8F"/>
    <w:rsid w:val="000E2F71"/>
    <w:rsid w:val="000E2FD8"/>
    <w:rsid w:val="000E3078"/>
    <w:rsid w:val="000F26F6"/>
    <w:rsid w:val="001000F7"/>
    <w:rsid w:val="00100ED7"/>
    <w:rsid w:val="001020C2"/>
    <w:rsid w:val="001027AD"/>
    <w:rsid w:val="00103BB3"/>
    <w:rsid w:val="00117F8A"/>
    <w:rsid w:val="0013135D"/>
    <w:rsid w:val="00132815"/>
    <w:rsid w:val="001331AA"/>
    <w:rsid w:val="00133AE5"/>
    <w:rsid w:val="001370A1"/>
    <w:rsid w:val="00140371"/>
    <w:rsid w:val="00145D0E"/>
    <w:rsid w:val="00150D53"/>
    <w:rsid w:val="0015702A"/>
    <w:rsid w:val="00160D6B"/>
    <w:rsid w:val="00160F4A"/>
    <w:rsid w:val="00171719"/>
    <w:rsid w:val="00186562"/>
    <w:rsid w:val="00187853"/>
    <w:rsid w:val="00196D08"/>
    <w:rsid w:val="00197946"/>
    <w:rsid w:val="001A17B0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7537"/>
    <w:rsid w:val="001F0FE1"/>
    <w:rsid w:val="001F1358"/>
    <w:rsid w:val="001F455E"/>
    <w:rsid w:val="001F5D9F"/>
    <w:rsid w:val="001F60D0"/>
    <w:rsid w:val="001F7EF8"/>
    <w:rsid w:val="002016E6"/>
    <w:rsid w:val="00224D4B"/>
    <w:rsid w:val="00225B52"/>
    <w:rsid w:val="00240D06"/>
    <w:rsid w:val="00243B47"/>
    <w:rsid w:val="00246777"/>
    <w:rsid w:val="00252DE2"/>
    <w:rsid w:val="00262336"/>
    <w:rsid w:val="0026623A"/>
    <w:rsid w:val="00271A18"/>
    <w:rsid w:val="00283942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0E89"/>
    <w:rsid w:val="002F5A0E"/>
    <w:rsid w:val="002F7245"/>
    <w:rsid w:val="00300FEA"/>
    <w:rsid w:val="003018C1"/>
    <w:rsid w:val="00323494"/>
    <w:rsid w:val="00324A6F"/>
    <w:rsid w:val="003261FF"/>
    <w:rsid w:val="00326288"/>
    <w:rsid w:val="003322DE"/>
    <w:rsid w:val="0033492E"/>
    <w:rsid w:val="00335C55"/>
    <w:rsid w:val="00340B08"/>
    <w:rsid w:val="0034682B"/>
    <w:rsid w:val="00354BB3"/>
    <w:rsid w:val="003574BE"/>
    <w:rsid w:val="0037397C"/>
    <w:rsid w:val="0039380A"/>
    <w:rsid w:val="00393D0C"/>
    <w:rsid w:val="003A3279"/>
    <w:rsid w:val="003A4734"/>
    <w:rsid w:val="003B0AC4"/>
    <w:rsid w:val="003B4860"/>
    <w:rsid w:val="003C3521"/>
    <w:rsid w:val="003C399C"/>
    <w:rsid w:val="003D1D05"/>
    <w:rsid w:val="003E1104"/>
    <w:rsid w:val="003F29EF"/>
    <w:rsid w:val="003F4913"/>
    <w:rsid w:val="0040542C"/>
    <w:rsid w:val="004058C1"/>
    <w:rsid w:val="00405CEB"/>
    <w:rsid w:val="00410B75"/>
    <w:rsid w:val="00413DD3"/>
    <w:rsid w:val="00417AD4"/>
    <w:rsid w:val="004343AC"/>
    <w:rsid w:val="00435E0A"/>
    <w:rsid w:val="00441075"/>
    <w:rsid w:val="004431B9"/>
    <w:rsid w:val="0044555D"/>
    <w:rsid w:val="00451A86"/>
    <w:rsid w:val="00464935"/>
    <w:rsid w:val="004655FA"/>
    <w:rsid w:val="00472F17"/>
    <w:rsid w:val="00476219"/>
    <w:rsid w:val="00486B2C"/>
    <w:rsid w:val="004908EF"/>
    <w:rsid w:val="00493DD6"/>
    <w:rsid w:val="00497162"/>
    <w:rsid w:val="004A4BD3"/>
    <w:rsid w:val="004A5CDD"/>
    <w:rsid w:val="004B2AE5"/>
    <w:rsid w:val="004B6FFF"/>
    <w:rsid w:val="004C2A8B"/>
    <w:rsid w:val="004C5EFA"/>
    <w:rsid w:val="004C6079"/>
    <w:rsid w:val="004D1CD3"/>
    <w:rsid w:val="004D4585"/>
    <w:rsid w:val="004E38A9"/>
    <w:rsid w:val="004E54FD"/>
    <w:rsid w:val="005026A7"/>
    <w:rsid w:val="00503FBD"/>
    <w:rsid w:val="00505EA4"/>
    <w:rsid w:val="005208E5"/>
    <w:rsid w:val="00520BA0"/>
    <w:rsid w:val="00521A57"/>
    <w:rsid w:val="00524D7D"/>
    <w:rsid w:val="00531ADB"/>
    <w:rsid w:val="005322C8"/>
    <w:rsid w:val="005471FD"/>
    <w:rsid w:val="00563F9F"/>
    <w:rsid w:val="005731EE"/>
    <w:rsid w:val="00573545"/>
    <w:rsid w:val="00580D70"/>
    <w:rsid w:val="00582657"/>
    <w:rsid w:val="00583E5A"/>
    <w:rsid w:val="005875AC"/>
    <w:rsid w:val="00590B44"/>
    <w:rsid w:val="005A0AC4"/>
    <w:rsid w:val="005A2966"/>
    <w:rsid w:val="005A2BA8"/>
    <w:rsid w:val="005A4397"/>
    <w:rsid w:val="005A5625"/>
    <w:rsid w:val="005A73EB"/>
    <w:rsid w:val="005B11CA"/>
    <w:rsid w:val="005B7D25"/>
    <w:rsid w:val="005C2E23"/>
    <w:rsid w:val="005C4D8B"/>
    <w:rsid w:val="005D0E1D"/>
    <w:rsid w:val="005D2787"/>
    <w:rsid w:val="005D31B2"/>
    <w:rsid w:val="005D474D"/>
    <w:rsid w:val="005E1C4E"/>
    <w:rsid w:val="005E23FE"/>
    <w:rsid w:val="005F2D15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77E7"/>
    <w:rsid w:val="00645575"/>
    <w:rsid w:val="00652A42"/>
    <w:rsid w:val="00663D4C"/>
    <w:rsid w:val="00670F57"/>
    <w:rsid w:val="00673B47"/>
    <w:rsid w:val="00680BC7"/>
    <w:rsid w:val="006875F9"/>
    <w:rsid w:val="00694944"/>
    <w:rsid w:val="006A5F0B"/>
    <w:rsid w:val="006A60A2"/>
    <w:rsid w:val="006A64A2"/>
    <w:rsid w:val="006A750F"/>
    <w:rsid w:val="006B1674"/>
    <w:rsid w:val="006B215E"/>
    <w:rsid w:val="006B6A51"/>
    <w:rsid w:val="006C0F71"/>
    <w:rsid w:val="006C3C0A"/>
    <w:rsid w:val="006C497F"/>
    <w:rsid w:val="006C7958"/>
    <w:rsid w:val="006E6EAC"/>
    <w:rsid w:val="006E7D67"/>
    <w:rsid w:val="007014F0"/>
    <w:rsid w:val="0071375F"/>
    <w:rsid w:val="00720230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7A00"/>
    <w:rsid w:val="007709CE"/>
    <w:rsid w:val="00773DFD"/>
    <w:rsid w:val="007768B8"/>
    <w:rsid w:val="00795ABE"/>
    <w:rsid w:val="007B69BE"/>
    <w:rsid w:val="007C0BF6"/>
    <w:rsid w:val="007C0E0A"/>
    <w:rsid w:val="007C44F7"/>
    <w:rsid w:val="007C5552"/>
    <w:rsid w:val="007D15D5"/>
    <w:rsid w:val="007D4A92"/>
    <w:rsid w:val="007D6179"/>
    <w:rsid w:val="007E0594"/>
    <w:rsid w:val="007E1816"/>
    <w:rsid w:val="007E50C1"/>
    <w:rsid w:val="007E6A7E"/>
    <w:rsid w:val="007F41D1"/>
    <w:rsid w:val="00803314"/>
    <w:rsid w:val="008065CA"/>
    <w:rsid w:val="00806E20"/>
    <w:rsid w:val="00810FEE"/>
    <w:rsid w:val="00813186"/>
    <w:rsid w:val="0081728A"/>
    <w:rsid w:val="008222BC"/>
    <w:rsid w:val="008339F5"/>
    <w:rsid w:val="00841B5C"/>
    <w:rsid w:val="00846340"/>
    <w:rsid w:val="00847AA4"/>
    <w:rsid w:val="00850D17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614C"/>
    <w:rsid w:val="008B64D3"/>
    <w:rsid w:val="008C2E71"/>
    <w:rsid w:val="008C3C41"/>
    <w:rsid w:val="008C3EBD"/>
    <w:rsid w:val="008C6F35"/>
    <w:rsid w:val="008D3B7A"/>
    <w:rsid w:val="008E1388"/>
    <w:rsid w:val="008E24AE"/>
    <w:rsid w:val="008E78D7"/>
    <w:rsid w:val="008F1A70"/>
    <w:rsid w:val="008F7B6D"/>
    <w:rsid w:val="0090000F"/>
    <w:rsid w:val="00904087"/>
    <w:rsid w:val="0091663F"/>
    <w:rsid w:val="00922CC3"/>
    <w:rsid w:val="00926AC8"/>
    <w:rsid w:val="00926EA3"/>
    <w:rsid w:val="009346E0"/>
    <w:rsid w:val="00935367"/>
    <w:rsid w:val="00940AC3"/>
    <w:rsid w:val="00940AE2"/>
    <w:rsid w:val="009514F7"/>
    <w:rsid w:val="00952BEB"/>
    <w:rsid w:val="009567B8"/>
    <w:rsid w:val="00960306"/>
    <w:rsid w:val="00963644"/>
    <w:rsid w:val="00964095"/>
    <w:rsid w:val="00965C46"/>
    <w:rsid w:val="009730BB"/>
    <w:rsid w:val="009857FE"/>
    <w:rsid w:val="009859D6"/>
    <w:rsid w:val="00992288"/>
    <w:rsid w:val="00994187"/>
    <w:rsid w:val="009B210F"/>
    <w:rsid w:val="009B5368"/>
    <w:rsid w:val="009B758E"/>
    <w:rsid w:val="009C1DB3"/>
    <w:rsid w:val="009C2718"/>
    <w:rsid w:val="009C35FF"/>
    <w:rsid w:val="009D121A"/>
    <w:rsid w:val="009D38E4"/>
    <w:rsid w:val="009D5E54"/>
    <w:rsid w:val="009E071D"/>
    <w:rsid w:val="009F4B17"/>
    <w:rsid w:val="00A30DE9"/>
    <w:rsid w:val="00A31B12"/>
    <w:rsid w:val="00A43458"/>
    <w:rsid w:val="00A45C7C"/>
    <w:rsid w:val="00A45E64"/>
    <w:rsid w:val="00A643A4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A4523"/>
    <w:rsid w:val="00AA5B91"/>
    <w:rsid w:val="00AB7FDC"/>
    <w:rsid w:val="00AC13F8"/>
    <w:rsid w:val="00AC3A87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2773B"/>
    <w:rsid w:val="00B30C43"/>
    <w:rsid w:val="00B405BC"/>
    <w:rsid w:val="00B55A8D"/>
    <w:rsid w:val="00B65E4E"/>
    <w:rsid w:val="00B678EC"/>
    <w:rsid w:val="00B71643"/>
    <w:rsid w:val="00B7278E"/>
    <w:rsid w:val="00B740D2"/>
    <w:rsid w:val="00B7557B"/>
    <w:rsid w:val="00B82097"/>
    <w:rsid w:val="00BA3BBD"/>
    <w:rsid w:val="00BA6E00"/>
    <w:rsid w:val="00BB02CF"/>
    <w:rsid w:val="00BB340A"/>
    <w:rsid w:val="00BB57FD"/>
    <w:rsid w:val="00BC0AEB"/>
    <w:rsid w:val="00BC1A2D"/>
    <w:rsid w:val="00BC43DB"/>
    <w:rsid w:val="00BD29A1"/>
    <w:rsid w:val="00BE2886"/>
    <w:rsid w:val="00BE51B3"/>
    <w:rsid w:val="00BE7653"/>
    <w:rsid w:val="00BF1BFD"/>
    <w:rsid w:val="00BF4F5D"/>
    <w:rsid w:val="00C160C8"/>
    <w:rsid w:val="00C377C6"/>
    <w:rsid w:val="00C41683"/>
    <w:rsid w:val="00C53F6D"/>
    <w:rsid w:val="00C54202"/>
    <w:rsid w:val="00C54311"/>
    <w:rsid w:val="00C546DA"/>
    <w:rsid w:val="00C65244"/>
    <w:rsid w:val="00C65B57"/>
    <w:rsid w:val="00C66DD7"/>
    <w:rsid w:val="00C707F5"/>
    <w:rsid w:val="00C72673"/>
    <w:rsid w:val="00C806B8"/>
    <w:rsid w:val="00C851DC"/>
    <w:rsid w:val="00C93606"/>
    <w:rsid w:val="00C9685F"/>
    <w:rsid w:val="00C97D4A"/>
    <w:rsid w:val="00CA2A2C"/>
    <w:rsid w:val="00CA392B"/>
    <w:rsid w:val="00CA5448"/>
    <w:rsid w:val="00CA6412"/>
    <w:rsid w:val="00CB17C5"/>
    <w:rsid w:val="00CB2840"/>
    <w:rsid w:val="00CB2E5F"/>
    <w:rsid w:val="00CB5F1B"/>
    <w:rsid w:val="00CC142F"/>
    <w:rsid w:val="00CC146F"/>
    <w:rsid w:val="00CC60D4"/>
    <w:rsid w:val="00CD0B1E"/>
    <w:rsid w:val="00CE6392"/>
    <w:rsid w:val="00CF05B4"/>
    <w:rsid w:val="00CF1F39"/>
    <w:rsid w:val="00CF5F1F"/>
    <w:rsid w:val="00D05CCF"/>
    <w:rsid w:val="00D17CDB"/>
    <w:rsid w:val="00D20BF5"/>
    <w:rsid w:val="00D2137B"/>
    <w:rsid w:val="00D2163B"/>
    <w:rsid w:val="00D22146"/>
    <w:rsid w:val="00D26831"/>
    <w:rsid w:val="00D33D04"/>
    <w:rsid w:val="00D33FA7"/>
    <w:rsid w:val="00D4672E"/>
    <w:rsid w:val="00D52723"/>
    <w:rsid w:val="00D5480D"/>
    <w:rsid w:val="00D56E17"/>
    <w:rsid w:val="00D61503"/>
    <w:rsid w:val="00D67BA6"/>
    <w:rsid w:val="00D7440E"/>
    <w:rsid w:val="00D92A36"/>
    <w:rsid w:val="00D9629F"/>
    <w:rsid w:val="00DA68AD"/>
    <w:rsid w:val="00DA6E81"/>
    <w:rsid w:val="00DB7FBD"/>
    <w:rsid w:val="00DC056D"/>
    <w:rsid w:val="00DC47D7"/>
    <w:rsid w:val="00DC76FA"/>
    <w:rsid w:val="00DD5F28"/>
    <w:rsid w:val="00DE3DED"/>
    <w:rsid w:val="00DE5F35"/>
    <w:rsid w:val="00DE6F7F"/>
    <w:rsid w:val="00DF421B"/>
    <w:rsid w:val="00E0148A"/>
    <w:rsid w:val="00E03512"/>
    <w:rsid w:val="00E110CD"/>
    <w:rsid w:val="00E1564F"/>
    <w:rsid w:val="00E160B6"/>
    <w:rsid w:val="00E355E0"/>
    <w:rsid w:val="00E36538"/>
    <w:rsid w:val="00E4292A"/>
    <w:rsid w:val="00E46A32"/>
    <w:rsid w:val="00E54EC0"/>
    <w:rsid w:val="00E552F8"/>
    <w:rsid w:val="00E56165"/>
    <w:rsid w:val="00E7789C"/>
    <w:rsid w:val="00E80028"/>
    <w:rsid w:val="00E810E3"/>
    <w:rsid w:val="00E90761"/>
    <w:rsid w:val="00E92B4D"/>
    <w:rsid w:val="00EA1166"/>
    <w:rsid w:val="00EA24C4"/>
    <w:rsid w:val="00EA3D83"/>
    <w:rsid w:val="00EA6F6F"/>
    <w:rsid w:val="00EB0B8D"/>
    <w:rsid w:val="00EC0659"/>
    <w:rsid w:val="00EC1893"/>
    <w:rsid w:val="00EC6FEF"/>
    <w:rsid w:val="00EC70B5"/>
    <w:rsid w:val="00EE297F"/>
    <w:rsid w:val="00EE402D"/>
    <w:rsid w:val="00EE6376"/>
    <w:rsid w:val="00EE64A1"/>
    <w:rsid w:val="00EF23AD"/>
    <w:rsid w:val="00EF6184"/>
    <w:rsid w:val="00F0065E"/>
    <w:rsid w:val="00F009F1"/>
    <w:rsid w:val="00F02907"/>
    <w:rsid w:val="00F12BA2"/>
    <w:rsid w:val="00F137BB"/>
    <w:rsid w:val="00F21A36"/>
    <w:rsid w:val="00F228B9"/>
    <w:rsid w:val="00F321A9"/>
    <w:rsid w:val="00F419FE"/>
    <w:rsid w:val="00F46365"/>
    <w:rsid w:val="00F57692"/>
    <w:rsid w:val="00F6164F"/>
    <w:rsid w:val="00F61E39"/>
    <w:rsid w:val="00F63B6E"/>
    <w:rsid w:val="00F67CF8"/>
    <w:rsid w:val="00F72D8C"/>
    <w:rsid w:val="00F76480"/>
    <w:rsid w:val="00F76630"/>
    <w:rsid w:val="00F83872"/>
    <w:rsid w:val="00F843A8"/>
    <w:rsid w:val="00F84F1D"/>
    <w:rsid w:val="00F87D8C"/>
    <w:rsid w:val="00FA145A"/>
    <w:rsid w:val="00FA2926"/>
    <w:rsid w:val="00FA6923"/>
    <w:rsid w:val="00FB016D"/>
    <w:rsid w:val="00FB1ABD"/>
    <w:rsid w:val="00FB5C39"/>
    <w:rsid w:val="00FC1EE2"/>
    <w:rsid w:val="00FC5A4B"/>
    <w:rsid w:val="00FC794A"/>
    <w:rsid w:val="00FD1499"/>
    <w:rsid w:val="00FE08A8"/>
    <w:rsid w:val="00FE13B7"/>
    <w:rsid w:val="00FE4DBA"/>
    <w:rsid w:val="00FE723E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0296AC31-F8E9-48AD-9B5F-8333FBCC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C70EF-783A-4F6F-B55E-F4F1F2F85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Гульсара Ескендирова</cp:lastModifiedBy>
  <cp:revision>40</cp:revision>
  <cp:lastPrinted>2020-12-04T09:17:00Z</cp:lastPrinted>
  <dcterms:created xsi:type="dcterms:W3CDTF">2021-07-01T04:28:00Z</dcterms:created>
  <dcterms:modified xsi:type="dcterms:W3CDTF">2021-07-13T09:38:00Z</dcterms:modified>
</cp:coreProperties>
</file>