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2E913" w14:textId="17443AE0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Pr="00952BEB">
        <w:rPr>
          <w:sz w:val="24"/>
          <w:szCs w:val="24"/>
        </w:rPr>
        <w:t xml:space="preserve">за </w:t>
      </w:r>
      <w:r w:rsidR="00A96E23">
        <w:rPr>
          <w:sz w:val="24"/>
          <w:szCs w:val="24"/>
        </w:rPr>
        <w:t>март</w:t>
      </w:r>
      <w:r w:rsidR="00595E2E">
        <w:rPr>
          <w:sz w:val="24"/>
          <w:szCs w:val="24"/>
        </w:rPr>
        <w:t xml:space="preserve"> 2021</w:t>
      </w:r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2F937413" w14:textId="77777777" w:rsidR="006E5735" w:rsidRDefault="006E5735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11ACCD39" w:rsidR="009C2718" w:rsidRPr="00D52723" w:rsidRDefault="001E1783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18</w:t>
      </w:r>
      <w:r w:rsidR="00CF313A">
        <w:rPr>
          <w:b/>
          <w:bCs/>
          <w:sz w:val="24"/>
          <w:szCs w:val="24"/>
        </w:rPr>
        <w:t>7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1BA6C6CA" w:rsidR="009C2718" w:rsidRPr="00D52723" w:rsidRDefault="00C504ED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149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16FFB7D0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FA28BC">
        <w:rPr>
          <w:b/>
          <w:bCs/>
          <w:sz w:val="24"/>
          <w:szCs w:val="24"/>
        </w:rPr>
        <w:t>32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5EB78740" w:rsidR="009C2718" w:rsidRPr="00D52723" w:rsidRDefault="00283181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11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423D6C71" w:rsidR="00335C55" w:rsidRPr="00D52723" w:rsidRDefault="00FA28BC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21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567"/>
        <w:gridCol w:w="709"/>
        <w:gridCol w:w="709"/>
        <w:gridCol w:w="850"/>
        <w:gridCol w:w="567"/>
        <w:gridCol w:w="567"/>
        <w:gridCol w:w="567"/>
        <w:gridCol w:w="709"/>
        <w:gridCol w:w="567"/>
        <w:gridCol w:w="709"/>
        <w:gridCol w:w="709"/>
        <w:gridCol w:w="708"/>
        <w:gridCol w:w="993"/>
      </w:tblGrid>
      <w:tr w:rsidR="00C504ED" w:rsidRPr="00620032" w14:paraId="0A52F796" w14:textId="77777777" w:rsidTr="00632BC1">
        <w:trPr>
          <w:trHeight w:val="981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104F4177" w14:textId="77777777" w:rsidR="00C504ED" w:rsidRPr="00620032" w:rsidRDefault="00C504ED" w:rsidP="00B00573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4B8F1C7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4C44D255" w14:textId="77777777" w:rsidR="00C504ED" w:rsidRPr="00620032" w:rsidRDefault="00C504ED" w:rsidP="00632BC1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14:paraId="0745E870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953" w:type="dxa"/>
            <w:gridSpan w:val="9"/>
            <w:shd w:val="clear" w:color="auto" w:fill="BFBFBF"/>
          </w:tcPr>
          <w:p w14:paraId="1FF2D733" w14:textId="77777777" w:rsidR="00C504ED" w:rsidRPr="00620032" w:rsidRDefault="00C504ED" w:rsidP="00B0057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993" w:type="dxa"/>
            <w:shd w:val="clear" w:color="auto" w:fill="C2D69B"/>
          </w:tcPr>
          <w:p w14:paraId="42367015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3D76A414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B8173ED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0490AB7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D2CCA20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C504ED" w:rsidRPr="00620032" w14:paraId="32BEF1AD" w14:textId="77777777" w:rsidTr="00632BC1">
        <w:trPr>
          <w:trHeight w:val="152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2BF0DBB3" w14:textId="77777777" w:rsidR="00C504ED" w:rsidRPr="00620032" w:rsidRDefault="00C504ED" w:rsidP="00B0057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14:paraId="52291EAC" w14:textId="77777777" w:rsidR="00C504ED" w:rsidRPr="00620032" w:rsidRDefault="00C504ED" w:rsidP="00B0057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0E8A8BB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E68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7E132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551" w:type="dxa"/>
            <w:gridSpan w:val="4"/>
            <w:shd w:val="clear" w:color="auto" w:fill="C2D69B"/>
          </w:tcPr>
          <w:p w14:paraId="5FB241E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402" w:type="dxa"/>
            <w:gridSpan w:val="5"/>
            <w:shd w:val="clear" w:color="auto" w:fill="C2D69B"/>
          </w:tcPr>
          <w:p w14:paraId="5496CFE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993" w:type="dxa"/>
            <w:shd w:val="clear" w:color="auto" w:fill="C2D69B"/>
          </w:tcPr>
          <w:p w14:paraId="38B27F0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632BC1" w:rsidRPr="00620032" w14:paraId="17CC6202" w14:textId="77777777" w:rsidTr="00632BC1">
        <w:trPr>
          <w:trHeight w:val="676"/>
        </w:trPr>
        <w:tc>
          <w:tcPr>
            <w:tcW w:w="567" w:type="dxa"/>
            <w:vMerge/>
            <w:shd w:val="clear" w:color="auto" w:fill="auto"/>
            <w:vAlign w:val="center"/>
          </w:tcPr>
          <w:p w14:paraId="624A490C" w14:textId="77777777" w:rsidR="00C504ED" w:rsidRPr="00620032" w:rsidRDefault="00C504ED" w:rsidP="00B0057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E12AF9" w14:textId="77777777" w:rsidR="00C504ED" w:rsidRPr="00620032" w:rsidRDefault="00C504ED" w:rsidP="00B00573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73A759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BDE13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76FAF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5A87923A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C2D69B"/>
          </w:tcPr>
          <w:p w14:paraId="1E019E81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3F2A6FC3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C2D69B"/>
          </w:tcPr>
          <w:p w14:paraId="5A0E6ED2" w14:textId="77777777" w:rsidR="00C504ED" w:rsidRPr="00620032" w:rsidRDefault="00C504ED" w:rsidP="00B00573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76BE461A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C2D69B"/>
          </w:tcPr>
          <w:p w14:paraId="7C944F2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60AD60C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667D6B6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67" w:type="dxa"/>
            <w:shd w:val="clear" w:color="auto" w:fill="C2D69B"/>
            <w:vAlign w:val="center"/>
          </w:tcPr>
          <w:p w14:paraId="08A50B7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3EB4A35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09" w:type="dxa"/>
            <w:shd w:val="clear" w:color="auto" w:fill="C2D69B"/>
          </w:tcPr>
          <w:p w14:paraId="32EA869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709" w:type="dxa"/>
            <w:shd w:val="clear" w:color="auto" w:fill="C2D69B"/>
            <w:vAlign w:val="center"/>
          </w:tcPr>
          <w:p w14:paraId="6A3AF83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08" w:type="dxa"/>
            <w:shd w:val="clear" w:color="auto" w:fill="C2D69B"/>
            <w:vAlign w:val="center"/>
          </w:tcPr>
          <w:p w14:paraId="7352601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0" w:name="_Hlk60140467"/>
            <w:r w:rsidRPr="0062003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0"/>
          </w:p>
        </w:tc>
        <w:tc>
          <w:tcPr>
            <w:tcW w:w="993" w:type="dxa"/>
            <w:shd w:val="clear" w:color="auto" w:fill="C2D69B"/>
          </w:tcPr>
          <w:p w14:paraId="3A3DAFC5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6B8CE8D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C504ED" w:rsidRPr="00620032" w14:paraId="1A5FC14E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16D8B6AE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E4DD6C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0F322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03EBA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474CF6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437A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41871E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8D5F85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3A50A8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90DC1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58476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1AB82D9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B98DF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86FDB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0C1156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4A8969E9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6687847B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F256E5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FC84D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8099C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097215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97C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959048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70FB67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0D6C92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EF5DD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FF35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F585D8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07D71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D41E5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1B9BFEC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C504ED" w:rsidRPr="00620032" w14:paraId="3B1EA080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14B0FF24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38C657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1DF5A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5359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BC6F29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4B4C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EA781F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B32CF5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749A70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9AAB9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B4873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14:paraId="17B4CD0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2B7E2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92B55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843C66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C504ED" w:rsidRPr="00620032" w14:paraId="2AF4B3B3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210034DB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F86DAF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9487ED" w14:textId="71900161" w:rsidR="00C504ED" w:rsidRPr="00620032" w:rsidRDefault="00CF313A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2F4F2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52FCBD5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8D6E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5A028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D2023B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506736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85128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257B8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100178E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884E5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318B2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AB488E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11F4829C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089EB332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4D3E7C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62F32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175D1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35BE6B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E073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A58A16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535AC9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72AD61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64749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D9BA3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</w:tcPr>
          <w:p w14:paraId="2CC8D4E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9B5E8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855F7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5AD3C7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C504ED" w:rsidRPr="00620032" w14:paraId="6F4217C3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6C436021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CBBA70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BC3C9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6E62D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12D2020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3D9E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EB17D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2FF1B7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FCD046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2E1C3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FE1491" w14:textId="4179342D" w:rsidR="00C504ED" w:rsidRPr="00620032" w:rsidRDefault="00FA28BC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14:paraId="2467F8A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BB3A2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B2739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909FD2A" w14:textId="57BB1451" w:rsidR="00C504ED" w:rsidRPr="00620032" w:rsidRDefault="00FA28BC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C504ED" w:rsidRPr="00620032" w14:paraId="4A537744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55968189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F43B9D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FBD8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3655B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3F83CC9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D692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C87F7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8CE16A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548B1A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D4467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9FDAD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19AFF8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4A02A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C54E9C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099761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1A69FC72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7F1346BD" w14:textId="77777777" w:rsidR="00C504ED" w:rsidRPr="00620032" w:rsidRDefault="00C504ED" w:rsidP="00B00573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8DB51A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69646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DF24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5854BD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C399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0FA740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3421B6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A21A5E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E6F30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05348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6CBDA7C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D9D9E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8A3D2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457E14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C504ED" w:rsidRPr="00620032" w14:paraId="7F8DAA8A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6F0655DC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18DED1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28E88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6DF68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0398B28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5B21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98D2BE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7D98B0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FB6F35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A2372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BD32C" w14:textId="15C43FB1" w:rsidR="00C504ED" w:rsidRPr="00620032" w:rsidRDefault="005763CF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14:paraId="46513BA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6ACC3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2828B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8AE3E01" w14:textId="453992CF" w:rsidR="00C504ED" w:rsidRPr="00620032" w:rsidRDefault="005763CF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C504ED" w:rsidRPr="00620032" w14:paraId="47DFD097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78D46BD6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39ECC1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C4CE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5F1AD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6896DED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095E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EB2D18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D1CD40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14:paraId="35FEDBF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4A9C1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5382D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</w:tcPr>
          <w:p w14:paraId="58CE389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5D8FD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64D2B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0F3E68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4BE3B9D5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7051FAE2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129BA0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E915C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F5462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C918F0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9BEB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7872A6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772B82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</w:tcPr>
          <w:p w14:paraId="770F072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93623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2B2D5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26777B9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CDE61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FFDE3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3FC94C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504ED" w:rsidRPr="00620032" w14:paraId="682C6310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7A5CF4AC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235196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FDBEE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92AFB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6ADD4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7238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1DA401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CD8A01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D82A35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C12CB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DDB98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vAlign w:val="center"/>
          </w:tcPr>
          <w:p w14:paraId="3D2367B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4E414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2C09C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80EDB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3CD3E2CE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09E15800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F99CCB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700D25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22F1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24257D3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27EF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0E134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606C8E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D557F7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089BC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4CF21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07EF48AD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C3C7C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D4CAB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47237C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504ED" w:rsidRPr="00620032" w14:paraId="4C302DB7" w14:textId="77777777" w:rsidTr="00632BC1">
        <w:trPr>
          <w:trHeight w:val="230"/>
        </w:trPr>
        <w:tc>
          <w:tcPr>
            <w:tcW w:w="567" w:type="dxa"/>
            <w:shd w:val="clear" w:color="auto" w:fill="auto"/>
            <w:vAlign w:val="center"/>
            <w:hideMark/>
          </w:tcPr>
          <w:p w14:paraId="27B0D42D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C885EF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</w:t>
            </w: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кая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8C6F58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13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5C50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1524BC5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9454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4C42E3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52E5B1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E682F2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E6E4A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DEDEE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A1AA7C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33EEE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B20EC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9EE75F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16C2D6F9" w14:textId="77777777" w:rsidTr="00632BC1">
        <w:trPr>
          <w:trHeight w:val="353"/>
        </w:trPr>
        <w:tc>
          <w:tcPr>
            <w:tcW w:w="567" w:type="dxa"/>
            <w:shd w:val="clear" w:color="auto" w:fill="auto"/>
            <w:vAlign w:val="center"/>
            <w:hideMark/>
          </w:tcPr>
          <w:p w14:paraId="6F56AD1B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3BC6AA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F414A4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BCD5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4390DE4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ACD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013BC8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033845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369EC6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9E31C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E78BB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9E698D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2F30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B356B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1B11D91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620032" w14:paraId="5D095CC2" w14:textId="77777777" w:rsidTr="00632BC1">
        <w:trPr>
          <w:trHeight w:val="110"/>
        </w:trPr>
        <w:tc>
          <w:tcPr>
            <w:tcW w:w="567" w:type="dxa"/>
            <w:shd w:val="clear" w:color="auto" w:fill="auto"/>
            <w:vAlign w:val="center"/>
            <w:hideMark/>
          </w:tcPr>
          <w:p w14:paraId="4BBDD317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5801E1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74CFD7C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7BB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5A87735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DCD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DA80BF6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2DF866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433F36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0ED73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646847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53011DD8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E2CE31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40D2F20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18D5CC3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C504ED" w:rsidRPr="00620032" w14:paraId="0C14D8FF" w14:textId="77777777" w:rsidTr="00632BC1">
        <w:trPr>
          <w:trHeight w:val="110"/>
        </w:trPr>
        <w:tc>
          <w:tcPr>
            <w:tcW w:w="567" w:type="dxa"/>
            <w:shd w:val="clear" w:color="auto" w:fill="auto"/>
            <w:vAlign w:val="center"/>
          </w:tcPr>
          <w:p w14:paraId="4B387071" w14:textId="77777777" w:rsidR="00C504ED" w:rsidRPr="00620032" w:rsidRDefault="00C504ED" w:rsidP="00B00573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3E8374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2003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C45E24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1E7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14:paraId="55CBE4A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5BD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A4429E5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407EC49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F00B24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C3BD63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3AFB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2F49BFA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BC2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60E36F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14:paraId="1A60BBE4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504ED" w:rsidRPr="00952BEB" w14:paraId="3F13BAF1" w14:textId="77777777" w:rsidTr="00632BC1">
        <w:trPr>
          <w:trHeight w:val="184"/>
        </w:trPr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6D566D6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март</w:t>
            </w:r>
            <w:r w:rsidRPr="00620032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3D6DC10" w14:textId="40B037EC" w:rsidR="00C504ED" w:rsidRPr="00620032" w:rsidRDefault="00CF313A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187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50DC2" w14:textId="77777777" w:rsidR="00C504ED" w:rsidRPr="00620032" w:rsidRDefault="00C504ED" w:rsidP="00B0057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149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D8AF2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B8139F" w14:textId="77777777" w:rsidR="00C504ED" w:rsidRPr="00620032" w:rsidRDefault="00C504ED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12D58CF6" w14:textId="30ECFD4B" w:rsidR="00C504ED" w:rsidRPr="00620032" w:rsidRDefault="005763CF" w:rsidP="00B0057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76CF" w14:textId="481B5F07" w:rsidR="00C504ED" w:rsidRPr="00A82870" w:rsidRDefault="005763CF" w:rsidP="00B00573">
            <w:pPr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</w:tr>
    </w:tbl>
    <w:p w14:paraId="4954932E" w14:textId="77777777" w:rsidR="00A256D4" w:rsidRDefault="00A256D4" w:rsidP="00A256D4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07CF5D8E" w14:textId="77777777" w:rsidR="003744A9" w:rsidRDefault="009859D6" w:rsidP="0040208C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40208C">
        <w:rPr>
          <w:rFonts w:ascii="Times New Roman" w:eastAsia="Consolas" w:hAnsi="Times New Roman" w:cs="Times New Roman"/>
          <w:sz w:val="24"/>
          <w:szCs w:val="24"/>
        </w:rPr>
        <w:t>Одним из наиболее частых нарушений является отсутствие протоколов</w:t>
      </w:r>
      <w:r w:rsidR="00B123ED" w:rsidRPr="0040208C">
        <w:rPr>
          <w:rFonts w:ascii="Times New Roman" w:eastAsia="Consolas" w:hAnsi="Times New Roman" w:cs="Times New Roman"/>
          <w:sz w:val="24"/>
          <w:szCs w:val="24"/>
        </w:rPr>
        <w:t xml:space="preserve"> общественных слушаний на сайтах </w:t>
      </w:r>
      <w:r w:rsidR="001D239C" w:rsidRPr="0040208C">
        <w:rPr>
          <w:rFonts w:ascii="Times New Roman" w:eastAsia="Consolas" w:hAnsi="Times New Roman" w:cs="Times New Roman"/>
          <w:sz w:val="24"/>
          <w:szCs w:val="24"/>
        </w:rPr>
        <w:t>Управлений природных ресурсов</w:t>
      </w:r>
      <w:r w:rsidR="00626692" w:rsidRPr="0040208C">
        <w:rPr>
          <w:rFonts w:ascii="Times New Roman" w:eastAsia="Consolas" w:hAnsi="Times New Roman" w:cs="Times New Roman"/>
          <w:sz w:val="24"/>
          <w:szCs w:val="24"/>
        </w:rPr>
        <w:t xml:space="preserve"> и регулирования природопользования</w:t>
      </w:r>
      <w:r w:rsidR="00A82D50" w:rsidRPr="0040208C">
        <w:rPr>
          <w:rFonts w:ascii="Times New Roman" w:eastAsia="Consolas" w:hAnsi="Times New Roman" w:cs="Times New Roman"/>
          <w:sz w:val="24"/>
          <w:szCs w:val="24"/>
        </w:rPr>
        <w:t>, что есть нарушение п. 19, 28 Правил</w:t>
      </w:r>
      <w:r w:rsidR="00516BA4" w:rsidRPr="0040208C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6C8A16D7" w14:textId="243741C4" w:rsidR="00DE3DED" w:rsidRPr="0040208C" w:rsidRDefault="003744A9" w:rsidP="0040208C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>Так, з</w:t>
      </w:r>
      <w:r w:rsidR="00516BA4" w:rsidRPr="0040208C">
        <w:rPr>
          <w:rFonts w:ascii="Times New Roman" w:eastAsia="Consolas" w:hAnsi="Times New Roman" w:cs="Times New Roman"/>
          <w:sz w:val="24"/>
          <w:szCs w:val="24"/>
        </w:rPr>
        <w:t xml:space="preserve">а 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 xml:space="preserve">март </w:t>
      </w:r>
      <w:r w:rsidR="003F4913" w:rsidRPr="0040208C">
        <w:rPr>
          <w:rFonts w:ascii="Times New Roman" w:eastAsia="Consolas" w:hAnsi="Times New Roman" w:cs="Times New Roman"/>
          <w:sz w:val="24"/>
          <w:szCs w:val="24"/>
        </w:rPr>
        <w:t>месяц отсутствие протоколов выявлено</w:t>
      </w:r>
      <w:r w:rsidR="00B123ED" w:rsidRPr="0040208C">
        <w:rPr>
          <w:rFonts w:ascii="Times New Roman" w:eastAsia="Consolas" w:hAnsi="Times New Roman" w:cs="Times New Roman"/>
          <w:sz w:val="24"/>
          <w:szCs w:val="24"/>
        </w:rPr>
        <w:t xml:space="preserve"> в </w:t>
      </w:r>
      <w:r w:rsidR="00767A00" w:rsidRPr="0040208C">
        <w:rPr>
          <w:rFonts w:ascii="Times New Roman" w:eastAsia="Consolas" w:hAnsi="Times New Roman" w:cs="Times New Roman"/>
          <w:sz w:val="24"/>
          <w:szCs w:val="24"/>
        </w:rPr>
        <w:t>следующих</w:t>
      </w:r>
      <w:r w:rsidR="00B123ED" w:rsidRPr="0040208C">
        <w:rPr>
          <w:rFonts w:ascii="Times New Roman" w:eastAsia="Consolas" w:hAnsi="Times New Roman" w:cs="Times New Roman"/>
          <w:sz w:val="24"/>
          <w:szCs w:val="24"/>
        </w:rPr>
        <w:t xml:space="preserve"> регионах</w:t>
      </w:r>
      <w:r w:rsidR="00E1564F" w:rsidRPr="0040208C">
        <w:rPr>
          <w:rFonts w:ascii="Times New Roman" w:eastAsia="Consolas" w:hAnsi="Times New Roman" w:cs="Times New Roman"/>
          <w:sz w:val="24"/>
          <w:szCs w:val="24"/>
        </w:rPr>
        <w:t>: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 xml:space="preserve"> Акмолинская область (1), Алматинская область (3),</w:t>
      </w:r>
      <w:r w:rsidR="00E1564F" w:rsidRPr="0040208C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842642" w:rsidRPr="0040208C">
        <w:rPr>
          <w:rFonts w:ascii="Times New Roman" w:eastAsia="Consolas" w:hAnsi="Times New Roman" w:cs="Times New Roman"/>
          <w:sz w:val="24"/>
          <w:szCs w:val="24"/>
        </w:rPr>
        <w:t>Западно-Казахстанская область (1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>).</w:t>
      </w:r>
    </w:p>
    <w:p w14:paraId="089B3783" w14:textId="03741E0E" w:rsidR="00BD29A1" w:rsidRPr="0040208C" w:rsidRDefault="008222BC" w:rsidP="00F6164F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40208C">
        <w:rPr>
          <w:rFonts w:ascii="Times New Roman" w:eastAsia="Consolas" w:hAnsi="Times New Roman" w:cs="Times New Roman"/>
          <w:sz w:val="24"/>
          <w:szCs w:val="24"/>
        </w:rPr>
        <w:t>Вместе с тем,</w:t>
      </w:r>
      <w:r w:rsidR="009C2718" w:rsidRPr="0040208C">
        <w:rPr>
          <w:rFonts w:ascii="Times New Roman" w:eastAsia="Consolas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40208C">
        <w:rPr>
          <w:rFonts w:ascii="Times New Roman" w:eastAsia="Consolas" w:hAnsi="Times New Roman" w:cs="Times New Roman"/>
          <w:sz w:val="24"/>
          <w:szCs w:val="24"/>
        </w:rPr>
        <w:t xml:space="preserve"> (нарушение п. </w:t>
      </w:r>
      <w:r w:rsidR="00922CC3" w:rsidRPr="0040208C">
        <w:rPr>
          <w:rFonts w:ascii="Times New Roman" w:eastAsia="Consolas" w:hAnsi="Times New Roman" w:cs="Times New Roman"/>
          <w:sz w:val="24"/>
          <w:szCs w:val="24"/>
        </w:rPr>
        <w:t>19, 2</w:t>
      </w:r>
      <w:r w:rsidR="004E38A9" w:rsidRPr="0040208C">
        <w:rPr>
          <w:rFonts w:ascii="Times New Roman" w:eastAsia="Consolas" w:hAnsi="Times New Roman" w:cs="Times New Roman"/>
          <w:sz w:val="24"/>
          <w:szCs w:val="24"/>
        </w:rPr>
        <w:t>7</w:t>
      </w:r>
      <w:r w:rsidR="004E54FD" w:rsidRPr="0040208C">
        <w:rPr>
          <w:rFonts w:ascii="Times New Roman" w:eastAsia="Consolas" w:hAnsi="Times New Roman" w:cs="Times New Roman"/>
          <w:sz w:val="24"/>
          <w:szCs w:val="24"/>
        </w:rPr>
        <w:t xml:space="preserve"> Правил)</w:t>
      </w:r>
      <w:r w:rsidR="001000F7" w:rsidRPr="0040208C">
        <w:rPr>
          <w:rFonts w:ascii="Times New Roman" w:eastAsia="Consolas" w:hAnsi="Times New Roman" w:cs="Times New Roman"/>
          <w:sz w:val="24"/>
          <w:szCs w:val="24"/>
        </w:rPr>
        <w:t>:</w:t>
      </w:r>
      <w:r w:rsidR="005E1C4E" w:rsidRPr="0040208C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661104" w:rsidRPr="0040208C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>Алматы (6</w:t>
      </w:r>
      <w:r w:rsidR="00661104" w:rsidRPr="0040208C">
        <w:rPr>
          <w:rFonts w:ascii="Times New Roman" w:eastAsia="Consolas" w:hAnsi="Times New Roman" w:cs="Times New Roman"/>
          <w:sz w:val="24"/>
          <w:szCs w:val="24"/>
        </w:rPr>
        <w:t>)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>, Акмолинская об</w:t>
      </w:r>
      <w:r w:rsidR="00FA28BC" w:rsidRPr="0040208C">
        <w:rPr>
          <w:rFonts w:ascii="Times New Roman" w:eastAsia="Consolas" w:hAnsi="Times New Roman" w:cs="Times New Roman"/>
          <w:sz w:val="24"/>
          <w:szCs w:val="24"/>
        </w:rPr>
        <w:t>ласть (2), Атырауская область (1</w:t>
      </w:r>
      <w:r w:rsidR="003B273C" w:rsidRPr="0040208C">
        <w:rPr>
          <w:rFonts w:ascii="Times New Roman" w:eastAsia="Consolas" w:hAnsi="Times New Roman" w:cs="Times New Roman"/>
          <w:sz w:val="24"/>
          <w:szCs w:val="24"/>
        </w:rPr>
        <w:t>), Жамбылская область (1)</w:t>
      </w:r>
      <w:r w:rsidR="00661104" w:rsidRPr="0040208C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DCB7047" w14:textId="585E8F27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661104">
        <w:rPr>
          <w:rFonts w:ascii="Times New Roman" w:hAnsi="Times New Roman" w:cs="Times New Roman"/>
          <w:sz w:val="24"/>
          <w:szCs w:val="24"/>
        </w:rPr>
        <w:t>сайте</w:t>
      </w:r>
      <w:r w:rsidR="00960306" w:rsidRPr="009B758E">
        <w:rPr>
          <w:rFonts w:ascii="Times New Roman" w:hAnsi="Times New Roman" w:cs="Times New Roman"/>
          <w:sz w:val="24"/>
          <w:szCs w:val="24"/>
        </w:rPr>
        <w:t xml:space="preserve"> Управлений природных ресурсов и регулирования природопользования</w:t>
      </w:r>
      <w:r w:rsidR="006611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758E" w:rsidRPr="009B758E">
        <w:rPr>
          <w:rFonts w:ascii="Times New Roman" w:hAnsi="Times New Roman" w:cs="Times New Roman"/>
          <w:i/>
          <w:sz w:val="24"/>
          <w:szCs w:val="24"/>
        </w:rPr>
        <w:t xml:space="preserve">Западно-Казахстанской </w:t>
      </w:r>
      <w:r w:rsidR="00960306" w:rsidRPr="009B758E">
        <w:rPr>
          <w:rFonts w:ascii="Times New Roman" w:hAnsi="Times New Roman" w:cs="Times New Roman"/>
          <w:i/>
          <w:sz w:val="24"/>
          <w:szCs w:val="24"/>
        </w:rPr>
        <w:t>об</w:t>
      </w:r>
      <w:r w:rsidR="00B2215C" w:rsidRPr="009B758E">
        <w:rPr>
          <w:rFonts w:ascii="Times New Roman" w:hAnsi="Times New Roman" w:cs="Times New Roman"/>
          <w:i/>
          <w:sz w:val="24"/>
          <w:szCs w:val="24"/>
        </w:rPr>
        <w:t>л</w:t>
      </w:r>
      <w:r w:rsidR="00661104">
        <w:rPr>
          <w:rFonts w:ascii="Times New Roman" w:hAnsi="Times New Roman" w:cs="Times New Roman"/>
          <w:i/>
          <w:sz w:val="24"/>
          <w:szCs w:val="24"/>
        </w:rPr>
        <w:t>асти</w:t>
      </w:r>
      <w:r w:rsidR="00841B5C" w:rsidRPr="009B758E">
        <w:rPr>
          <w:rFonts w:ascii="Times New Roman" w:hAnsi="Times New Roman" w:cs="Times New Roman"/>
          <w:sz w:val="24"/>
          <w:szCs w:val="24"/>
        </w:rPr>
        <w:t xml:space="preserve">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2FBA8B75" w14:textId="77777777" w:rsidR="003744A9" w:rsidRDefault="003744A9" w:rsidP="003744A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>Кроме того, в ходе мониторинга бы</w:t>
      </w:r>
      <w:r w:rsidRPr="0040208C">
        <w:rPr>
          <w:rFonts w:ascii="Times New Roman" w:eastAsia="Consolas" w:hAnsi="Times New Roman" w:cs="Times New Roman"/>
          <w:sz w:val="24"/>
          <w:szCs w:val="24"/>
        </w:rPr>
        <w:t xml:space="preserve">ло обращено особое внимание на 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обявления и </w:t>
      </w:r>
      <w:r w:rsidRPr="0040208C">
        <w:rPr>
          <w:rFonts w:ascii="Times New Roman" w:eastAsia="Consolas" w:hAnsi="Times New Roman" w:cs="Times New Roman"/>
          <w:sz w:val="24"/>
          <w:szCs w:val="24"/>
        </w:rPr>
        <w:t>протокола размещенные прошедшим числом</w:t>
      </w:r>
      <w:r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2CC92F59" w14:textId="7762758B" w:rsidR="003744A9" w:rsidRDefault="006E5735" w:rsidP="003744A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  <w:lang w:val="kk-KZ"/>
        </w:rPr>
        <w:t>Б</w:t>
      </w:r>
      <w:r w:rsidR="003744A9">
        <w:rPr>
          <w:rFonts w:ascii="Times New Roman" w:eastAsia="Consolas" w:hAnsi="Times New Roman" w:cs="Times New Roman"/>
          <w:sz w:val="24"/>
          <w:szCs w:val="24"/>
          <w:lang w:val="kk-KZ"/>
        </w:rPr>
        <w:t>ыли в</w:t>
      </w:r>
      <w:r w:rsidR="003744A9" w:rsidRPr="0040208C">
        <w:rPr>
          <w:rFonts w:ascii="Times New Roman" w:eastAsia="Consolas" w:hAnsi="Times New Roman" w:cs="Times New Roman"/>
          <w:sz w:val="24"/>
          <w:szCs w:val="24"/>
        </w:rPr>
        <w:t>ыявлены нарушения пункта 10 Правил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6E5735">
        <w:rPr>
          <w:rFonts w:ascii="Times New Roman" w:eastAsia="Consolas" w:hAnsi="Times New Roman" w:cs="Times New Roman"/>
          <w:i/>
        </w:rPr>
        <w:t>(</w:t>
      </w:r>
      <w:r>
        <w:rPr>
          <w:rFonts w:ascii="Times New Roman" w:eastAsia="Consolas" w:hAnsi="Times New Roman" w:cs="Times New Roman"/>
          <w:i/>
        </w:rPr>
        <w:t>фальсифицированы даты размещения объявлений</w:t>
      </w:r>
      <w:r>
        <w:rPr>
          <w:rFonts w:ascii="Times New Roman" w:eastAsia="Consolas" w:hAnsi="Times New Roman" w:cs="Times New Roman"/>
          <w:sz w:val="24"/>
          <w:szCs w:val="24"/>
        </w:rPr>
        <w:t>)</w:t>
      </w:r>
      <w:r w:rsidR="003744A9" w:rsidRPr="0040208C">
        <w:rPr>
          <w:rFonts w:ascii="Times New Roman" w:eastAsia="Consolas" w:hAnsi="Times New Roman" w:cs="Times New Roman"/>
          <w:sz w:val="24"/>
          <w:szCs w:val="24"/>
        </w:rPr>
        <w:t xml:space="preserve"> следующих регионов: Акмолинская область (4), Костанайская область (2), Мангистауская область (1), Туркестанская  область (4). </w:t>
      </w:r>
    </w:p>
    <w:p w14:paraId="1C326BB9" w14:textId="0135436A" w:rsidR="003744A9" w:rsidRDefault="006E5735" w:rsidP="003744A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Также установлены нарушения п. 20 и 28 Правил </w:t>
      </w:r>
      <w:r w:rsidRPr="006E5735">
        <w:rPr>
          <w:rFonts w:ascii="Times New Roman" w:eastAsia="Consolas" w:hAnsi="Times New Roman" w:cs="Times New Roman"/>
          <w:i/>
        </w:rPr>
        <w:t>(</w:t>
      </w:r>
      <w:r>
        <w:rPr>
          <w:rFonts w:ascii="Times New Roman" w:eastAsia="Consolas" w:hAnsi="Times New Roman" w:cs="Times New Roman"/>
          <w:i/>
        </w:rPr>
        <w:t>фальсифицированы даты размещения протоколов</w:t>
      </w:r>
      <w:r w:rsidRPr="006E5735">
        <w:rPr>
          <w:rFonts w:ascii="Times New Roman" w:eastAsia="Consolas" w:hAnsi="Times New Roman" w:cs="Times New Roman"/>
          <w:i/>
        </w:rPr>
        <w:t>)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в следующих регионах:</w:t>
      </w:r>
      <w:r w:rsidR="003744A9" w:rsidRPr="0040208C">
        <w:rPr>
          <w:rFonts w:ascii="Times New Roman" w:eastAsia="Consolas" w:hAnsi="Times New Roman" w:cs="Times New Roman"/>
          <w:sz w:val="24"/>
          <w:szCs w:val="24"/>
        </w:rPr>
        <w:t xml:space="preserve"> Акмолинская область (3), Алматинская область (1), Туркестанская область (2).</w:t>
      </w:r>
    </w:p>
    <w:p w14:paraId="07E56EA8" w14:textId="6F80C290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0A48FC55" w14:textId="2AA546EA" w:rsidR="00253416" w:rsidRPr="00313AD9" w:rsidRDefault="00313AD9" w:rsidP="00313AD9">
      <w:pPr>
        <w:ind w:firstLine="567"/>
        <w:rPr>
          <w:rFonts w:ascii="Times New Roman" w:eastAsia="Consolas" w:hAnsi="Times New Roman" w:cs="Times New Roman"/>
          <w:i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А</w:t>
      </w:r>
      <w:r w:rsidR="00253416">
        <w:rPr>
          <w:rFonts w:ascii="Times New Roman" w:eastAsia="Consolas" w:hAnsi="Times New Roman" w:cs="Times New Roman"/>
          <w:sz w:val="24"/>
          <w:szCs w:val="24"/>
        </w:rPr>
        <w:t>нализ на</w:t>
      </w:r>
      <w:r w:rsidR="008B1C0A">
        <w:rPr>
          <w:rFonts w:ascii="Times New Roman" w:eastAsia="Consolas" w:hAnsi="Times New Roman" w:cs="Times New Roman"/>
          <w:sz w:val="24"/>
          <w:szCs w:val="24"/>
        </w:rPr>
        <w:t>рушений показывает, что по сравнению с ана</w:t>
      </w:r>
      <w:r w:rsidR="00253416">
        <w:rPr>
          <w:rFonts w:ascii="Times New Roman" w:eastAsia="Consolas" w:hAnsi="Times New Roman" w:cs="Times New Roman"/>
          <w:sz w:val="24"/>
          <w:szCs w:val="24"/>
        </w:rPr>
        <w:t>логичным периодом прошлого года</w:t>
      </w:r>
      <w:r>
        <w:rPr>
          <w:rFonts w:ascii="Times New Roman" w:eastAsia="Consolas" w:hAnsi="Times New Roman" w:cs="Times New Roman"/>
          <w:sz w:val="24"/>
          <w:szCs w:val="24"/>
        </w:rPr>
        <w:t xml:space="preserve"> незначительное сокращение </w:t>
      </w:r>
      <w:r w:rsidR="00253416">
        <w:rPr>
          <w:rFonts w:ascii="Times New Roman" w:eastAsia="Consolas" w:hAnsi="Times New Roman" w:cs="Times New Roman"/>
          <w:sz w:val="24"/>
          <w:szCs w:val="24"/>
        </w:rPr>
        <w:t>на</w:t>
      </w:r>
      <w:r>
        <w:rPr>
          <w:rFonts w:ascii="Times New Roman" w:eastAsia="Consolas" w:hAnsi="Times New Roman" w:cs="Times New Roman"/>
          <w:sz w:val="24"/>
          <w:szCs w:val="24"/>
        </w:rPr>
        <w:t xml:space="preserve">рушений </w:t>
      </w:r>
      <w:r w:rsidRPr="00313AD9">
        <w:rPr>
          <w:rFonts w:ascii="Times New Roman" w:eastAsia="Consolas" w:hAnsi="Times New Roman" w:cs="Times New Roman"/>
          <w:i/>
        </w:rPr>
        <w:t>(</w:t>
      </w:r>
      <w:r w:rsidR="008B1C0A" w:rsidRPr="00313AD9">
        <w:rPr>
          <w:rFonts w:ascii="Times New Roman" w:eastAsia="Consolas" w:hAnsi="Times New Roman" w:cs="Times New Roman"/>
          <w:i/>
        </w:rPr>
        <w:t>на 19 случаев</w:t>
      </w:r>
      <w:r w:rsidRPr="00313AD9">
        <w:rPr>
          <w:rFonts w:ascii="Times New Roman" w:eastAsia="Consolas" w:hAnsi="Times New Roman" w:cs="Times New Roman"/>
          <w:i/>
        </w:rPr>
        <w:t>)</w:t>
      </w:r>
      <w:r w:rsidR="00253416" w:rsidRPr="00313AD9">
        <w:rPr>
          <w:rFonts w:ascii="Times New Roman" w:eastAsia="Consolas" w:hAnsi="Times New Roman" w:cs="Times New Roman"/>
          <w:i/>
        </w:rPr>
        <w:t>.</w:t>
      </w:r>
      <w:r w:rsidR="00253416">
        <w:rPr>
          <w:rFonts w:ascii="Times New Roman" w:eastAsia="Consolas" w:hAnsi="Times New Roman" w:cs="Times New Roman"/>
          <w:sz w:val="24"/>
          <w:szCs w:val="24"/>
        </w:rPr>
        <w:t xml:space="preserve"> В частности</w:t>
      </w:r>
      <w:r w:rsidR="008B1C0A">
        <w:rPr>
          <w:rFonts w:ascii="Times New Roman" w:eastAsia="Consolas" w:hAnsi="Times New Roman" w:cs="Times New Roman"/>
          <w:sz w:val="24"/>
          <w:szCs w:val="24"/>
        </w:rPr>
        <w:t xml:space="preserve">, сократились </w:t>
      </w:r>
      <w:r>
        <w:rPr>
          <w:rFonts w:ascii="Times New Roman" w:eastAsia="Consolas" w:hAnsi="Times New Roman" w:cs="Times New Roman"/>
          <w:sz w:val="24"/>
          <w:szCs w:val="24"/>
        </w:rPr>
        <w:t xml:space="preserve">в 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>г. Алматы</w:t>
      </w:r>
      <w:r>
        <w:rPr>
          <w:rFonts w:ascii="Times New Roman" w:eastAsia="Consolas" w:hAnsi="Times New Roman" w:cs="Times New Roman"/>
          <w:i/>
          <w:sz w:val="24"/>
          <w:szCs w:val="24"/>
        </w:rPr>
        <w:t xml:space="preserve"> (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>– 5</w:t>
      </w:r>
      <w:r>
        <w:rPr>
          <w:rFonts w:ascii="Times New Roman" w:eastAsia="Consolas" w:hAnsi="Times New Roman" w:cs="Times New Roman"/>
          <w:i/>
          <w:sz w:val="24"/>
          <w:szCs w:val="24"/>
        </w:rPr>
        <w:t>)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>, Алматинск</w:t>
      </w:r>
      <w:r>
        <w:rPr>
          <w:rFonts w:ascii="Times New Roman" w:eastAsia="Consolas" w:hAnsi="Times New Roman" w:cs="Times New Roman"/>
          <w:i/>
          <w:sz w:val="24"/>
          <w:szCs w:val="24"/>
        </w:rPr>
        <w:t>ой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 xml:space="preserve"> област</w:t>
      </w:r>
      <w:r>
        <w:rPr>
          <w:rFonts w:ascii="Times New Roman" w:eastAsia="Consolas" w:hAnsi="Times New Roman" w:cs="Times New Roman"/>
          <w:i/>
          <w:sz w:val="24"/>
          <w:szCs w:val="24"/>
        </w:rPr>
        <w:t>и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onsolas" w:hAnsi="Times New Roman" w:cs="Times New Roman"/>
          <w:i/>
          <w:sz w:val="24"/>
          <w:szCs w:val="24"/>
        </w:rPr>
        <w:t>(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>– 10</w:t>
      </w:r>
      <w:r>
        <w:rPr>
          <w:rFonts w:ascii="Times New Roman" w:eastAsia="Consolas" w:hAnsi="Times New Roman" w:cs="Times New Roman"/>
          <w:i/>
          <w:sz w:val="24"/>
          <w:szCs w:val="24"/>
        </w:rPr>
        <w:t>)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>, Жамбылск</w:t>
      </w:r>
      <w:r>
        <w:rPr>
          <w:rFonts w:ascii="Times New Roman" w:eastAsia="Consolas" w:hAnsi="Times New Roman" w:cs="Times New Roman"/>
          <w:i/>
          <w:sz w:val="24"/>
          <w:szCs w:val="24"/>
        </w:rPr>
        <w:t>ой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 xml:space="preserve"> област</w:t>
      </w:r>
      <w:r>
        <w:rPr>
          <w:rFonts w:ascii="Times New Roman" w:eastAsia="Consolas" w:hAnsi="Times New Roman" w:cs="Times New Roman"/>
          <w:i/>
          <w:sz w:val="24"/>
          <w:szCs w:val="24"/>
        </w:rPr>
        <w:t>и</w:t>
      </w:r>
      <w:r w:rsidR="008B1C0A" w:rsidRPr="008B1C0A">
        <w:rPr>
          <w:rFonts w:ascii="Times New Roman" w:eastAsia="Consolas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onsolas" w:hAnsi="Times New Roman" w:cs="Times New Roman"/>
          <w:i/>
          <w:sz w:val="24"/>
          <w:szCs w:val="24"/>
        </w:rPr>
        <w:t>(</w:t>
      </w:r>
      <w:r w:rsidRPr="00313AD9">
        <w:rPr>
          <w:rFonts w:ascii="Times New Roman" w:eastAsia="Consolas" w:hAnsi="Times New Roman" w:cs="Times New Roman"/>
          <w:i/>
          <w:sz w:val="24"/>
          <w:szCs w:val="24"/>
        </w:rPr>
        <w:t xml:space="preserve">– </w:t>
      </w:r>
      <w:r>
        <w:rPr>
          <w:rFonts w:ascii="Times New Roman" w:eastAsia="Consolas" w:hAnsi="Times New Roman" w:cs="Times New Roman"/>
          <w:i/>
          <w:sz w:val="24"/>
          <w:szCs w:val="24"/>
        </w:rPr>
        <w:t>4)</w:t>
      </w:r>
      <w:r w:rsidR="00253416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EC79F5E" w14:textId="3175C270" w:rsidR="00524D7D" w:rsidRPr="003744A9" w:rsidRDefault="00B740D2" w:rsidP="003744A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 xml:space="preserve">В настоящее время проводятся работы по </w:t>
      </w:r>
      <w:r w:rsidR="003744A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разработке </w:t>
      </w:r>
      <w:r>
        <w:rPr>
          <w:rFonts w:ascii="Times New Roman" w:eastAsia="Consolas" w:hAnsi="Times New Roman" w:cs="Times New Roman"/>
          <w:sz w:val="24"/>
          <w:szCs w:val="24"/>
        </w:rPr>
        <w:t>Правила проведении общественных слушаний</w:t>
      </w:r>
      <w:r w:rsidR="003744A9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в рамках нового Экологического кодекса</w:t>
      </w:r>
      <w:r>
        <w:rPr>
          <w:rFonts w:ascii="Times New Roman" w:eastAsia="Consolas" w:hAnsi="Times New Roman" w:cs="Times New Roman"/>
          <w:sz w:val="24"/>
          <w:szCs w:val="24"/>
        </w:rPr>
        <w:t>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52D06E8B" w14:textId="77777777" w:rsidR="003B0AC4" w:rsidRDefault="003B0AC4" w:rsidP="00850D17">
      <w:pPr>
        <w:ind w:firstLine="0"/>
      </w:pPr>
    </w:p>
    <w:p w14:paraId="5F74DBA8" w14:textId="77777777" w:rsidR="00B00573" w:rsidRDefault="00B00573" w:rsidP="00850D17">
      <w:pPr>
        <w:ind w:firstLine="0"/>
      </w:pPr>
    </w:p>
    <w:p w14:paraId="211B957F" w14:textId="77777777" w:rsidR="00B00573" w:rsidRDefault="00B00573" w:rsidP="00850D17">
      <w:pPr>
        <w:ind w:firstLine="0"/>
      </w:pPr>
    </w:p>
    <w:p w14:paraId="7B8A0DE1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A43725C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08873CEB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738C2D6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7975FCF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54380C3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79AF7647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B597FE5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38C6902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CA52C06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796A1CB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8C9CAC1" w14:textId="77777777" w:rsidR="00B00573" w:rsidRDefault="00B00573" w:rsidP="00B00573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B00573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BBDB6" w14:textId="77777777" w:rsidR="009F173D" w:rsidRDefault="009F173D" w:rsidP="00EA3D83">
      <w:r>
        <w:separator/>
      </w:r>
    </w:p>
  </w:endnote>
  <w:endnote w:type="continuationSeparator" w:id="0">
    <w:p w14:paraId="75979A5F" w14:textId="77777777" w:rsidR="009F173D" w:rsidRDefault="009F173D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CE904" w14:textId="77777777" w:rsidR="009F173D" w:rsidRDefault="009F173D" w:rsidP="00EA3D83">
      <w:r>
        <w:separator/>
      </w:r>
    </w:p>
  </w:footnote>
  <w:footnote w:type="continuationSeparator" w:id="0">
    <w:p w14:paraId="55439218" w14:textId="77777777" w:rsidR="009F173D" w:rsidRDefault="009F173D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405"/>
    <w:rsid w:val="000B3CFE"/>
    <w:rsid w:val="000C1616"/>
    <w:rsid w:val="000D4B63"/>
    <w:rsid w:val="000D4C8F"/>
    <w:rsid w:val="000E2FD8"/>
    <w:rsid w:val="000E3078"/>
    <w:rsid w:val="000F26F6"/>
    <w:rsid w:val="001000F7"/>
    <w:rsid w:val="00100ED7"/>
    <w:rsid w:val="001020C2"/>
    <w:rsid w:val="001027AD"/>
    <w:rsid w:val="00103BB3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6EF"/>
    <w:rsid w:val="00197946"/>
    <w:rsid w:val="001A17B0"/>
    <w:rsid w:val="001A1D9E"/>
    <w:rsid w:val="001A2E24"/>
    <w:rsid w:val="001B0E0F"/>
    <w:rsid w:val="001B2E92"/>
    <w:rsid w:val="001C61A1"/>
    <w:rsid w:val="001D031E"/>
    <w:rsid w:val="001D239C"/>
    <w:rsid w:val="001D69B9"/>
    <w:rsid w:val="001E13C4"/>
    <w:rsid w:val="001E1783"/>
    <w:rsid w:val="001E7537"/>
    <w:rsid w:val="001F1358"/>
    <w:rsid w:val="001F455E"/>
    <w:rsid w:val="001F5D9F"/>
    <w:rsid w:val="001F7EF8"/>
    <w:rsid w:val="002016E6"/>
    <w:rsid w:val="00223776"/>
    <w:rsid w:val="00224D4B"/>
    <w:rsid w:val="00240D06"/>
    <w:rsid w:val="00246777"/>
    <w:rsid w:val="00252DE2"/>
    <w:rsid w:val="00253416"/>
    <w:rsid w:val="00262336"/>
    <w:rsid w:val="0026623A"/>
    <w:rsid w:val="00271A18"/>
    <w:rsid w:val="00283181"/>
    <w:rsid w:val="00284536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2F7BC4"/>
    <w:rsid w:val="00300FEA"/>
    <w:rsid w:val="00313AD9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06CA"/>
    <w:rsid w:val="0037397C"/>
    <w:rsid w:val="003744A9"/>
    <w:rsid w:val="0039380A"/>
    <w:rsid w:val="00393D0C"/>
    <w:rsid w:val="003A3279"/>
    <w:rsid w:val="003A4734"/>
    <w:rsid w:val="003B0AC4"/>
    <w:rsid w:val="003B273C"/>
    <w:rsid w:val="003B4860"/>
    <w:rsid w:val="003D509D"/>
    <w:rsid w:val="003E1104"/>
    <w:rsid w:val="003F29EF"/>
    <w:rsid w:val="003F4913"/>
    <w:rsid w:val="0040208C"/>
    <w:rsid w:val="0040542C"/>
    <w:rsid w:val="00410B75"/>
    <w:rsid w:val="00413DD3"/>
    <w:rsid w:val="00417AD4"/>
    <w:rsid w:val="0042790E"/>
    <w:rsid w:val="004343AC"/>
    <w:rsid w:val="00435E0A"/>
    <w:rsid w:val="00441075"/>
    <w:rsid w:val="004431B9"/>
    <w:rsid w:val="0044555D"/>
    <w:rsid w:val="00451A86"/>
    <w:rsid w:val="00472F17"/>
    <w:rsid w:val="00486B2C"/>
    <w:rsid w:val="004908EF"/>
    <w:rsid w:val="00493DD6"/>
    <w:rsid w:val="004A4BD3"/>
    <w:rsid w:val="004A5CDD"/>
    <w:rsid w:val="004C5EFA"/>
    <w:rsid w:val="004C6079"/>
    <w:rsid w:val="004D1CD3"/>
    <w:rsid w:val="004E38A9"/>
    <w:rsid w:val="004E54FD"/>
    <w:rsid w:val="005026A7"/>
    <w:rsid w:val="00503FBD"/>
    <w:rsid w:val="00516BA4"/>
    <w:rsid w:val="005208E5"/>
    <w:rsid w:val="00520BA0"/>
    <w:rsid w:val="00524D7D"/>
    <w:rsid w:val="00531ADB"/>
    <w:rsid w:val="005322C8"/>
    <w:rsid w:val="0054375D"/>
    <w:rsid w:val="005471FD"/>
    <w:rsid w:val="00563F9F"/>
    <w:rsid w:val="005731EE"/>
    <w:rsid w:val="00573545"/>
    <w:rsid w:val="005763CF"/>
    <w:rsid w:val="00580D70"/>
    <w:rsid w:val="00583E5A"/>
    <w:rsid w:val="00590B44"/>
    <w:rsid w:val="00595E2E"/>
    <w:rsid w:val="005A2966"/>
    <w:rsid w:val="005A2BA8"/>
    <w:rsid w:val="005A4397"/>
    <w:rsid w:val="005A5625"/>
    <w:rsid w:val="005B7D25"/>
    <w:rsid w:val="005C4D8B"/>
    <w:rsid w:val="005D2787"/>
    <w:rsid w:val="005D474D"/>
    <w:rsid w:val="005E1C4E"/>
    <w:rsid w:val="005E23FE"/>
    <w:rsid w:val="005E3931"/>
    <w:rsid w:val="0060135F"/>
    <w:rsid w:val="0060713E"/>
    <w:rsid w:val="0061014C"/>
    <w:rsid w:val="006135D6"/>
    <w:rsid w:val="00620B02"/>
    <w:rsid w:val="00623E13"/>
    <w:rsid w:val="0062452C"/>
    <w:rsid w:val="00624C59"/>
    <w:rsid w:val="00626692"/>
    <w:rsid w:val="00632BC1"/>
    <w:rsid w:val="006377E7"/>
    <w:rsid w:val="00645575"/>
    <w:rsid w:val="00652A42"/>
    <w:rsid w:val="00661104"/>
    <w:rsid w:val="00663D4C"/>
    <w:rsid w:val="00670F57"/>
    <w:rsid w:val="00680BC7"/>
    <w:rsid w:val="006875F9"/>
    <w:rsid w:val="00694944"/>
    <w:rsid w:val="006A5F0B"/>
    <w:rsid w:val="006A60A2"/>
    <w:rsid w:val="006A64A2"/>
    <w:rsid w:val="006A750F"/>
    <w:rsid w:val="006B215E"/>
    <w:rsid w:val="006C0F71"/>
    <w:rsid w:val="006C7958"/>
    <w:rsid w:val="006E5735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592D"/>
    <w:rsid w:val="00767A00"/>
    <w:rsid w:val="007709CE"/>
    <w:rsid w:val="007768B8"/>
    <w:rsid w:val="00795ABE"/>
    <w:rsid w:val="007C0E0A"/>
    <w:rsid w:val="007C44F7"/>
    <w:rsid w:val="007C5552"/>
    <w:rsid w:val="007D15D5"/>
    <w:rsid w:val="007D4A92"/>
    <w:rsid w:val="007D6179"/>
    <w:rsid w:val="007E0594"/>
    <w:rsid w:val="007E1816"/>
    <w:rsid w:val="007E2704"/>
    <w:rsid w:val="007E6A7E"/>
    <w:rsid w:val="007F41D1"/>
    <w:rsid w:val="00803314"/>
    <w:rsid w:val="008065CA"/>
    <w:rsid w:val="00810FEE"/>
    <w:rsid w:val="00813186"/>
    <w:rsid w:val="0081728A"/>
    <w:rsid w:val="008222BC"/>
    <w:rsid w:val="008339F5"/>
    <w:rsid w:val="00841B5C"/>
    <w:rsid w:val="00842642"/>
    <w:rsid w:val="00846340"/>
    <w:rsid w:val="00847AA4"/>
    <w:rsid w:val="00850D17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1C0A"/>
    <w:rsid w:val="008B2250"/>
    <w:rsid w:val="008B2364"/>
    <w:rsid w:val="008B4E20"/>
    <w:rsid w:val="008B614C"/>
    <w:rsid w:val="008B64D3"/>
    <w:rsid w:val="008C2E71"/>
    <w:rsid w:val="008C3C41"/>
    <w:rsid w:val="008C3EBD"/>
    <w:rsid w:val="008D3B7A"/>
    <w:rsid w:val="008E1388"/>
    <w:rsid w:val="008E24AE"/>
    <w:rsid w:val="008E78D7"/>
    <w:rsid w:val="0091663F"/>
    <w:rsid w:val="00922CC3"/>
    <w:rsid w:val="00926EA3"/>
    <w:rsid w:val="00935367"/>
    <w:rsid w:val="009514F7"/>
    <w:rsid w:val="00951E20"/>
    <w:rsid w:val="00952BEB"/>
    <w:rsid w:val="009567B8"/>
    <w:rsid w:val="00960306"/>
    <w:rsid w:val="00964095"/>
    <w:rsid w:val="00965C46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E3854"/>
    <w:rsid w:val="009F173D"/>
    <w:rsid w:val="009F4B17"/>
    <w:rsid w:val="00A256D4"/>
    <w:rsid w:val="00A30DE9"/>
    <w:rsid w:val="00A43458"/>
    <w:rsid w:val="00A65CFF"/>
    <w:rsid w:val="00A6661F"/>
    <w:rsid w:val="00A7138A"/>
    <w:rsid w:val="00A80086"/>
    <w:rsid w:val="00A82D50"/>
    <w:rsid w:val="00A8709E"/>
    <w:rsid w:val="00A90762"/>
    <w:rsid w:val="00A96E23"/>
    <w:rsid w:val="00AA047A"/>
    <w:rsid w:val="00AA2720"/>
    <w:rsid w:val="00AA5B91"/>
    <w:rsid w:val="00AB7FDC"/>
    <w:rsid w:val="00AC13F8"/>
    <w:rsid w:val="00AC6435"/>
    <w:rsid w:val="00AD6556"/>
    <w:rsid w:val="00AE11ED"/>
    <w:rsid w:val="00AF68E5"/>
    <w:rsid w:val="00AF73EA"/>
    <w:rsid w:val="00AF7805"/>
    <w:rsid w:val="00B00573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49F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C34B4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04ED"/>
    <w:rsid w:val="00C53F6D"/>
    <w:rsid w:val="00C54202"/>
    <w:rsid w:val="00C54311"/>
    <w:rsid w:val="00C65244"/>
    <w:rsid w:val="00C65B57"/>
    <w:rsid w:val="00C66DD7"/>
    <w:rsid w:val="00C707F5"/>
    <w:rsid w:val="00C71227"/>
    <w:rsid w:val="00C72673"/>
    <w:rsid w:val="00C806B8"/>
    <w:rsid w:val="00C93606"/>
    <w:rsid w:val="00C9685F"/>
    <w:rsid w:val="00C97D4A"/>
    <w:rsid w:val="00CA19EC"/>
    <w:rsid w:val="00CA2A2C"/>
    <w:rsid w:val="00CA392B"/>
    <w:rsid w:val="00CA6412"/>
    <w:rsid w:val="00CB17C5"/>
    <w:rsid w:val="00CB2840"/>
    <w:rsid w:val="00CB2E5F"/>
    <w:rsid w:val="00CB5F1B"/>
    <w:rsid w:val="00CC142F"/>
    <w:rsid w:val="00CC60D4"/>
    <w:rsid w:val="00CD0B1E"/>
    <w:rsid w:val="00CF05B4"/>
    <w:rsid w:val="00CF313A"/>
    <w:rsid w:val="00CF5F1F"/>
    <w:rsid w:val="00D17CDB"/>
    <w:rsid w:val="00D20BF5"/>
    <w:rsid w:val="00D2137B"/>
    <w:rsid w:val="00D33D04"/>
    <w:rsid w:val="00D33FA7"/>
    <w:rsid w:val="00D4672E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021AB"/>
    <w:rsid w:val="00E1564F"/>
    <w:rsid w:val="00E160B6"/>
    <w:rsid w:val="00E20A24"/>
    <w:rsid w:val="00E36538"/>
    <w:rsid w:val="00E46A32"/>
    <w:rsid w:val="00E56165"/>
    <w:rsid w:val="00E637B9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C7FB5"/>
    <w:rsid w:val="00EE402D"/>
    <w:rsid w:val="00EE6376"/>
    <w:rsid w:val="00EE64A1"/>
    <w:rsid w:val="00EF23AD"/>
    <w:rsid w:val="00F0065E"/>
    <w:rsid w:val="00F02907"/>
    <w:rsid w:val="00F12BA2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87AFC"/>
    <w:rsid w:val="00FA145A"/>
    <w:rsid w:val="00FA28BC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annotation reference"/>
    <w:basedOn w:val="a0"/>
    <w:uiPriority w:val="99"/>
    <w:semiHidden/>
    <w:unhideWhenUsed/>
    <w:rsid w:val="001D239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239C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239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239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239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51A86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A3D83"/>
  </w:style>
  <w:style w:type="paragraph" w:styleId="ad">
    <w:name w:val="footer"/>
    <w:basedOn w:val="a"/>
    <w:link w:val="ae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A3D83"/>
  </w:style>
  <w:style w:type="paragraph" w:styleId="af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93003-3F7F-444E-938A-AB08C07B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Алия Садвокасова</cp:lastModifiedBy>
  <cp:revision>28</cp:revision>
  <cp:lastPrinted>2021-04-01T08:16:00Z</cp:lastPrinted>
  <dcterms:created xsi:type="dcterms:W3CDTF">2020-12-08T10:44:00Z</dcterms:created>
  <dcterms:modified xsi:type="dcterms:W3CDTF">2021-04-06T07:55:00Z</dcterms:modified>
</cp:coreProperties>
</file>