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8C5B28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30.07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C5B28" w:rsidRPr="000B0D19" w:rsidTr="006E30D1">
        <w:trPr>
          <w:trHeight w:val="601"/>
        </w:trPr>
        <w:tc>
          <w:tcPr>
            <w:tcW w:w="606" w:type="dxa"/>
          </w:tcPr>
          <w:p w:rsidR="008C5B28" w:rsidRPr="00F55F13" w:rsidRDefault="008C5B28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Асанов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Асанович</w:t>
            </w:r>
            <w:proofErr w:type="spellEnd"/>
          </w:p>
        </w:tc>
        <w:tc>
          <w:tcPr>
            <w:tcW w:w="5357" w:type="dxa"/>
          </w:tcPr>
          <w:p w:rsidR="008C5B28" w:rsidRPr="000B0D19" w:rsidRDefault="008C5B28" w:rsidP="005B0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C5B28" w:rsidRPr="00514981" w:rsidTr="006E30D1">
        <w:trPr>
          <w:trHeight w:val="601"/>
        </w:trPr>
        <w:tc>
          <w:tcPr>
            <w:tcW w:w="606" w:type="dxa"/>
          </w:tcPr>
          <w:p w:rsidR="008C5B28" w:rsidRPr="00F55F13" w:rsidRDefault="008C5B28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Маратова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Гулира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Ринатовна</w:t>
            </w:r>
            <w:proofErr w:type="spellEnd"/>
          </w:p>
        </w:tc>
        <w:tc>
          <w:tcPr>
            <w:tcW w:w="5357" w:type="dxa"/>
          </w:tcPr>
          <w:p w:rsidR="008C5B28" w:rsidRPr="006E30D1" w:rsidRDefault="008C5B28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8C5B28" w:rsidRPr="00514981" w:rsidTr="006E30D1">
        <w:trPr>
          <w:trHeight w:val="601"/>
        </w:trPr>
        <w:tc>
          <w:tcPr>
            <w:tcW w:w="606" w:type="dxa"/>
          </w:tcPr>
          <w:p w:rsidR="008C5B28" w:rsidRPr="00F55F13" w:rsidRDefault="008C5B28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Абжалелов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Бахытбек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Байдосович</w:t>
            </w:r>
            <w:proofErr w:type="spellEnd"/>
          </w:p>
        </w:tc>
        <w:tc>
          <w:tcPr>
            <w:tcW w:w="5357" w:type="dxa"/>
          </w:tcPr>
          <w:p w:rsidR="008C5B28" w:rsidRPr="008C5B28" w:rsidRDefault="008C5B28" w:rsidP="008C5B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ҚР БҒМ 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Қорқыт Ата атындағы Қызылорда 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ШЖҚ РМК</w:t>
            </w:r>
          </w:p>
        </w:tc>
      </w:tr>
      <w:tr w:rsidR="008C5B28" w:rsidRPr="00F55F13" w:rsidTr="006E30D1">
        <w:trPr>
          <w:trHeight w:val="601"/>
        </w:trPr>
        <w:tc>
          <w:tcPr>
            <w:tcW w:w="606" w:type="dxa"/>
          </w:tcPr>
          <w:p w:rsidR="008C5B28" w:rsidRDefault="008C5B28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Кужамбердиева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Жургенбаевна</w:t>
            </w:r>
            <w:proofErr w:type="spellEnd"/>
          </w:p>
        </w:tc>
        <w:tc>
          <w:tcPr>
            <w:tcW w:w="5357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ҚР БҒМ 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Қорқыт Ата атындағы Қызылорда 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ШЖҚ РМК</w:t>
            </w:r>
          </w:p>
        </w:tc>
      </w:tr>
      <w:tr w:rsidR="008C5B28" w:rsidRPr="00F55F13" w:rsidTr="006E30D1">
        <w:trPr>
          <w:trHeight w:val="601"/>
        </w:trPr>
        <w:tc>
          <w:tcPr>
            <w:tcW w:w="606" w:type="dxa"/>
          </w:tcPr>
          <w:p w:rsidR="008C5B28" w:rsidRDefault="008C5B28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8C5B28" w:rsidRPr="00B81146" w:rsidRDefault="008C5B28" w:rsidP="00321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Макенова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Меруерт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Мейрамовна</w:t>
            </w:r>
            <w:proofErr w:type="spellEnd"/>
          </w:p>
        </w:tc>
        <w:tc>
          <w:tcPr>
            <w:tcW w:w="5357" w:type="dxa"/>
          </w:tcPr>
          <w:p w:rsidR="008C5B28" w:rsidRPr="00B81146" w:rsidRDefault="008C5B28" w:rsidP="008C5B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Сәкен Сейфуллин атындағы Қазақ агротехникалық университеті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КЕАҚ</w:t>
            </w:r>
            <w:r w:rsidRPr="00C36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6E30D1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230C24"/>
    <w:rsid w:val="00272052"/>
    <w:rsid w:val="002C452A"/>
    <w:rsid w:val="00356FEC"/>
    <w:rsid w:val="00421571"/>
    <w:rsid w:val="004839F2"/>
    <w:rsid w:val="00495B1D"/>
    <w:rsid w:val="004E5ABA"/>
    <w:rsid w:val="00514981"/>
    <w:rsid w:val="005631E9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60</cp:revision>
  <dcterms:created xsi:type="dcterms:W3CDTF">2017-11-03T04:19:00Z</dcterms:created>
  <dcterms:modified xsi:type="dcterms:W3CDTF">2020-08-12T09:41:00Z</dcterms:modified>
</cp:coreProperties>
</file>