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1242" w:rsidRDefault="00951242" w:rsidP="0089635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</w:pP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201</w:t>
      </w:r>
      <w:r w:rsidR="0042157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9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жылы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конвенциясы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м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індеттерін орындау аясында оқытылған мамандар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тізімі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  <w:r w:rsidR="0089635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</w:p>
    <w:p w:rsidR="00896355" w:rsidRDefault="00896355" w:rsidP="0089635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tbl>
      <w:tblPr>
        <w:tblStyle w:val="a3"/>
        <w:tblW w:w="9924" w:type="dxa"/>
        <w:tblInd w:w="-431" w:type="dxa"/>
        <w:tblLook w:val="04A0" w:firstRow="1" w:lastRow="0" w:firstColumn="1" w:lastColumn="0" w:noHBand="0" w:noVBand="1"/>
      </w:tblPr>
      <w:tblGrid>
        <w:gridCol w:w="606"/>
        <w:gridCol w:w="4356"/>
        <w:gridCol w:w="4962"/>
      </w:tblGrid>
      <w:tr w:rsidR="00951242" w:rsidTr="00230C24">
        <w:tc>
          <w:tcPr>
            <w:tcW w:w="606" w:type="dxa"/>
          </w:tcPr>
          <w:p w:rsidR="00951242" w:rsidRPr="00E61DCB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951242" w:rsidRPr="00026852" w:rsidRDefault="00951242" w:rsidP="00896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</w:rPr>
              <w:t>р/р</w:t>
            </w:r>
          </w:p>
        </w:tc>
        <w:tc>
          <w:tcPr>
            <w:tcW w:w="4356" w:type="dxa"/>
          </w:tcPr>
          <w:p w:rsidR="00951242" w:rsidRPr="00E61DCB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</w:rPr>
              <w:t>Т.А.</w:t>
            </w:r>
            <w:r w:rsidRPr="00E61DC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Ә.</w:t>
            </w:r>
          </w:p>
        </w:tc>
        <w:tc>
          <w:tcPr>
            <w:tcW w:w="4962" w:type="dxa"/>
          </w:tcPr>
          <w:p w:rsidR="00951242" w:rsidRPr="00E61DCB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 атауы</w:t>
            </w:r>
          </w:p>
        </w:tc>
      </w:tr>
      <w:tr w:rsidR="00951242" w:rsidTr="00F6442A">
        <w:tc>
          <w:tcPr>
            <w:tcW w:w="9924" w:type="dxa"/>
            <w:gridSpan w:val="3"/>
          </w:tcPr>
          <w:p w:rsidR="00951242" w:rsidRPr="00301C06" w:rsidRDefault="00005CF5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29</w:t>
            </w:r>
            <w:r w:rsidR="00951242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31</w:t>
            </w:r>
            <w:r w:rsidR="00951242"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421571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8745C5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951242"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.201</w:t>
            </w:r>
            <w:r w:rsidR="00421571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95124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ж.</w:t>
            </w:r>
          </w:p>
          <w:p w:rsidR="00951242" w:rsidRPr="007637E7" w:rsidRDefault="00951242" w:rsidP="00F644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20F2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F644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Экологиялық кодекс. Құқыққолдану</w:t>
            </w:r>
            <w:r w:rsidRPr="00AA20F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»</w:t>
            </w:r>
            <w:r w:rsidR="0008387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005CF5" w:rsidRPr="00A0362F" w:rsidTr="00230C24">
        <w:trPr>
          <w:trHeight w:val="601"/>
        </w:trPr>
        <w:tc>
          <w:tcPr>
            <w:tcW w:w="606" w:type="dxa"/>
          </w:tcPr>
          <w:p w:rsidR="00005CF5" w:rsidRPr="005D531D" w:rsidRDefault="00005CF5" w:rsidP="00005CF5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D531D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356" w:type="dxa"/>
          </w:tcPr>
          <w:p w:rsidR="00005CF5" w:rsidRPr="00005CF5" w:rsidRDefault="00005CF5" w:rsidP="00005CF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05CF5">
              <w:rPr>
                <w:rFonts w:ascii="Times New Roman" w:hAnsi="Times New Roman"/>
                <w:sz w:val="28"/>
                <w:szCs w:val="28"/>
                <w:lang w:val="kk-KZ"/>
              </w:rPr>
              <w:t>Ашитова Нургуль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bookmarkStart w:id="0" w:name="_GoBack"/>
            <w:bookmarkEnd w:id="0"/>
            <w:r w:rsidRPr="00005CF5">
              <w:rPr>
                <w:rFonts w:ascii="Times New Roman" w:hAnsi="Times New Roman"/>
                <w:sz w:val="28"/>
                <w:szCs w:val="28"/>
                <w:lang w:val="kk-KZ"/>
              </w:rPr>
              <w:t>Жамалидиновна</w:t>
            </w:r>
          </w:p>
        </w:tc>
        <w:tc>
          <w:tcPr>
            <w:tcW w:w="4962" w:type="dxa"/>
          </w:tcPr>
          <w:p w:rsidR="00005CF5" w:rsidRPr="00005CF5" w:rsidRDefault="00005CF5" w:rsidP="00005CF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05CF5">
              <w:rPr>
                <w:rFonts w:ascii="Times New Roman" w:hAnsi="Times New Roman"/>
                <w:sz w:val="28"/>
                <w:szCs w:val="28"/>
                <w:lang w:val="kk-KZ"/>
              </w:rPr>
              <w:t>«М. Әуезов атындағы Оңтүстік Қазақстан мемлекеттік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005CF5">
              <w:rPr>
                <w:rFonts w:ascii="Times New Roman" w:hAnsi="Times New Roman"/>
                <w:sz w:val="28"/>
                <w:szCs w:val="28"/>
                <w:lang w:val="kk-KZ"/>
              </w:rPr>
              <w:t>университеті</w:t>
            </w:r>
            <w:r w:rsidRPr="00005CF5">
              <w:rPr>
                <w:rFonts w:ascii="Times New Roman" w:hAnsi="Times New Roman"/>
                <w:sz w:val="28"/>
                <w:szCs w:val="28"/>
              </w:rPr>
              <w:t>»</w:t>
            </w:r>
            <w:r w:rsidRPr="00005CF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ШЖҚ РМК</w:t>
            </w:r>
          </w:p>
        </w:tc>
      </w:tr>
      <w:tr w:rsidR="00005CF5" w:rsidRPr="00A0362F" w:rsidTr="00230C24">
        <w:trPr>
          <w:trHeight w:val="601"/>
        </w:trPr>
        <w:tc>
          <w:tcPr>
            <w:tcW w:w="606" w:type="dxa"/>
          </w:tcPr>
          <w:p w:rsidR="00005CF5" w:rsidRPr="005D531D" w:rsidRDefault="00005CF5" w:rsidP="00005CF5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356" w:type="dxa"/>
          </w:tcPr>
          <w:p w:rsidR="00005CF5" w:rsidRPr="00005CF5" w:rsidRDefault="00005CF5" w:rsidP="00005CF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005CF5">
              <w:rPr>
                <w:rFonts w:ascii="Times New Roman" w:hAnsi="Times New Roman"/>
                <w:sz w:val="28"/>
                <w:szCs w:val="28"/>
                <w:lang w:val="kk-KZ"/>
              </w:rPr>
              <w:t>Дайрабаева</w:t>
            </w:r>
            <w:proofErr w:type="spellEnd"/>
            <w:r w:rsidRPr="00005CF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005CF5">
              <w:rPr>
                <w:rFonts w:ascii="Times New Roman" w:hAnsi="Times New Roman"/>
                <w:sz w:val="28"/>
                <w:szCs w:val="28"/>
                <w:lang w:val="kk-KZ"/>
              </w:rPr>
              <w:t>Айгуль</w:t>
            </w:r>
            <w:proofErr w:type="spellEnd"/>
            <w:r w:rsidRPr="00005CF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005CF5">
              <w:rPr>
                <w:rFonts w:ascii="Times New Roman" w:hAnsi="Times New Roman"/>
                <w:sz w:val="28"/>
                <w:szCs w:val="28"/>
                <w:lang w:val="kk-KZ"/>
              </w:rPr>
              <w:t>Жаксибековна</w:t>
            </w:r>
            <w:proofErr w:type="spellEnd"/>
          </w:p>
        </w:tc>
        <w:tc>
          <w:tcPr>
            <w:tcW w:w="4962" w:type="dxa"/>
          </w:tcPr>
          <w:p w:rsidR="00005CF5" w:rsidRPr="00005CF5" w:rsidRDefault="00005CF5" w:rsidP="00005CF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05CF5">
              <w:rPr>
                <w:rFonts w:ascii="Times New Roman" w:hAnsi="Times New Roman"/>
                <w:sz w:val="28"/>
                <w:szCs w:val="28"/>
                <w:lang w:val="kk-KZ"/>
              </w:rPr>
              <w:t>«М. Әуезов атындағы Оңтүстік Қазақстан мемлекеттік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005CF5">
              <w:rPr>
                <w:rFonts w:ascii="Times New Roman" w:hAnsi="Times New Roman"/>
                <w:sz w:val="28"/>
                <w:szCs w:val="28"/>
                <w:lang w:val="kk-KZ"/>
              </w:rPr>
              <w:t>университеті</w:t>
            </w:r>
            <w:r w:rsidRPr="00005CF5">
              <w:rPr>
                <w:rFonts w:ascii="Times New Roman" w:hAnsi="Times New Roman"/>
                <w:sz w:val="28"/>
                <w:szCs w:val="28"/>
              </w:rPr>
              <w:t>»</w:t>
            </w:r>
            <w:r w:rsidRPr="00005CF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ШЖҚ РМК</w:t>
            </w:r>
          </w:p>
        </w:tc>
      </w:tr>
      <w:tr w:rsidR="00005CF5" w:rsidRPr="00A0362F" w:rsidTr="00230C24">
        <w:trPr>
          <w:trHeight w:val="601"/>
        </w:trPr>
        <w:tc>
          <w:tcPr>
            <w:tcW w:w="606" w:type="dxa"/>
          </w:tcPr>
          <w:p w:rsidR="00005CF5" w:rsidRPr="005D531D" w:rsidRDefault="00005CF5" w:rsidP="00005CF5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356" w:type="dxa"/>
          </w:tcPr>
          <w:p w:rsidR="00005CF5" w:rsidRPr="00005CF5" w:rsidRDefault="00005CF5" w:rsidP="00005CF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05CF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Исаева </w:t>
            </w:r>
            <w:proofErr w:type="spellStart"/>
            <w:r w:rsidRPr="00005CF5">
              <w:rPr>
                <w:rFonts w:ascii="Times New Roman" w:hAnsi="Times New Roman"/>
                <w:sz w:val="28"/>
                <w:szCs w:val="28"/>
                <w:lang w:val="kk-KZ"/>
              </w:rPr>
              <w:t>Акмарал</w:t>
            </w:r>
            <w:proofErr w:type="spellEnd"/>
            <w:r w:rsidRPr="00005CF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005CF5">
              <w:rPr>
                <w:rFonts w:ascii="Times New Roman" w:hAnsi="Times New Roman"/>
                <w:sz w:val="28"/>
                <w:szCs w:val="28"/>
                <w:lang w:val="kk-KZ"/>
              </w:rPr>
              <w:t>Умурбековна</w:t>
            </w:r>
            <w:proofErr w:type="spellEnd"/>
            <w:r w:rsidRPr="00005CF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4962" w:type="dxa"/>
          </w:tcPr>
          <w:p w:rsidR="00005CF5" w:rsidRPr="00005CF5" w:rsidRDefault="00005CF5" w:rsidP="00005CF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05CF5">
              <w:rPr>
                <w:rFonts w:ascii="Times New Roman" w:hAnsi="Times New Roman"/>
                <w:sz w:val="28"/>
                <w:szCs w:val="28"/>
                <w:lang w:val="kk-KZ"/>
              </w:rPr>
              <w:t>«М. Әуезов атындағы Оңтүстік Қазақстан мемлекеттік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005CF5">
              <w:rPr>
                <w:rFonts w:ascii="Times New Roman" w:hAnsi="Times New Roman"/>
                <w:sz w:val="28"/>
                <w:szCs w:val="28"/>
                <w:lang w:val="kk-KZ"/>
              </w:rPr>
              <w:t>университеті</w:t>
            </w:r>
            <w:r w:rsidRPr="00005CF5">
              <w:rPr>
                <w:rFonts w:ascii="Times New Roman" w:hAnsi="Times New Roman"/>
                <w:sz w:val="28"/>
                <w:szCs w:val="28"/>
              </w:rPr>
              <w:t>»</w:t>
            </w:r>
            <w:r w:rsidRPr="00005CF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ШЖҚ РМК</w:t>
            </w:r>
          </w:p>
        </w:tc>
      </w:tr>
      <w:tr w:rsidR="00005CF5" w:rsidRPr="00A0362F" w:rsidTr="00230C24">
        <w:trPr>
          <w:trHeight w:val="601"/>
        </w:trPr>
        <w:tc>
          <w:tcPr>
            <w:tcW w:w="606" w:type="dxa"/>
          </w:tcPr>
          <w:p w:rsidR="00005CF5" w:rsidRPr="005D531D" w:rsidRDefault="00005CF5" w:rsidP="00005CF5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356" w:type="dxa"/>
          </w:tcPr>
          <w:p w:rsidR="00005CF5" w:rsidRPr="00005CF5" w:rsidRDefault="00005CF5" w:rsidP="00005CF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005CF5">
              <w:rPr>
                <w:rFonts w:ascii="Times New Roman" w:hAnsi="Times New Roman"/>
                <w:sz w:val="28"/>
                <w:szCs w:val="28"/>
                <w:lang w:val="kk-KZ"/>
              </w:rPr>
              <w:t>Жорабаева</w:t>
            </w:r>
            <w:proofErr w:type="spellEnd"/>
            <w:r w:rsidRPr="00005CF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005CF5">
              <w:rPr>
                <w:rFonts w:ascii="Times New Roman" w:hAnsi="Times New Roman"/>
                <w:sz w:val="28"/>
                <w:szCs w:val="28"/>
                <w:lang w:val="kk-KZ"/>
              </w:rPr>
              <w:t>Найля</w:t>
            </w:r>
            <w:proofErr w:type="spellEnd"/>
            <w:r w:rsidRPr="00005CF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005CF5">
              <w:rPr>
                <w:rFonts w:ascii="Times New Roman" w:hAnsi="Times New Roman"/>
                <w:sz w:val="28"/>
                <w:szCs w:val="28"/>
                <w:lang w:val="kk-KZ"/>
              </w:rPr>
              <w:t>Каппаровна</w:t>
            </w:r>
            <w:proofErr w:type="spellEnd"/>
          </w:p>
        </w:tc>
        <w:tc>
          <w:tcPr>
            <w:tcW w:w="4962" w:type="dxa"/>
          </w:tcPr>
          <w:p w:rsidR="00005CF5" w:rsidRPr="00005CF5" w:rsidRDefault="00005CF5" w:rsidP="00005CF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05CF5">
              <w:rPr>
                <w:rFonts w:ascii="Times New Roman" w:hAnsi="Times New Roman"/>
                <w:sz w:val="28"/>
                <w:szCs w:val="28"/>
                <w:lang w:val="kk-KZ"/>
              </w:rPr>
              <w:t>«М. Әуезов атындағы Оңтүстік Қазақстан мемлекеттік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005CF5">
              <w:rPr>
                <w:rFonts w:ascii="Times New Roman" w:hAnsi="Times New Roman"/>
                <w:sz w:val="28"/>
                <w:szCs w:val="28"/>
                <w:lang w:val="kk-KZ"/>
              </w:rPr>
              <w:t>университеті</w:t>
            </w:r>
            <w:r w:rsidRPr="00005CF5">
              <w:rPr>
                <w:rFonts w:ascii="Times New Roman" w:hAnsi="Times New Roman"/>
                <w:sz w:val="28"/>
                <w:szCs w:val="28"/>
              </w:rPr>
              <w:t>»</w:t>
            </w:r>
            <w:r w:rsidRPr="00005CF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ШЖҚ РМК</w:t>
            </w:r>
          </w:p>
        </w:tc>
      </w:tr>
      <w:tr w:rsidR="00005CF5" w:rsidRPr="00A0362F" w:rsidTr="00230C24">
        <w:trPr>
          <w:trHeight w:val="601"/>
        </w:trPr>
        <w:tc>
          <w:tcPr>
            <w:tcW w:w="606" w:type="dxa"/>
          </w:tcPr>
          <w:p w:rsidR="00005CF5" w:rsidRPr="00005CF5" w:rsidRDefault="00005CF5" w:rsidP="00005CF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356" w:type="dxa"/>
          </w:tcPr>
          <w:p w:rsidR="00005CF5" w:rsidRPr="00005CF5" w:rsidRDefault="00005CF5" w:rsidP="00005CF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005CF5">
              <w:rPr>
                <w:rFonts w:ascii="Times New Roman" w:hAnsi="Times New Roman"/>
                <w:sz w:val="28"/>
                <w:szCs w:val="28"/>
                <w:lang w:val="kk-KZ"/>
              </w:rPr>
              <w:t>Успабаева</w:t>
            </w:r>
            <w:proofErr w:type="spellEnd"/>
            <w:r w:rsidRPr="00005CF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005CF5">
              <w:rPr>
                <w:rFonts w:ascii="Times New Roman" w:hAnsi="Times New Roman"/>
                <w:sz w:val="28"/>
                <w:szCs w:val="28"/>
                <w:lang w:val="kk-KZ"/>
              </w:rPr>
              <w:t>Айгуль</w:t>
            </w:r>
            <w:proofErr w:type="spellEnd"/>
            <w:r w:rsidRPr="00005CF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005CF5">
              <w:rPr>
                <w:rFonts w:ascii="Times New Roman" w:hAnsi="Times New Roman"/>
                <w:sz w:val="28"/>
                <w:szCs w:val="28"/>
                <w:lang w:val="kk-KZ"/>
              </w:rPr>
              <w:t>Аманкуловна</w:t>
            </w:r>
            <w:proofErr w:type="spellEnd"/>
            <w:r w:rsidRPr="00005CF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4962" w:type="dxa"/>
          </w:tcPr>
          <w:p w:rsidR="00005CF5" w:rsidRPr="00005CF5" w:rsidRDefault="00005CF5" w:rsidP="00005CF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05CF5">
              <w:rPr>
                <w:rFonts w:ascii="Times New Roman" w:hAnsi="Times New Roman"/>
                <w:sz w:val="28"/>
                <w:szCs w:val="28"/>
                <w:lang w:val="kk-KZ"/>
              </w:rPr>
              <w:t>«М. Әуезов атындағы Оңтүстік Қазақстан мемлекеттік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005CF5">
              <w:rPr>
                <w:rFonts w:ascii="Times New Roman" w:hAnsi="Times New Roman"/>
                <w:sz w:val="28"/>
                <w:szCs w:val="28"/>
                <w:lang w:val="kk-KZ"/>
              </w:rPr>
              <w:t>университеті</w:t>
            </w:r>
            <w:r w:rsidRPr="00005CF5">
              <w:rPr>
                <w:rFonts w:ascii="Times New Roman" w:hAnsi="Times New Roman"/>
                <w:sz w:val="28"/>
                <w:szCs w:val="28"/>
              </w:rPr>
              <w:t>»</w:t>
            </w:r>
            <w:r w:rsidRPr="00005CF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ШЖҚ РМК</w:t>
            </w:r>
          </w:p>
        </w:tc>
      </w:tr>
    </w:tbl>
    <w:p w:rsidR="009B5D55" w:rsidRDefault="009B5D55" w:rsidP="00421571">
      <w:pPr>
        <w:rPr>
          <w:rFonts w:ascii="Times New Roman" w:hAnsi="Times New Roman"/>
          <w:sz w:val="28"/>
          <w:szCs w:val="28"/>
          <w:lang w:val="kk-KZ"/>
        </w:rPr>
      </w:pPr>
    </w:p>
    <w:sectPr w:rsidR="009B5D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1E9"/>
    <w:rsid w:val="00005CF5"/>
    <w:rsid w:val="00083873"/>
    <w:rsid w:val="00230C24"/>
    <w:rsid w:val="00272052"/>
    <w:rsid w:val="00421571"/>
    <w:rsid w:val="004E5ABA"/>
    <w:rsid w:val="005631E9"/>
    <w:rsid w:val="005D531D"/>
    <w:rsid w:val="006116C0"/>
    <w:rsid w:val="006F0C06"/>
    <w:rsid w:val="00760E0E"/>
    <w:rsid w:val="00825EB0"/>
    <w:rsid w:val="008745C5"/>
    <w:rsid w:val="008771C2"/>
    <w:rsid w:val="00896355"/>
    <w:rsid w:val="00912AF3"/>
    <w:rsid w:val="00951242"/>
    <w:rsid w:val="00966BA3"/>
    <w:rsid w:val="009B5D55"/>
    <w:rsid w:val="00A0362F"/>
    <w:rsid w:val="00B121ED"/>
    <w:rsid w:val="00B368D3"/>
    <w:rsid w:val="00D50C71"/>
    <w:rsid w:val="00DC3013"/>
    <w:rsid w:val="00F45F97"/>
    <w:rsid w:val="00F6442A"/>
    <w:rsid w:val="00F64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26832E-998B-4EFE-854B-E292C08E3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12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12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s-phone-number">
    <w:name w:val="js-phone-number"/>
    <w:basedOn w:val="a0"/>
    <w:rsid w:val="006116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Гулжазира Машимбаева</cp:lastModifiedBy>
  <cp:revision>41</cp:revision>
  <dcterms:created xsi:type="dcterms:W3CDTF">2017-11-03T04:19:00Z</dcterms:created>
  <dcterms:modified xsi:type="dcterms:W3CDTF">2019-06-03T05:42:00Z</dcterms:modified>
</cp:coreProperties>
</file>