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4F70C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5E4627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C5" w:rsidRPr="005E4627" w:rsidRDefault="00C21FC5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C6B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Экологический кодекс. </w:t>
            </w:r>
            <w:proofErr w:type="spellStart"/>
            <w:r w:rsidR="005C6BCF">
              <w:rPr>
                <w:rFonts w:ascii="Times New Roman" w:hAnsi="Times New Roman" w:cs="Times New Roman"/>
                <w:b/>
                <w:sz w:val="28"/>
                <w:szCs w:val="28"/>
              </w:rPr>
              <w:t>Правоприменение</w:t>
            </w:r>
            <w:proofErr w:type="spellEnd"/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6A5EBA" w:rsidP="006A5EB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B979B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E4627" w:rsidRPr="005E4627" w:rsidTr="00BD42C7">
        <w:trPr>
          <w:trHeight w:val="663"/>
        </w:trPr>
        <w:tc>
          <w:tcPr>
            <w:tcW w:w="710" w:type="dxa"/>
          </w:tcPr>
          <w:p w:rsidR="005E4627" w:rsidRPr="005E4627" w:rsidRDefault="005E4627" w:rsidP="005E46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5E4627" w:rsidRPr="005C6BCF" w:rsidRDefault="006A5EBA" w:rsidP="005E4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Макенова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47880">
              <w:rPr>
                <w:rFonts w:ascii="Times New Roman" w:hAnsi="Times New Roman"/>
                <w:sz w:val="28"/>
                <w:szCs w:val="28"/>
              </w:rPr>
              <w:t>Меруерт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Мейрамовна</w:t>
            </w:r>
            <w:proofErr w:type="spellEnd"/>
            <w:proofErr w:type="gramEnd"/>
          </w:p>
        </w:tc>
        <w:tc>
          <w:tcPr>
            <w:tcW w:w="4820" w:type="dxa"/>
          </w:tcPr>
          <w:p w:rsidR="005E4627" w:rsidRPr="006A5EBA" w:rsidRDefault="006A5EBA" w:rsidP="006A5EB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5EBA">
              <w:rPr>
                <w:rFonts w:ascii="Times New Roman" w:hAnsi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6A5EBA" w:rsidRPr="005E4627" w:rsidTr="00BD42C7">
        <w:trPr>
          <w:trHeight w:val="663"/>
        </w:trPr>
        <w:tc>
          <w:tcPr>
            <w:tcW w:w="710" w:type="dxa"/>
          </w:tcPr>
          <w:p w:rsidR="006A5EBA" w:rsidRPr="000A1A17" w:rsidRDefault="006A5EBA" w:rsidP="006A5EB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:rsidR="006A5EBA" w:rsidRPr="00547880" w:rsidRDefault="006A5EBA" w:rsidP="006A5EB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Жансейіт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Фархат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Кайратұлы</w:t>
            </w:r>
            <w:proofErr w:type="spellEnd"/>
          </w:p>
        </w:tc>
        <w:tc>
          <w:tcPr>
            <w:tcW w:w="4820" w:type="dxa"/>
          </w:tcPr>
          <w:p w:rsidR="006A5EBA" w:rsidRPr="005C6BCF" w:rsidRDefault="006A5EBA" w:rsidP="006A5EB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5EBA">
              <w:rPr>
                <w:rFonts w:ascii="Times New Roman" w:hAnsi="Times New Roman"/>
                <w:sz w:val="28"/>
                <w:szCs w:val="28"/>
              </w:rPr>
              <w:t>Учреждение НПО «</w:t>
            </w:r>
            <w:proofErr w:type="spellStart"/>
            <w:r w:rsidRPr="006A5EBA">
              <w:rPr>
                <w:rFonts w:ascii="Times New Roman" w:hAnsi="Times New Roman"/>
                <w:sz w:val="28"/>
                <w:szCs w:val="28"/>
              </w:rPr>
              <w:t>Экосфера</w:t>
            </w:r>
            <w:proofErr w:type="spellEnd"/>
            <w:r w:rsidRPr="006A5EBA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A5EBA" w:rsidRPr="005E4627" w:rsidTr="00BD42C7">
        <w:trPr>
          <w:trHeight w:val="663"/>
        </w:trPr>
        <w:tc>
          <w:tcPr>
            <w:tcW w:w="710" w:type="dxa"/>
          </w:tcPr>
          <w:p w:rsidR="006A5EBA" w:rsidRPr="000A1A17" w:rsidRDefault="006A5EBA" w:rsidP="006A5EB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</w:tcPr>
          <w:p w:rsidR="006A5EBA" w:rsidRPr="00547880" w:rsidRDefault="006A5EBA" w:rsidP="006A5EB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Кныбаева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Салтанат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Тумарбековна</w:t>
            </w:r>
            <w:proofErr w:type="spellEnd"/>
          </w:p>
        </w:tc>
        <w:tc>
          <w:tcPr>
            <w:tcW w:w="4820" w:type="dxa"/>
          </w:tcPr>
          <w:p w:rsidR="006A5EBA" w:rsidRPr="005C6BCF" w:rsidRDefault="006A5EBA" w:rsidP="006A5EB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5EBA">
              <w:rPr>
                <w:rFonts w:ascii="Times New Roman" w:hAnsi="Times New Roman"/>
                <w:sz w:val="28"/>
                <w:szCs w:val="28"/>
              </w:rPr>
              <w:t>Учреждение НПО «</w:t>
            </w:r>
            <w:proofErr w:type="spellStart"/>
            <w:r w:rsidRPr="006A5EBA">
              <w:rPr>
                <w:rFonts w:ascii="Times New Roman" w:hAnsi="Times New Roman"/>
                <w:sz w:val="28"/>
                <w:szCs w:val="28"/>
              </w:rPr>
              <w:t>Экосфера</w:t>
            </w:r>
            <w:proofErr w:type="spellEnd"/>
            <w:r w:rsidRPr="006A5EBA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C6BCF" w:rsidRPr="005E4627" w:rsidTr="00BD42C7">
        <w:trPr>
          <w:trHeight w:val="663"/>
        </w:trPr>
        <w:tc>
          <w:tcPr>
            <w:tcW w:w="710" w:type="dxa"/>
          </w:tcPr>
          <w:p w:rsidR="005C6BCF" w:rsidRPr="000A1A17" w:rsidRDefault="005C6BCF" w:rsidP="005C6BC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5C6BCF" w:rsidRPr="005C6BCF" w:rsidRDefault="006A5EBA" w:rsidP="005C6BC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Кожахмет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Ержан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Алтайулы</w:t>
            </w:r>
            <w:proofErr w:type="spellEnd"/>
          </w:p>
        </w:tc>
        <w:tc>
          <w:tcPr>
            <w:tcW w:w="4820" w:type="dxa"/>
          </w:tcPr>
          <w:p w:rsidR="005C6BCF" w:rsidRPr="005C6BCF" w:rsidRDefault="006A5EBA" w:rsidP="006A5EB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5EBA">
              <w:rPr>
                <w:rFonts w:ascii="Times New Roman" w:hAnsi="Times New Roman"/>
                <w:sz w:val="28"/>
                <w:szCs w:val="28"/>
              </w:rPr>
              <w:t xml:space="preserve">ОФ «Северо-Казахстанский </w:t>
            </w:r>
            <w:proofErr w:type="spellStart"/>
            <w:r w:rsidRPr="006A5EBA">
              <w:rPr>
                <w:rFonts w:ascii="Times New Roman" w:hAnsi="Times New Roman"/>
                <w:sz w:val="28"/>
                <w:szCs w:val="28"/>
              </w:rPr>
              <w:t>Орхусский</w:t>
            </w:r>
            <w:proofErr w:type="spellEnd"/>
            <w:r w:rsidRPr="006A5EBA">
              <w:rPr>
                <w:rFonts w:ascii="Times New Roman" w:hAnsi="Times New Roman"/>
                <w:sz w:val="28"/>
                <w:szCs w:val="28"/>
              </w:rPr>
              <w:t xml:space="preserve"> центр»</w:t>
            </w:r>
          </w:p>
        </w:tc>
      </w:tr>
      <w:tr w:rsidR="006A5EBA" w:rsidRPr="005E4627" w:rsidTr="00BD42C7">
        <w:trPr>
          <w:trHeight w:val="663"/>
        </w:trPr>
        <w:tc>
          <w:tcPr>
            <w:tcW w:w="710" w:type="dxa"/>
          </w:tcPr>
          <w:p w:rsidR="006A5EBA" w:rsidRPr="000A1A17" w:rsidRDefault="006A5EBA" w:rsidP="006A5EB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6A5EBA" w:rsidRPr="00547880" w:rsidRDefault="006A5EBA" w:rsidP="006A5EB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Болатова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Айнаш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Болатовна</w:t>
            </w:r>
            <w:proofErr w:type="spellEnd"/>
          </w:p>
        </w:tc>
        <w:tc>
          <w:tcPr>
            <w:tcW w:w="4820" w:type="dxa"/>
          </w:tcPr>
          <w:p w:rsidR="006A5EBA" w:rsidRPr="005C6BCF" w:rsidRDefault="006A5EBA" w:rsidP="006A5EB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5EBA">
              <w:rPr>
                <w:rFonts w:ascii="Times New Roman" w:hAnsi="Times New Roman"/>
                <w:sz w:val="28"/>
                <w:szCs w:val="28"/>
              </w:rPr>
              <w:t>АО «Казахский университет технологии и бизнеса»</w:t>
            </w:r>
          </w:p>
        </w:tc>
      </w:tr>
      <w:tr w:rsidR="006A5EBA" w:rsidRPr="005E4627" w:rsidTr="00BD42C7">
        <w:trPr>
          <w:trHeight w:val="663"/>
        </w:trPr>
        <w:tc>
          <w:tcPr>
            <w:tcW w:w="710" w:type="dxa"/>
          </w:tcPr>
          <w:p w:rsidR="006A5EBA" w:rsidRPr="000A1A17" w:rsidRDefault="006A5EBA" w:rsidP="006A5EB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252" w:type="dxa"/>
          </w:tcPr>
          <w:p w:rsidR="006A5EBA" w:rsidRPr="00547880" w:rsidRDefault="006A5EBA" w:rsidP="006A5EB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Карибаева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Мадина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Кажимеровна</w:t>
            </w:r>
            <w:proofErr w:type="spellEnd"/>
          </w:p>
        </w:tc>
        <w:tc>
          <w:tcPr>
            <w:tcW w:w="4820" w:type="dxa"/>
          </w:tcPr>
          <w:p w:rsidR="006A5EBA" w:rsidRPr="005C6BCF" w:rsidRDefault="006A5EBA" w:rsidP="006A5EB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5EBA">
              <w:rPr>
                <w:rFonts w:ascii="Times New Roman" w:hAnsi="Times New Roman"/>
                <w:sz w:val="28"/>
                <w:szCs w:val="28"/>
              </w:rPr>
              <w:t>АО «Казахский университет технологии и бизнеса»</w:t>
            </w:r>
          </w:p>
        </w:tc>
      </w:tr>
      <w:tr w:rsidR="006A5EBA" w:rsidRPr="005E4627" w:rsidTr="00BD42C7">
        <w:trPr>
          <w:trHeight w:val="663"/>
        </w:trPr>
        <w:tc>
          <w:tcPr>
            <w:tcW w:w="710" w:type="dxa"/>
          </w:tcPr>
          <w:p w:rsidR="006A5EBA" w:rsidRPr="000A1A17" w:rsidRDefault="006A5EBA" w:rsidP="006A5EB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252" w:type="dxa"/>
          </w:tcPr>
          <w:p w:rsidR="006A5EBA" w:rsidRPr="00547880" w:rsidRDefault="006A5EBA" w:rsidP="006A5EB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Колпек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Айнагүл</w:t>
            </w:r>
            <w:proofErr w:type="spellEnd"/>
          </w:p>
        </w:tc>
        <w:tc>
          <w:tcPr>
            <w:tcW w:w="4820" w:type="dxa"/>
          </w:tcPr>
          <w:p w:rsidR="006A5EBA" w:rsidRPr="005C6BCF" w:rsidRDefault="006A5EBA" w:rsidP="006A5EB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5EBA">
              <w:rPr>
                <w:rFonts w:ascii="Times New Roman" w:hAnsi="Times New Roman"/>
                <w:sz w:val="28"/>
                <w:szCs w:val="28"/>
              </w:rPr>
              <w:t>АО «Казахский университет технологии и бизнеса»</w:t>
            </w:r>
          </w:p>
        </w:tc>
      </w:tr>
      <w:tr w:rsidR="006A5EBA" w:rsidRPr="005E4627" w:rsidTr="00BD42C7">
        <w:trPr>
          <w:trHeight w:val="663"/>
        </w:trPr>
        <w:tc>
          <w:tcPr>
            <w:tcW w:w="710" w:type="dxa"/>
          </w:tcPr>
          <w:p w:rsidR="006A5EBA" w:rsidRDefault="006A5EBA" w:rsidP="006A5EB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252" w:type="dxa"/>
          </w:tcPr>
          <w:p w:rsidR="006A5EBA" w:rsidRPr="00547880" w:rsidRDefault="006A5EBA" w:rsidP="006A5EB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Сафуани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Жанар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Есенқұлқызы</w:t>
            </w:r>
            <w:proofErr w:type="spellEnd"/>
          </w:p>
        </w:tc>
        <w:tc>
          <w:tcPr>
            <w:tcW w:w="4820" w:type="dxa"/>
          </w:tcPr>
          <w:p w:rsidR="006A5EBA" w:rsidRPr="005C6BCF" w:rsidRDefault="006A5EBA" w:rsidP="006A5EB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5EBA">
              <w:rPr>
                <w:rFonts w:ascii="Times New Roman" w:hAnsi="Times New Roman"/>
                <w:sz w:val="28"/>
                <w:szCs w:val="28"/>
              </w:rPr>
              <w:t>АО «Казахский университет технологии и бизнеса»</w:t>
            </w:r>
          </w:p>
        </w:tc>
      </w:tr>
      <w:tr w:rsidR="006A5EBA" w:rsidRPr="005E4627" w:rsidTr="00BD42C7">
        <w:trPr>
          <w:trHeight w:val="663"/>
        </w:trPr>
        <w:tc>
          <w:tcPr>
            <w:tcW w:w="710" w:type="dxa"/>
          </w:tcPr>
          <w:p w:rsidR="006A5EBA" w:rsidRDefault="006A5EBA" w:rsidP="006A5EB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252" w:type="dxa"/>
          </w:tcPr>
          <w:p w:rsidR="006A5EBA" w:rsidRPr="00547880" w:rsidRDefault="006A5EBA" w:rsidP="006A5EB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Такирова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Айгерим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Хасеновна</w:t>
            </w:r>
            <w:proofErr w:type="spellEnd"/>
          </w:p>
        </w:tc>
        <w:tc>
          <w:tcPr>
            <w:tcW w:w="4820" w:type="dxa"/>
          </w:tcPr>
          <w:p w:rsidR="006A5EBA" w:rsidRPr="005C6BCF" w:rsidRDefault="006A5EBA" w:rsidP="006A5EB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5EBA">
              <w:rPr>
                <w:rFonts w:ascii="Times New Roman" w:hAnsi="Times New Roman"/>
                <w:sz w:val="28"/>
                <w:szCs w:val="28"/>
              </w:rPr>
              <w:t>АО «Казахский университет технологии и бизнеса»</w:t>
            </w:r>
          </w:p>
        </w:tc>
      </w:tr>
      <w:tr w:rsidR="006A5EBA" w:rsidRPr="005E4627" w:rsidTr="00BD42C7">
        <w:trPr>
          <w:trHeight w:val="663"/>
        </w:trPr>
        <w:tc>
          <w:tcPr>
            <w:tcW w:w="710" w:type="dxa"/>
          </w:tcPr>
          <w:p w:rsidR="006A5EBA" w:rsidRDefault="006A5EBA" w:rsidP="005C6BC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252" w:type="dxa"/>
          </w:tcPr>
          <w:p w:rsidR="006A5EBA" w:rsidRPr="005C6BCF" w:rsidRDefault="006A5EBA" w:rsidP="005C6BC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7880">
              <w:rPr>
                <w:rFonts w:ascii="Times New Roman" w:hAnsi="Times New Roman"/>
                <w:sz w:val="28"/>
                <w:szCs w:val="28"/>
              </w:rPr>
              <w:t xml:space="preserve">Жумабаева Сауле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Доскалиевна</w:t>
            </w:r>
            <w:proofErr w:type="spellEnd"/>
          </w:p>
        </w:tc>
        <w:tc>
          <w:tcPr>
            <w:tcW w:w="4820" w:type="dxa"/>
          </w:tcPr>
          <w:p w:rsidR="006A5EBA" w:rsidRDefault="006A5EBA" w:rsidP="006A5EB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5EBA">
              <w:rPr>
                <w:rFonts w:ascii="Times New Roman" w:hAnsi="Times New Roman"/>
                <w:sz w:val="28"/>
                <w:szCs w:val="28"/>
              </w:rPr>
              <w:t>РГП на ПХВ «Евразийский национальный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A5EBA">
              <w:rPr>
                <w:rFonts w:ascii="Times New Roman" w:hAnsi="Times New Roman"/>
                <w:sz w:val="28"/>
                <w:szCs w:val="28"/>
              </w:rPr>
              <w:t xml:space="preserve">университет </w:t>
            </w:r>
          </w:p>
          <w:p w:rsidR="006A5EBA" w:rsidRPr="005C6BCF" w:rsidRDefault="006A5EBA" w:rsidP="006A5EB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5EBA">
              <w:rPr>
                <w:rFonts w:ascii="Times New Roman" w:hAnsi="Times New Roman"/>
                <w:sz w:val="28"/>
                <w:szCs w:val="28"/>
              </w:rPr>
              <w:t>им. Л.Н. Гумилева»</w:t>
            </w:r>
          </w:p>
        </w:tc>
      </w:tr>
      <w:tr w:rsidR="006A5EBA" w:rsidRPr="005E4627" w:rsidTr="00BD42C7">
        <w:trPr>
          <w:trHeight w:val="663"/>
        </w:trPr>
        <w:tc>
          <w:tcPr>
            <w:tcW w:w="710" w:type="dxa"/>
          </w:tcPr>
          <w:p w:rsidR="006A5EBA" w:rsidRDefault="006A5EBA" w:rsidP="005C6BC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252" w:type="dxa"/>
          </w:tcPr>
          <w:p w:rsidR="006A5EBA" w:rsidRPr="005C6BCF" w:rsidRDefault="006A5EBA" w:rsidP="005C6BC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Уразалиев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Руслан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Сержанович</w:t>
            </w:r>
            <w:proofErr w:type="spellEnd"/>
          </w:p>
        </w:tc>
        <w:tc>
          <w:tcPr>
            <w:tcW w:w="4820" w:type="dxa"/>
          </w:tcPr>
          <w:p w:rsidR="006A5EBA" w:rsidRPr="005C6BCF" w:rsidRDefault="006A5EBA" w:rsidP="006A5EB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5EBA">
              <w:rPr>
                <w:rFonts w:ascii="Times New Roman" w:hAnsi="Times New Roman"/>
                <w:sz w:val="28"/>
                <w:szCs w:val="28"/>
              </w:rPr>
              <w:t>РОО «Ассоциация сохранения биоразнообразия Казахстана»</w:t>
            </w:r>
          </w:p>
        </w:tc>
      </w:tr>
      <w:tr w:rsidR="006A5EBA" w:rsidRPr="005E4627" w:rsidTr="00BD42C7">
        <w:trPr>
          <w:trHeight w:val="663"/>
        </w:trPr>
        <w:tc>
          <w:tcPr>
            <w:tcW w:w="710" w:type="dxa"/>
          </w:tcPr>
          <w:p w:rsidR="006A5EBA" w:rsidRDefault="006A5EBA" w:rsidP="005C6BC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252" w:type="dxa"/>
          </w:tcPr>
          <w:p w:rsidR="006A5EBA" w:rsidRPr="005C6BCF" w:rsidRDefault="006A5EBA" w:rsidP="005C6BC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Шарипбаева</w:t>
            </w:r>
            <w:proofErr w:type="spellEnd"/>
            <w:r w:rsidRPr="00547880">
              <w:rPr>
                <w:rFonts w:ascii="Times New Roman" w:hAnsi="Times New Roman"/>
                <w:sz w:val="28"/>
                <w:szCs w:val="28"/>
              </w:rPr>
              <w:t xml:space="preserve"> Гульнар </w:t>
            </w:r>
            <w:proofErr w:type="spellStart"/>
            <w:r w:rsidRPr="00547880">
              <w:rPr>
                <w:rFonts w:ascii="Times New Roman" w:hAnsi="Times New Roman"/>
                <w:sz w:val="28"/>
                <w:szCs w:val="28"/>
              </w:rPr>
              <w:t>Болатовна</w:t>
            </w:r>
            <w:proofErr w:type="spellEnd"/>
          </w:p>
        </w:tc>
        <w:tc>
          <w:tcPr>
            <w:tcW w:w="4820" w:type="dxa"/>
          </w:tcPr>
          <w:p w:rsidR="006A5EBA" w:rsidRPr="005C6BCF" w:rsidRDefault="006A5EBA" w:rsidP="006A5EB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5EBA">
              <w:rPr>
                <w:rFonts w:ascii="Times New Roman" w:hAnsi="Times New Roman"/>
                <w:sz w:val="28"/>
                <w:szCs w:val="28"/>
              </w:rPr>
              <w:t>ОЮЛ «Ассоциация возобновляемой энергетики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6A5EBA">
              <w:rPr>
                <w:rFonts w:ascii="Times New Roman" w:hAnsi="Times New Roman"/>
                <w:sz w:val="28"/>
                <w:szCs w:val="28"/>
              </w:rPr>
              <w:t>Республики Казахстан»</w:t>
            </w:r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4F70C7"/>
    <w:rsid w:val="005C6BCF"/>
    <w:rsid w:val="005E4627"/>
    <w:rsid w:val="00633AFE"/>
    <w:rsid w:val="006A5EBA"/>
    <w:rsid w:val="0071136F"/>
    <w:rsid w:val="0087718B"/>
    <w:rsid w:val="008771C2"/>
    <w:rsid w:val="00A37242"/>
    <w:rsid w:val="00B31187"/>
    <w:rsid w:val="00B56E6B"/>
    <w:rsid w:val="00B979B2"/>
    <w:rsid w:val="00BD42C7"/>
    <w:rsid w:val="00C21FC5"/>
    <w:rsid w:val="00C2733D"/>
    <w:rsid w:val="00DE1115"/>
    <w:rsid w:val="00E5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25</cp:revision>
  <dcterms:created xsi:type="dcterms:W3CDTF">2017-11-03T04:13:00Z</dcterms:created>
  <dcterms:modified xsi:type="dcterms:W3CDTF">2018-12-12T09:55:00Z</dcterms:modified>
</cp:coreProperties>
</file>