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064000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33D1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қыркүйек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6400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 шешімдерді қабылдау үдерістері туралы жұртшылықтың ақпаратқа қол жетімділігі бойынша жергілікті атқарушы органдар интернет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ресурстарының</w:t>
      </w:r>
      <w:r w:rsidRPr="0006400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жұмысына талдау.</w:t>
      </w:r>
    </w:p>
    <w:p w:rsidR="004D737D" w:rsidRPr="00064000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C33D1B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val="kk-KZ"/>
        </w:rPr>
      </w:pPr>
    </w:p>
    <w:p w:rsidR="004D737D" w:rsidRPr="00ED1D42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ED1D42">
        <w:rPr>
          <w:sz w:val="24"/>
          <w:szCs w:val="24"/>
          <w:lang w:val="kk-KZ"/>
        </w:rPr>
        <w:t>Қазақстан Республикасы Энергетика министрлігі мемлекеттік органдар интернет</w:t>
      </w:r>
      <w:r>
        <w:rPr>
          <w:sz w:val="24"/>
          <w:szCs w:val="24"/>
          <w:lang w:val="kk-KZ"/>
        </w:rPr>
        <w:t xml:space="preserve"> ресурстарында </w:t>
      </w:r>
      <w:r w:rsidRPr="00ED1D42">
        <w:rPr>
          <w:sz w:val="24"/>
          <w:szCs w:val="24"/>
          <w:lang w:val="kk-KZ"/>
        </w:rPr>
        <w:t>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4D737D" w:rsidRPr="00584498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>Облыстардың және республикалық маңызы бар қалалардың жергілікті атқарушы органдарының аумақтық Табиғи ресурстар және табиғатты пайдалануды реттеу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басқармаларының ресми интернет ресурстарында 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C33D1B">
        <w:rPr>
          <w:rFonts w:ascii="Times New Roman" w:hAnsi="Times New Roman" w:cs="Times New Roman"/>
          <w:b/>
          <w:bCs/>
          <w:sz w:val="24"/>
          <w:szCs w:val="24"/>
          <w:lang w:val="kk-KZ"/>
        </w:rPr>
        <w:t>147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C33D1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123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хаттама жарияланған.</w:t>
      </w:r>
    </w:p>
    <w:p w:rsidR="004D737D" w:rsidRPr="00FC611F" w:rsidRDefault="00C33D1B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9</w:t>
      </w:r>
      <w:r w:rsidR="00ED1D4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6</w:t>
      </w:r>
      <w:r w:rsidR="004D737D"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бұзушылық анықталған, оның ішінде</w:t>
      </w:r>
      <w:r w:rsidR="004D737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38</w:t>
      </w:r>
      <w:r w:rsidR="00CE3BD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4D737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7E523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8</w:t>
      </w:r>
      <w:r w:rsidR="00CE3BD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4D737D" w:rsidRPr="004606B7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4D737D" w:rsidRPr="004606B7" w:rsidRDefault="004D737D" w:rsidP="004D737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06B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№ р/с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4D737D" w:rsidRPr="004606B7" w:rsidRDefault="004D737D" w:rsidP="004D737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06B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4D737D" w:rsidRPr="004606B7" w:rsidRDefault="004D737D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06B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Орналастыру 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4D737D" w:rsidRPr="004606B7" w:rsidRDefault="004606B7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06B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Бұзушылық </w:t>
            </w:r>
          </w:p>
        </w:tc>
      </w:tr>
      <w:tr w:rsidR="00EA31A4" w:rsidRPr="004606B7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4606B7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4606B7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4606B7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06B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4606B7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06B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4606B7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06B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4606B7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06B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</w:tr>
      <w:tr w:rsidR="00EA31A4" w:rsidRPr="004606B7" w:rsidTr="00712471">
        <w:trPr>
          <w:trHeight w:val="94"/>
        </w:trPr>
        <w:tc>
          <w:tcPr>
            <w:tcW w:w="567" w:type="dxa"/>
            <w:vMerge/>
            <w:vAlign w:val="center"/>
          </w:tcPr>
          <w:p w:rsidR="00EA31A4" w:rsidRPr="004606B7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4606B7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4606B7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4606B7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4606B7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4606B7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06B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Хаттама ескертулері</w:t>
            </w:r>
          </w:p>
        </w:tc>
        <w:tc>
          <w:tcPr>
            <w:tcW w:w="1303" w:type="dxa"/>
            <w:vAlign w:val="center"/>
          </w:tcPr>
          <w:p w:rsidR="00EA31A4" w:rsidRPr="004606B7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606B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Хаттама жоқ</w:t>
            </w:r>
          </w:p>
        </w:tc>
        <w:bookmarkStart w:id="0" w:name="_GoBack"/>
        <w:bookmarkEnd w:id="0"/>
      </w:tr>
      <w:tr w:rsidR="007E523E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7E523E" w:rsidRPr="0076662D" w:rsidRDefault="007E523E" w:rsidP="007E523E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</w:t>
            </w:r>
          </w:p>
        </w:tc>
        <w:tc>
          <w:tcPr>
            <w:tcW w:w="2155" w:type="dxa"/>
            <w:vAlign w:val="center"/>
            <w:hideMark/>
          </w:tcPr>
          <w:p w:rsidR="007E523E" w:rsidRPr="004D737D" w:rsidRDefault="007E523E" w:rsidP="007E523E">
            <w:pPr>
              <w:spacing w:after="160" w:line="259" w:lineRule="auto"/>
              <w:rPr>
                <w:sz w:val="16"/>
                <w:szCs w:val="16"/>
                <w:lang w:val="kk-KZ"/>
              </w:rPr>
            </w:pPr>
            <w:r w:rsidRPr="0076662D">
              <w:rPr>
                <w:sz w:val="16"/>
                <w:szCs w:val="16"/>
              </w:rPr>
              <w:t>Астана</w:t>
            </w:r>
            <w:r>
              <w:rPr>
                <w:sz w:val="16"/>
                <w:szCs w:val="16"/>
                <w:lang w:val="kk-KZ"/>
              </w:rPr>
              <w:t xml:space="preserve">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23E" w:rsidRPr="00ED1D42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523E" w:rsidRPr="007E523E" w:rsidRDefault="00ED1D42" w:rsidP="007E523E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523E" w:rsidRPr="001D4B04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5</w:t>
            </w:r>
          </w:p>
        </w:tc>
      </w:tr>
      <w:tr w:rsidR="007E523E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7E523E" w:rsidRPr="0076662D" w:rsidRDefault="007E523E" w:rsidP="007E523E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2</w:t>
            </w:r>
          </w:p>
        </w:tc>
        <w:tc>
          <w:tcPr>
            <w:tcW w:w="2155" w:type="dxa"/>
            <w:vAlign w:val="center"/>
            <w:hideMark/>
          </w:tcPr>
          <w:p w:rsidR="007E523E" w:rsidRPr="004D737D" w:rsidRDefault="007E523E" w:rsidP="007E523E">
            <w:pPr>
              <w:spacing w:after="160" w:line="259" w:lineRule="auto"/>
              <w:rPr>
                <w:sz w:val="16"/>
                <w:szCs w:val="16"/>
                <w:lang w:val="kk-KZ"/>
              </w:rPr>
            </w:pPr>
            <w:r w:rsidRPr="0076662D">
              <w:rPr>
                <w:sz w:val="16"/>
                <w:szCs w:val="16"/>
              </w:rPr>
              <w:t>Алматы</w:t>
            </w:r>
            <w:r>
              <w:rPr>
                <w:sz w:val="16"/>
                <w:szCs w:val="16"/>
                <w:lang w:val="kk-KZ"/>
              </w:rPr>
              <w:t xml:space="preserve">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23E" w:rsidRPr="00ED1D42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18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523E" w:rsidRPr="007E523E" w:rsidRDefault="00ED1D42" w:rsidP="001D4B04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523E" w:rsidRPr="001D4B04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5</w:t>
            </w:r>
          </w:p>
        </w:tc>
      </w:tr>
      <w:tr w:rsidR="007E523E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523E" w:rsidRPr="0076662D" w:rsidRDefault="007E523E" w:rsidP="007E523E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3</w:t>
            </w:r>
          </w:p>
        </w:tc>
        <w:tc>
          <w:tcPr>
            <w:tcW w:w="2155" w:type="dxa"/>
            <w:hideMark/>
          </w:tcPr>
          <w:p w:rsidR="007E523E" w:rsidRPr="00FC611F" w:rsidRDefault="007E523E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Ақмола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23E" w:rsidRPr="008A2398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523E" w:rsidRPr="007E523E" w:rsidRDefault="00ED1D42" w:rsidP="001D4B04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523E" w:rsidRPr="001D4B04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</w:tr>
      <w:tr w:rsidR="007E523E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523E" w:rsidRPr="0076662D" w:rsidRDefault="007E523E" w:rsidP="007E523E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shd w:val="clear" w:color="auto" w:fill="auto"/>
            <w:hideMark/>
          </w:tcPr>
          <w:p w:rsidR="007E523E" w:rsidRPr="00FC611F" w:rsidRDefault="007E523E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Ақтөбе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23E" w:rsidRPr="008A2398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523E" w:rsidRPr="0076662D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523E" w:rsidRPr="0076662D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523E" w:rsidRPr="0076662D" w:rsidRDefault="00ED1D42" w:rsidP="001D4B04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523E" w:rsidRPr="0076662D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4</w:t>
            </w:r>
          </w:p>
        </w:tc>
      </w:tr>
      <w:tr w:rsidR="007E523E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523E" w:rsidRPr="0076662D" w:rsidRDefault="007E523E" w:rsidP="007E523E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5</w:t>
            </w:r>
          </w:p>
        </w:tc>
        <w:tc>
          <w:tcPr>
            <w:tcW w:w="2155" w:type="dxa"/>
            <w:shd w:val="clear" w:color="auto" w:fill="auto"/>
            <w:hideMark/>
          </w:tcPr>
          <w:p w:rsidR="007E523E" w:rsidRPr="00FC611F" w:rsidRDefault="007E523E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Алматы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23E" w:rsidRPr="00ED1D42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523E" w:rsidRPr="007E523E" w:rsidRDefault="00ED1D42" w:rsidP="001D4B04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523E" w:rsidRPr="001D4B04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</w:tr>
      <w:tr w:rsidR="007E523E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523E" w:rsidRPr="0076662D" w:rsidRDefault="007E523E" w:rsidP="007E523E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6</w:t>
            </w:r>
          </w:p>
        </w:tc>
        <w:tc>
          <w:tcPr>
            <w:tcW w:w="2155" w:type="dxa"/>
            <w:shd w:val="clear" w:color="auto" w:fill="auto"/>
            <w:hideMark/>
          </w:tcPr>
          <w:p w:rsidR="007E523E" w:rsidRPr="00FC611F" w:rsidRDefault="007E523E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Атырау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23E" w:rsidRPr="00ED1D42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523E" w:rsidRPr="007E523E" w:rsidRDefault="00ED1D42" w:rsidP="001D4B04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523E" w:rsidRPr="001D4B04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523E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523E" w:rsidRPr="0076662D" w:rsidRDefault="007E523E" w:rsidP="007E523E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7</w:t>
            </w:r>
          </w:p>
        </w:tc>
        <w:tc>
          <w:tcPr>
            <w:tcW w:w="2155" w:type="dxa"/>
            <w:shd w:val="clear" w:color="auto" w:fill="auto"/>
            <w:hideMark/>
          </w:tcPr>
          <w:p w:rsidR="007E523E" w:rsidRPr="00FC611F" w:rsidRDefault="007E523E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ШҚО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23E" w:rsidRPr="00ED1D42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523E" w:rsidRPr="007E523E" w:rsidRDefault="00ED1D42" w:rsidP="001D4B04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523E" w:rsidRPr="001D4B04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3</w:t>
            </w:r>
          </w:p>
        </w:tc>
      </w:tr>
      <w:tr w:rsidR="007E523E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523E" w:rsidRPr="0076662D" w:rsidRDefault="007E523E" w:rsidP="007E523E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8</w:t>
            </w:r>
          </w:p>
        </w:tc>
        <w:tc>
          <w:tcPr>
            <w:tcW w:w="2155" w:type="dxa"/>
            <w:shd w:val="clear" w:color="auto" w:fill="auto"/>
            <w:hideMark/>
          </w:tcPr>
          <w:p w:rsidR="007E523E" w:rsidRPr="00FC611F" w:rsidRDefault="007E523E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23E" w:rsidRPr="00ED1D42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523E" w:rsidRPr="007E523E" w:rsidRDefault="00ED1D42" w:rsidP="001D4B04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523E" w:rsidRPr="001D4B04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3</w:t>
            </w:r>
          </w:p>
        </w:tc>
      </w:tr>
      <w:tr w:rsidR="007E523E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523E" w:rsidRPr="0076662D" w:rsidRDefault="007E523E" w:rsidP="007E523E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9</w:t>
            </w:r>
          </w:p>
        </w:tc>
        <w:tc>
          <w:tcPr>
            <w:tcW w:w="2155" w:type="dxa"/>
            <w:shd w:val="clear" w:color="auto" w:fill="auto"/>
            <w:hideMark/>
          </w:tcPr>
          <w:p w:rsidR="007E523E" w:rsidRPr="00FC611F" w:rsidRDefault="007E523E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Жамбыл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23E" w:rsidRPr="00ED1D42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523E" w:rsidRPr="007E523E" w:rsidRDefault="00ED1D42" w:rsidP="001D4B04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523E" w:rsidRPr="001D4B04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</w:tr>
      <w:tr w:rsidR="007E523E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523E" w:rsidRPr="0076662D" w:rsidRDefault="007E523E" w:rsidP="007E523E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10</w:t>
            </w:r>
          </w:p>
        </w:tc>
        <w:tc>
          <w:tcPr>
            <w:tcW w:w="2155" w:type="dxa"/>
            <w:shd w:val="clear" w:color="auto" w:fill="auto"/>
            <w:hideMark/>
          </w:tcPr>
          <w:p w:rsidR="007E523E" w:rsidRPr="00FC611F" w:rsidRDefault="007E523E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Қарағанды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23E" w:rsidRPr="00ED1D42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5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523E" w:rsidRPr="007E523E" w:rsidRDefault="00ED1D42" w:rsidP="001D4B04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523E" w:rsidRPr="001D4B04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</w:tr>
      <w:tr w:rsidR="007E523E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523E" w:rsidRPr="0076662D" w:rsidRDefault="007E523E" w:rsidP="007E523E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11</w:t>
            </w:r>
          </w:p>
        </w:tc>
        <w:tc>
          <w:tcPr>
            <w:tcW w:w="2155" w:type="dxa"/>
            <w:shd w:val="clear" w:color="auto" w:fill="auto"/>
            <w:hideMark/>
          </w:tcPr>
          <w:p w:rsidR="007E523E" w:rsidRPr="00FC611F" w:rsidRDefault="007E523E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Қостанай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23E" w:rsidRPr="00ED1D42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523E" w:rsidRPr="007E523E" w:rsidRDefault="00ED1D42" w:rsidP="001D4B04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523E" w:rsidRPr="001D4B04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10</w:t>
            </w:r>
          </w:p>
        </w:tc>
      </w:tr>
      <w:tr w:rsidR="007E523E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523E" w:rsidRPr="0076662D" w:rsidRDefault="007E523E" w:rsidP="007E523E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12</w:t>
            </w:r>
          </w:p>
        </w:tc>
        <w:tc>
          <w:tcPr>
            <w:tcW w:w="2155" w:type="dxa"/>
            <w:shd w:val="clear" w:color="auto" w:fill="auto"/>
            <w:hideMark/>
          </w:tcPr>
          <w:p w:rsidR="007E523E" w:rsidRPr="00FC611F" w:rsidRDefault="007E523E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Қызылорда облысы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E523E" w:rsidRPr="00ED1D42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523E" w:rsidRPr="007E523E" w:rsidRDefault="00ED1D42" w:rsidP="001D4B04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523E" w:rsidRPr="001D4B04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</w:tr>
      <w:tr w:rsidR="007E523E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523E" w:rsidRPr="0076662D" w:rsidRDefault="007E523E" w:rsidP="007E523E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13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7E523E" w:rsidRPr="00FC611F" w:rsidRDefault="007E523E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Маңғыстау облысы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523E" w:rsidRPr="00ED1D42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523E" w:rsidRPr="007E523E" w:rsidRDefault="00ED1D42" w:rsidP="001D4B04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523E" w:rsidRPr="001D4B04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</w:tr>
      <w:tr w:rsidR="007E523E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523E" w:rsidRPr="0076662D" w:rsidRDefault="007E523E" w:rsidP="007E523E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14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7E523E" w:rsidRPr="00FC611F" w:rsidRDefault="007E523E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Павлодар облысы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523E" w:rsidRPr="00ED1D42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523E" w:rsidRPr="007E523E" w:rsidRDefault="00ED1D42" w:rsidP="001D4B04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523E" w:rsidRPr="001D4B04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</w:tr>
      <w:tr w:rsidR="007E523E" w:rsidRPr="0076662D" w:rsidTr="00613B56">
        <w:trPr>
          <w:trHeight w:val="315"/>
        </w:trPr>
        <w:tc>
          <w:tcPr>
            <w:tcW w:w="567" w:type="dxa"/>
            <w:vAlign w:val="center"/>
            <w:hideMark/>
          </w:tcPr>
          <w:p w:rsidR="007E523E" w:rsidRPr="0076662D" w:rsidRDefault="007E523E" w:rsidP="007E523E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hideMark/>
          </w:tcPr>
          <w:p w:rsidR="007E523E" w:rsidRPr="00FC611F" w:rsidRDefault="007E523E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СҚО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523E" w:rsidRPr="00ED1D42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523E" w:rsidRPr="007E523E" w:rsidRDefault="00ED1D42" w:rsidP="001D4B04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523E" w:rsidRPr="001D4B04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</w:tr>
      <w:tr w:rsidR="007E523E" w:rsidRPr="0076662D" w:rsidTr="00613B56">
        <w:trPr>
          <w:trHeight w:val="152"/>
        </w:trPr>
        <w:tc>
          <w:tcPr>
            <w:tcW w:w="567" w:type="dxa"/>
            <w:vAlign w:val="center"/>
            <w:hideMark/>
          </w:tcPr>
          <w:p w:rsidR="007E523E" w:rsidRPr="0076662D" w:rsidRDefault="007E523E" w:rsidP="007E523E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hideMark/>
          </w:tcPr>
          <w:p w:rsidR="007E523E" w:rsidRPr="00FC611F" w:rsidRDefault="007E523E" w:rsidP="007E523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ОҚО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523E" w:rsidRPr="00ED1D42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7E523E" w:rsidRPr="007E523E" w:rsidRDefault="00ED1D42" w:rsidP="001D4B04">
            <w:pPr>
              <w:spacing w:after="160" w:line="259" w:lineRule="auto"/>
              <w:ind w:firstLine="0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7E523E" w:rsidRPr="001D4B04" w:rsidRDefault="00ED1D42" w:rsidP="007E523E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</w:t>
            </w:r>
          </w:p>
        </w:tc>
      </w:tr>
      <w:tr w:rsidR="007E523E" w:rsidRPr="0076662D" w:rsidTr="00712471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7E523E" w:rsidRPr="004D737D" w:rsidRDefault="00AA65CE" w:rsidP="007E523E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  <w:lang w:val="kk-KZ"/>
              </w:rPr>
            </w:pPr>
            <w:r>
              <w:rPr>
                <w:sz w:val="16"/>
                <w:szCs w:val="16"/>
                <w:lang w:val="kk-KZ"/>
              </w:rPr>
              <w:t>Қ</w:t>
            </w:r>
            <w:r w:rsidR="00C33D1B">
              <w:rPr>
                <w:sz w:val="16"/>
                <w:szCs w:val="16"/>
                <w:lang w:val="kk-KZ"/>
              </w:rPr>
              <w:t>ыркүйек</w:t>
            </w:r>
            <w:r w:rsidR="007E523E">
              <w:rPr>
                <w:sz w:val="16"/>
                <w:szCs w:val="16"/>
                <w:lang w:val="kk-KZ"/>
              </w:rPr>
              <w:t xml:space="preserve">  айына жиыны </w:t>
            </w:r>
          </w:p>
        </w:tc>
        <w:tc>
          <w:tcPr>
            <w:tcW w:w="1275" w:type="dxa"/>
            <w:noWrap/>
            <w:vAlign w:val="center"/>
          </w:tcPr>
          <w:p w:rsidR="007E523E" w:rsidRPr="0076662D" w:rsidRDefault="00ED1D42" w:rsidP="007E523E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147</w:t>
            </w:r>
          </w:p>
        </w:tc>
        <w:tc>
          <w:tcPr>
            <w:tcW w:w="1418" w:type="dxa"/>
            <w:noWrap/>
            <w:vAlign w:val="center"/>
          </w:tcPr>
          <w:p w:rsidR="007E523E" w:rsidRPr="008A2398" w:rsidRDefault="00ED1D42" w:rsidP="007E523E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123</w:t>
            </w:r>
          </w:p>
        </w:tc>
        <w:tc>
          <w:tcPr>
            <w:tcW w:w="1417" w:type="dxa"/>
            <w:noWrap/>
            <w:vAlign w:val="center"/>
          </w:tcPr>
          <w:p w:rsidR="007E523E" w:rsidRPr="007E523E" w:rsidRDefault="00ED1D42" w:rsidP="007E523E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38</w:t>
            </w:r>
          </w:p>
        </w:tc>
        <w:tc>
          <w:tcPr>
            <w:tcW w:w="2552" w:type="dxa"/>
            <w:gridSpan w:val="2"/>
            <w:vAlign w:val="center"/>
          </w:tcPr>
          <w:p w:rsidR="007E523E" w:rsidRPr="0076662D" w:rsidRDefault="00ED1D42" w:rsidP="007E523E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58</w:t>
            </w:r>
          </w:p>
        </w:tc>
      </w:tr>
    </w:tbl>
    <w:p w:rsidR="001D4B04" w:rsidRPr="00ED1D42" w:rsidRDefault="001D4B0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D4B0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</w:t>
      </w:r>
      <w:proofErr w:type="spellStart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>шық</w:t>
      </w:r>
      <w:proofErr w:type="spellEnd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>жиналыстар</w:t>
      </w:r>
      <w:proofErr w:type="spellEnd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>түрінде</w:t>
      </w:r>
      <w:proofErr w:type="spellEnd"/>
      <w:r w:rsidRPr="001D4B0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</w:t>
      </w:r>
      <w:proofErr w:type="spellStart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>оғамдық</w:t>
      </w:r>
      <w:proofErr w:type="spellEnd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>тыңдауларды</w:t>
      </w:r>
      <w:proofErr w:type="spellEnd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b/>
          <w:sz w:val="24"/>
          <w:szCs w:val="24"/>
        </w:rPr>
        <w:t>өткізу</w:t>
      </w:r>
      <w:proofErr w:type="spellEnd"/>
      <w:r w:rsidRPr="001D4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sz w:val="24"/>
          <w:szCs w:val="24"/>
        </w:rPr>
        <w:t>Ережесін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ің</w:t>
      </w:r>
      <w:r w:rsidRPr="001D4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sz w:val="24"/>
          <w:szCs w:val="24"/>
        </w:rPr>
        <w:t>талаптарды</w:t>
      </w:r>
      <w:proofErr w:type="spellEnd"/>
      <w:r w:rsidRPr="001D4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4B04">
        <w:rPr>
          <w:rFonts w:ascii="Times New Roman" w:eastAsia="Times New Roman" w:hAnsi="Times New Roman" w:cs="Times New Roman"/>
          <w:sz w:val="24"/>
          <w:szCs w:val="24"/>
        </w:rPr>
        <w:t>бұзу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</w:t>
      </w:r>
      <w:proofErr w:type="spellStart"/>
      <w:r w:rsidRPr="001D4B04">
        <w:rPr>
          <w:rFonts w:ascii="Times New Roman" w:eastAsia="Times New Roman" w:hAnsi="Times New Roman" w:cs="Times New Roman"/>
          <w:sz w:val="24"/>
          <w:szCs w:val="24"/>
        </w:rPr>
        <w:t>айқалады</w:t>
      </w:r>
      <w:proofErr w:type="spellEnd"/>
      <w:r w:rsidRPr="001D4B0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873D2" w:rsidRPr="00ED1D42" w:rsidRDefault="001D4B04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</w:t>
      </w:r>
      <w:r w:rsidRPr="00ED1D4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оғамдық тыңдауларды өткізу туралы </w:t>
      </w:r>
      <w:r w:rsidR="002E7D53" w:rsidRPr="00ED1D42">
        <w:rPr>
          <w:rFonts w:ascii="Times New Roman" w:eastAsia="Times New Roman" w:hAnsi="Times New Roman" w:cs="Times New Roman"/>
          <w:sz w:val="24"/>
          <w:szCs w:val="24"/>
          <w:lang w:val="kk-KZ"/>
        </w:rPr>
        <w:t>ақпаратты орналастыру бойы</w:t>
      </w:r>
      <w:r w:rsidR="004606B7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="002E7D53" w:rsidRPr="00ED1D4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ша </w:t>
      </w:r>
      <w:r w:rsidRPr="00ED1D42">
        <w:rPr>
          <w:rFonts w:ascii="Times New Roman" w:eastAsia="Times New Roman" w:hAnsi="Times New Roman" w:cs="Times New Roman"/>
          <w:sz w:val="24"/>
          <w:szCs w:val="24"/>
          <w:lang w:val="kk-KZ"/>
        </w:rPr>
        <w:t>(хабарландыру жариалау 20 жұмыс күн</w:t>
      </w:r>
      <w:r w:rsidR="002E7D53">
        <w:rPr>
          <w:rFonts w:ascii="Times New Roman" w:eastAsia="Times New Roman" w:hAnsi="Times New Roman" w:cs="Times New Roman"/>
          <w:sz w:val="24"/>
          <w:szCs w:val="24"/>
          <w:lang w:val="kk-KZ"/>
        </w:rPr>
        <w:t>інен кем емес</w:t>
      </w:r>
      <w:r w:rsidRPr="00ED1D4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2E7D53" w:rsidRPr="00ED1D42">
        <w:rPr>
          <w:rFonts w:ascii="Times New Roman" w:eastAsia="Times New Roman" w:hAnsi="Times New Roman" w:cs="Times New Roman"/>
          <w:sz w:val="24"/>
          <w:szCs w:val="24"/>
          <w:lang w:val="kk-KZ"/>
        </w:rPr>
        <w:t>10</w:t>
      </w:r>
      <w:r w:rsidR="002E7D53">
        <w:rPr>
          <w:rFonts w:ascii="Times New Roman" w:eastAsia="Times New Roman" w:hAnsi="Times New Roman" w:cs="Times New Roman"/>
          <w:sz w:val="24"/>
          <w:szCs w:val="24"/>
          <w:lang w:val="kk-KZ"/>
        </w:rPr>
        <w:t>-</w:t>
      </w:r>
      <w:r w:rsidR="002E7D53" w:rsidRPr="00ED1D42">
        <w:rPr>
          <w:rFonts w:ascii="Times New Roman" w:eastAsia="Times New Roman" w:hAnsi="Times New Roman" w:cs="Times New Roman"/>
          <w:sz w:val="24"/>
          <w:szCs w:val="24"/>
          <w:lang w:val="kk-KZ"/>
        </w:rPr>
        <w:t>тармағының талаптары бойынша бұзушылықтар келес</w:t>
      </w:r>
      <w:r w:rsidR="002E7D5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і ЖАО </w:t>
      </w:r>
      <w:r w:rsidR="002E7D53" w:rsidRPr="00ED1D42">
        <w:rPr>
          <w:rFonts w:ascii="Times New Roman" w:eastAsia="Times New Roman" w:hAnsi="Times New Roman" w:cs="Times New Roman"/>
          <w:sz w:val="24"/>
          <w:szCs w:val="24"/>
          <w:lang w:val="kk-KZ"/>
        </w:rPr>
        <w:t>байқалады</w:t>
      </w:r>
      <w:r w:rsidR="002E7D53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="002E7D53" w:rsidRPr="00ED1D4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E7D53" w:rsidRPr="00ED1D42">
        <w:rPr>
          <w:rFonts w:ascii="Times New Roman" w:hAnsi="Times New Roman" w:cs="Times New Roman"/>
          <w:sz w:val="24"/>
          <w:szCs w:val="24"/>
          <w:lang w:val="kk-KZ"/>
        </w:rPr>
        <w:t>Астана</w:t>
      </w:r>
      <w:r w:rsidR="002E7D53">
        <w:rPr>
          <w:rFonts w:ascii="Times New Roman" w:hAnsi="Times New Roman" w:cs="Times New Roman"/>
          <w:sz w:val="24"/>
          <w:szCs w:val="24"/>
          <w:lang w:val="kk-KZ"/>
        </w:rPr>
        <w:t xml:space="preserve"> қ.</w:t>
      </w:r>
      <w:r w:rsidR="002E7D53" w:rsidRPr="00ED1D42">
        <w:rPr>
          <w:rFonts w:ascii="Times New Roman" w:hAnsi="Times New Roman" w:cs="Times New Roman"/>
          <w:sz w:val="24"/>
          <w:szCs w:val="24"/>
          <w:lang w:val="kk-KZ"/>
        </w:rPr>
        <w:t xml:space="preserve"> (3), </w:t>
      </w:r>
      <w:r w:rsidR="002E7D53">
        <w:rPr>
          <w:rFonts w:ascii="Times New Roman" w:hAnsi="Times New Roman" w:cs="Times New Roman"/>
          <w:sz w:val="24"/>
          <w:szCs w:val="24"/>
          <w:lang w:val="kk-KZ"/>
        </w:rPr>
        <w:t>Батыс</w:t>
      </w:r>
      <w:r w:rsidR="002E7D53" w:rsidRPr="00ED1D42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2E7D53" w:rsidRPr="002E7D53">
        <w:rPr>
          <w:rFonts w:ascii="Times New Roman" w:hAnsi="Times New Roman" w:cs="Times New Roman"/>
          <w:sz w:val="24"/>
          <w:szCs w:val="24"/>
          <w:lang w:val="kk-KZ"/>
        </w:rPr>
        <w:t>Қазақстан</w:t>
      </w:r>
      <w:r w:rsidR="002E7D53" w:rsidRPr="00ED1D42">
        <w:rPr>
          <w:rFonts w:ascii="Times New Roman" w:hAnsi="Times New Roman" w:cs="Times New Roman"/>
          <w:sz w:val="24"/>
          <w:szCs w:val="24"/>
          <w:lang w:val="kk-KZ"/>
        </w:rPr>
        <w:t xml:space="preserve"> обл</w:t>
      </w:r>
      <w:r w:rsidR="002E7D53">
        <w:rPr>
          <w:rFonts w:ascii="Times New Roman" w:hAnsi="Times New Roman" w:cs="Times New Roman"/>
          <w:sz w:val="24"/>
          <w:szCs w:val="24"/>
          <w:lang w:val="kk-KZ"/>
        </w:rPr>
        <w:t>ысы</w:t>
      </w:r>
      <w:r w:rsidR="00C84C1C" w:rsidRPr="00ED1D42">
        <w:rPr>
          <w:rFonts w:ascii="Times New Roman" w:hAnsi="Times New Roman" w:cs="Times New Roman"/>
          <w:sz w:val="24"/>
          <w:szCs w:val="24"/>
          <w:lang w:val="kk-KZ"/>
        </w:rPr>
        <w:t xml:space="preserve"> (1</w:t>
      </w:r>
      <w:r w:rsidR="002E7D53" w:rsidRPr="00ED1D42">
        <w:rPr>
          <w:rFonts w:ascii="Times New Roman" w:hAnsi="Times New Roman" w:cs="Times New Roman"/>
          <w:sz w:val="24"/>
          <w:szCs w:val="24"/>
          <w:lang w:val="kk-KZ"/>
        </w:rPr>
        <w:t>), Жамбыл обл</w:t>
      </w:r>
      <w:r w:rsidR="002E7D53">
        <w:rPr>
          <w:rFonts w:ascii="Times New Roman" w:hAnsi="Times New Roman" w:cs="Times New Roman"/>
          <w:sz w:val="24"/>
          <w:szCs w:val="24"/>
          <w:lang w:val="kk-KZ"/>
        </w:rPr>
        <w:t>ысы</w:t>
      </w:r>
      <w:r w:rsidR="002E7D53" w:rsidRPr="00ED1D42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C84C1C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2E7D53" w:rsidRPr="00ED1D42">
        <w:rPr>
          <w:rFonts w:ascii="Times New Roman" w:hAnsi="Times New Roman" w:cs="Times New Roman"/>
          <w:sz w:val="24"/>
          <w:szCs w:val="24"/>
          <w:lang w:val="kk-KZ"/>
        </w:rPr>
        <w:t xml:space="preserve">), </w:t>
      </w:r>
      <w:r w:rsidR="002E7D53">
        <w:rPr>
          <w:rFonts w:ascii="Times New Roman" w:hAnsi="Times New Roman" w:cs="Times New Roman"/>
          <w:sz w:val="24"/>
          <w:szCs w:val="24"/>
          <w:lang w:val="kk-KZ"/>
        </w:rPr>
        <w:t>Қарағанды</w:t>
      </w:r>
      <w:r w:rsidR="002E7D53" w:rsidRPr="00ED1D42">
        <w:rPr>
          <w:rFonts w:ascii="Times New Roman" w:hAnsi="Times New Roman" w:cs="Times New Roman"/>
          <w:sz w:val="24"/>
          <w:szCs w:val="24"/>
          <w:lang w:val="kk-KZ"/>
        </w:rPr>
        <w:t xml:space="preserve"> обл</w:t>
      </w:r>
      <w:r w:rsidR="002E7D53" w:rsidRPr="002E7D53">
        <w:rPr>
          <w:rFonts w:ascii="Times New Roman" w:hAnsi="Times New Roman" w:cs="Times New Roman"/>
          <w:sz w:val="24"/>
          <w:szCs w:val="24"/>
          <w:lang w:val="kk-KZ"/>
        </w:rPr>
        <w:t>ысы</w:t>
      </w:r>
      <w:r w:rsidR="002E7D53" w:rsidRPr="00ED1D42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C84C1C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C84C1C" w:rsidRPr="00ED1D4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2E7D53" w:rsidRPr="00ED1D42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ED1D4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873D2" w:rsidRPr="008A2398" w:rsidRDefault="004606B7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Сондай-ақ </w:t>
      </w:r>
      <w:r w:rsidR="00B873D2"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хабарландырудың орналастырылған күнінің көрсетілмегені Алматы қ. (1</w:t>
      </w:r>
      <w:r w:rsidR="00C84C1C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B873D2">
        <w:rPr>
          <w:rFonts w:ascii="Times New Roman" w:hAnsi="Times New Roman" w:cs="Times New Roman"/>
          <w:sz w:val="24"/>
          <w:szCs w:val="24"/>
          <w:lang w:val="kk-KZ"/>
        </w:rPr>
        <w:t>) анықталды.</w:t>
      </w:r>
    </w:p>
    <w:p w:rsidR="00A15C62" w:rsidRPr="00CB6983" w:rsidRDefault="00A15C62" w:rsidP="00A15C62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A15C6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Қағидаларының 24-т бұзушылықтар бар, </w:t>
      </w:r>
      <w:r w:rsidRPr="00A15C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сауалнама формасында қоғамдық тыңдауларды өткізу</w:t>
      </w:r>
      <w:r w:rsidRPr="00A15C6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туралы ЖАО интернет ресурстарында орналастырылған хабарландыруларда тыңдауларды өткізу кезеңі 20 жұмыс күннен аз мерзімді құрайды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және </w:t>
      </w:r>
      <w:r w:rsidRPr="00A15C62">
        <w:rPr>
          <w:rFonts w:ascii="Times New Roman" w:eastAsia="Times New Roman" w:hAnsi="Times New Roman" w:cs="Times New Roman"/>
          <w:sz w:val="24"/>
          <w:szCs w:val="24"/>
          <w:lang w:val="kk-KZ"/>
        </w:rPr>
        <w:t>сауалнама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ның</w:t>
      </w:r>
      <w:r w:rsidRPr="00A15C6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басталуы мен аяқталуы –</w:t>
      </w:r>
      <w:r w:rsidR="00C84C1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B6983">
        <w:rPr>
          <w:rFonts w:ascii="Times New Roman" w:eastAsia="Times New Roman" w:hAnsi="Times New Roman" w:cs="Times New Roman"/>
          <w:sz w:val="24"/>
          <w:szCs w:val="24"/>
          <w:lang w:val="kk-KZ"/>
        </w:rPr>
        <w:t>Ақтөбе</w:t>
      </w:r>
      <w:r w:rsidR="00CB6983" w:rsidRPr="00CB69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B6983" w:rsidRPr="008A2398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="00CB6983">
        <w:rPr>
          <w:rFonts w:ascii="Times New Roman" w:hAnsi="Times New Roman" w:cs="Times New Roman"/>
          <w:sz w:val="24"/>
          <w:szCs w:val="24"/>
          <w:lang w:val="kk-KZ"/>
        </w:rPr>
        <w:t>ысы</w:t>
      </w:r>
      <w:r w:rsidR="00CB6983" w:rsidRPr="00CB698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84C1C">
        <w:rPr>
          <w:rFonts w:ascii="Times New Roman" w:eastAsia="Times New Roman" w:hAnsi="Times New Roman" w:cs="Times New Roman"/>
          <w:sz w:val="24"/>
          <w:szCs w:val="24"/>
          <w:lang w:val="kk-KZ"/>
        </w:rPr>
        <w:t>8</w:t>
      </w:r>
      <w:r w:rsidR="00CB6983" w:rsidRPr="00CB6983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="00C84C1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Атырау облысы  (1), Батыс </w:t>
      </w:r>
      <w:r w:rsidR="00CB6983" w:rsidRPr="00CB6983">
        <w:rPr>
          <w:rFonts w:ascii="Times New Roman" w:eastAsia="Times New Roman" w:hAnsi="Times New Roman" w:cs="Times New Roman"/>
          <w:sz w:val="24"/>
          <w:szCs w:val="24"/>
        </w:rPr>
        <w:t>-</w:t>
      </w:r>
      <w:r w:rsidR="00CB6983" w:rsidRPr="00CB69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B6983" w:rsidRPr="002E7D53">
        <w:rPr>
          <w:rFonts w:ascii="Times New Roman" w:hAnsi="Times New Roman" w:cs="Times New Roman"/>
          <w:sz w:val="24"/>
          <w:szCs w:val="24"/>
          <w:lang w:val="kk-KZ"/>
        </w:rPr>
        <w:t>Қазақстан</w:t>
      </w:r>
      <w:r w:rsidR="00CB6983" w:rsidRPr="008A23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6983" w:rsidRPr="008A2398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="00CB6983">
        <w:rPr>
          <w:rFonts w:ascii="Times New Roman" w:hAnsi="Times New Roman" w:cs="Times New Roman"/>
          <w:sz w:val="24"/>
          <w:szCs w:val="24"/>
          <w:lang w:val="kk-KZ"/>
        </w:rPr>
        <w:t>ысы</w:t>
      </w:r>
      <w:r w:rsidR="00CB6983" w:rsidRPr="00CB6983">
        <w:rPr>
          <w:rFonts w:ascii="Times New Roman" w:eastAsia="Times New Roman" w:hAnsi="Times New Roman" w:cs="Times New Roman"/>
          <w:sz w:val="24"/>
          <w:szCs w:val="24"/>
        </w:rPr>
        <w:t xml:space="preserve"> (1). </w:t>
      </w:r>
    </w:p>
    <w:p w:rsidR="00750229" w:rsidRPr="008832CA" w:rsidRDefault="00750229" w:rsidP="008832CA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50229">
        <w:rPr>
          <w:rFonts w:ascii="Times New Roman" w:hAnsi="Times New Roman" w:cs="Times New Roman"/>
          <w:sz w:val="24"/>
          <w:szCs w:val="24"/>
          <w:lang w:val="kk-KZ"/>
        </w:rPr>
        <w:t xml:space="preserve">ЖАО интернет ресурсында хаттамаларды орналастыруға </w:t>
      </w:r>
      <w:r w:rsidRPr="008832CA">
        <w:rPr>
          <w:rFonts w:ascii="Times New Roman" w:hAnsi="Times New Roman" w:cs="Times New Roman"/>
          <w:sz w:val="24"/>
          <w:szCs w:val="24"/>
          <w:lang w:val="kk-KZ"/>
        </w:rPr>
        <w:t xml:space="preserve">қатысты </w:t>
      </w:r>
      <w:r w:rsidRPr="00750229">
        <w:rPr>
          <w:rFonts w:ascii="Times New Roman" w:hAnsi="Times New Roman" w:cs="Times New Roman"/>
          <w:sz w:val="24"/>
          <w:szCs w:val="24"/>
          <w:lang w:val="kk-KZ"/>
        </w:rPr>
        <w:t>Қағидалардың 19 және 28 т. талаптары бұзылған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(хаттама жоқ):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Астана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A92AE7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 Алматы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="00A92AE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C84C1C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 Ақмол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C84C1C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 Ақтөбе облысы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(4), Алмат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ы облысы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C84C1C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A92AE7">
        <w:rPr>
          <w:rFonts w:ascii="Times New Roman" w:hAnsi="Times New Roman" w:cs="Times New Roman"/>
          <w:i/>
          <w:sz w:val="24"/>
          <w:szCs w:val="24"/>
          <w:lang w:val="kk-KZ"/>
        </w:rPr>
        <w:t>Шығыс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Қазақстан облысы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C84C1C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C84C1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C84C1C" w:rsidRPr="00C84C1C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Батыс </w:t>
      </w:r>
      <w:r w:rsidR="00C84C1C" w:rsidRPr="00C84C1C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 w:rsidR="00C84C1C" w:rsidRPr="00C84C1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Қазақстан</w:t>
      </w:r>
      <w:r w:rsidR="00C84C1C" w:rsidRPr="00C84C1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84C1C" w:rsidRPr="00C84C1C">
        <w:rPr>
          <w:rFonts w:ascii="Times New Roman" w:hAnsi="Times New Roman" w:cs="Times New Roman"/>
          <w:i/>
          <w:sz w:val="24"/>
          <w:szCs w:val="24"/>
        </w:rPr>
        <w:t>обл</w:t>
      </w:r>
      <w:proofErr w:type="spellEnd"/>
      <w:r w:rsidR="00C84C1C" w:rsidRPr="00C84C1C">
        <w:rPr>
          <w:rFonts w:ascii="Times New Roman" w:hAnsi="Times New Roman" w:cs="Times New Roman"/>
          <w:i/>
          <w:sz w:val="24"/>
          <w:szCs w:val="24"/>
          <w:lang w:val="kk-KZ"/>
        </w:rPr>
        <w:t>ысы</w:t>
      </w:r>
      <w:r w:rsidR="00C84C1C" w:rsidRPr="00C84C1C">
        <w:rPr>
          <w:rFonts w:ascii="Times New Roman" w:eastAsia="Times New Roman" w:hAnsi="Times New Roman" w:cs="Times New Roman"/>
          <w:i/>
          <w:sz w:val="24"/>
          <w:szCs w:val="24"/>
        </w:rPr>
        <w:t xml:space="preserve"> (</w:t>
      </w:r>
      <w:r w:rsidR="00C84C1C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3</w:t>
      </w:r>
      <w:r w:rsidR="00C84C1C" w:rsidRPr="00C84C1C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C84C1C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Жамбыл обл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ысы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(1), Қара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ғ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анд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ы о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бл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C84C1C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 Қостанай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C84C1C">
        <w:rPr>
          <w:rFonts w:ascii="Times New Roman" w:hAnsi="Times New Roman" w:cs="Times New Roman"/>
          <w:i/>
          <w:sz w:val="24"/>
          <w:szCs w:val="24"/>
          <w:lang w:val="kk-KZ"/>
        </w:rPr>
        <w:t>10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A92AE7" w:rsidRPr="00A92AE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Қызылорда </w:t>
      </w:r>
      <w:r w:rsidR="00A92AE7" w:rsidRPr="00A92AE7">
        <w:rPr>
          <w:rFonts w:ascii="Times New Roman" w:hAnsi="Times New Roman" w:cs="Times New Roman"/>
          <w:i/>
          <w:sz w:val="24"/>
          <w:szCs w:val="24"/>
          <w:lang w:val="kk-KZ"/>
        </w:rPr>
        <w:t>облысы</w:t>
      </w:r>
      <w:r w:rsidR="00A92AE7" w:rsidRPr="00A92AE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(</w:t>
      </w:r>
      <w:r w:rsidR="00C84C1C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2</w:t>
      </w:r>
      <w:r w:rsidR="00A92AE7" w:rsidRPr="00A92AE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</w:t>
      </w:r>
      <w:r w:rsidR="00A92AE7" w:rsidRPr="00A92AE7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="00C84C1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C84C1C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Манғыстау облысы (</w:t>
      </w:r>
      <w:r w:rsidR="0073799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</w:t>
      </w:r>
      <w:r w:rsidR="00C84C1C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),</w:t>
      </w:r>
      <w:r w:rsidR="00A92AE7" w:rsidRPr="00A92AE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92AE7" w:rsidRPr="00A92AE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Солтүстік</w:t>
      </w:r>
      <w:r w:rsidR="004606B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A92AE7" w:rsidRPr="00A92AE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Қазақстан облысы (</w:t>
      </w:r>
      <w:r w:rsidR="0073799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2</w:t>
      </w:r>
      <w:r w:rsidR="00A92AE7" w:rsidRPr="00A92AE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</w:t>
      </w:r>
      <w:r w:rsidR="00A92AE7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Оңтүстік Қазақстан облысы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737999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Pr="00750229">
        <w:rPr>
          <w:rFonts w:ascii="Times New Roman" w:hAnsi="Times New Roman" w:cs="Times New Roman"/>
          <w:sz w:val="24"/>
          <w:szCs w:val="24"/>
          <w:lang w:val="kk-KZ"/>
        </w:rPr>
        <w:t>сондай-ақ хаттамаларды орналастыру мерзімі (7 жұмыс күннен кеш)</w:t>
      </w:r>
      <w:r w:rsidRPr="008832CA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6F31F0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Астана қ. 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737999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737999">
        <w:rPr>
          <w:rFonts w:ascii="Times New Roman" w:hAnsi="Times New Roman" w:cs="Times New Roman"/>
          <w:i/>
          <w:sz w:val="24"/>
          <w:szCs w:val="24"/>
          <w:lang w:val="kk-KZ"/>
        </w:rPr>
        <w:t>Ақтөбе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 (</w:t>
      </w:r>
      <w:r w:rsidR="00737999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7379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Атырау облысы (1), </w:t>
      </w:r>
      <w:r w:rsidR="00737999" w:rsidRPr="00C84C1C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Батыс </w:t>
      </w:r>
      <w:r w:rsidR="00737999" w:rsidRPr="00C84C1C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 w:rsidR="00737999" w:rsidRPr="00C84C1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Қазақстан</w:t>
      </w:r>
      <w:r w:rsidR="00737999" w:rsidRPr="00C84C1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37999" w:rsidRPr="00C84C1C">
        <w:rPr>
          <w:rFonts w:ascii="Times New Roman" w:hAnsi="Times New Roman" w:cs="Times New Roman"/>
          <w:i/>
          <w:sz w:val="24"/>
          <w:szCs w:val="24"/>
        </w:rPr>
        <w:t>обл</w:t>
      </w:r>
      <w:proofErr w:type="spellEnd"/>
      <w:r w:rsidR="00737999" w:rsidRPr="00C84C1C">
        <w:rPr>
          <w:rFonts w:ascii="Times New Roman" w:hAnsi="Times New Roman" w:cs="Times New Roman"/>
          <w:i/>
          <w:sz w:val="24"/>
          <w:szCs w:val="24"/>
          <w:lang w:val="kk-KZ"/>
        </w:rPr>
        <w:t>ысы</w:t>
      </w:r>
      <w:r w:rsidR="00737999" w:rsidRPr="00C84C1C">
        <w:rPr>
          <w:rFonts w:ascii="Times New Roman" w:eastAsia="Times New Roman" w:hAnsi="Times New Roman" w:cs="Times New Roman"/>
          <w:i/>
          <w:sz w:val="24"/>
          <w:szCs w:val="24"/>
        </w:rPr>
        <w:t xml:space="preserve"> (</w:t>
      </w:r>
      <w:r w:rsidR="0073799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</w:t>
      </w:r>
      <w:r w:rsidR="00737999" w:rsidRPr="00C84C1C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73799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, </w:t>
      </w:r>
      <w:r w:rsidR="00737999" w:rsidRPr="008832CA">
        <w:rPr>
          <w:rFonts w:ascii="Times New Roman" w:hAnsi="Times New Roman" w:cs="Times New Roman"/>
          <w:i/>
          <w:sz w:val="24"/>
          <w:szCs w:val="24"/>
          <w:lang w:val="kk-KZ"/>
        </w:rPr>
        <w:t>Жамбыл обл</w:t>
      </w:r>
      <w:r w:rsidR="007379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ысы </w:t>
      </w:r>
      <w:r w:rsidR="00737999" w:rsidRPr="008832C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737999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737999" w:rsidRPr="008832CA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737999">
        <w:rPr>
          <w:rFonts w:ascii="Times New Roman" w:hAnsi="Times New Roman" w:cs="Times New Roman"/>
          <w:i/>
          <w:sz w:val="24"/>
          <w:szCs w:val="24"/>
          <w:lang w:val="kk-KZ"/>
        </w:rPr>
        <w:t>, Оңтүстік Қазақстан</w:t>
      </w:r>
      <w:r w:rsid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6F31F0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8832CA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:rsidR="00750229" w:rsidRPr="000A26B5" w:rsidRDefault="006F31F0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>
        <w:rPr>
          <w:rFonts w:ascii="Times New Roman" w:eastAsia="Consolas" w:hAnsi="Times New Roman" w:cs="Times New Roman"/>
          <w:sz w:val="24"/>
          <w:szCs w:val="24"/>
          <w:lang w:val="kk-KZ"/>
        </w:rPr>
        <w:t>Х</w:t>
      </w:r>
      <w:r w:rsidRPr="006F31F0">
        <w:rPr>
          <w:rFonts w:ascii="Times New Roman" w:eastAsia="Consolas" w:hAnsi="Times New Roman" w:cs="Times New Roman"/>
          <w:sz w:val="24"/>
          <w:szCs w:val="24"/>
          <w:lang w:val="kk-KZ"/>
        </w:rPr>
        <w:t>аттаманы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ң</w:t>
      </w:r>
      <w:r w:rsidRPr="006F31F0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орналастыру күн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і</w:t>
      </w:r>
      <w:r w:rsidRPr="006F31F0">
        <w:rPr>
          <w:rFonts w:ascii="Times New Roman" w:eastAsia="Consolas" w:hAnsi="Times New Roman" w:cs="Times New Roman"/>
          <w:sz w:val="24"/>
          <w:szCs w:val="24"/>
          <w:lang w:val="kk-KZ"/>
        </w:rPr>
        <w:t>н көрсет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ілмегені </w:t>
      </w:r>
      <w:r w:rsidR="000A26B5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Алматы қ. </w:t>
      </w:r>
      <w:r w:rsidR="000A26B5" w:rsidRPr="000A26B5">
        <w:rPr>
          <w:rFonts w:ascii="Times New Roman" w:eastAsia="Consolas" w:hAnsi="Times New Roman" w:cs="Times New Roman"/>
          <w:sz w:val="24"/>
          <w:szCs w:val="24"/>
          <w:lang w:val="kk-KZ"/>
        </w:rPr>
        <w:t>(</w:t>
      </w:r>
      <w:r w:rsidR="00C84C1C">
        <w:rPr>
          <w:rFonts w:ascii="Times New Roman" w:eastAsia="Consolas" w:hAnsi="Times New Roman" w:cs="Times New Roman"/>
          <w:sz w:val="24"/>
          <w:szCs w:val="24"/>
          <w:lang w:val="kk-KZ"/>
        </w:rPr>
        <w:t>2</w:t>
      </w:r>
      <w:r w:rsidR="000A26B5" w:rsidRPr="000A26B5">
        <w:rPr>
          <w:rFonts w:ascii="Times New Roman" w:eastAsia="Consolas" w:hAnsi="Times New Roman" w:cs="Times New Roman"/>
          <w:sz w:val="24"/>
          <w:szCs w:val="24"/>
          <w:lang w:val="kk-KZ"/>
        </w:rPr>
        <w:t>)</w:t>
      </w:r>
      <w:r w:rsidR="000A26B5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, </w:t>
      </w:r>
      <w:r w:rsidR="00C84C1C" w:rsidRPr="00C84C1C">
        <w:rPr>
          <w:rFonts w:ascii="Times New Roman" w:hAnsi="Times New Roman" w:cs="Times New Roman"/>
          <w:sz w:val="24"/>
          <w:szCs w:val="24"/>
          <w:lang w:val="kk-KZ"/>
        </w:rPr>
        <w:t>Қызылорда</w:t>
      </w:r>
      <w:r w:rsidR="000A26B5" w:rsidRPr="000A26B5">
        <w:rPr>
          <w:rFonts w:ascii="Times New Roman" w:hAnsi="Times New Roman" w:cs="Times New Roman"/>
          <w:sz w:val="24"/>
          <w:szCs w:val="24"/>
          <w:lang w:val="kk-KZ"/>
        </w:rPr>
        <w:t xml:space="preserve"> облысы </w:t>
      </w:r>
      <w:r w:rsidR="00C84C1C">
        <w:rPr>
          <w:rFonts w:ascii="Times New Roman" w:hAnsi="Times New Roman" w:cs="Times New Roman"/>
          <w:sz w:val="24"/>
          <w:szCs w:val="24"/>
          <w:lang w:val="kk-KZ"/>
        </w:rPr>
        <w:t>(2</w:t>
      </w:r>
      <w:r w:rsidR="000A26B5" w:rsidRPr="000A26B5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0A26B5" w:rsidRPr="000A26B5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0A26B5" w:rsidRPr="006F31F0">
        <w:rPr>
          <w:rFonts w:ascii="Times New Roman" w:eastAsia="Consolas" w:hAnsi="Times New Roman" w:cs="Times New Roman"/>
          <w:sz w:val="24"/>
          <w:szCs w:val="24"/>
          <w:lang w:val="kk-KZ"/>
        </w:rPr>
        <w:t>анықталды</w:t>
      </w:r>
      <w:r w:rsidR="000A26B5">
        <w:rPr>
          <w:rFonts w:ascii="Times New Roman" w:eastAsia="Consolas" w:hAnsi="Times New Roman" w:cs="Times New Roman"/>
          <w:sz w:val="24"/>
          <w:szCs w:val="24"/>
          <w:lang w:val="kk-KZ"/>
        </w:rPr>
        <w:t>.</w:t>
      </w:r>
    </w:p>
    <w:p w:rsidR="00925736" w:rsidRPr="008832CA" w:rsidRDefault="00925736" w:rsidP="00925736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0A26B5">
        <w:rPr>
          <w:rFonts w:ascii="Times New Roman" w:eastAsia="Consolas" w:hAnsi="Times New Roman" w:cs="Times New Roman"/>
          <w:sz w:val="24"/>
          <w:szCs w:val="24"/>
          <w:lang w:val="kk-KZ"/>
        </w:rPr>
        <w:t>Қызылорда облысының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Pr="000A26B5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Pr="00925736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ЖАО интернет ресурсында </w:t>
      </w:r>
      <w:r w:rsidRPr="000A26B5">
        <w:rPr>
          <w:rFonts w:ascii="Times New Roman" w:eastAsia="Consolas" w:hAnsi="Times New Roman" w:cs="Times New Roman"/>
          <w:sz w:val="24"/>
          <w:szCs w:val="24"/>
          <w:lang w:val="kk-KZ"/>
        </w:rPr>
        <w:t>хаттама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да </w:t>
      </w:r>
      <w:r w:rsidRPr="00925736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Pr="000A26B5">
        <w:rPr>
          <w:rFonts w:ascii="Times New Roman" w:eastAsia="Consolas" w:hAnsi="Times New Roman" w:cs="Times New Roman"/>
          <w:sz w:val="24"/>
          <w:szCs w:val="24"/>
          <w:lang w:val="kk-KZ"/>
        </w:rPr>
        <w:t>тапсырыс берушінің</w:t>
      </w:r>
      <w:r w:rsidRPr="00925736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Pr="000A26B5">
        <w:rPr>
          <w:rFonts w:ascii="Times New Roman" w:eastAsia="Consolas" w:hAnsi="Times New Roman" w:cs="Times New Roman"/>
          <w:sz w:val="24"/>
          <w:szCs w:val="24"/>
          <w:lang w:val="kk-KZ"/>
        </w:rPr>
        <w:t>атауы</w:t>
      </w:r>
      <w:r w:rsidRPr="00925736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Pr="000A26B5">
        <w:rPr>
          <w:rFonts w:ascii="Times New Roman" w:eastAsia="Consolas" w:hAnsi="Times New Roman" w:cs="Times New Roman"/>
          <w:sz w:val="24"/>
          <w:szCs w:val="24"/>
          <w:lang w:val="kk-KZ"/>
        </w:rPr>
        <w:t>көрсет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ілмегені</w:t>
      </w:r>
      <w:r w:rsidRPr="00925736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анықталды. </w:t>
      </w:r>
    </w:p>
    <w:p w:rsidR="00925736" w:rsidRDefault="00925736" w:rsidP="00925736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D31EE">
        <w:rPr>
          <w:rFonts w:ascii="Times New Roman" w:hAnsi="Times New Roman" w:cs="Times New Roman"/>
          <w:sz w:val="24"/>
          <w:szCs w:val="24"/>
          <w:lang w:val="kk-KZ"/>
        </w:rPr>
        <w:t xml:space="preserve">Осыған байланысты, ЖАО қоғамдық тыңдаулар туралы ақпаратты орналастырған кезде Қағидалардың талаптарын сақтау бойынша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шараларды </w:t>
      </w:r>
      <w:r w:rsidRPr="008D31EE">
        <w:rPr>
          <w:rFonts w:ascii="Times New Roman" w:hAnsi="Times New Roman" w:cs="Times New Roman"/>
          <w:sz w:val="24"/>
          <w:szCs w:val="24"/>
          <w:lang w:val="kk-KZ"/>
        </w:rPr>
        <w:t>қабылдауы керек.</w:t>
      </w: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0A26B5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4606B7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6A5F19" w:rsidRPr="008832CA" w:rsidRDefault="006A5F19">
      <w:pPr>
        <w:rPr>
          <w:lang w:val="kk-KZ"/>
        </w:rPr>
      </w:pP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A26B5"/>
    <w:rsid w:val="000D2CB4"/>
    <w:rsid w:val="001D4B04"/>
    <w:rsid w:val="00277FC5"/>
    <w:rsid w:val="002A3C5D"/>
    <w:rsid w:val="002E447E"/>
    <w:rsid w:val="002E7D53"/>
    <w:rsid w:val="003400FC"/>
    <w:rsid w:val="00383AE2"/>
    <w:rsid w:val="003D695F"/>
    <w:rsid w:val="0041307E"/>
    <w:rsid w:val="00415B4B"/>
    <w:rsid w:val="00433B7F"/>
    <w:rsid w:val="004606B7"/>
    <w:rsid w:val="004C489B"/>
    <w:rsid w:val="004D737D"/>
    <w:rsid w:val="00572002"/>
    <w:rsid w:val="006A5F19"/>
    <w:rsid w:val="006F31F0"/>
    <w:rsid w:val="00703388"/>
    <w:rsid w:val="00712471"/>
    <w:rsid w:val="00737999"/>
    <w:rsid w:val="00750229"/>
    <w:rsid w:val="00791225"/>
    <w:rsid w:val="007E523E"/>
    <w:rsid w:val="008832CA"/>
    <w:rsid w:val="00893649"/>
    <w:rsid w:val="00925736"/>
    <w:rsid w:val="009503B0"/>
    <w:rsid w:val="00A15C62"/>
    <w:rsid w:val="00A92AE7"/>
    <w:rsid w:val="00AA65CE"/>
    <w:rsid w:val="00B409D6"/>
    <w:rsid w:val="00B873D2"/>
    <w:rsid w:val="00C33D1B"/>
    <w:rsid w:val="00C84C1C"/>
    <w:rsid w:val="00C95796"/>
    <w:rsid w:val="00CA7A07"/>
    <w:rsid w:val="00CB6983"/>
    <w:rsid w:val="00CE3BDA"/>
    <w:rsid w:val="00DB2F62"/>
    <w:rsid w:val="00E262D7"/>
    <w:rsid w:val="00E5126E"/>
    <w:rsid w:val="00EA31A4"/>
    <w:rsid w:val="00ED1D42"/>
    <w:rsid w:val="00F23073"/>
    <w:rsid w:val="00F55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Данагуль Абике</cp:lastModifiedBy>
  <cp:revision>5</cp:revision>
  <dcterms:created xsi:type="dcterms:W3CDTF">2018-08-06T11:36:00Z</dcterms:created>
  <dcterms:modified xsi:type="dcterms:W3CDTF">2018-10-02T11:23:00Z</dcterms:modified>
</cp:coreProperties>
</file>