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963" w:rsidRPr="003F29EA" w:rsidRDefault="00971B42" w:rsidP="00D4325B">
      <w:pPr>
        <w:rPr>
          <w:rFonts w:ascii="Times New Roman" w:hAnsi="Times New Roman"/>
          <w:b/>
          <w:sz w:val="26"/>
          <w:szCs w:val="26"/>
          <w:lang w:val="kk-KZ"/>
        </w:rPr>
      </w:pPr>
      <w:r w:rsidRPr="003F29EA">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posOffset>-393065</wp:posOffset>
            </wp:positionH>
            <wp:positionV relativeFrom="margin">
              <wp:posOffset>187325</wp:posOffset>
            </wp:positionV>
            <wp:extent cx="6939280" cy="9820275"/>
            <wp:effectExtent l="19050" t="0" r="0" b="0"/>
            <wp:wrapSquare wrapText="bothSides"/>
            <wp:docPr id="1" name="Рисунок 1" descr="D:\UAT\Бюллетени\Титулки на бюллетень\Титульные листы 2016 (рус)\Титульный лист Сентябрь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T\Бюллетени\Титулки на бюллетень\Титульные листы 2016 (рус)\Титульный лист Сентябрь 2016.jpg"/>
                    <pic:cNvPicPr>
                      <a:picLocks noChangeAspect="1" noChangeArrowheads="1"/>
                    </pic:cNvPicPr>
                  </pic:nvPicPr>
                  <pic:blipFill>
                    <a:blip r:embed="rId8"/>
                    <a:srcRect/>
                    <a:stretch>
                      <a:fillRect/>
                    </a:stretch>
                  </pic:blipFill>
                  <pic:spPr bwMode="auto">
                    <a:xfrm>
                      <a:off x="0" y="0"/>
                      <a:ext cx="6939280" cy="9820275"/>
                    </a:xfrm>
                    <a:prstGeom prst="rect">
                      <a:avLst/>
                    </a:prstGeom>
                    <a:noFill/>
                    <a:ln w="9525">
                      <a:noFill/>
                      <a:miter lim="800000"/>
                      <a:headEnd/>
                      <a:tailEnd/>
                    </a:ln>
                  </pic:spPr>
                </pic:pic>
              </a:graphicData>
            </a:graphic>
          </wp:anchor>
        </w:drawing>
      </w:r>
      <w:r w:rsidR="00B10B08" w:rsidRPr="003F29EA">
        <w:rPr>
          <w:rFonts w:ascii="Times New Roman" w:hAnsi="Times New Roman"/>
          <w:b/>
          <w:noProof/>
          <w:sz w:val="26"/>
          <w:szCs w:val="26"/>
          <w:lang w:eastAsia="ru-RU" w:bidi="ar-SA"/>
        </w:rP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3F29EA" w:rsidTr="000B1DEE">
        <w:tc>
          <w:tcPr>
            <w:tcW w:w="817" w:type="dxa"/>
            <w:tcBorders>
              <w:bottom w:val="single" w:sz="4" w:space="0" w:color="auto"/>
            </w:tcBorders>
          </w:tcPr>
          <w:p w:rsidR="00677DC9" w:rsidRPr="003F29EA" w:rsidRDefault="00445651" w:rsidP="00D4325B">
            <w:pPr>
              <w:jc w:val="both"/>
              <w:rPr>
                <w:rFonts w:ascii="Times New Roman" w:hAnsi="Times New Roman"/>
                <w:b/>
                <w:sz w:val="23"/>
                <w:szCs w:val="23"/>
              </w:rPr>
            </w:pPr>
            <w:r w:rsidRPr="003F29EA">
              <w:rPr>
                <w:rFonts w:ascii="Times New Roman" w:hAnsi="Times New Roman"/>
                <w:sz w:val="23"/>
                <w:szCs w:val="23"/>
              </w:rPr>
              <w:lastRenderedPageBreak/>
              <w:br w:type="page"/>
            </w:r>
          </w:p>
        </w:tc>
        <w:tc>
          <w:tcPr>
            <w:tcW w:w="8222" w:type="dxa"/>
          </w:tcPr>
          <w:p w:rsidR="00677DC9" w:rsidRPr="003F29EA" w:rsidRDefault="00677DC9" w:rsidP="00D4325B">
            <w:pPr>
              <w:jc w:val="both"/>
              <w:rPr>
                <w:rFonts w:ascii="Times New Roman" w:hAnsi="Times New Roman"/>
                <w:b/>
                <w:sz w:val="23"/>
                <w:szCs w:val="23"/>
              </w:rPr>
            </w:pPr>
            <w:r w:rsidRPr="003F29EA">
              <w:rPr>
                <w:rFonts w:ascii="Times New Roman" w:hAnsi="Times New Roman"/>
                <w:b/>
                <w:sz w:val="23"/>
                <w:szCs w:val="23"/>
              </w:rPr>
              <w:t>СОДЕРЖАНИЕ</w:t>
            </w:r>
          </w:p>
        </w:tc>
        <w:tc>
          <w:tcPr>
            <w:tcW w:w="992" w:type="dxa"/>
          </w:tcPr>
          <w:p w:rsidR="00677DC9" w:rsidRPr="003F29EA" w:rsidRDefault="00677DC9" w:rsidP="00D4325B">
            <w:pPr>
              <w:jc w:val="both"/>
              <w:rPr>
                <w:rFonts w:ascii="Times New Roman" w:hAnsi="Times New Roman"/>
                <w:b/>
                <w:sz w:val="23"/>
                <w:szCs w:val="23"/>
              </w:rPr>
            </w:pPr>
            <w:r w:rsidRPr="003F29EA">
              <w:rPr>
                <w:rFonts w:ascii="Times New Roman" w:hAnsi="Times New Roman"/>
                <w:b/>
                <w:sz w:val="23"/>
                <w:szCs w:val="23"/>
              </w:rPr>
              <w:t>Стр.</w:t>
            </w:r>
          </w:p>
        </w:tc>
      </w:tr>
      <w:tr w:rsidR="00677DC9" w:rsidRPr="003F29EA" w:rsidTr="000B1DEE">
        <w:tc>
          <w:tcPr>
            <w:tcW w:w="817" w:type="dxa"/>
            <w:tcBorders>
              <w:bottom w:val="single" w:sz="4" w:space="0" w:color="auto"/>
            </w:tcBorders>
          </w:tcPr>
          <w:p w:rsidR="00677DC9" w:rsidRPr="003F29EA" w:rsidRDefault="00677DC9" w:rsidP="00D4325B">
            <w:pPr>
              <w:jc w:val="both"/>
              <w:rPr>
                <w:rFonts w:ascii="Times New Roman" w:hAnsi="Times New Roman"/>
                <w:b/>
                <w:sz w:val="23"/>
                <w:szCs w:val="23"/>
              </w:rPr>
            </w:pPr>
          </w:p>
        </w:tc>
        <w:tc>
          <w:tcPr>
            <w:tcW w:w="8222" w:type="dxa"/>
            <w:vAlign w:val="center"/>
          </w:tcPr>
          <w:p w:rsidR="00677DC9" w:rsidRPr="003F29EA" w:rsidRDefault="00C54C2F" w:rsidP="00D4325B">
            <w:pPr>
              <w:jc w:val="both"/>
              <w:rPr>
                <w:rFonts w:ascii="Times New Roman" w:hAnsi="Times New Roman"/>
                <w:b/>
                <w:sz w:val="23"/>
                <w:szCs w:val="23"/>
              </w:rPr>
            </w:pPr>
            <w:r w:rsidRPr="003F29EA">
              <w:rPr>
                <w:rFonts w:ascii="Times New Roman" w:hAnsi="Times New Roman"/>
                <w:b/>
                <w:sz w:val="23"/>
                <w:szCs w:val="23"/>
              </w:rPr>
              <w:t>Предисловие</w:t>
            </w:r>
          </w:p>
        </w:tc>
        <w:tc>
          <w:tcPr>
            <w:tcW w:w="992" w:type="dxa"/>
            <w:vAlign w:val="center"/>
          </w:tcPr>
          <w:p w:rsidR="00677DC9" w:rsidRPr="003F29EA" w:rsidRDefault="00D4325B" w:rsidP="00D4325B">
            <w:pPr>
              <w:jc w:val="center"/>
              <w:rPr>
                <w:rFonts w:ascii="Times New Roman" w:hAnsi="Times New Roman"/>
                <w:sz w:val="23"/>
                <w:szCs w:val="23"/>
                <w:lang w:val="kk-KZ"/>
              </w:rPr>
            </w:pPr>
            <w:r w:rsidRPr="003F29EA">
              <w:rPr>
                <w:rFonts w:ascii="Times New Roman" w:hAnsi="Times New Roman"/>
                <w:sz w:val="23"/>
                <w:szCs w:val="23"/>
                <w:lang w:val="kk-KZ"/>
              </w:rPr>
              <w:t>5</w:t>
            </w:r>
          </w:p>
        </w:tc>
      </w:tr>
      <w:tr w:rsidR="00677DC9" w:rsidRPr="003F29EA" w:rsidTr="000B1DEE">
        <w:tc>
          <w:tcPr>
            <w:tcW w:w="817" w:type="dxa"/>
            <w:tcBorders>
              <w:top w:val="single" w:sz="4" w:space="0" w:color="auto"/>
              <w:left w:val="single" w:sz="4" w:space="0" w:color="auto"/>
              <w:bottom w:val="nil"/>
              <w:right w:val="single" w:sz="4" w:space="0" w:color="auto"/>
            </w:tcBorders>
          </w:tcPr>
          <w:p w:rsidR="00677DC9" w:rsidRPr="003F29EA" w:rsidRDefault="00677DC9" w:rsidP="00D4325B">
            <w:pPr>
              <w:jc w:val="both"/>
              <w:rPr>
                <w:rFonts w:ascii="Times New Roman" w:hAnsi="Times New Roman"/>
                <w:b/>
                <w:sz w:val="23"/>
                <w:szCs w:val="23"/>
              </w:rPr>
            </w:pPr>
          </w:p>
        </w:tc>
        <w:tc>
          <w:tcPr>
            <w:tcW w:w="8222" w:type="dxa"/>
            <w:tcBorders>
              <w:left w:val="single" w:sz="4" w:space="0" w:color="auto"/>
            </w:tcBorders>
            <w:vAlign w:val="center"/>
          </w:tcPr>
          <w:p w:rsidR="00677DC9" w:rsidRPr="003F29EA" w:rsidRDefault="00677DC9" w:rsidP="00D4325B">
            <w:pPr>
              <w:jc w:val="both"/>
              <w:rPr>
                <w:rFonts w:ascii="Times New Roman" w:hAnsi="Times New Roman"/>
                <w:b/>
                <w:caps/>
                <w:sz w:val="23"/>
                <w:szCs w:val="23"/>
              </w:rPr>
            </w:pPr>
            <w:r w:rsidRPr="003F29EA">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3F29EA" w:rsidRDefault="00D4325B" w:rsidP="00D4325B">
            <w:pPr>
              <w:jc w:val="center"/>
              <w:rPr>
                <w:rFonts w:ascii="Times New Roman" w:hAnsi="Times New Roman"/>
                <w:sz w:val="23"/>
                <w:szCs w:val="23"/>
                <w:lang w:val="kk-KZ"/>
              </w:rPr>
            </w:pPr>
            <w:r w:rsidRPr="003F29EA">
              <w:rPr>
                <w:rFonts w:ascii="Times New Roman" w:hAnsi="Times New Roman"/>
                <w:sz w:val="23"/>
                <w:szCs w:val="23"/>
                <w:lang w:val="kk-KZ"/>
              </w:rPr>
              <w:t>6</w:t>
            </w:r>
          </w:p>
        </w:tc>
      </w:tr>
      <w:tr w:rsidR="002D518A" w:rsidRPr="003F29EA" w:rsidTr="000B1DEE">
        <w:tc>
          <w:tcPr>
            <w:tcW w:w="817" w:type="dxa"/>
            <w:tcBorders>
              <w:top w:val="single" w:sz="4" w:space="0" w:color="auto"/>
              <w:bottom w:val="single" w:sz="4" w:space="0" w:color="auto"/>
            </w:tcBorders>
          </w:tcPr>
          <w:p w:rsidR="002D518A" w:rsidRPr="003F29EA" w:rsidRDefault="002D518A" w:rsidP="00D4325B">
            <w:pPr>
              <w:jc w:val="both"/>
              <w:rPr>
                <w:rFonts w:ascii="Times New Roman" w:hAnsi="Times New Roman"/>
                <w:b/>
                <w:sz w:val="23"/>
                <w:szCs w:val="23"/>
              </w:rPr>
            </w:pPr>
          </w:p>
        </w:tc>
        <w:tc>
          <w:tcPr>
            <w:tcW w:w="8222" w:type="dxa"/>
            <w:vAlign w:val="center"/>
          </w:tcPr>
          <w:p w:rsidR="002D518A" w:rsidRPr="003F29EA" w:rsidRDefault="00ED2EDC" w:rsidP="00D4325B">
            <w:pPr>
              <w:jc w:val="both"/>
              <w:rPr>
                <w:rFonts w:ascii="Times New Roman" w:hAnsi="Times New Roman"/>
                <w:b/>
                <w:sz w:val="23"/>
                <w:szCs w:val="23"/>
              </w:rPr>
            </w:pPr>
            <w:r w:rsidRPr="003F29EA">
              <w:rPr>
                <w:rFonts w:ascii="Times New Roman" w:hAnsi="Times New Roman"/>
                <w:b/>
                <w:sz w:val="23"/>
                <w:szCs w:val="23"/>
              </w:rPr>
              <w:t xml:space="preserve">Сведения о случаях высокого и экстремально высокого загрязнения атмосферного воздуха Республики Казахстан </w:t>
            </w:r>
          </w:p>
        </w:tc>
        <w:tc>
          <w:tcPr>
            <w:tcW w:w="992" w:type="dxa"/>
            <w:vAlign w:val="center"/>
          </w:tcPr>
          <w:p w:rsidR="002D518A" w:rsidRPr="003F29EA" w:rsidRDefault="00D4325B" w:rsidP="00D4325B">
            <w:pPr>
              <w:jc w:val="center"/>
              <w:rPr>
                <w:rFonts w:ascii="Times New Roman" w:hAnsi="Times New Roman"/>
                <w:sz w:val="23"/>
                <w:szCs w:val="23"/>
              </w:rPr>
            </w:pPr>
            <w:r w:rsidRPr="003F29EA">
              <w:rPr>
                <w:rFonts w:ascii="Times New Roman" w:hAnsi="Times New Roman"/>
                <w:sz w:val="23"/>
                <w:szCs w:val="23"/>
              </w:rPr>
              <w:t>25</w:t>
            </w:r>
          </w:p>
        </w:tc>
      </w:tr>
      <w:tr w:rsidR="00677DC9" w:rsidRPr="003F29EA" w:rsidTr="000B1DEE">
        <w:tc>
          <w:tcPr>
            <w:tcW w:w="817" w:type="dxa"/>
            <w:tcBorders>
              <w:top w:val="single" w:sz="4" w:space="0" w:color="auto"/>
              <w:bottom w:val="single" w:sz="4" w:space="0" w:color="auto"/>
            </w:tcBorders>
          </w:tcPr>
          <w:p w:rsidR="00677DC9" w:rsidRPr="003F29EA" w:rsidRDefault="00677DC9" w:rsidP="00D4325B">
            <w:pPr>
              <w:jc w:val="both"/>
              <w:rPr>
                <w:rFonts w:ascii="Times New Roman" w:hAnsi="Times New Roman"/>
                <w:b/>
                <w:sz w:val="23"/>
                <w:szCs w:val="23"/>
              </w:rPr>
            </w:pPr>
          </w:p>
        </w:tc>
        <w:tc>
          <w:tcPr>
            <w:tcW w:w="8222" w:type="dxa"/>
            <w:vAlign w:val="center"/>
          </w:tcPr>
          <w:p w:rsidR="00677DC9" w:rsidRPr="003F29EA" w:rsidRDefault="00677DC9" w:rsidP="00D4325B">
            <w:pPr>
              <w:jc w:val="both"/>
              <w:rPr>
                <w:rFonts w:ascii="Times New Roman" w:hAnsi="Times New Roman"/>
                <w:b/>
                <w:caps/>
                <w:sz w:val="23"/>
                <w:szCs w:val="23"/>
              </w:rPr>
            </w:pPr>
            <w:r w:rsidRPr="003F29EA">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3F29EA" w:rsidRDefault="00D4325B" w:rsidP="00D4325B">
            <w:pPr>
              <w:jc w:val="center"/>
              <w:rPr>
                <w:rFonts w:ascii="Times New Roman" w:hAnsi="Times New Roman"/>
                <w:sz w:val="23"/>
                <w:szCs w:val="23"/>
              </w:rPr>
            </w:pPr>
            <w:r w:rsidRPr="003F29EA">
              <w:rPr>
                <w:rFonts w:ascii="Times New Roman" w:hAnsi="Times New Roman"/>
                <w:sz w:val="23"/>
                <w:szCs w:val="23"/>
              </w:rPr>
              <w:t>29</w:t>
            </w:r>
          </w:p>
        </w:tc>
      </w:tr>
      <w:tr w:rsidR="002D518A" w:rsidRPr="003F29EA" w:rsidTr="000B1DEE">
        <w:tc>
          <w:tcPr>
            <w:tcW w:w="817" w:type="dxa"/>
            <w:tcBorders>
              <w:top w:val="single" w:sz="4" w:space="0" w:color="auto"/>
              <w:bottom w:val="single" w:sz="4" w:space="0" w:color="auto"/>
            </w:tcBorders>
          </w:tcPr>
          <w:p w:rsidR="002D518A" w:rsidRPr="003F29EA" w:rsidRDefault="002D518A" w:rsidP="00D4325B">
            <w:pPr>
              <w:jc w:val="both"/>
              <w:rPr>
                <w:rFonts w:ascii="Times New Roman" w:hAnsi="Times New Roman"/>
                <w:b/>
                <w:sz w:val="23"/>
                <w:szCs w:val="23"/>
              </w:rPr>
            </w:pPr>
          </w:p>
        </w:tc>
        <w:tc>
          <w:tcPr>
            <w:tcW w:w="8222" w:type="dxa"/>
            <w:vAlign w:val="center"/>
          </w:tcPr>
          <w:p w:rsidR="006D1D0F" w:rsidRPr="003F29EA" w:rsidRDefault="006D1D0F" w:rsidP="00D4325B">
            <w:pPr>
              <w:jc w:val="both"/>
              <w:rPr>
                <w:rFonts w:ascii="Times New Roman" w:hAnsi="Times New Roman"/>
                <w:b/>
                <w:sz w:val="23"/>
                <w:szCs w:val="23"/>
              </w:rPr>
            </w:pPr>
            <w:r w:rsidRPr="003F29EA">
              <w:rPr>
                <w:rFonts w:ascii="Times New Roman" w:hAnsi="Times New Roman"/>
                <w:b/>
                <w:sz w:val="23"/>
                <w:szCs w:val="23"/>
              </w:rPr>
              <w:t>Сведения о случаях высокого загрязнения поверхностных вод</w:t>
            </w:r>
          </w:p>
          <w:p w:rsidR="002D518A" w:rsidRPr="003F29EA" w:rsidRDefault="006D1D0F" w:rsidP="00D4325B">
            <w:pPr>
              <w:jc w:val="both"/>
              <w:rPr>
                <w:rFonts w:ascii="Times New Roman" w:hAnsi="Times New Roman"/>
                <w:b/>
                <w:sz w:val="23"/>
                <w:szCs w:val="23"/>
              </w:rPr>
            </w:pPr>
            <w:r w:rsidRPr="003F29EA">
              <w:rPr>
                <w:rFonts w:ascii="Times New Roman" w:hAnsi="Times New Roman"/>
                <w:b/>
                <w:sz w:val="23"/>
                <w:szCs w:val="23"/>
              </w:rPr>
              <w:t xml:space="preserve">Республики Казахстан </w:t>
            </w:r>
          </w:p>
        </w:tc>
        <w:tc>
          <w:tcPr>
            <w:tcW w:w="992" w:type="dxa"/>
            <w:vAlign w:val="center"/>
          </w:tcPr>
          <w:p w:rsidR="002D518A" w:rsidRPr="003F29EA" w:rsidRDefault="00D4325B" w:rsidP="00D4325B">
            <w:pPr>
              <w:jc w:val="center"/>
              <w:rPr>
                <w:rFonts w:ascii="Times New Roman" w:hAnsi="Times New Roman"/>
                <w:sz w:val="23"/>
                <w:szCs w:val="23"/>
              </w:rPr>
            </w:pPr>
            <w:r w:rsidRPr="003F29EA">
              <w:rPr>
                <w:rFonts w:ascii="Times New Roman" w:hAnsi="Times New Roman"/>
                <w:sz w:val="23"/>
                <w:szCs w:val="23"/>
              </w:rPr>
              <w:t>56</w:t>
            </w:r>
          </w:p>
        </w:tc>
      </w:tr>
      <w:tr w:rsidR="00677DC9" w:rsidRPr="003F29EA" w:rsidTr="000B1DEE">
        <w:tc>
          <w:tcPr>
            <w:tcW w:w="817" w:type="dxa"/>
            <w:tcBorders>
              <w:top w:val="single" w:sz="4" w:space="0" w:color="auto"/>
              <w:bottom w:val="single" w:sz="4" w:space="0" w:color="auto"/>
            </w:tcBorders>
          </w:tcPr>
          <w:p w:rsidR="00677DC9" w:rsidRPr="003F29EA" w:rsidRDefault="00677DC9" w:rsidP="00D4325B">
            <w:pPr>
              <w:jc w:val="both"/>
              <w:rPr>
                <w:rFonts w:ascii="Times New Roman" w:hAnsi="Times New Roman"/>
                <w:b/>
                <w:sz w:val="23"/>
                <w:szCs w:val="23"/>
              </w:rPr>
            </w:pPr>
          </w:p>
        </w:tc>
        <w:tc>
          <w:tcPr>
            <w:tcW w:w="8222" w:type="dxa"/>
            <w:vAlign w:val="center"/>
          </w:tcPr>
          <w:p w:rsidR="00677DC9" w:rsidRPr="003F29EA" w:rsidRDefault="00677DC9" w:rsidP="00D4325B">
            <w:pPr>
              <w:jc w:val="both"/>
              <w:rPr>
                <w:rFonts w:ascii="Times New Roman" w:hAnsi="Times New Roman"/>
                <w:b/>
                <w:sz w:val="23"/>
                <w:szCs w:val="23"/>
              </w:rPr>
            </w:pPr>
            <w:r w:rsidRPr="003F29EA">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3F29EA" w:rsidRDefault="00D4325B" w:rsidP="00D4325B">
            <w:pPr>
              <w:jc w:val="center"/>
              <w:rPr>
                <w:rFonts w:ascii="Times New Roman" w:hAnsi="Times New Roman"/>
                <w:sz w:val="23"/>
                <w:szCs w:val="23"/>
                <w:lang w:val="kk-KZ"/>
              </w:rPr>
            </w:pPr>
            <w:r w:rsidRPr="003F29EA">
              <w:rPr>
                <w:rFonts w:ascii="Times New Roman" w:hAnsi="Times New Roman"/>
                <w:sz w:val="23"/>
                <w:szCs w:val="23"/>
                <w:lang w:val="kk-KZ"/>
              </w:rPr>
              <w:t>60</w:t>
            </w:r>
          </w:p>
        </w:tc>
      </w:tr>
      <w:tr w:rsidR="00677DC9" w:rsidRPr="003F29EA" w:rsidTr="000B1DEE">
        <w:tc>
          <w:tcPr>
            <w:tcW w:w="817" w:type="dxa"/>
            <w:tcBorders>
              <w:top w:val="single" w:sz="4" w:space="0" w:color="auto"/>
              <w:bottom w:val="single" w:sz="4" w:space="0" w:color="auto"/>
            </w:tcBorders>
          </w:tcPr>
          <w:p w:rsidR="00677DC9" w:rsidRPr="003F29EA" w:rsidRDefault="00677DC9" w:rsidP="00D4325B">
            <w:pPr>
              <w:jc w:val="both"/>
              <w:rPr>
                <w:rFonts w:ascii="Times New Roman" w:hAnsi="Times New Roman"/>
                <w:b/>
                <w:sz w:val="23"/>
                <w:szCs w:val="23"/>
              </w:rPr>
            </w:pPr>
          </w:p>
        </w:tc>
        <w:tc>
          <w:tcPr>
            <w:tcW w:w="8222" w:type="dxa"/>
            <w:vAlign w:val="center"/>
          </w:tcPr>
          <w:p w:rsidR="00677DC9" w:rsidRPr="003F29EA" w:rsidRDefault="00677DC9" w:rsidP="00D4325B">
            <w:pPr>
              <w:jc w:val="both"/>
              <w:rPr>
                <w:rFonts w:ascii="Times New Roman" w:hAnsi="Times New Roman"/>
                <w:b/>
                <w:sz w:val="23"/>
                <w:szCs w:val="23"/>
              </w:rPr>
            </w:pPr>
            <w:r w:rsidRPr="003F29EA">
              <w:rPr>
                <w:rFonts w:ascii="Times New Roman" w:hAnsi="Times New Roman"/>
                <w:b/>
                <w:sz w:val="23"/>
                <w:szCs w:val="23"/>
              </w:rPr>
              <w:t>Плотность радиоактивных выпадений в приземном слое атмосферы</w:t>
            </w:r>
          </w:p>
          <w:p w:rsidR="00677DC9" w:rsidRPr="003F29EA" w:rsidRDefault="00677DC9" w:rsidP="00D4325B">
            <w:pPr>
              <w:jc w:val="both"/>
              <w:rPr>
                <w:rFonts w:ascii="Times New Roman" w:hAnsi="Times New Roman"/>
                <w:b/>
                <w:sz w:val="23"/>
                <w:szCs w:val="23"/>
              </w:rPr>
            </w:pPr>
            <w:r w:rsidRPr="003F29EA">
              <w:rPr>
                <w:rFonts w:ascii="Times New Roman" w:hAnsi="Times New Roman"/>
                <w:b/>
                <w:sz w:val="23"/>
                <w:szCs w:val="23"/>
              </w:rPr>
              <w:t>по Республике Казахстан</w:t>
            </w:r>
          </w:p>
        </w:tc>
        <w:tc>
          <w:tcPr>
            <w:tcW w:w="992" w:type="dxa"/>
            <w:vAlign w:val="center"/>
          </w:tcPr>
          <w:p w:rsidR="00677DC9" w:rsidRPr="003F29EA" w:rsidRDefault="00D4325B" w:rsidP="00D4325B">
            <w:pPr>
              <w:jc w:val="center"/>
              <w:rPr>
                <w:rFonts w:ascii="Times New Roman" w:hAnsi="Times New Roman"/>
                <w:sz w:val="23"/>
                <w:szCs w:val="23"/>
                <w:lang w:val="kk-KZ"/>
              </w:rPr>
            </w:pPr>
            <w:r w:rsidRPr="003F29EA">
              <w:rPr>
                <w:rFonts w:ascii="Times New Roman" w:hAnsi="Times New Roman"/>
                <w:sz w:val="23"/>
                <w:szCs w:val="23"/>
                <w:lang w:val="kk-KZ"/>
              </w:rPr>
              <w:t>60</w:t>
            </w:r>
          </w:p>
        </w:tc>
      </w:tr>
      <w:tr w:rsidR="00677DC9" w:rsidRPr="003F29EA" w:rsidTr="000B1DEE">
        <w:tc>
          <w:tcPr>
            <w:tcW w:w="817" w:type="dxa"/>
            <w:tcBorders>
              <w:top w:val="single" w:sz="4" w:space="0" w:color="auto"/>
              <w:bottom w:val="single" w:sz="4" w:space="0" w:color="auto"/>
            </w:tcBorders>
            <w:vAlign w:val="center"/>
          </w:tcPr>
          <w:p w:rsidR="00677DC9" w:rsidRPr="003F29EA" w:rsidRDefault="00677DC9" w:rsidP="00D4325B">
            <w:pPr>
              <w:rPr>
                <w:rFonts w:ascii="Times New Roman" w:hAnsi="Times New Roman"/>
                <w:sz w:val="23"/>
                <w:szCs w:val="23"/>
              </w:rPr>
            </w:pPr>
            <w:r w:rsidRPr="003F29EA">
              <w:rPr>
                <w:rFonts w:ascii="Times New Roman" w:hAnsi="Times New Roman"/>
                <w:sz w:val="23"/>
                <w:szCs w:val="23"/>
              </w:rPr>
              <w:t>1</w:t>
            </w:r>
          </w:p>
        </w:tc>
        <w:tc>
          <w:tcPr>
            <w:tcW w:w="8222" w:type="dxa"/>
            <w:vAlign w:val="center"/>
          </w:tcPr>
          <w:p w:rsidR="00677DC9" w:rsidRPr="003F29EA" w:rsidRDefault="00677DC9"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Акмолинской области</w:t>
            </w:r>
          </w:p>
        </w:tc>
        <w:tc>
          <w:tcPr>
            <w:tcW w:w="992" w:type="dxa"/>
            <w:vAlign w:val="center"/>
          </w:tcPr>
          <w:p w:rsidR="00677DC9" w:rsidRPr="003F29EA" w:rsidRDefault="00D4325B" w:rsidP="00D4325B">
            <w:pPr>
              <w:jc w:val="center"/>
              <w:rPr>
                <w:rFonts w:ascii="Times New Roman" w:hAnsi="Times New Roman"/>
                <w:sz w:val="23"/>
                <w:szCs w:val="23"/>
                <w:lang w:val="kk-KZ"/>
              </w:rPr>
            </w:pPr>
            <w:r w:rsidRPr="003F29EA">
              <w:rPr>
                <w:rFonts w:ascii="Times New Roman" w:hAnsi="Times New Roman"/>
                <w:sz w:val="23"/>
                <w:szCs w:val="23"/>
                <w:lang w:val="kk-KZ"/>
              </w:rPr>
              <w:t>62</w:t>
            </w:r>
          </w:p>
        </w:tc>
      </w:tr>
      <w:tr w:rsidR="00677DC9" w:rsidRPr="003F29EA" w:rsidTr="000B1DEE">
        <w:tc>
          <w:tcPr>
            <w:tcW w:w="817" w:type="dxa"/>
            <w:tcBorders>
              <w:top w:val="single" w:sz="4" w:space="0" w:color="auto"/>
              <w:left w:val="single" w:sz="4" w:space="0" w:color="auto"/>
              <w:bottom w:val="nil"/>
              <w:right w:val="single" w:sz="4" w:space="0" w:color="auto"/>
            </w:tcBorders>
            <w:vAlign w:val="center"/>
          </w:tcPr>
          <w:p w:rsidR="00677DC9" w:rsidRPr="003F29EA" w:rsidRDefault="00677DC9" w:rsidP="00D4325B">
            <w:pPr>
              <w:rPr>
                <w:rFonts w:ascii="Times New Roman" w:hAnsi="Times New Roman"/>
                <w:caps/>
                <w:sz w:val="23"/>
                <w:szCs w:val="23"/>
              </w:rPr>
            </w:pPr>
            <w:r w:rsidRPr="003F29EA">
              <w:rPr>
                <w:rFonts w:ascii="Times New Roman" w:hAnsi="Times New Roman"/>
                <w:sz w:val="23"/>
                <w:szCs w:val="23"/>
              </w:rPr>
              <w:t xml:space="preserve">1.1 </w:t>
            </w:r>
          </w:p>
        </w:tc>
        <w:tc>
          <w:tcPr>
            <w:tcW w:w="8222" w:type="dxa"/>
            <w:tcBorders>
              <w:left w:val="single" w:sz="4" w:space="0" w:color="auto"/>
            </w:tcBorders>
            <w:vAlign w:val="center"/>
          </w:tcPr>
          <w:p w:rsidR="00677DC9" w:rsidRPr="003F29EA" w:rsidRDefault="00677DC9" w:rsidP="00D4325B">
            <w:pPr>
              <w:jc w:val="both"/>
              <w:rPr>
                <w:rFonts w:ascii="Times New Roman" w:hAnsi="Times New Roman"/>
                <w:sz w:val="23"/>
                <w:szCs w:val="23"/>
              </w:rPr>
            </w:pPr>
            <w:r w:rsidRPr="003F29EA">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3F29EA" w:rsidRDefault="00D4325B" w:rsidP="00D4325B">
            <w:pPr>
              <w:jc w:val="center"/>
              <w:rPr>
                <w:rFonts w:ascii="Times New Roman" w:hAnsi="Times New Roman"/>
                <w:sz w:val="23"/>
                <w:szCs w:val="23"/>
                <w:lang w:val="kk-KZ"/>
              </w:rPr>
            </w:pPr>
            <w:r w:rsidRPr="003F29EA">
              <w:rPr>
                <w:rFonts w:ascii="Times New Roman" w:hAnsi="Times New Roman"/>
                <w:sz w:val="23"/>
                <w:szCs w:val="23"/>
                <w:lang w:val="kk-KZ"/>
              </w:rPr>
              <w:t>62</w:t>
            </w:r>
          </w:p>
        </w:tc>
      </w:tr>
      <w:tr w:rsidR="00677DC9" w:rsidRPr="003F29EA" w:rsidTr="000B1DEE">
        <w:tc>
          <w:tcPr>
            <w:tcW w:w="817" w:type="dxa"/>
            <w:tcBorders>
              <w:top w:val="single" w:sz="4" w:space="0" w:color="auto"/>
              <w:left w:val="single" w:sz="4" w:space="0" w:color="auto"/>
              <w:bottom w:val="nil"/>
              <w:right w:val="single" w:sz="4" w:space="0" w:color="auto"/>
            </w:tcBorders>
            <w:vAlign w:val="center"/>
          </w:tcPr>
          <w:p w:rsidR="00677DC9" w:rsidRPr="003F29EA" w:rsidRDefault="00677DC9" w:rsidP="00D4325B">
            <w:pPr>
              <w:rPr>
                <w:rFonts w:ascii="Times New Roman" w:hAnsi="Times New Roman"/>
                <w:sz w:val="23"/>
                <w:szCs w:val="23"/>
              </w:rPr>
            </w:pPr>
            <w:r w:rsidRPr="003F29EA">
              <w:rPr>
                <w:rFonts w:ascii="Times New Roman" w:hAnsi="Times New Roman"/>
                <w:sz w:val="23"/>
                <w:szCs w:val="23"/>
              </w:rPr>
              <w:t>1.2</w:t>
            </w:r>
          </w:p>
        </w:tc>
        <w:tc>
          <w:tcPr>
            <w:tcW w:w="8222" w:type="dxa"/>
            <w:tcBorders>
              <w:left w:val="single" w:sz="4" w:space="0" w:color="auto"/>
            </w:tcBorders>
            <w:vAlign w:val="center"/>
          </w:tcPr>
          <w:p w:rsidR="00677DC9" w:rsidRPr="003F29EA" w:rsidRDefault="00677DC9"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3F29EA" w:rsidRDefault="00D4325B" w:rsidP="00D4325B">
            <w:pPr>
              <w:jc w:val="center"/>
              <w:rPr>
                <w:rFonts w:ascii="Times New Roman" w:hAnsi="Times New Roman"/>
                <w:sz w:val="23"/>
                <w:szCs w:val="23"/>
                <w:lang w:val="kk-KZ"/>
              </w:rPr>
            </w:pPr>
            <w:r w:rsidRPr="003F29EA">
              <w:rPr>
                <w:rFonts w:ascii="Times New Roman" w:hAnsi="Times New Roman"/>
                <w:sz w:val="23"/>
                <w:szCs w:val="23"/>
                <w:lang w:val="kk-KZ"/>
              </w:rPr>
              <w:t>63</w:t>
            </w:r>
          </w:p>
        </w:tc>
      </w:tr>
      <w:tr w:rsidR="00375E56" w:rsidRPr="003F29EA" w:rsidTr="000B1DEE">
        <w:tc>
          <w:tcPr>
            <w:tcW w:w="817" w:type="dxa"/>
            <w:tcBorders>
              <w:top w:val="single" w:sz="4" w:space="0" w:color="auto"/>
              <w:left w:val="single" w:sz="4" w:space="0" w:color="auto"/>
              <w:bottom w:val="nil"/>
              <w:right w:val="single" w:sz="4" w:space="0" w:color="auto"/>
            </w:tcBorders>
            <w:vAlign w:val="center"/>
          </w:tcPr>
          <w:p w:rsidR="00375E56" w:rsidRPr="003F29EA" w:rsidRDefault="003E2A52" w:rsidP="00D4325B">
            <w:pPr>
              <w:rPr>
                <w:rFonts w:ascii="Times New Roman" w:hAnsi="Times New Roman"/>
                <w:sz w:val="23"/>
                <w:szCs w:val="23"/>
              </w:rPr>
            </w:pPr>
            <w:r w:rsidRPr="003F29EA">
              <w:rPr>
                <w:rFonts w:ascii="Times New Roman" w:hAnsi="Times New Roman"/>
                <w:sz w:val="23"/>
                <w:szCs w:val="23"/>
              </w:rPr>
              <w:t>1.3</w:t>
            </w:r>
          </w:p>
        </w:tc>
        <w:tc>
          <w:tcPr>
            <w:tcW w:w="8222" w:type="dxa"/>
            <w:tcBorders>
              <w:left w:val="single" w:sz="4" w:space="0" w:color="auto"/>
            </w:tcBorders>
            <w:vAlign w:val="center"/>
          </w:tcPr>
          <w:p w:rsidR="00375E56" w:rsidRPr="003F29EA" w:rsidRDefault="00375E56"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3F29EA" w:rsidRDefault="00D4325B" w:rsidP="00D4325B">
            <w:pPr>
              <w:jc w:val="center"/>
              <w:rPr>
                <w:rFonts w:ascii="Times New Roman" w:hAnsi="Times New Roman"/>
                <w:sz w:val="23"/>
                <w:szCs w:val="23"/>
              </w:rPr>
            </w:pPr>
            <w:r w:rsidRPr="003F29EA">
              <w:rPr>
                <w:rFonts w:ascii="Times New Roman" w:hAnsi="Times New Roman"/>
                <w:sz w:val="23"/>
                <w:szCs w:val="23"/>
              </w:rPr>
              <w:t>64</w:t>
            </w:r>
          </w:p>
        </w:tc>
      </w:tr>
      <w:tr w:rsidR="00A1372B" w:rsidRPr="003F29EA" w:rsidTr="000B1DEE">
        <w:trPr>
          <w:trHeight w:val="267"/>
        </w:trPr>
        <w:tc>
          <w:tcPr>
            <w:tcW w:w="817" w:type="dxa"/>
            <w:vAlign w:val="center"/>
          </w:tcPr>
          <w:p w:rsidR="00A1372B" w:rsidRPr="003F29EA" w:rsidRDefault="00A1372B" w:rsidP="00581EF2">
            <w:pPr>
              <w:rPr>
                <w:rFonts w:ascii="Times New Roman" w:hAnsi="Times New Roman"/>
                <w:caps/>
                <w:sz w:val="23"/>
                <w:szCs w:val="23"/>
              </w:rPr>
            </w:pPr>
            <w:r w:rsidRPr="003F29EA">
              <w:rPr>
                <w:rFonts w:ascii="Times New Roman" w:hAnsi="Times New Roman"/>
                <w:caps/>
                <w:sz w:val="23"/>
                <w:szCs w:val="23"/>
              </w:rPr>
              <w:t>1.4</w:t>
            </w:r>
          </w:p>
        </w:tc>
        <w:tc>
          <w:tcPr>
            <w:tcW w:w="8222" w:type="dxa"/>
            <w:vAlign w:val="center"/>
          </w:tcPr>
          <w:p w:rsidR="00A1372B" w:rsidRPr="003F29EA" w:rsidRDefault="00A1372B" w:rsidP="00581EF2">
            <w:pPr>
              <w:jc w:val="both"/>
              <w:rPr>
                <w:rFonts w:ascii="Times New Roman" w:hAnsi="Times New Roman"/>
                <w:b/>
                <w:sz w:val="23"/>
                <w:szCs w:val="23"/>
              </w:rPr>
            </w:pPr>
            <w:r w:rsidRPr="003F29EA">
              <w:rPr>
                <w:rStyle w:val="FontStyle203"/>
                <w:b w:val="0"/>
                <w:sz w:val="23"/>
                <w:szCs w:val="23"/>
              </w:rPr>
              <w:t>Состояние загрязнения атмосферного воздуха на территории Щучинско-Боровской курортной зоны</w:t>
            </w:r>
            <w:r w:rsidRPr="003F29EA">
              <w:rPr>
                <w:rFonts w:ascii="Times New Roman" w:hAnsi="Times New Roman"/>
                <w:sz w:val="23"/>
                <w:szCs w:val="23"/>
              </w:rPr>
              <w:t>(ЩБКЗ)</w:t>
            </w:r>
          </w:p>
        </w:tc>
        <w:tc>
          <w:tcPr>
            <w:tcW w:w="992" w:type="dxa"/>
            <w:vAlign w:val="center"/>
          </w:tcPr>
          <w:p w:rsidR="00A1372B" w:rsidRPr="003F29EA" w:rsidRDefault="00A1372B" w:rsidP="00581EF2">
            <w:pPr>
              <w:jc w:val="center"/>
              <w:rPr>
                <w:rFonts w:ascii="Times New Roman" w:hAnsi="Times New Roman"/>
                <w:sz w:val="23"/>
                <w:szCs w:val="23"/>
                <w:lang w:val="kk-KZ"/>
              </w:rPr>
            </w:pPr>
            <w:r w:rsidRPr="003F29EA">
              <w:rPr>
                <w:rFonts w:ascii="Times New Roman" w:hAnsi="Times New Roman"/>
                <w:sz w:val="23"/>
                <w:szCs w:val="23"/>
                <w:lang w:val="kk-KZ"/>
              </w:rPr>
              <w:t>65</w:t>
            </w:r>
          </w:p>
        </w:tc>
      </w:tr>
      <w:tr w:rsidR="00A1372B" w:rsidRPr="003F29EA" w:rsidTr="000B1DEE">
        <w:trPr>
          <w:trHeight w:val="453"/>
        </w:trPr>
        <w:tc>
          <w:tcPr>
            <w:tcW w:w="817" w:type="dxa"/>
            <w:vAlign w:val="center"/>
          </w:tcPr>
          <w:p w:rsidR="00A1372B" w:rsidRPr="003F29EA" w:rsidRDefault="00A1372B" w:rsidP="004F7BFC">
            <w:pPr>
              <w:rPr>
                <w:rFonts w:ascii="Times New Roman" w:hAnsi="Times New Roman"/>
                <w:caps/>
                <w:sz w:val="23"/>
                <w:szCs w:val="23"/>
              </w:rPr>
            </w:pPr>
            <w:r w:rsidRPr="003F29EA">
              <w:rPr>
                <w:rFonts w:ascii="Times New Roman" w:hAnsi="Times New Roman"/>
                <w:caps/>
                <w:sz w:val="23"/>
                <w:szCs w:val="23"/>
              </w:rPr>
              <w:t>1.5</w:t>
            </w:r>
          </w:p>
        </w:tc>
        <w:tc>
          <w:tcPr>
            <w:tcW w:w="8222" w:type="dxa"/>
            <w:vAlign w:val="center"/>
          </w:tcPr>
          <w:p w:rsidR="00A1372B" w:rsidRPr="003F29EA" w:rsidRDefault="00A1372B" w:rsidP="004F7BFC">
            <w:pPr>
              <w:jc w:val="both"/>
              <w:rPr>
                <w:rFonts w:ascii="Times New Roman" w:hAnsi="Times New Roman"/>
                <w:sz w:val="23"/>
                <w:szCs w:val="23"/>
              </w:rPr>
            </w:pPr>
            <w:r w:rsidRPr="003F29EA">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A1372B" w:rsidRPr="003F29EA" w:rsidRDefault="00A1372B" w:rsidP="004F7BFC">
            <w:pPr>
              <w:jc w:val="center"/>
              <w:rPr>
                <w:rFonts w:ascii="Times New Roman" w:hAnsi="Times New Roman"/>
                <w:sz w:val="23"/>
                <w:szCs w:val="23"/>
                <w:lang w:val="kk-KZ"/>
              </w:rPr>
            </w:pPr>
            <w:r w:rsidRPr="003F29EA">
              <w:rPr>
                <w:rFonts w:ascii="Times New Roman" w:hAnsi="Times New Roman"/>
                <w:sz w:val="23"/>
                <w:szCs w:val="23"/>
                <w:lang w:val="kk-KZ"/>
              </w:rPr>
              <w:t>67</w:t>
            </w:r>
          </w:p>
        </w:tc>
      </w:tr>
      <w:tr w:rsidR="00A1372B" w:rsidRPr="003F29EA" w:rsidTr="00BE32EC">
        <w:trPr>
          <w:trHeight w:val="133"/>
        </w:trPr>
        <w:tc>
          <w:tcPr>
            <w:tcW w:w="817" w:type="dxa"/>
            <w:vAlign w:val="center"/>
          </w:tcPr>
          <w:p w:rsidR="00A1372B" w:rsidRPr="003F29EA" w:rsidRDefault="00A1372B" w:rsidP="00D4325B">
            <w:pPr>
              <w:rPr>
                <w:rFonts w:ascii="Times New Roman" w:hAnsi="Times New Roman"/>
                <w:caps/>
                <w:sz w:val="23"/>
                <w:szCs w:val="23"/>
                <w:lang w:val="kk-KZ"/>
              </w:rPr>
            </w:pPr>
            <w:r w:rsidRPr="003F29EA">
              <w:rPr>
                <w:rFonts w:ascii="Times New Roman" w:hAnsi="Times New Roman"/>
                <w:sz w:val="23"/>
                <w:szCs w:val="23"/>
              </w:rPr>
              <w:t>1.</w:t>
            </w:r>
            <w:r w:rsidRPr="003F29EA">
              <w:rPr>
                <w:rFonts w:ascii="Times New Roman" w:hAnsi="Times New Roman"/>
                <w:sz w:val="23"/>
                <w:szCs w:val="23"/>
                <w:lang w:val="kk-KZ"/>
              </w:rPr>
              <w:t>6</w:t>
            </w:r>
          </w:p>
        </w:tc>
        <w:tc>
          <w:tcPr>
            <w:tcW w:w="8222" w:type="dxa"/>
            <w:vAlign w:val="center"/>
          </w:tcPr>
          <w:p w:rsidR="00A1372B" w:rsidRPr="003F29EA" w:rsidRDefault="00A1372B" w:rsidP="00D4325B">
            <w:pPr>
              <w:pStyle w:val="a3"/>
              <w:tabs>
                <w:tab w:val="left" w:pos="0"/>
              </w:tabs>
              <w:jc w:val="both"/>
              <w:rPr>
                <w:rFonts w:ascii="Times New Roman" w:hAnsi="Times New Roman"/>
                <w:b w:val="0"/>
                <w:sz w:val="23"/>
                <w:szCs w:val="23"/>
              </w:rPr>
            </w:pPr>
            <w:r w:rsidRPr="003F29EA">
              <w:rPr>
                <w:rFonts w:ascii="Times New Roman" w:hAnsi="Times New Roman"/>
                <w:b w:val="0"/>
                <w:sz w:val="23"/>
                <w:szCs w:val="23"/>
              </w:rPr>
              <w:t>Радиационный гамма-фон Акмолинской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70</w:t>
            </w:r>
          </w:p>
        </w:tc>
      </w:tr>
      <w:tr w:rsidR="00A1372B" w:rsidRPr="003F29EA" w:rsidTr="000B1DEE">
        <w:trPr>
          <w:trHeight w:val="249"/>
        </w:trPr>
        <w:tc>
          <w:tcPr>
            <w:tcW w:w="817" w:type="dxa"/>
            <w:vAlign w:val="center"/>
          </w:tcPr>
          <w:p w:rsidR="00A1372B" w:rsidRPr="003F29EA" w:rsidRDefault="00A1372B" w:rsidP="00D4325B">
            <w:pPr>
              <w:rPr>
                <w:rFonts w:ascii="Times New Roman" w:hAnsi="Times New Roman"/>
                <w:caps/>
                <w:sz w:val="23"/>
                <w:szCs w:val="23"/>
                <w:lang w:val="kk-KZ"/>
              </w:rPr>
            </w:pPr>
            <w:r w:rsidRPr="003F29EA">
              <w:rPr>
                <w:rFonts w:ascii="Times New Roman" w:hAnsi="Times New Roman"/>
                <w:caps/>
                <w:sz w:val="23"/>
                <w:szCs w:val="23"/>
              </w:rPr>
              <w:t>1.</w:t>
            </w:r>
            <w:r w:rsidRPr="003F29EA">
              <w:rPr>
                <w:rFonts w:ascii="Times New Roman" w:hAnsi="Times New Roman"/>
                <w:caps/>
                <w:sz w:val="23"/>
                <w:szCs w:val="23"/>
                <w:lang w:val="kk-KZ"/>
              </w:rPr>
              <w:t>7</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70</w:t>
            </w:r>
          </w:p>
        </w:tc>
      </w:tr>
      <w:tr w:rsidR="00A1372B" w:rsidRPr="003F29EA" w:rsidTr="000B1DEE">
        <w:trPr>
          <w:trHeight w:val="320"/>
        </w:trPr>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2</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Актюбинской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71</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2.1</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71</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2.2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73</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2.3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Радиационный гамма-фон Актюбинской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73</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2.4</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73</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3</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Алматинской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75</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3.1</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75</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3.2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77</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3.3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78</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3.4</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Радиационный гамма-фон Алматинской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80</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3.5</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81</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4</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Атырауской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82</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 xml:space="preserve">4.1 </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82</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4.2</w:t>
            </w:r>
          </w:p>
        </w:tc>
        <w:tc>
          <w:tcPr>
            <w:tcW w:w="8222"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Состояние атмосферного воздуха по городу Кульсары</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83</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4.3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84</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lang w:val="kk-KZ"/>
              </w:rPr>
              <w:t>4.4</w:t>
            </w:r>
          </w:p>
        </w:tc>
        <w:tc>
          <w:tcPr>
            <w:tcW w:w="8222" w:type="dxa"/>
            <w:vAlign w:val="center"/>
          </w:tcPr>
          <w:p w:rsidR="00A1372B" w:rsidRPr="003F29EA" w:rsidRDefault="00A1372B" w:rsidP="00D4325B">
            <w:pPr>
              <w:pStyle w:val="a9"/>
              <w:spacing w:after="0"/>
              <w:ind w:left="0"/>
              <w:jc w:val="both"/>
              <w:rPr>
                <w:rFonts w:ascii="Times New Roman" w:hAnsi="Times New Roman"/>
                <w:sz w:val="23"/>
                <w:szCs w:val="23"/>
              </w:rPr>
            </w:pPr>
            <w:r w:rsidRPr="003F29EA">
              <w:rPr>
                <w:rFonts w:ascii="Times New Roman" w:hAnsi="Times New Roman"/>
                <w:sz w:val="23"/>
                <w:szCs w:val="23"/>
              </w:rPr>
              <w:t>Качество морской водыСеверного Каспия на территории Атырауской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84</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lang w:val="kk-KZ"/>
              </w:rPr>
              <w:t>4.5</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Радиационный гамма-фон Атырауской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85</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lang w:val="kk-KZ"/>
              </w:rPr>
              <w:t>4.6</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85</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5</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Восточно-Казахстанской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86</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5.1</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86</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5.2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87</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5.3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Семей</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88</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5.4</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89</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5.</w:t>
            </w:r>
            <w:r w:rsidRPr="003F29EA">
              <w:rPr>
                <w:rFonts w:ascii="Times New Roman" w:hAnsi="Times New Roman"/>
                <w:sz w:val="23"/>
                <w:szCs w:val="23"/>
                <w:lang w:val="kk-KZ"/>
              </w:rPr>
              <w:t>5</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Зыряновск</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90</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rPr>
              <w:t>5.</w:t>
            </w:r>
            <w:r w:rsidRPr="003F29EA">
              <w:rPr>
                <w:rFonts w:ascii="Times New Roman" w:hAnsi="Times New Roman"/>
                <w:sz w:val="23"/>
                <w:szCs w:val="23"/>
                <w:lang w:val="kk-KZ"/>
              </w:rPr>
              <w:t>6</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91</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lang w:val="kk-KZ"/>
              </w:rPr>
            </w:pPr>
            <w:r w:rsidRPr="003F29EA">
              <w:rPr>
                <w:rFonts w:ascii="Times New Roman" w:hAnsi="Times New Roman"/>
                <w:caps/>
                <w:sz w:val="23"/>
                <w:szCs w:val="23"/>
              </w:rPr>
              <w:t>5.</w:t>
            </w:r>
            <w:r w:rsidRPr="003F29EA">
              <w:rPr>
                <w:rFonts w:ascii="Times New Roman" w:hAnsi="Times New Roman"/>
                <w:caps/>
                <w:sz w:val="23"/>
                <w:szCs w:val="23"/>
                <w:lang w:val="kk-KZ"/>
              </w:rPr>
              <w:t>7</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 xml:space="preserve">Характеристика качества поверхностных вод Восточно-Казахстанской области по гидробиологическим показателям </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92</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lang w:val="kk-KZ"/>
              </w:rPr>
            </w:pPr>
            <w:r w:rsidRPr="003F29EA">
              <w:rPr>
                <w:rFonts w:ascii="Times New Roman" w:hAnsi="Times New Roman"/>
                <w:caps/>
                <w:sz w:val="23"/>
                <w:szCs w:val="23"/>
              </w:rPr>
              <w:t>5.</w:t>
            </w:r>
            <w:r w:rsidRPr="003F29EA">
              <w:rPr>
                <w:rFonts w:ascii="Times New Roman" w:hAnsi="Times New Roman"/>
                <w:caps/>
                <w:sz w:val="23"/>
                <w:szCs w:val="23"/>
                <w:lang w:val="kk-KZ"/>
              </w:rPr>
              <w:t>8</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99</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lang w:val="kk-KZ"/>
              </w:rPr>
            </w:pPr>
            <w:r w:rsidRPr="003F29EA">
              <w:rPr>
                <w:rFonts w:ascii="Times New Roman" w:hAnsi="Times New Roman"/>
                <w:caps/>
                <w:sz w:val="23"/>
                <w:szCs w:val="23"/>
                <w:lang w:val="kk-KZ"/>
              </w:rPr>
              <w:t>5.9</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99</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6</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Жамбылской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100</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6.1</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Тараз</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100</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6.2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101</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6.3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102</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lastRenderedPageBreak/>
              <w:t>6.4</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Шу</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103</w:t>
            </w:r>
          </w:p>
        </w:tc>
      </w:tr>
      <w:tr w:rsidR="00A1372B" w:rsidRPr="003F29EA" w:rsidTr="00844F5D">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6.5</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104</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6.6</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105</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6.7</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Радиационный гамма-фон Жамбылской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107</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6.8</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107</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7</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Западно-Казахстанской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108</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7.1</w:t>
            </w:r>
          </w:p>
        </w:tc>
        <w:tc>
          <w:tcPr>
            <w:tcW w:w="8222" w:type="dxa"/>
            <w:vAlign w:val="center"/>
          </w:tcPr>
          <w:p w:rsidR="00A1372B" w:rsidRPr="003F29EA" w:rsidRDefault="00A1372B" w:rsidP="00D4325B">
            <w:pPr>
              <w:jc w:val="both"/>
              <w:rPr>
                <w:rFonts w:ascii="Times New Roman" w:hAnsi="Times New Roman"/>
                <w:sz w:val="23"/>
                <w:szCs w:val="23"/>
                <w:lang w:val="kk-KZ"/>
              </w:rPr>
            </w:pPr>
            <w:r w:rsidRPr="003F29EA">
              <w:rPr>
                <w:rFonts w:ascii="Times New Roman" w:hAnsi="Times New Roman"/>
                <w:sz w:val="23"/>
                <w:szCs w:val="23"/>
                <w:lang w:val="kk-KZ"/>
              </w:rPr>
              <w:t>Состояние атмосферного воздуха по городу Уральск</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108</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7.2</w:t>
            </w:r>
          </w:p>
        </w:tc>
        <w:tc>
          <w:tcPr>
            <w:tcW w:w="8222" w:type="dxa"/>
            <w:vAlign w:val="center"/>
          </w:tcPr>
          <w:p w:rsidR="00A1372B" w:rsidRPr="003F29EA" w:rsidRDefault="00A1372B" w:rsidP="00D4325B">
            <w:pPr>
              <w:jc w:val="both"/>
              <w:rPr>
                <w:rFonts w:ascii="Times New Roman" w:hAnsi="Times New Roman"/>
                <w:sz w:val="23"/>
                <w:szCs w:val="23"/>
                <w:lang w:val="kk-KZ"/>
              </w:rPr>
            </w:pPr>
            <w:r w:rsidRPr="003F29EA">
              <w:rPr>
                <w:rFonts w:ascii="Times New Roman" w:hAnsi="Times New Roman"/>
                <w:sz w:val="23"/>
                <w:szCs w:val="23"/>
                <w:lang w:val="kk-KZ"/>
              </w:rPr>
              <w:t>Состояние атмосферного воздуха по городу Аксай</w:t>
            </w:r>
          </w:p>
        </w:tc>
        <w:tc>
          <w:tcPr>
            <w:tcW w:w="992" w:type="dxa"/>
            <w:vAlign w:val="center"/>
          </w:tcPr>
          <w:p w:rsidR="00A1372B" w:rsidRPr="003F29EA" w:rsidRDefault="00A1372B" w:rsidP="00D4325B">
            <w:pPr>
              <w:tabs>
                <w:tab w:val="left" w:pos="210"/>
                <w:tab w:val="center" w:pos="341"/>
              </w:tabs>
              <w:jc w:val="center"/>
              <w:rPr>
                <w:rFonts w:ascii="Times New Roman" w:hAnsi="Times New Roman"/>
                <w:sz w:val="23"/>
                <w:szCs w:val="23"/>
              </w:rPr>
            </w:pPr>
            <w:r w:rsidRPr="003F29EA">
              <w:rPr>
                <w:rFonts w:ascii="Times New Roman" w:hAnsi="Times New Roman"/>
                <w:sz w:val="23"/>
                <w:szCs w:val="23"/>
              </w:rPr>
              <w:t>109</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7.3</w:t>
            </w:r>
          </w:p>
        </w:tc>
        <w:tc>
          <w:tcPr>
            <w:tcW w:w="8222" w:type="dxa"/>
            <w:vAlign w:val="center"/>
          </w:tcPr>
          <w:p w:rsidR="00A1372B" w:rsidRPr="003F29EA" w:rsidRDefault="00A1372B" w:rsidP="00D4325B">
            <w:pPr>
              <w:jc w:val="both"/>
              <w:rPr>
                <w:rFonts w:ascii="Times New Roman" w:hAnsi="Times New Roman"/>
                <w:sz w:val="23"/>
                <w:szCs w:val="23"/>
                <w:lang w:val="kk-KZ"/>
              </w:rPr>
            </w:pPr>
            <w:r w:rsidRPr="003F29EA">
              <w:rPr>
                <w:rFonts w:ascii="Times New Roman" w:hAnsi="Times New Roman"/>
                <w:sz w:val="23"/>
                <w:szCs w:val="23"/>
                <w:lang w:val="kk-KZ"/>
              </w:rPr>
              <w:t>Состояние атмосферного воздуха п. Березовка</w:t>
            </w:r>
          </w:p>
        </w:tc>
        <w:tc>
          <w:tcPr>
            <w:tcW w:w="992" w:type="dxa"/>
            <w:vAlign w:val="center"/>
          </w:tcPr>
          <w:p w:rsidR="00A1372B" w:rsidRPr="003F29EA" w:rsidRDefault="00A1372B" w:rsidP="00D4325B">
            <w:pPr>
              <w:tabs>
                <w:tab w:val="left" w:pos="210"/>
                <w:tab w:val="center" w:pos="341"/>
              </w:tabs>
              <w:jc w:val="center"/>
              <w:rPr>
                <w:rFonts w:ascii="Times New Roman" w:hAnsi="Times New Roman"/>
                <w:sz w:val="23"/>
                <w:szCs w:val="23"/>
                <w:lang w:val="kk-KZ"/>
              </w:rPr>
            </w:pPr>
            <w:r w:rsidRPr="003F29EA">
              <w:rPr>
                <w:rFonts w:ascii="Times New Roman" w:hAnsi="Times New Roman"/>
                <w:sz w:val="23"/>
                <w:szCs w:val="23"/>
                <w:lang w:val="kk-KZ"/>
              </w:rPr>
              <w:t>110</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caps/>
                <w:sz w:val="23"/>
                <w:szCs w:val="23"/>
              </w:rPr>
              <w:t>7.4</w:t>
            </w:r>
          </w:p>
        </w:tc>
        <w:tc>
          <w:tcPr>
            <w:tcW w:w="8222" w:type="dxa"/>
            <w:vAlign w:val="center"/>
          </w:tcPr>
          <w:p w:rsidR="00A1372B" w:rsidRPr="003F29EA" w:rsidRDefault="00A1372B" w:rsidP="00D4325B">
            <w:pPr>
              <w:jc w:val="both"/>
              <w:rPr>
                <w:rFonts w:ascii="Times New Roman" w:hAnsi="Times New Roman"/>
                <w:sz w:val="23"/>
                <w:szCs w:val="23"/>
                <w:lang w:val="kk-KZ"/>
              </w:rPr>
            </w:pPr>
            <w:r w:rsidRPr="003F29EA">
              <w:rPr>
                <w:rFonts w:ascii="Times New Roman" w:hAnsi="Times New Roman"/>
                <w:sz w:val="23"/>
                <w:szCs w:val="23"/>
              </w:rPr>
              <w:t xml:space="preserve">Состояние атмосферного воздуха </w:t>
            </w:r>
            <w:r w:rsidRPr="003F29EA">
              <w:rPr>
                <w:rFonts w:ascii="Times New Roman" w:hAnsi="Times New Roman"/>
                <w:sz w:val="23"/>
                <w:szCs w:val="23"/>
                <w:lang w:eastAsia="ru-RU" w:bidi="ar-SA"/>
              </w:rPr>
              <w:t>п. Январцево</w:t>
            </w:r>
          </w:p>
        </w:tc>
        <w:tc>
          <w:tcPr>
            <w:tcW w:w="992" w:type="dxa"/>
            <w:vAlign w:val="center"/>
          </w:tcPr>
          <w:p w:rsidR="00A1372B" w:rsidRPr="003F29EA" w:rsidRDefault="00A1372B" w:rsidP="00D4325B">
            <w:pPr>
              <w:tabs>
                <w:tab w:val="left" w:pos="210"/>
                <w:tab w:val="center" w:pos="341"/>
              </w:tabs>
              <w:jc w:val="center"/>
              <w:rPr>
                <w:rFonts w:ascii="Times New Roman" w:hAnsi="Times New Roman"/>
                <w:sz w:val="23"/>
                <w:szCs w:val="23"/>
                <w:lang w:val="kk-KZ"/>
              </w:rPr>
            </w:pPr>
            <w:r w:rsidRPr="003F29EA">
              <w:rPr>
                <w:rFonts w:ascii="Times New Roman" w:hAnsi="Times New Roman"/>
                <w:sz w:val="23"/>
                <w:szCs w:val="23"/>
                <w:lang w:val="kk-KZ"/>
              </w:rPr>
              <w:t>111</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7.5</w:t>
            </w:r>
          </w:p>
        </w:tc>
        <w:tc>
          <w:tcPr>
            <w:tcW w:w="8222" w:type="dxa"/>
            <w:vAlign w:val="center"/>
          </w:tcPr>
          <w:p w:rsidR="00A1372B" w:rsidRPr="003F29EA" w:rsidRDefault="00A1372B" w:rsidP="00D4325B">
            <w:pPr>
              <w:jc w:val="both"/>
              <w:rPr>
                <w:rFonts w:ascii="Times New Roman" w:hAnsi="Times New Roman"/>
                <w:sz w:val="23"/>
                <w:szCs w:val="23"/>
                <w:lang w:val="kk-KZ"/>
              </w:rPr>
            </w:pPr>
            <w:r w:rsidRPr="003F29EA">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A1372B" w:rsidRPr="003F29EA" w:rsidRDefault="00A1372B" w:rsidP="00D4325B">
            <w:pPr>
              <w:tabs>
                <w:tab w:val="left" w:pos="210"/>
                <w:tab w:val="center" w:pos="341"/>
              </w:tabs>
              <w:jc w:val="center"/>
              <w:rPr>
                <w:rFonts w:ascii="Times New Roman" w:hAnsi="Times New Roman"/>
                <w:sz w:val="23"/>
                <w:szCs w:val="23"/>
                <w:lang w:val="kk-KZ"/>
              </w:rPr>
            </w:pPr>
            <w:r w:rsidRPr="003F29EA">
              <w:rPr>
                <w:rFonts w:ascii="Times New Roman" w:hAnsi="Times New Roman"/>
                <w:sz w:val="23"/>
                <w:szCs w:val="23"/>
                <w:lang w:val="kk-KZ"/>
              </w:rPr>
              <w:t>112</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lang w:val="kk-KZ"/>
              </w:rPr>
              <w:t>7.6</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A1372B" w:rsidRPr="003F29EA" w:rsidRDefault="00A1372B" w:rsidP="00D4325B">
            <w:pPr>
              <w:tabs>
                <w:tab w:val="left" w:pos="210"/>
                <w:tab w:val="center" w:pos="341"/>
              </w:tabs>
              <w:jc w:val="center"/>
              <w:rPr>
                <w:rFonts w:ascii="Times New Roman" w:hAnsi="Times New Roman"/>
                <w:sz w:val="23"/>
                <w:szCs w:val="23"/>
                <w:lang w:val="kk-KZ"/>
              </w:rPr>
            </w:pPr>
            <w:r w:rsidRPr="003F29EA">
              <w:rPr>
                <w:rFonts w:ascii="Times New Roman" w:hAnsi="Times New Roman"/>
                <w:sz w:val="23"/>
                <w:szCs w:val="23"/>
                <w:lang w:val="kk-KZ"/>
              </w:rPr>
              <w:t>112</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lang w:val="kk-KZ"/>
              </w:rPr>
              <w:t>7.7</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tabs>
                <w:tab w:val="left" w:pos="210"/>
                <w:tab w:val="center" w:pos="341"/>
              </w:tabs>
              <w:jc w:val="center"/>
              <w:rPr>
                <w:rFonts w:ascii="Times New Roman" w:hAnsi="Times New Roman"/>
                <w:sz w:val="23"/>
                <w:szCs w:val="23"/>
                <w:lang w:val="kk-KZ"/>
              </w:rPr>
            </w:pPr>
            <w:r w:rsidRPr="003F29EA">
              <w:rPr>
                <w:rFonts w:ascii="Times New Roman" w:hAnsi="Times New Roman"/>
                <w:sz w:val="23"/>
                <w:szCs w:val="23"/>
                <w:lang w:val="kk-KZ"/>
              </w:rPr>
              <w:t>113</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8</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Карагандинской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114</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8.1</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114</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rPr>
              <w:t>8.</w:t>
            </w:r>
            <w:r w:rsidRPr="003F29EA">
              <w:rPr>
                <w:rFonts w:ascii="Times New Roman" w:hAnsi="Times New Roman"/>
                <w:sz w:val="23"/>
                <w:szCs w:val="23"/>
                <w:lang w:val="kk-KZ"/>
              </w:rPr>
              <w:t>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115</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rPr>
              <w:t>8.</w:t>
            </w:r>
            <w:r w:rsidRPr="003F29EA">
              <w:rPr>
                <w:rFonts w:ascii="Times New Roman" w:hAnsi="Times New Roman"/>
                <w:sz w:val="23"/>
                <w:szCs w:val="23"/>
                <w:lang w:val="kk-KZ"/>
              </w:rPr>
              <w:t>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116</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rPr>
              <w:t>8.</w:t>
            </w:r>
            <w:r w:rsidRPr="003F29EA">
              <w:rPr>
                <w:rFonts w:ascii="Times New Roman" w:hAnsi="Times New Roman"/>
                <w:sz w:val="23"/>
                <w:szCs w:val="23"/>
                <w:lang w:val="kk-KZ"/>
              </w:rPr>
              <w:t>4</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118</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rPr>
              <w:t>8.</w:t>
            </w:r>
            <w:r w:rsidRPr="003F29EA">
              <w:rPr>
                <w:rFonts w:ascii="Times New Roman" w:hAnsi="Times New Roman"/>
                <w:sz w:val="23"/>
                <w:szCs w:val="23"/>
                <w:lang w:val="kk-KZ"/>
              </w:rPr>
              <w:t>5</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119</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rPr>
              <w:t>8.</w:t>
            </w:r>
            <w:r w:rsidRPr="003F29EA">
              <w:rPr>
                <w:rFonts w:ascii="Times New Roman" w:hAnsi="Times New Roman"/>
                <w:sz w:val="23"/>
                <w:szCs w:val="23"/>
                <w:lang w:val="kk-KZ"/>
              </w:rPr>
              <w:t>6</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120</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rPr>
              <w:t>8.</w:t>
            </w:r>
            <w:r w:rsidRPr="003F29EA">
              <w:rPr>
                <w:rFonts w:ascii="Times New Roman" w:hAnsi="Times New Roman"/>
                <w:sz w:val="23"/>
                <w:szCs w:val="23"/>
                <w:lang w:val="kk-KZ"/>
              </w:rPr>
              <w:t>7</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 xml:space="preserve">Состояние качества поверхностных вод Карагандинской области по гидробиологическим показателям </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122</w:t>
            </w:r>
          </w:p>
        </w:tc>
      </w:tr>
      <w:tr w:rsidR="00A1372B" w:rsidRPr="003F29EA" w:rsidTr="005B4A2B">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rPr>
              <w:t>8.</w:t>
            </w:r>
            <w:r w:rsidRPr="003F29EA">
              <w:rPr>
                <w:rFonts w:ascii="Times New Roman" w:hAnsi="Times New Roman"/>
                <w:sz w:val="23"/>
                <w:szCs w:val="23"/>
                <w:lang w:val="kk-KZ"/>
              </w:rPr>
              <w:t>8</w:t>
            </w:r>
          </w:p>
        </w:tc>
        <w:tc>
          <w:tcPr>
            <w:tcW w:w="8222" w:type="dxa"/>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Радиационный гамма-фон Карагандинской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125</w:t>
            </w:r>
          </w:p>
        </w:tc>
      </w:tr>
      <w:tr w:rsidR="00A1372B" w:rsidRPr="003F29EA" w:rsidTr="005B4A2B">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sz w:val="23"/>
                <w:szCs w:val="23"/>
              </w:rPr>
              <w:t>8.9</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125</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9</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Костанайской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127</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9.1</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127</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9.2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128</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9.3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129</w:t>
            </w:r>
          </w:p>
        </w:tc>
      </w:tr>
      <w:tr w:rsidR="00A1372B" w:rsidRPr="003F29EA" w:rsidTr="00C40652">
        <w:tc>
          <w:tcPr>
            <w:tcW w:w="817" w:type="dxa"/>
            <w:vAlign w:val="center"/>
          </w:tcPr>
          <w:p w:rsidR="00A1372B" w:rsidRPr="003F29EA" w:rsidRDefault="00A1372B" w:rsidP="00D4325B">
            <w:pPr>
              <w:rPr>
                <w:rFonts w:ascii="Times New Roman" w:hAnsi="Times New Roman"/>
                <w:sz w:val="23"/>
                <w:szCs w:val="23"/>
                <w:lang w:val="kk-KZ"/>
              </w:rPr>
            </w:pPr>
            <w:r w:rsidRPr="003F29EA">
              <w:rPr>
                <w:rFonts w:ascii="Times New Roman" w:hAnsi="Times New Roman"/>
                <w:sz w:val="23"/>
                <w:szCs w:val="23"/>
              </w:rPr>
              <w:t>9.</w:t>
            </w:r>
            <w:r w:rsidRPr="003F29EA">
              <w:rPr>
                <w:rFonts w:ascii="Times New Roman" w:hAnsi="Times New Roman"/>
                <w:sz w:val="23"/>
                <w:szCs w:val="23"/>
                <w:lang w:val="kk-KZ"/>
              </w:rPr>
              <w:t>4</w:t>
            </w:r>
          </w:p>
        </w:tc>
        <w:tc>
          <w:tcPr>
            <w:tcW w:w="8222"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130</w:t>
            </w:r>
          </w:p>
        </w:tc>
      </w:tr>
      <w:tr w:rsidR="00A1372B" w:rsidRPr="003F29EA" w:rsidTr="00C40652">
        <w:tc>
          <w:tcPr>
            <w:tcW w:w="817" w:type="dxa"/>
            <w:vAlign w:val="center"/>
          </w:tcPr>
          <w:p w:rsidR="00A1372B" w:rsidRPr="003F29EA" w:rsidRDefault="00A1372B" w:rsidP="00D4325B">
            <w:pPr>
              <w:rPr>
                <w:rFonts w:ascii="Times New Roman" w:hAnsi="Times New Roman"/>
                <w:caps/>
                <w:sz w:val="23"/>
                <w:szCs w:val="23"/>
                <w:lang w:val="kk-KZ"/>
              </w:rPr>
            </w:pPr>
            <w:r w:rsidRPr="003F29EA">
              <w:rPr>
                <w:rFonts w:ascii="Times New Roman" w:hAnsi="Times New Roman"/>
                <w:caps/>
                <w:sz w:val="23"/>
                <w:szCs w:val="23"/>
              </w:rPr>
              <w:t>9.</w:t>
            </w:r>
            <w:r w:rsidRPr="003F29EA">
              <w:rPr>
                <w:rFonts w:ascii="Times New Roman" w:hAnsi="Times New Roman"/>
                <w:caps/>
                <w:sz w:val="23"/>
                <w:szCs w:val="23"/>
                <w:lang w:val="kk-KZ"/>
              </w:rPr>
              <w:t>5</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Радиационный гамма-фон Костанайской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130</w:t>
            </w:r>
          </w:p>
        </w:tc>
      </w:tr>
      <w:tr w:rsidR="00A1372B" w:rsidRPr="003F29EA" w:rsidTr="00C40652">
        <w:tc>
          <w:tcPr>
            <w:tcW w:w="817" w:type="dxa"/>
            <w:vAlign w:val="center"/>
          </w:tcPr>
          <w:p w:rsidR="00A1372B" w:rsidRPr="003F29EA" w:rsidRDefault="00A1372B" w:rsidP="00D4325B">
            <w:pPr>
              <w:rPr>
                <w:rFonts w:ascii="Times New Roman" w:hAnsi="Times New Roman"/>
                <w:caps/>
                <w:sz w:val="23"/>
                <w:szCs w:val="23"/>
                <w:lang w:val="kk-KZ"/>
              </w:rPr>
            </w:pPr>
            <w:r w:rsidRPr="003F29EA">
              <w:rPr>
                <w:rFonts w:ascii="Times New Roman" w:hAnsi="Times New Roman"/>
                <w:caps/>
                <w:sz w:val="23"/>
                <w:szCs w:val="23"/>
              </w:rPr>
              <w:t>9.</w:t>
            </w:r>
            <w:r w:rsidRPr="003F29EA">
              <w:rPr>
                <w:rFonts w:ascii="Times New Roman" w:hAnsi="Times New Roman"/>
                <w:caps/>
                <w:sz w:val="23"/>
                <w:szCs w:val="23"/>
                <w:lang w:val="kk-KZ"/>
              </w:rPr>
              <w:t>6</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131</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10</w:t>
            </w:r>
          </w:p>
        </w:tc>
        <w:tc>
          <w:tcPr>
            <w:tcW w:w="8222"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Состояние окружающей среды Кызылординской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132</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10.1</w:t>
            </w:r>
          </w:p>
        </w:tc>
        <w:tc>
          <w:tcPr>
            <w:tcW w:w="8222"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132</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10.2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 xml:space="preserve">Состояние атмосферного воздуха по поселке Акай </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133</w:t>
            </w:r>
          </w:p>
        </w:tc>
      </w:tr>
      <w:tr w:rsidR="00A1372B" w:rsidRPr="003F29EA" w:rsidTr="000B1DEE">
        <w:trPr>
          <w:trHeight w:val="351"/>
        </w:trPr>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10.3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 xml:space="preserve">Состояние атмосферного воздуха по поселке Торетам </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134</w:t>
            </w:r>
          </w:p>
        </w:tc>
      </w:tr>
      <w:tr w:rsidR="00A1372B" w:rsidRPr="003F29EA" w:rsidTr="000B1DEE">
        <w:trPr>
          <w:trHeight w:val="283"/>
        </w:trPr>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10.4</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135</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10.5</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Радиационный гамма-фон Кызылординской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135</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10.6</w:t>
            </w:r>
          </w:p>
        </w:tc>
        <w:tc>
          <w:tcPr>
            <w:tcW w:w="8222" w:type="dxa"/>
            <w:vAlign w:val="center"/>
          </w:tcPr>
          <w:p w:rsidR="00A1372B" w:rsidRPr="003F29EA" w:rsidRDefault="00A1372B" w:rsidP="00D4325B">
            <w:pPr>
              <w:autoSpaceDE w:val="0"/>
              <w:autoSpaceDN w:val="0"/>
              <w:adjustRightInd w:val="0"/>
              <w:rPr>
                <w:rFonts w:ascii="Times New Roman" w:hAnsi="Times New Roman"/>
                <w:sz w:val="23"/>
                <w:szCs w:val="23"/>
                <w:lang w:val="kk-KZ"/>
              </w:rPr>
            </w:pPr>
            <w:r w:rsidRPr="003F29EA">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135</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11</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Мангистауской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137</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11.1</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Актау</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137</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11.2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атмосферного воздуха по городу Жанаозен</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138</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11.3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атмосферного воздуха по поселку Бейнеу</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139</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11.4</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Качество морских вод Среднего Каспия на территории Мангистауской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140</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11.5</w:t>
            </w:r>
          </w:p>
        </w:tc>
        <w:tc>
          <w:tcPr>
            <w:tcW w:w="8222"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Радиационный гамма-фон Мангистауской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140</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11.6</w:t>
            </w:r>
          </w:p>
        </w:tc>
        <w:tc>
          <w:tcPr>
            <w:tcW w:w="8222"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140</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12</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Павлодарской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142</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12.1</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142</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12.2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143</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12.3</w:t>
            </w:r>
          </w:p>
        </w:tc>
        <w:tc>
          <w:tcPr>
            <w:tcW w:w="8222" w:type="dxa"/>
            <w:vAlign w:val="center"/>
          </w:tcPr>
          <w:p w:rsidR="00A1372B" w:rsidRPr="003F29EA" w:rsidRDefault="00A1372B" w:rsidP="00D4325B">
            <w:pPr>
              <w:spacing w:line="0" w:lineRule="atLeast"/>
              <w:rPr>
                <w:rFonts w:ascii="Times New Roman" w:hAnsi="Times New Roman"/>
                <w:sz w:val="23"/>
                <w:szCs w:val="23"/>
              </w:rPr>
            </w:pPr>
            <w:r w:rsidRPr="003F29EA">
              <w:rPr>
                <w:rFonts w:ascii="Times New Roman" w:hAnsi="Times New Roman"/>
                <w:sz w:val="23"/>
                <w:szCs w:val="23"/>
              </w:rPr>
              <w:t>Состояние атмосферного воздуха по городу Аксу</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144</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12.4</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145</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12.5</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Радиационный гамма-фон Павлодарской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146</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lang w:val="kk-KZ"/>
              </w:rPr>
            </w:pPr>
            <w:r w:rsidRPr="003F29EA">
              <w:rPr>
                <w:rFonts w:ascii="Times New Roman" w:hAnsi="Times New Roman"/>
                <w:caps/>
                <w:sz w:val="23"/>
                <w:szCs w:val="23"/>
              </w:rPr>
              <w:t>12.6</w:t>
            </w:r>
          </w:p>
        </w:tc>
        <w:tc>
          <w:tcPr>
            <w:tcW w:w="8222" w:type="dxa"/>
            <w:vAlign w:val="center"/>
          </w:tcPr>
          <w:p w:rsidR="00A1372B" w:rsidRPr="003F29EA" w:rsidRDefault="00A1372B" w:rsidP="00D4325B">
            <w:pPr>
              <w:jc w:val="both"/>
              <w:rPr>
                <w:rFonts w:ascii="Times New Roman" w:hAnsi="Times New Roman"/>
                <w:sz w:val="23"/>
                <w:szCs w:val="23"/>
                <w:lang w:val="kk-KZ"/>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146</w:t>
            </w:r>
          </w:p>
        </w:tc>
      </w:tr>
      <w:tr w:rsidR="00A1372B" w:rsidRPr="003F29EA" w:rsidTr="000B1DEE">
        <w:tc>
          <w:tcPr>
            <w:tcW w:w="817" w:type="dxa"/>
            <w:vAlign w:val="center"/>
          </w:tcPr>
          <w:p w:rsidR="00A1372B" w:rsidRPr="003F29EA" w:rsidRDefault="00A1372B" w:rsidP="00D4325B">
            <w:pPr>
              <w:rPr>
                <w:rFonts w:ascii="Times New Roman" w:hAnsi="Times New Roman"/>
                <w:b/>
                <w:caps/>
                <w:sz w:val="23"/>
                <w:szCs w:val="23"/>
                <w:lang w:val="kk-KZ"/>
              </w:rPr>
            </w:pPr>
            <w:r w:rsidRPr="003F29EA">
              <w:rPr>
                <w:rFonts w:ascii="Times New Roman" w:hAnsi="Times New Roman"/>
                <w:b/>
                <w:caps/>
                <w:sz w:val="23"/>
                <w:szCs w:val="23"/>
                <w:lang w:val="kk-KZ"/>
              </w:rPr>
              <w:t>13</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Северо-Казахстанской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147</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13.1</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147</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lastRenderedPageBreak/>
              <w:t>13.2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148</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13.3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Радиационный гамма-фон Северо-Казахстанской области</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148</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lang w:val="kk-KZ"/>
              </w:rPr>
            </w:pPr>
            <w:r w:rsidRPr="003F29EA">
              <w:rPr>
                <w:rFonts w:ascii="Times New Roman" w:hAnsi="Times New Roman"/>
                <w:caps/>
                <w:sz w:val="23"/>
                <w:szCs w:val="23"/>
                <w:lang w:val="kk-KZ"/>
              </w:rPr>
              <w:t>13.4</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149</w:t>
            </w:r>
          </w:p>
        </w:tc>
      </w:tr>
      <w:tr w:rsidR="00A1372B" w:rsidRPr="003F29EA" w:rsidTr="000B1DEE">
        <w:tc>
          <w:tcPr>
            <w:tcW w:w="817" w:type="dxa"/>
            <w:vAlign w:val="center"/>
          </w:tcPr>
          <w:p w:rsidR="00A1372B" w:rsidRPr="003F29EA" w:rsidRDefault="00A1372B" w:rsidP="00D4325B">
            <w:pPr>
              <w:rPr>
                <w:rFonts w:ascii="Times New Roman" w:hAnsi="Times New Roman"/>
                <w:b/>
                <w:sz w:val="23"/>
                <w:szCs w:val="23"/>
              </w:rPr>
            </w:pPr>
            <w:r w:rsidRPr="003F29EA">
              <w:rPr>
                <w:rFonts w:ascii="Times New Roman" w:hAnsi="Times New Roman"/>
                <w:b/>
                <w:sz w:val="23"/>
                <w:szCs w:val="23"/>
              </w:rPr>
              <w:t>14</w:t>
            </w: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Состояние окружающей среды Южно-Казахстанской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149</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14.1</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149</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14.2</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151</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14.3</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152</w:t>
            </w:r>
          </w:p>
        </w:tc>
      </w:tr>
      <w:tr w:rsidR="00A1372B" w:rsidRPr="003F29EA" w:rsidTr="000B1DEE">
        <w:tc>
          <w:tcPr>
            <w:tcW w:w="817" w:type="dxa"/>
            <w:vAlign w:val="center"/>
          </w:tcPr>
          <w:p w:rsidR="00A1372B" w:rsidRPr="003F29EA" w:rsidRDefault="00A1372B" w:rsidP="00D4325B">
            <w:pPr>
              <w:rPr>
                <w:rFonts w:ascii="Times New Roman" w:hAnsi="Times New Roman"/>
                <w:sz w:val="23"/>
                <w:szCs w:val="23"/>
              </w:rPr>
            </w:pPr>
            <w:r w:rsidRPr="003F29EA">
              <w:rPr>
                <w:rFonts w:ascii="Times New Roman" w:hAnsi="Times New Roman"/>
                <w:sz w:val="23"/>
                <w:szCs w:val="23"/>
              </w:rPr>
              <w:t>14.4</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153</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rPr>
            </w:pPr>
            <w:r w:rsidRPr="003F29EA">
              <w:rPr>
                <w:rFonts w:ascii="Times New Roman" w:hAnsi="Times New Roman"/>
                <w:caps/>
                <w:sz w:val="23"/>
                <w:szCs w:val="23"/>
              </w:rPr>
              <w:t>14.5</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Радиационный гамма-фон Южно-Казахстанской области</w:t>
            </w:r>
          </w:p>
        </w:tc>
        <w:tc>
          <w:tcPr>
            <w:tcW w:w="992" w:type="dxa"/>
            <w:vAlign w:val="center"/>
          </w:tcPr>
          <w:p w:rsidR="00A1372B" w:rsidRPr="003F29EA" w:rsidRDefault="00A1372B" w:rsidP="00D4325B">
            <w:pPr>
              <w:jc w:val="center"/>
              <w:rPr>
                <w:rFonts w:ascii="Times New Roman" w:hAnsi="Times New Roman"/>
                <w:sz w:val="23"/>
                <w:szCs w:val="23"/>
              </w:rPr>
            </w:pPr>
            <w:r w:rsidRPr="003F29EA">
              <w:rPr>
                <w:rFonts w:ascii="Times New Roman" w:hAnsi="Times New Roman"/>
                <w:sz w:val="23"/>
                <w:szCs w:val="23"/>
              </w:rPr>
              <w:t>154</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lang w:val="kk-KZ"/>
              </w:rPr>
            </w:pPr>
            <w:r w:rsidRPr="003F29EA">
              <w:rPr>
                <w:rFonts w:ascii="Times New Roman" w:hAnsi="Times New Roman"/>
                <w:caps/>
                <w:sz w:val="23"/>
                <w:szCs w:val="23"/>
                <w:lang w:val="kk-KZ"/>
              </w:rPr>
              <w:t>14.6</w:t>
            </w:r>
          </w:p>
        </w:tc>
        <w:tc>
          <w:tcPr>
            <w:tcW w:w="8222" w:type="dxa"/>
            <w:vAlign w:val="center"/>
          </w:tcPr>
          <w:p w:rsidR="00A1372B" w:rsidRPr="003F29EA" w:rsidRDefault="00A1372B" w:rsidP="00D4325B">
            <w:pPr>
              <w:jc w:val="both"/>
              <w:rPr>
                <w:rFonts w:ascii="Times New Roman" w:hAnsi="Times New Roman"/>
                <w:sz w:val="23"/>
                <w:szCs w:val="23"/>
              </w:rPr>
            </w:pPr>
            <w:r w:rsidRPr="003F29E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154</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lang w:val="kk-KZ"/>
              </w:rPr>
            </w:pP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Термины, определения и сокращения</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155</w:t>
            </w:r>
          </w:p>
        </w:tc>
      </w:tr>
      <w:tr w:rsidR="00A1372B" w:rsidRPr="003F29EA" w:rsidTr="000B1DEE">
        <w:tc>
          <w:tcPr>
            <w:tcW w:w="817" w:type="dxa"/>
            <w:vAlign w:val="center"/>
          </w:tcPr>
          <w:p w:rsidR="00A1372B" w:rsidRPr="003F29EA" w:rsidRDefault="00A1372B" w:rsidP="00D4325B">
            <w:pPr>
              <w:rPr>
                <w:rFonts w:ascii="Times New Roman" w:hAnsi="Times New Roman"/>
                <w:caps/>
                <w:sz w:val="23"/>
                <w:szCs w:val="23"/>
                <w:lang w:val="kk-KZ"/>
              </w:rPr>
            </w:pPr>
          </w:p>
        </w:tc>
        <w:tc>
          <w:tcPr>
            <w:tcW w:w="8222" w:type="dxa"/>
            <w:vAlign w:val="center"/>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Приложение 1</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157</w:t>
            </w:r>
          </w:p>
        </w:tc>
      </w:tr>
      <w:tr w:rsidR="00A1372B" w:rsidRPr="003F29EA" w:rsidTr="00825877">
        <w:tc>
          <w:tcPr>
            <w:tcW w:w="817" w:type="dxa"/>
            <w:vAlign w:val="center"/>
          </w:tcPr>
          <w:p w:rsidR="00A1372B" w:rsidRPr="003F29EA" w:rsidRDefault="00A1372B" w:rsidP="00D4325B">
            <w:pPr>
              <w:rPr>
                <w:rFonts w:ascii="Times New Roman" w:hAnsi="Times New Roman"/>
                <w:caps/>
                <w:sz w:val="23"/>
                <w:szCs w:val="23"/>
                <w:lang w:val="kk-KZ"/>
              </w:rPr>
            </w:pPr>
          </w:p>
        </w:tc>
        <w:tc>
          <w:tcPr>
            <w:tcW w:w="8222" w:type="dxa"/>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Приложение 2</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157</w:t>
            </w:r>
          </w:p>
        </w:tc>
      </w:tr>
      <w:tr w:rsidR="00A1372B" w:rsidRPr="003F29EA" w:rsidTr="00825877">
        <w:trPr>
          <w:trHeight w:val="199"/>
        </w:trPr>
        <w:tc>
          <w:tcPr>
            <w:tcW w:w="817" w:type="dxa"/>
          </w:tcPr>
          <w:p w:rsidR="00A1372B" w:rsidRPr="003F29EA" w:rsidRDefault="00A1372B" w:rsidP="00D4325B">
            <w:pPr>
              <w:jc w:val="both"/>
              <w:rPr>
                <w:rFonts w:ascii="Times New Roman" w:hAnsi="Times New Roman"/>
                <w:caps/>
                <w:sz w:val="23"/>
                <w:szCs w:val="23"/>
              </w:rPr>
            </w:pPr>
          </w:p>
        </w:tc>
        <w:tc>
          <w:tcPr>
            <w:tcW w:w="8222" w:type="dxa"/>
          </w:tcPr>
          <w:p w:rsidR="00A1372B" w:rsidRPr="003F29EA" w:rsidRDefault="00A1372B" w:rsidP="00D4325B">
            <w:pPr>
              <w:jc w:val="both"/>
              <w:rPr>
                <w:rFonts w:ascii="Times New Roman" w:hAnsi="Times New Roman"/>
                <w:b/>
                <w:sz w:val="23"/>
                <w:szCs w:val="23"/>
                <w:lang w:val="kk-KZ"/>
              </w:rPr>
            </w:pPr>
            <w:r w:rsidRPr="003F29EA">
              <w:rPr>
                <w:rFonts w:ascii="Times New Roman" w:hAnsi="Times New Roman"/>
                <w:b/>
                <w:sz w:val="23"/>
                <w:szCs w:val="23"/>
              </w:rPr>
              <w:t xml:space="preserve">Приложение </w:t>
            </w:r>
            <w:r w:rsidRPr="003F29EA">
              <w:rPr>
                <w:rFonts w:ascii="Times New Roman" w:hAnsi="Times New Roman"/>
                <w:b/>
                <w:sz w:val="23"/>
                <w:szCs w:val="23"/>
                <w:lang w:val="kk-KZ"/>
              </w:rPr>
              <w:t>3</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158</w:t>
            </w:r>
          </w:p>
        </w:tc>
      </w:tr>
      <w:tr w:rsidR="00A1372B" w:rsidRPr="003F29EA" w:rsidTr="000B1DEE">
        <w:tc>
          <w:tcPr>
            <w:tcW w:w="817" w:type="dxa"/>
          </w:tcPr>
          <w:p w:rsidR="00A1372B" w:rsidRPr="003F29EA" w:rsidRDefault="00A1372B" w:rsidP="00D4325B">
            <w:pPr>
              <w:jc w:val="both"/>
              <w:rPr>
                <w:rFonts w:ascii="Times New Roman" w:hAnsi="Times New Roman"/>
                <w:b/>
                <w:sz w:val="23"/>
                <w:szCs w:val="23"/>
              </w:rPr>
            </w:pPr>
          </w:p>
        </w:tc>
        <w:tc>
          <w:tcPr>
            <w:tcW w:w="8222" w:type="dxa"/>
          </w:tcPr>
          <w:p w:rsidR="00A1372B" w:rsidRPr="003F29EA" w:rsidRDefault="00A1372B" w:rsidP="00D4325B">
            <w:pPr>
              <w:jc w:val="both"/>
              <w:rPr>
                <w:rFonts w:ascii="Times New Roman" w:hAnsi="Times New Roman"/>
                <w:b/>
                <w:sz w:val="23"/>
                <w:szCs w:val="23"/>
                <w:lang w:val="kk-KZ"/>
              </w:rPr>
            </w:pPr>
            <w:r w:rsidRPr="003F29EA">
              <w:rPr>
                <w:rFonts w:ascii="Times New Roman" w:hAnsi="Times New Roman"/>
                <w:b/>
                <w:sz w:val="23"/>
                <w:szCs w:val="23"/>
              </w:rPr>
              <w:t xml:space="preserve">Приложение </w:t>
            </w:r>
            <w:r w:rsidRPr="003F29EA">
              <w:rPr>
                <w:rFonts w:ascii="Times New Roman" w:hAnsi="Times New Roman"/>
                <w:b/>
                <w:sz w:val="23"/>
                <w:szCs w:val="23"/>
                <w:lang w:val="kk-KZ"/>
              </w:rPr>
              <w:t>4</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158</w:t>
            </w:r>
          </w:p>
        </w:tc>
      </w:tr>
      <w:tr w:rsidR="00A1372B" w:rsidRPr="003F29EA" w:rsidTr="000B1DEE">
        <w:tc>
          <w:tcPr>
            <w:tcW w:w="817" w:type="dxa"/>
          </w:tcPr>
          <w:p w:rsidR="00A1372B" w:rsidRPr="003F29EA" w:rsidRDefault="00A1372B" w:rsidP="00D4325B">
            <w:pPr>
              <w:jc w:val="both"/>
              <w:rPr>
                <w:rFonts w:ascii="Times New Roman" w:hAnsi="Times New Roman"/>
                <w:b/>
                <w:sz w:val="23"/>
                <w:szCs w:val="23"/>
              </w:rPr>
            </w:pPr>
          </w:p>
        </w:tc>
        <w:tc>
          <w:tcPr>
            <w:tcW w:w="8222" w:type="dxa"/>
          </w:tcPr>
          <w:p w:rsidR="00A1372B" w:rsidRPr="003F29EA" w:rsidRDefault="00A1372B" w:rsidP="00D4325B">
            <w:pPr>
              <w:jc w:val="both"/>
              <w:rPr>
                <w:rFonts w:ascii="Times New Roman" w:hAnsi="Times New Roman"/>
                <w:b/>
                <w:sz w:val="23"/>
                <w:szCs w:val="23"/>
                <w:lang w:val="kk-KZ"/>
              </w:rPr>
            </w:pPr>
            <w:r w:rsidRPr="003F29EA">
              <w:rPr>
                <w:rFonts w:ascii="Times New Roman" w:hAnsi="Times New Roman"/>
                <w:b/>
                <w:sz w:val="23"/>
                <w:szCs w:val="23"/>
              </w:rPr>
              <w:t xml:space="preserve">Приложение </w:t>
            </w:r>
            <w:r w:rsidRPr="003F29EA">
              <w:rPr>
                <w:rFonts w:ascii="Times New Roman" w:hAnsi="Times New Roman"/>
                <w:b/>
                <w:sz w:val="23"/>
                <w:szCs w:val="23"/>
                <w:lang w:val="kk-KZ"/>
              </w:rPr>
              <w:t>5</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159</w:t>
            </w:r>
          </w:p>
        </w:tc>
      </w:tr>
      <w:tr w:rsidR="00A1372B" w:rsidRPr="003F29EA" w:rsidTr="000B1DEE">
        <w:tc>
          <w:tcPr>
            <w:tcW w:w="817" w:type="dxa"/>
          </w:tcPr>
          <w:p w:rsidR="00A1372B" w:rsidRPr="003F29EA" w:rsidRDefault="00A1372B" w:rsidP="00D4325B">
            <w:pPr>
              <w:jc w:val="both"/>
              <w:rPr>
                <w:rFonts w:ascii="Times New Roman" w:hAnsi="Times New Roman"/>
                <w:b/>
                <w:sz w:val="23"/>
                <w:szCs w:val="23"/>
              </w:rPr>
            </w:pPr>
          </w:p>
        </w:tc>
        <w:tc>
          <w:tcPr>
            <w:tcW w:w="8222" w:type="dxa"/>
          </w:tcPr>
          <w:p w:rsidR="00A1372B" w:rsidRPr="003F29EA" w:rsidRDefault="00A1372B" w:rsidP="00D4325B">
            <w:pPr>
              <w:jc w:val="both"/>
              <w:rPr>
                <w:rFonts w:ascii="Times New Roman" w:hAnsi="Times New Roman"/>
                <w:b/>
                <w:sz w:val="23"/>
                <w:szCs w:val="23"/>
                <w:lang w:val="kk-KZ"/>
              </w:rPr>
            </w:pPr>
            <w:r w:rsidRPr="003F29EA">
              <w:rPr>
                <w:rFonts w:ascii="Times New Roman" w:hAnsi="Times New Roman"/>
                <w:b/>
                <w:sz w:val="23"/>
                <w:szCs w:val="23"/>
              </w:rPr>
              <w:t xml:space="preserve">Приложение </w:t>
            </w:r>
            <w:r w:rsidRPr="003F29EA">
              <w:rPr>
                <w:rFonts w:ascii="Times New Roman" w:hAnsi="Times New Roman"/>
                <w:b/>
                <w:sz w:val="23"/>
                <w:szCs w:val="23"/>
                <w:lang w:val="kk-KZ"/>
              </w:rPr>
              <w:t>6</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160</w:t>
            </w:r>
          </w:p>
        </w:tc>
      </w:tr>
      <w:tr w:rsidR="00A1372B" w:rsidRPr="003F29EA" w:rsidTr="000B1DEE">
        <w:tc>
          <w:tcPr>
            <w:tcW w:w="817" w:type="dxa"/>
          </w:tcPr>
          <w:p w:rsidR="00A1372B" w:rsidRPr="003F29EA" w:rsidRDefault="00A1372B" w:rsidP="00D4325B">
            <w:pPr>
              <w:jc w:val="both"/>
              <w:rPr>
                <w:rFonts w:ascii="Times New Roman" w:hAnsi="Times New Roman"/>
                <w:b/>
                <w:sz w:val="23"/>
                <w:szCs w:val="23"/>
              </w:rPr>
            </w:pPr>
          </w:p>
        </w:tc>
        <w:tc>
          <w:tcPr>
            <w:tcW w:w="8222" w:type="dxa"/>
          </w:tcPr>
          <w:p w:rsidR="00A1372B" w:rsidRPr="003F29EA" w:rsidRDefault="00A1372B" w:rsidP="00D4325B">
            <w:pPr>
              <w:jc w:val="both"/>
              <w:rPr>
                <w:rFonts w:ascii="Times New Roman" w:hAnsi="Times New Roman"/>
                <w:b/>
                <w:sz w:val="23"/>
                <w:szCs w:val="23"/>
                <w:lang w:val="kk-KZ"/>
              </w:rPr>
            </w:pPr>
            <w:r w:rsidRPr="003F29EA">
              <w:rPr>
                <w:rFonts w:ascii="Times New Roman" w:hAnsi="Times New Roman"/>
                <w:b/>
                <w:sz w:val="23"/>
                <w:szCs w:val="23"/>
              </w:rPr>
              <w:t xml:space="preserve">Приложение </w:t>
            </w:r>
            <w:r w:rsidRPr="003F29EA">
              <w:rPr>
                <w:rFonts w:ascii="Times New Roman" w:hAnsi="Times New Roman"/>
                <w:b/>
                <w:sz w:val="23"/>
                <w:szCs w:val="23"/>
                <w:lang w:val="kk-KZ"/>
              </w:rPr>
              <w:t>6.1</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162</w:t>
            </w:r>
          </w:p>
        </w:tc>
      </w:tr>
      <w:tr w:rsidR="00A1372B" w:rsidRPr="003F29EA" w:rsidTr="000B1DEE">
        <w:tc>
          <w:tcPr>
            <w:tcW w:w="817" w:type="dxa"/>
          </w:tcPr>
          <w:p w:rsidR="00A1372B" w:rsidRPr="003F29EA" w:rsidRDefault="00A1372B" w:rsidP="00D4325B">
            <w:pPr>
              <w:jc w:val="both"/>
              <w:rPr>
                <w:rFonts w:ascii="Times New Roman" w:hAnsi="Times New Roman"/>
                <w:b/>
                <w:sz w:val="23"/>
                <w:szCs w:val="23"/>
              </w:rPr>
            </w:pPr>
          </w:p>
        </w:tc>
        <w:tc>
          <w:tcPr>
            <w:tcW w:w="8222" w:type="dxa"/>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Приложение 7</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164</w:t>
            </w:r>
          </w:p>
        </w:tc>
      </w:tr>
      <w:tr w:rsidR="00A1372B" w:rsidRPr="003F29EA" w:rsidTr="000B1DEE">
        <w:tc>
          <w:tcPr>
            <w:tcW w:w="817" w:type="dxa"/>
          </w:tcPr>
          <w:p w:rsidR="00A1372B" w:rsidRPr="003F29EA" w:rsidRDefault="00A1372B" w:rsidP="00D4325B">
            <w:pPr>
              <w:jc w:val="both"/>
              <w:rPr>
                <w:rFonts w:ascii="Times New Roman" w:hAnsi="Times New Roman"/>
                <w:b/>
                <w:sz w:val="23"/>
                <w:szCs w:val="23"/>
              </w:rPr>
            </w:pPr>
          </w:p>
        </w:tc>
        <w:tc>
          <w:tcPr>
            <w:tcW w:w="8222" w:type="dxa"/>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 xml:space="preserve">Приложение </w:t>
            </w:r>
            <w:r w:rsidRPr="003F29EA">
              <w:rPr>
                <w:rFonts w:ascii="Times New Roman" w:hAnsi="Times New Roman"/>
                <w:b/>
                <w:sz w:val="23"/>
                <w:szCs w:val="23"/>
                <w:lang w:val="kk-KZ"/>
              </w:rPr>
              <w:t>8</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167</w:t>
            </w:r>
          </w:p>
        </w:tc>
      </w:tr>
      <w:tr w:rsidR="00A1372B" w:rsidRPr="003F29EA" w:rsidTr="000B1DEE">
        <w:tc>
          <w:tcPr>
            <w:tcW w:w="817" w:type="dxa"/>
          </w:tcPr>
          <w:p w:rsidR="00A1372B" w:rsidRPr="003F29EA" w:rsidRDefault="00A1372B" w:rsidP="00D4325B">
            <w:pPr>
              <w:jc w:val="both"/>
              <w:rPr>
                <w:rFonts w:ascii="Times New Roman" w:hAnsi="Times New Roman"/>
                <w:b/>
                <w:sz w:val="23"/>
                <w:szCs w:val="23"/>
              </w:rPr>
            </w:pPr>
          </w:p>
        </w:tc>
        <w:tc>
          <w:tcPr>
            <w:tcW w:w="8222" w:type="dxa"/>
          </w:tcPr>
          <w:p w:rsidR="00A1372B" w:rsidRPr="003F29EA" w:rsidRDefault="00A1372B" w:rsidP="00D4325B">
            <w:pPr>
              <w:jc w:val="both"/>
              <w:rPr>
                <w:rFonts w:ascii="Times New Roman" w:hAnsi="Times New Roman"/>
                <w:b/>
                <w:sz w:val="23"/>
                <w:szCs w:val="23"/>
              </w:rPr>
            </w:pPr>
            <w:r w:rsidRPr="003F29EA">
              <w:rPr>
                <w:rFonts w:ascii="Times New Roman" w:hAnsi="Times New Roman"/>
                <w:b/>
                <w:sz w:val="23"/>
                <w:szCs w:val="23"/>
              </w:rPr>
              <w:t xml:space="preserve">Приложение </w:t>
            </w:r>
            <w:r w:rsidRPr="003F29EA">
              <w:rPr>
                <w:rFonts w:ascii="Times New Roman" w:hAnsi="Times New Roman"/>
                <w:b/>
                <w:sz w:val="23"/>
                <w:szCs w:val="23"/>
                <w:lang w:val="kk-KZ"/>
              </w:rPr>
              <w:t>9</w:t>
            </w:r>
          </w:p>
        </w:tc>
        <w:tc>
          <w:tcPr>
            <w:tcW w:w="992" w:type="dxa"/>
            <w:vAlign w:val="center"/>
          </w:tcPr>
          <w:p w:rsidR="00A1372B" w:rsidRPr="003F29EA" w:rsidRDefault="00A1372B" w:rsidP="00D4325B">
            <w:pPr>
              <w:jc w:val="center"/>
              <w:rPr>
                <w:rFonts w:ascii="Times New Roman" w:hAnsi="Times New Roman"/>
                <w:sz w:val="23"/>
                <w:szCs w:val="23"/>
                <w:lang w:val="kk-KZ"/>
              </w:rPr>
            </w:pPr>
            <w:r w:rsidRPr="003F29EA">
              <w:rPr>
                <w:rFonts w:ascii="Times New Roman" w:hAnsi="Times New Roman"/>
                <w:sz w:val="23"/>
                <w:szCs w:val="23"/>
                <w:lang w:val="kk-KZ"/>
              </w:rPr>
              <w:t>170</w:t>
            </w:r>
          </w:p>
        </w:tc>
      </w:tr>
    </w:tbl>
    <w:p w:rsidR="006B5BD0" w:rsidRPr="003F29EA" w:rsidRDefault="006B5BD0" w:rsidP="00D4325B">
      <w:pPr>
        <w:jc w:val="center"/>
        <w:rPr>
          <w:rFonts w:ascii="Times New Roman" w:hAnsi="Times New Roman"/>
          <w:b/>
          <w:sz w:val="28"/>
          <w:szCs w:val="28"/>
        </w:rPr>
      </w:pPr>
    </w:p>
    <w:p w:rsidR="006B5BD0" w:rsidRPr="003F29EA" w:rsidRDefault="006B5BD0" w:rsidP="00D4325B">
      <w:pPr>
        <w:jc w:val="center"/>
        <w:rPr>
          <w:rFonts w:ascii="Times New Roman" w:hAnsi="Times New Roman"/>
          <w:b/>
          <w:sz w:val="28"/>
          <w:szCs w:val="28"/>
        </w:rPr>
      </w:pPr>
    </w:p>
    <w:p w:rsidR="006B5BD0" w:rsidRPr="003F29EA" w:rsidRDefault="006B5BD0" w:rsidP="00D4325B">
      <w:pPr>
        <w:jc w:val="center"/>
        <w:rPr>
          <w:rFonts w:ascii="Times New Roman" w:hAnsi="Times New Roman"/>
          <w:b/>
          <w:sz w:val="28"/>
          <w:szCs w:val="28"/>
          <w:lang w:val="kk-KZ"/>
        </w:rPr>
      </w:pPr>
    </w:p>
    <w:p w:rsidR="00A26DB1" w:rsidRPr="003F29EA" w:rsidRDefault="00A26DB1" w:rsidP="00D4325B">
      <w:pPr>
        <w:jc w:val="center"/>
        <w:rPr>
          <w:rFonts w:ascii="Times New Roman" w:hAnsi="Times New Roman"/>
          <w:b/>
          <w:sz w:val="28"/>
          <w:szCs w:val="28"/>
          <w:lang w:val="kk-KZ"/>
        </w:rPr>
      </w:pPr>
    </w:p>
    <w:p w:rsidR="00E2283C" w:rsidRPr="003F29EA" w:rsidRDefault="00E2283C" w:rsidP="00D4325B">
      <w:pPr>
        <w:jc w:val="center"/>
        <w:rPr>
          <w:rFonts w:ascii="Times New Roman" w:hAnsi="Times New Roman"/>
          <w:b/>
          <w:sz w:val="28"/>
          <w:szCs w:val="28"/>
          <w:lang w:val="kk-KZ"/>
        </w:rPr>
      </w:pPr>
    </w:p>
    <w:p w:rsidR="00E2283C" w:rsidRPr="003F29EA" w:rsidRDefault="00E2283C" w:rsidP="00D4325B">
      <w:pPr>
        <w:jc w:val="center"/>
        <w:rPr>
          <w:rFonts w:ascii="Times New Roman" w:hAnsi="Times New Roman"/>
          <w:b/>
          <w:sz w:val="28"/>
          <w:szCs w:val="28"/>
          <w:lang w:val="kk-KZ"/>
        </w:rPr>
      </w:pPr>
    </w:p>
    <w:p w:rsidR="00E2283C" w:rsidRPr="003F29EA" w:rsidRDefault="00E2283C" w:rsidP="00D4325B">
      <w:pPr>
        <w:jc w:val="center"/>
        <w:rPr>
          <w:rFonts w:ascii="Times New Roman" w:hAnsi="Times New Roman"/>
          <w:b/>
          <w:sz w:val="28"/>
          <w:szCs w:val="28"/>
          <w:lang w:val="kk-KZ"/>
        </w:rPr>
      </w:pPr>
    </w:p>
    <w:p w:rsidR="00E2283C" w:rsidRPr="003F29EA" w:rsidRDefault="00E2283C" w:rsidP="00D4325B">
      <w:pPr>
        <w:jc w:val="center"/>
        <w:rPr>
          <w:rFonts w:ascii="Times New Roman" w:hAnsi="Times New Roman"/>
          <w:b/>
          <w:sz w:val="28"/>
          <w:szCs w:val="28"/>
          <w:lang w:val="kk-KZ"/>
        </w:rPr>
      </w:pPr>
    </w:p>
    <w:p w:rsidR="00E2283C" w:rsidRPr="003F29EA" w:rsidRDefault="00E2283C" w:rsidP="00D4325B">
      <w:pPr>
        <w:jc w:val="center"/>
        <w:rPr>
          <w:rFonts w:ascii="Times New Roman" w:hAnsi="Times New Roman"/>
          <w:b/>
          <w:sz w:val="28"/>
          <w:szCs w:val="28"/>
          <w:lang w:val="kk-KZ"/>
        </w:rPr>
      </w:pPr>
    </w:p>
    <w:p w:rsidR="00E2283C" w:rsidRPr="003F29EA" w:rsidRDefault="00E2283C" w:rsidP="00D4325B">
      <w:pPr>
        <w:jc w:val="center"/>
        <w:rPr>
          <w:rFonts w:ascii="Times New Roman" w:hAnsi="Times New Roman"/>
          <w:b/>
          <w:sz w:val="28"/>
          <w:szCs w:val="28"/>
          <w:lang w:val="kk-KZ"/>
        </w:rPr>
      </w:pPr>
    </w:p>
    <w:p w:rsidR="00F26F0F" w:rsidRPr="003F29EA" w:rsidRDefault="00F26F0F" w:rsidP="00D4325B">
      <w:pPr>
        <w:jc w:val="center"/>
        <w:rPr>
          <w:rFonts w:ascii="Times New Roman" w:hAnsi="Times New Roman"/>
          <w:b/>
          <w:sz w:val="28"/>
          <w:szCs w:val="28"/>
          <w:lang w:val="kk-KZ"/>
        </w:rPr>
      </w:pPr>
    </w:p>
    <w:p w:rsidR="00F26F0F" w:rsidRPr="003F29EA" w:rsidRDefault="00F26F0F" w:rsidP="00D4325B">
      <w:pPr>
        <w:jc w:val="center"/>
        <w:rPr>
          <w:rFonts w:ascii="Times New Roman" w:hAnsi="Times New Roman"/>
          <w:b/>
          <w:sz w:val="28"/>
          <w:szCs w:val="28"/>
          <w:lang w:val="kk-KZ"/>
        </w:rPr>
      </w:pPr>
    </w:p>
    <w:p w:rsidR="00F26F0F" w:rsidRPr="003F29EA" w:rsidRDefault="00F26F0F" w:rsidP="00D4325B">
      <w:pPr>
        <w:jc w:val="center"/>
        <w:rPr>
          <w:rFonts w:ascii="Times New Roman" w:hAnsi="Times New Roman"/>
          <w:b/>
          <w:sz w:val="28"/>
          <w:szCs w:val="28"/>
          <w:lang w:val="kk-KZ"/>
        </w:rPr>
      </w:pPr>
    </w:p>
    <w:p w:rsidR="00F26F0F" w:rsidRPr="003F29EA" w:rsidRDefault="00F26F0F" w:rsidP="00D4325B">
      <w:pPr>
        <w:jc w:val="center"/>
        <w:rPr>
          <w:rFonts w:ascii="Times New Roman" w:hAnsi="Times New Roman"/>
          <w:b/>
          <w:sz w:val="28"/>
          <w:szCs w:val="28"/>
          <w:lang w:val="kk-KZ"/>
        </w:rPr>
      </w:pPr>
    </w:p>
    <w:p w:rsidR="00A26DB1" w:rsidRPr="003F29EA" w:rsidRDefault="00A26DB1" w:rsidP="00D4325B">
      <w:pPr>
        <w:jc w:val="center"/>
        <w:rPr>
          <w:rFonts w:ascii="Times New Roman" w:hAnsi="Times New Roman"/>
          <w:b/>
          <w:sz w:val="28"/>
          <w:szCs w:val="28"/>
          <w:lang w:val="kk-KZ"/>
        </w:rPr>
      </w:pPr>
    </w:p>
    <w:p w:rsidR="006B5BD0" w:rsidRPr="003F29EA" w:rsidRDefault="006B5BD0" w:rsidP="00D4325B">
      <w:pPr>
        <w:jc w:val="center"/>
        <w:rPr>
          <w:rFonts w:ascii="Times New Roman" w:hAnsi="Times New Roman"/>
          <w:b/>
          <w:sz w:val="28"/>
          <w:szCs w:val="28"/>
        </w:rPr>
      </w:pPr>
    </w:p>
    <w:p w:rsidR="006945D1" w:rsidRPr="003F29EA" w:rsidRDefault="006945D1" w:rsidP="00D4325B">
      <w:pPr>
        <w:jc w:val="center"/>
        <w:rPr>
          <w:rFonts w:ascii="Times New Roman" w:hAnsi="Times New Roman"/>
          <w:b/>
          <w:sz w:val="28"/>
          <w:szCs w:val="28"/>
        </w:rPr>
      </w:pPr>
    </w:p>
    <w:p w:rsidR="006945D1" w:rsidRPr="003F29EA" w:rsidRDefault="006945D1" w:rsidP="00D4325B">
      <w:pPr>
        <w:jc w:val="center"/>
        <w:rPr>
          <w:rFonts w:ascii="Times New Roman" w:hAnsi="Times New Roman"/>
          <w:b/>
          <w:sz w:val="28"/>
          <w:szCs w:val="28"/>
        </w:rPr>
      </w:pPr>
    </w:p>
    <w:p w:rsidR="000571CE" w:rsidRPr="003F29EA" w:rsidRDefault="000571CE" w:rsidP="00D4325B">
      <w:pPr>
        <w:jc w:val="center"/>
        <w:rPr>
          <w:rFonts w:ascii="Times New Roman" w:hAnsi="Times New Roman"/>
          <w:b/>
          <w:sz w:val="28"/>
          <w:szCs w:val="28"/>
        </w:rPr>
      </w:pPr>
    </w:p>
    <w:p w:rsidR="006945D1" w:rsidRPr="003F29EA" w:rsidRDefault="006945D1" w:rsidP="00D4325B">
      <w:pPr>
        <w:jc w:val="center"/>
        <w:rPr>
          <w:rFonts w:ascii="Times New Roman" w:hAnsi="Times New Roman"/>
          <w:b/>
          <w:sz w:val="28"/>
          <w:szCs w:val="28"/>
        </w:rPr>
      </w:pPr>
    </w:p>
    <w:p w:rsidR="006945D1" w:rsidRPr="003F29EA" w:rsidRDefault="006945D1" w:rsidP="00D4325B">
      <w:pPr>
        <w:jc w:val="center"/>
        <w:rPr>
          <w:rFonts w:ascii="Times New Roman" w:hAnsi="Times New Roman"/>
          <w:b/>
          <w:sz w:val="28"/>
          <w:szCs w:val="28"/>
        </w:rPr>
      </w:pPr>
    </w:p>
    <w:p w:rsidR="006945D1" w:rsidRPr="003F29EA" w:rsidRDefault="006945D1" w:rsidP="00D4325B">
      <w:pPr>
        <w:jc w:val="center"/>
        <w:rPr>
          <w:rFonts w:ascii="Times New Roman" w:hAnsi="Times New Roman"/>
          <w:b/>
          <w:sz w:val="28"/>
          <w:szCs w:val="28"/>
        </w:rPr>
      </w:pPr>
    </w:p>
    <w:p w:rsidR="006945D1" w:rsidRPr="003F29EA" w:rsidRDefault="006945D1" w:rsidP="00D4325B">
      <w:pPr>
        <w:jc w:val="center"/>
        <w:rPr>
          <w:rFonts w:ascii="Times New Roman" w:hAnsi="Times New Roman"/>
          <w:b/>
          <w:sz w:val="28"/>
          <w:szCs w:val="28"/>
        </w:rPr>
      </w:pPr>
    </w:p>
    <w:p w:rsidR="006945D1" w:rsidRPr="003F29EA" w:rsidRDefault="006945D1" w:rsidP="00D4325B">
      <w:pPr>
        <w:jc w:val="center"/>
        <w:rPr>
          <w:rFonts w:ascii="Times New Roman" w:hAnsi="Times New Roman"/>
          <w:b/>
          <w:sz w:val="28"/>
          <w:szCs w:val="28"/>
        </w:rPr>
      </w:pPr>
    </w:p>
    <w:p w:rsidR="006945D1" w:rsidRPr="003F29EA" w:rsidRDefault="006945D1" w:rsidP="00D4325B">
      <w:pPr>
        <w:jc w:val="center"/>
        <w:rPr>
          <w:rFonts w:ascii="Times New Roman" w:hAnsi="Times New Roman"/>
          <w:b/>
          <w:sz w:val="28"/>
          <w:szCs w:val="28"/>
        </w:rPr>
      </w:pPr>
    </w:p>
    <w:p w:rsidR="006945D1" w:rsidRPr="003F29EA" w:rsidRDefault="006945D1" w:rsidP="00D4325B">
      <w:pPr>
        <w:jc w:val="center"/>
        <w:rPr>
          <w:rFonts w:ascii="Times New Roman" w:hAnsi="Times New Roman"/>
          <w:b/>
          <w:sz w:val="28"/>
          <w:szCs w:val="28"/>
        </w:rPr>
      </w:pPr>
    </w:p>
    <w:p w:rsidR="000A6C94" w:rsidRPr="003F29EA" w:rsidRDefault="000A6C94" w:rsidP="00D4325B">
      <w:pPr>
        <w:jc w:val="center"/>
        <w:rPr>
          <w:rFonts w:ascii="Times New Roman" w:hAnsi="Times New Roman"/>
          <w:b/>
          <w:sz w:val="28"/>
          <w:szCs w:val="28"/>
        </w:rPr>
      </w:pPr>
    </w:p>
    <w:p w:rsidR="00B51EAB" w:rsidRPr="003F29EA" w:rsidRDefault="00B51EAB" w:rsidP="00D4325B">
      <w:pPr>
        <w:rPr>
          <w:rFonts w:ascii="Times New Roman" w:hAnsi="Times New Roman"/>
          <w:b/>
          <w:sz w:val="28"/>
          <w:szCs w:val="28"/>
        </w:rPr>
      </w:pPr>
    </w:p>
    <w:p w:rsidR="00733385" w:rsidRPr="003F29EA" w:rsidRDefault="00733385" w:rsidP="00D4325B">
      <w:pPr>
        <w:rPr>
          <w:rFonts w:ascii="Times New Roman" w:hAnsi="Times New Roman"/>
          <w:b/>
          <w:sz w:val="28"/>
          <w:szCs w:val="28"/>
        </w:rPr>
      </w:pPr>
    </w:p>
    <w:p w:rsidR="00E00245" w:rsidRPr="003F29EA" w:rsidRDefault="00E00245" w:rsidP="00D4325B">
      <w:pPr>
        <w:rPr>
          <w:rFonts w:ascii="Times New Roman" w:hAnsi="Times New Roman"/>
          <w:b/>
          <w:sz w:val="28"/>
          <w:szCs w:val="28"/>
        </w:rPr>
      </w:pPr>
    </w:p>
    <w:p w:rsidR="00C67916" w:rsidRPr="003F29EA" w:rsidRDefault="00C67916" w:rsidP="00D4325B">
      <w:pPr>
        <w:tabs>
          <w:tab w:val="left" w:pos="3844"/>
          <w:tab w:val="center" w:pos="4960"/>
        </w:tabs>
        <w:rPr>
          <w:rFonts w:ascii="Times New Roman" w:hAnsi="Times New Roman"/>
          <w:b/>
          <w:sz w:val="28"/>
          <w:szCs w:val="28"/>
        </w:rPr>
      </w:pPr>
      <w:r w:rsidRPr="003F29EA">
        <w:rPr>
          <w:rFonts w:ascii="Times New Roman" w:hAnsi="Times New Roman"/>
          <w:b/>
          <w:sz w:val="28"/>
          <w:szCs w:val="28"/>
        </w:rPr>
        <w:tab/>
      </w:r>
    </w:p>
    <w:p w:rsidR="00C67916" w:rsidRPr="003F29EA" w:rsidRDefault="00C67916" w:rsidP="00D4325B">
      <w:pPr>
        <w:tabs>
          <w:tab w:val="left" w:pos="3844"/>
          <w:tab w:val="center" w:pos="4960"/>
        </w:tabs>
        <w:rPr>
          <w:rFonts w:ascii="Times New Roman" w:hAnsi="Times New Roman"/>
          <w:b/>
          <w:sz w:val="28"/>
          <w:szCs w:val="28"/>
        </w:rPr>
      </w:pPr>
    </w:p>
    <w:p w:rsidR="002B107F" w:rsidRPr="003F29EA" w:rsidRDefault="00C67916" w:rsidP="00D4325B">
      <w:pPr>
        <w:tabs>
          <w:tab w:val="left" w:pos="3844"/>
          <w:tab w:val="center" w:pos="4960"/>
        </w:tabs>
        <w:rPr>
          <w:rFonts w:ascii="Times New Roman" w:hAnsi="Times New Roman"/>
          <w:b/>
          <w:sz w:val="28"/>
          <w:szCs w:val="28"/>
        </w:rPr>
      </w:pPr>
      <w:r w:rsidRPr="003F29EA">
        <w:rPr>
          <w:rFonts w:ascii="Times New Roman" w:hAnsi="Times New Roman"/>
          <w:b/>
          <w:sz w:val="28"/>
          <w:szCs w:val="28"/>
        </w:rPr>
        <w:tab/>
      </w:r>
      <w:r w:rsidR="002B107F" w:rsidRPr="003F29EA">
        <w:rPr>
          <w:rFonts w:ascii="Times New Roman" w:hAnsi="Times New Roman"/>
          <w:b/>
          <w:sz w:val="28"/>
          <w:szCs w:val="28"/>
        </w:rPr>
        <w:t>Предисловие</w:t>
      </w:r>
    </w:p>
    <w:p w:rsidR="006C36C2" w:rsidRPr="003F29EA" w:rsidRDefault="006C36C2" w:rsidP="00D4325B">
      <w:pPr>
        <w:ind w:firstLine="709"/>
        <w:jc w:val="both"/>
        <w:rPr>
          <w:rFonts w:ascii="Times New Roman" w:hAnsi="Times New Roman"/>
          <w:sz w:val="28"/>
          <w:szCs w:val="28"/>
        </w:rPr>
      </w:pPr>
    </w:p>
    <w:p w:rsidR="005E570B" w:rsidRPr="003F29EA" w:rsidRDefault="005E570B" w:rsidP="00D4325B">
      <w:pPr>
        <w:ind w:firstLine="709"/>
        <w:jc w:val="both"/>
        <w:rPr>
          <w:rFonts w:ascii="Times New Roman" w:hAnsi="Times New Roman"/>
          <w:sz w:val="28"/>
          <w:szCs w:val="28"/>
        </w:rPr>
      </w:pPr>
      <w:r w:rsidRPr="003F29EA">
        <w:rPr>
          <w:rFonts w:ascii="Times New Roman" w:hAnsi="Times New Roman"/>
          <w:sz w:val="28"/>
          <w:szCs w:val="28"/>
        </w:rPr>
        <w:t xml:space="preserve">Информационный бюллетень предназначен для информирования государственных органов, общественности и населения о состоянии окружающей среды на территории Республики Казахстан  и позволяет оценивать эффективность мероприятий в области охраны окружающей среды по выполнению </w:t>
      </w:r>
      <w:r w:rsidRPr="003F29EA">
        <w:rPr>
          <w:rFonts w:ascii="Times New Roman" w:hAnsi="Times New Roman"/>
          <w:sz w:val="28"/>
          <w:szCs w:val="28"/>
          <w:lang w:val="kk-KZ"/>
        </w:rPr>
        <w:t>бюджетной программы 039 «Развитие гидрометеорологического и экологического мониторинга» подпрограммы 100 «Проведение  наблюдений за состояние</w:t>
      </w:r>
      <w:r w:rsidRPr="003F29EA">
        <w:rPr>
          <w:rFonts w:ascii="Times New Roman" w:hAnsi="Times New Roman"/>
          <w:sz w:val="28"/>
          <w:szCs w:val="28"/>
        </w:rPr>
        <w:t>м</w:t>
      </w:r>
      <w:r w:rsidRPr="003F29EA">
        <w:rPr>
          <w:rFonts w:ascii="Times New Roman" w:hAnsi="Times New Roman"/>
          <w:sz w:val="28"/>
          <w:szCs w:val="28"/>
          <w:lang w:val="kk-KZ"/>
        </w:rPr>
        <w:t xml:space="preserve"> окружающей среды»</w:t>
      </w:r>
      <w:r w:rsidRPr="003F29EA">
        <w:rPr>
          <w:rFonts w:ascii="Times New Roman" w:hAnsi="Times New Roman"/>
          <w:sz w:val="28"/>
          <w:szCs w:val="28"/>
        </w:rPr>
        <w:t>,  с учетом тенденции происходящих изменений уровня загрязнения.</w:t>
      </w:r>
    </w:p>
    <w:p w:rsidR="005E570B" w:rsidRPr="003F29EA" w:rsidRDefault="005E570B" w:rsidP="00D4325B">
      <w:pPr>
        <w:ind w:firstLine="709"/>
        <w:jc w:val="both"/>
        <w:rPr>
          <w:rFonts w:ascii="Times New Roman" w:hAnsi="Times New Roman"/>
          <w:b/>
          <w:sz w:val="28"/>
          <w:szCs w:val="28"/>
        </w:rPr>
      </w:pPr>
      <w:r w:rsidRPr="003F29EA">
        <w:rPr>
          <w:rFonts w:ascii="Times New Roman" w:hAnsi="Times New Roman"/>
          <w:sz w:val="28"/>
          <w:szCs w:val="28"/>
        </w:rPr>
        <w:t xml:space="preserve">Бюллетень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2D3C5F" w:rsidRPr="003F29EA" w:rsidRDefault="002D3C5F" w:rsidP="00D4325B">
      <w:pPr>
        <w:pStyle w:val="21"/>
        <w:rPr>
          <w:rFonts w:ascii="Times New Roman" w:hAnsi="Times New Roman"/>
          <w:sz w:val="28"/>
          <w:szCs w:val="28"/>
        </w:rPr>
      </w:pPr>
    </w:p>
    <w:p w:rsidR="002D3C5F" w:rsidRPr="003F29EA" w:rsidRDefault="002D3C5F" w:rsidP="00D4325B"/>
    <w:p w:rsidR="002D3C5F" w:rsidRPr="003F29EA" w:rsidRDefault="002D3C5F" w:rsidP="00D4325B">
      <w:pPr>
        <w:tabs>
          <w:tab w:val="left" w:pos="5430"/>
        </w:tabs>
      </w:pPr>
      <w:r w:rsidRPr="003F29EA">
        <w:tab/>
      </w:r>
    </w:p>
    <w:p w:rsidR="002D3C5F" w:rsidRPr="003F29EA" w:rsidRDefault="002D3C5F" w:rsidP="00D4325B"/>
    <w:p w:rsidR="001820F8" w:rsidRPr="003F29EA" w:rsidRDefault="001820F8" w:rsidP="00D4325B">
      <w:pPr>
        <w:sectPr w:rsidR="001820F8" w:rsidRPr="003F29EA" w:rsidSect="00D34A08">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3F29EA" w:rsidRDefault="001057DF" w:rsidP="00D4325B">
      <w:pPr>
        <w:ind w:firstLine="709"/>
        <w:jc w:val="center"/>
        <w:rPr>
          <w:rFonts w:ascii="Times New Roman" w:hAnsi="Times New Roman"/>
          <w:b/>
          <w:sz w:val="28"/>
          <w:szCs w:val="28"/>
        </w:rPr>
      </w:pPr>
      <w:r w:rsidRPr="003F29EA">
        <w:rPr>
          <w:rFonts w:ascii="Times New Roman" w:hAnsi="Times New Roman"/>
          <w:b/>
          <w:sz w:val="28"/>
          <w:szCs w:val="28"/>
        </w:rPr>
        <w:lastRenderedPageBreak/>
        <w:t>Общая оценка уровня загрязнения воздуха в городах</w:t>
      </w:r>
    </w:p>
    <w:p w:rsidR="001057DF" w:rsidRPr="003F29EA" w:rsidRDefault="001057DF" w:rsidP="00D4325B">
      <w:pPr>
        <w:ind w:firstLine="709"/>
        <w:jc w:val="center"/>
        <w:rPr>
          <w:rFonts w:ascii="Times New Roman" w:hAnsi="Times New Roman"/>
          <w:b/>
          <w:sz w:val="28"/>
          <w:szCs w:val="28"/>
        </w:rPr>
      </w:pPr>
      <w:r w:rsidRPr="003F29EA">
        <w:rPr>
          <w:rFonts w:ascii="Times New Roman" w:hAnsi="Times New Roman"/>
          <w:b/>
          <w:sz w:val="28"/>
          <w:szCs w:val="28"/>
        </w:rPr>
        <w:t>Республики Казахстан</w:t>
      </w:r>
    </w:p>
    <w:p w:rsidR="001057DF" w:rsidRPr="003F29EA" w:rsidRDefault="001057DF" w:rsidP="00D4325B">
      <w:pPr>
        <w:pStyle w:val="Style19"/>
        <w:widowControl/>
        <w:spacing w:line="240" w:lineRule="auto"/>
        <w:ind w:firstLine="709"/>
        <w:rPr>
          <w:rStyle w:val="FontStyle204"/>
          <w:sz w:val="28"/>
          <w:szCs w:val="28"/>
        </w:rPr>
      </w:pPr>
    </w:p>
    <w:p w:rsidR="0085309C" w:rsidRPr="003F29EA" w:rsidRDefault="0085309C" w:rsidP="00D4325B">
      <w:pPr>
        <w:pStyle w:val="Style19"/>
        <w:widowControl/>
        <w:spacing w:line="240" w:lineRule="auto"/>
        <w:ind w:firstLine="601"/>
        <w:rPr>
          <w:rStyle w:val="FontStyle204"/>
          <w:sz w:val="28"/>
          <w:szCs w:val="28"/>
        </w:rPr>
      </w:pPr>
      <w:r w:rsidRPr="003F29EA">
        <w:rPr>
          <w:rStyle w:val="FontStyle204"/>
          <w:sz w:val="28"/>
          <w:szCs w:val="28"/>
        </w:rPr>
        <w:t>Наблюдения за состоянием атмосферного воздуха на территории Республики Казахстан проводились в</w:t>
      </w:r>
      <w:r w:rsidR="00733385" w:rsidRPr="003F29EA">
        <w:rPr>
          <w:rStyle w:val="FontStyle204"/>
          <w:sz w:val="28"/>
          <w:szCs w:val="28"/>
        </w:rPr>
        <w:t xml:space="preserve"> 49 </w:t>
      </w:r>
      <w:r w:rsidRPr="003F29EA">
        <w:rPr>
          <w:rStyle w:val="FontStyle204"/>
          <w:sz w:val="28"/>
          <w:szCs w:val="28"/>
        </w:rPr>
        <w:t>населенных пунктах республики на</w:t>
      </w:r>
      <w:r w:rsidR="00733385" w:rsidRPr="003F29EA">
        <w:rPr>
          <w:rStyle w:val="FontStyle204"/>
          <w:sz w:val="28"/>
          <w:szCs w:val="28"/>
        </w:rPr>
        <w:t xml:space="preserve"> </w:t>
      </w:r>
      <w:r w:rsidR="00B576C5" w:rsidRPr="003F29EA">
        <w:rPr>
          <w:rStyle w:val="FontStyle204"/>
          <w:sz w:val="28"/>
          <w:szCs w:val="28"/>
        </w:rPr>
        <w:t>140</w:t>
      </w:r>
      <w:r w:rsidR="00733385" w:rsidRPr="003F29EA">
        <w:rPr>
          <w:rStyle w:val="FontStyle204"/>
          <w:sz w:val="28"/>
          <w:szCs w:val="28"/>
        </w:rPr>
        <w:t xml:space="preserve"> </w:t>
      </w:r>
      <w:r w:rsidR="00CC3C99" w:rsidRPr="003F29EA">
        <w:rPr>
          <w:rStyle w:val="FontStyle204"/>
          <w:sz w:val="28"/>
          <w:szCs w:val="28"/>
        </w:rPr>
        <w:t>пост</w:t>
      </w:r>
      <w:r w:rsidR="002A316C" w:rsidRPr="003F29EA">
        <w:rPr>
          <w:rStyle w:val="FontStyle204"/>
          <w:sz w:val="28"/>
          <w:szCs w:val="28"/>
        </w:rPr>
        <w:t>ах</w:t>
      </w:r>
      <w:r w:rsidRPr="003F29EA">
        <w:rPr>
          <w:rStyle w:val="FontStyle204"/>
          <w:sz w:val="28"/>
          <w:szCs w:val="28"/>
        </w:rPr>
        <w:t xml:space="preserve"> наблюдений, в том числе на 5</w:t>
      </w:r>
      <w:r w:rsidRPr="003F29EA">
        <w:rPr>
          <w:rStyle w:val="FontStyle204"/>
          <w:sz w:val="28"/>
          <w:szCs w:val="28"/>
          <w:lang w:val="kk-KZ"/>
        </w:rPr>
        <w:t>6</w:t>
      </w:r>
      <w:r w:rsidRPr="003F29EA">
        <w:rPr>
          <w:rStyle w:val="FontStyle204"/>
          <w:sz w:val="28"/>
          <w:szCs w:val="28"/>
        </w:rPr>
        <w:t xml:space="preserve"> стационарных постах: в городах Актау (</w:t>
      </w:r>
      <w:r w:rsidR="001B7999" w:rsidRPr="003F29EA">
        <w:rPr>
          <w:rStyle w:val="FontStyle204"/>
          <w:sz w:val="28"/>
          <w:szCs w:val="28"/>
          <w:lang w:val="kk-KZ"/>
        </w:rPr>
        <w:t>1</w:t>
      </w:r>
      <w:r w:rsidRPr="003F29EA">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3F29EA">
        <w:rPr>
          <w:rStyle w:val="FontStyle204"/>
          <w:sz w:val="28"/>
          <w:szCs w:val="28"/>
        </w:rPr>
        <w:t>, Тараз (4), Темиртау (3), Усть-</w:t>
      </w:r>
      <w:r w:rsidRPr="003F29EA">
        <w:rPr>
          <w:rStyle w:val="FontStyle204"/>
          <w:sz w:val="28"/>
          <w:szCs w:val="28"/>
        </w:rPr>
        <w:t>Каменогорск (5), Шымкент (4), Экибастуз (1), Специальная экономическая зона (СЭЗ) Морпорт-Актау (1) и в поселке Глубокое (1) и</w:t>
      </w:r>
      <w:r w:rsidR="00891631" w:rsidRPr="003F29EA">
        <w:rPr>
          <w:rStyle w:val="FontStyle204"/>
          <w:sz w:val="28"/>
          <w:szCs w:val="28"/>
        </w:rPr>
        <w:t xml:space="preserve">на </w:t>
      </w:r>
      <w:r w:rsidR="001D0C07" w:rsidRPr="003F29EA">
        <w:rPr>
          <w:rStyle w:val="FontStyle204"/>
          <w:sz w:val="28"/>
          <w:szCs w:val="28"/>
        </w:rPr>
        <w:t>84</w:t>
      </w:r>
      <w:r w:rsidR="00891631" w:rsidRPr="003F29EA">
        <w:rPr>
          <w:rStyle w:val="FontStyle204"/>
          <w:sz w:val="28"/>
          <w:szCs w:val="28"/>
        </w:rPr>
        <w:t xml:space="preserve"> автоматических постах наблюдений: Астана (3), Щ</w:t>
      </w:r>
      <w:r w:rsidR="001B7999" w:rsidRPr="003F29EA">
        <w:rPr>
          <w:rStyle w:val="FontStyle204"/>
          <w:sz w:val="28"/>
          <w:szCs w:val="28"/>
        </w:rPr>
        <w:t>БКЗ (4</w:t>
      </w:r>
      <w:r w:rsidR="00891631" w:rsidRPr="003F29EA">
        <w:rPr>
          <w:rStyle w:val="FontStyle204"/>
          <w:sz w:val="28"/>
          <w:szCs w:val="28"/>
        </w:rPr>
        <w:t xml:space="preserve">), </w:t>
      </w:r>
      <w:r w:rsidR="001B7999" w:rsidRPr="003F29EA">
        <w:rPr>
          <w:rStyle w:val="FontStyle204"/>
          <w:sz w:val="28"/>
          <w:szCs w:val="28"/>
        </w:rPr>
        <w:t>СКФМ Боровое</w:t>
      </w:r>
      <w:r w:rsidR="00891631" w:rsidRPr="003F29EA">
        <w:rPr>
          <w:rStyle w:val="FontStyle204"/>
          <w:sz w:val="28"/>
          <w:szCs w:val="28"/>
        </w:rPr>
        <w:t xml:space="preserve"> (</w:t>
      </w:r>
      <w:r w:rsidR="001B7999" w:rsidRPr="003F29EA">
        <w:rPr>
          <w:rStyle w:val="FontStyle204"/>
          <w:sz w:val="28"/>
          <w:szCs w:val="28"/>
        </w:rPr>
        <w:t>3</w:t>
      </w:r>
      <w:r w:rsidR="00891631" w:rsidRPr="003F29EA">
        <w:rPr>
          <w:rStyle w:val="FontStyle204"/>
          <w:sz w:val="28"/>
          <w:szCs w:val="28"/>
        </w:rPr>
        <w:t>), п. Сарыбулак (1),Кокшетау(1), Степногорск (1), Алматы (11),Талдыкорган (1),Актобе (3), Атырау (3), Кульсары (1),Усть-Каменогорск (</w:t>
      </w:r>
      <w:r w:rsidR="00F73E68" w:rsidRPr="003F29EA">
        <w:rPr>
          <w:rStyle w:val="FontStyle204"/>
          <w:sz w:val="28"/>
          <w:szCs w:val="28"/>
        </w:rPr>
        <w:t>2</w:t>
      </w:r>
      <w:r w:rsidR="00891631" w:rsidRPr="003F29EA">
        <w:rPr>
          <w:rStyle w:val="FontStyle204"/>
          <w:sz w:val="28"/>
          <w:szCs w:val="28"/>
        </w:rPr>
        <w:t xml:space="preserve">), </w:t>
      </w:r>
      <w:r w:rsidR="00F73E68" w:rsidRPr="003F29EA">
        <w:rPr>
          <w:rStyle w:val="FontStyle204"/>
          <w:sz w:val="28"/>
          <w:szCs w:val="28"/>
        </w:rPr>
        <w:t xml:space="preserve">Риддер (1), </w:t>
      </w:r>
      <w:r w:rsidR="00891631" w:rsidRPr="003F29EA">
        <w:rPr>
          <w:rStyle w:val="FontStyle204"/>
          <w:sz w:val="28"/>
          <w:szCs w:val="28"/>
        </w:rPr>
        <w:t xml:space="preserve">Семей (2), п.Глубокое (1), </w:t>
      </w:r>
      <w:r w:rsidR="00F73E68" w:rsidRPr="003F29EA">
        <w:rPr>
          <w:rStyle w:val="FontStyle204"/>
          <w:sz w:val="28"/>
          <w:szCs w:val="28"/>
        </w:rPr>
        <w:t>Зыряновск (1),</w:t>
      </w:r>
      <w:r w:rsidR="00891631" w:rsidRPr="003F29EA">
        <w:rPr>
          <w:rStyle w:val="FontStyle204"/>
          <w:sz w:val="28"/>
          <w:szCs w:val="28"/>
        </w:rPr>
        <w:t>Тараз (1),Жанатас (1), Каратау (1), Шу (1),</w:t>
      </w:r>
      <w:r w:rsidR="00733385" w:rsidRPr="003F29EA">
        <w:rPr>
          <w:rStyle w:val="FontStyle204"/>
          <w:sz w:val="28"/>
          <w:szCs w:val="28"/>
        </w:rPr>
        <w:t xml:space="preserve"> Кордай (1), </w:t>
      </w:r>
      <w:r w:rsidR="00891631" w:rsidRPr="003F29EA">
        <w:rPr>
          <w:rStyle w:val="FontStyle204"/>
          <w:sz w:val="28"/>
          <w:szCs w:val="28"/>
        </w:rPr>
        <w:t>Уральск (</w:t>
      </w:r>
      <w:r w:rsidR="00F73E68" w:rsidRPr="003F29EA">
        <w:rPr>
          <w:rStyle w:val="FontStyle204"/>
          <w:sz w:val="28"/>
          <w:szCs w:val="28"/>
        </w:rPr>
        <w:t>3</w:t>
      </w:r>
      <w:r w:rsidR="00891631" w:rsidRPr="003F29EA">
        <w:rPr>
          <w:rStyle w:val="FontStyle204"/>
          <w:sz w:val="28"/>
          <w:szCs w:val="28"/>
        </w:rPr>
        <w:t xml:space="preserve">), </w:t>
      </w:r>
      <w:r w:rsidR="00F73E68" w:rsidRPr="003F29EA">
        <w:rPr>
          <w:rStyle w:val="FontStyle204"/>
          <w:sz w:val="28"/>
          <w:szCs w:val="28"/>
        </w:rPr>
        <w:t xml:space="preserve">Аксай (1), </w:t>
      </w:r>
      <w:r w:rsidR="00891631" w:rsidRPr="003F29EA">
        <w:rPr>
          <w:rStyle w:val="FontStyle204"/>
          <w:sz w:val="28"/>
          <w:szCs w:val="28"/>
        </w:rPr>
        <w:t>п.Березовка (1), п.Январцево (1),Караганда (3), Балхаш (1),Жезказган (1),Темиртау (1),Сарань (1),Костанай (2), Рудный (2),п.Карабалык (1),Кызылорда (2), п.Акай (1), п.Торетам (1),</w:t>
      </w:r>
      <w:r w:rsidR="00733385" w:rsidRPr="003F29EA">
        <w:rPr>
          <w:rStyle w:val="FontStyle204"/>
          <w:sz w:val="28"/>
          <w:szCs w:val="28"/>
        </w:rPr>
        <w:t xml:space="preserve"> А</w:t>
      </w:r>
      <w:r w:rsidR="00891631" w:rsidRPr="003F29EA">
        <w:rPr>
          <w:rStyle w:val="FontStyle204"/>
          <w:sz w:val="28"/>
          <w:szCs w:val="28"/>
        </w:rPr>
        <w:t xml:space="preserve">ктау (2),Жанаозен </w:t>
      </w:r>
      <w:r w:rsidR="000A6C94" w:rsidRPr="003F29EA">
        <w:rPr>
          <w:rStyle w:val="FontStyle204"/>
          <w:sz w:val="28"/>
          <w:szCs w:val="28"/>
        </w:rPr>
        <w:t xml:space="preserve">(2), п.Бейнеу (1),Павлодар (4), </w:t>
      </w:r>
      <w:r w:rsidR="00891631" w:rsidRPr="003F29EA">
        <w:rPr>
          <w:rStyle w:val="FontStyle204"/>
          <w:sz w:val="28"/>
          <w:szCs w:val="28"/>
        </w:rPr>
        <w:t>Аксу (1), Екибастуз (2),Петропавловск (2),Шымкент (2),</w:t>
      </w:r>
      <w:r w:rsidR="00D630D1" w:rsidRPr="003F29EA">
        <w:rPr>
          <w:rStyle w:val="FontStyle204"/>
          <w:sz w:val="28"/>
          <w:szCs w:val="28"/>
        </w:rPr>
        <w:t>Кентау (1), Туркестан(1)(рис.3</w:t>
      </w:r>
      <w:r w:rsidR="00891631" w:rsidRPr="003F29EA">
        <w:rPr>
          <w:rStyle w:val="FontStyle204"/>
          <w:sz w:val="28"/>
          <w:szCs w:val="28"/>
        </w:rPr>
        <w:t>).</w:t>
      </w:r>
    </w:p>
    <w:p w:rsidR="007A740E" w:rsidRPr="003F29EA" w:rsidRDefault="007A740E" w:rsidP="00D4325B">
      <w:pPr>
        <w:pStyle w:val="Style19"/>
        <w:widowControl/>
        <w:spacing w:line="240" w:lineRule="auto"/>
        <w:ind w:firstLine="601"/>
        <w:rPr>
          <w:rFonts w:ascii="Times New Roman" w:hAnsi="Times New Roman"/>
          <w:sz w:val="28"/>
          <w:szCs w:val="28"/>
        </w:rPr>
      </w:pPr>
      <w:r w:rsidRPr="003F29EA">
        <w:rPr>
          <w:rFonts w:ascii="Times New Roman" w:hAnsi="Times New Roman"/>
          <w:sz w:val="28"/>
          <w:szCs w:val="28"/>
          <w:lang w:val="kk-KZ"/>
        </w:rPr>
        <w:t xml:space="preserve">На </w:t>
      </w:r>
      <w:r w:rsidRPr="003F29EA">
        <w:rPr>
          <w:rFonts w:ascii="Times New Roman" w:hAnsi="Times New Roman"/>
          <w:sz w:val="28"/>
          <w:szCs w:val="28"/>
        </w:rPr>
        <w:t xml:space="preserve">стационарных постах </w:t>
      </w:r>
      <w:r w:rsidR="002C4F8F" w:rsidRPr="003F29EA">
        <w:rPr>
          <w:rFonts w:ascii="Times New Roman" w:hAnsi="Times New Roman"/>
          <w:sz w:val="28"/>
          <w:szCs w:val="28"/>
        </w:rPr>
        <w:t xml:space="preserve">за </w:t>
      </w:r>
      <w:r w:rsidRPr="003F29EA">
        <w:rPr>
          <w:rFonts w:ascii="Times New Roman" w:hAnsi="Times New Roman"/>
          <w:sz w:val="28"/>
          <w:szCs w:val="28"/>
        </w:rPr>
        <w:t>состояни</w:t>
      </w:r>
      <w:r w:rsidR="002C4F8F" w:rsidRPr="003F29EA">
        <w:rPr>
          <w:rFonts w:ascii="Times New Roman" w:hAnsi="Times New Roman"/>
          <w:sz w:val="28"/>
          <w:szCs w:val="28"/>
        </w:rPr>
        <w:t xml:space="preserve">ем </w:t>
      </w:r>
      <w:r w:rsidRPr="003F29EA">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w:t>
      </w:r>
      <w:r w:rsidR="00B61374" w:rsidRPr="003F29EA">
        <w:rPr>
          <w:rFonts w:ascii="Times New Roman" w:hAnsi="Times New Roman"/>
          <w:sz w:val="28"/>
          <w:szCs w:val="28"/>
        </w:rPr>
        <w:t xml:space="preserve"> взвешенных частиц РМ-2,5, взвешенных частиц РМ-10, </w:t>
      </w:r>
      <w:r w:rsidRPr="003F29EA">
        <w:rPr>
          <w:rFonts w:ascii="Times New Roman" w:hAnsi="Times New Roman"/>
          <w:sz w:val="28"/>
          <w:szCs w:val="28"/>
        </w:rPr>
        <w:t xml:space="preserve">диоксид серы, растворимые сульфаты, </w:t>
      </w:r>
      <w:r w:rsidR="004140C6" w:rsidRPr="003F29EA">
        <w:rPr>
          <w:rFonts w:ascii="Times New Roman" w:hAnsi="Times New Roman"/>
          <w:sz w:val="28"/>
          <w:szCs w:val="28"/>
        </w:rPr>
        <w:t xml:space="preserve">диоксид углерода, </w:t>
      </w:r>
      <w:r w:rsidRPr="003F29EA">
        <w:rPr>
          <w:rFonts w:ascii="Times New Roman" w:hAnsi="Times New Roman"/>
          <w:sz w:val="28"/>
          <w:szCs w:val="28"/>
        </w:rPr>
        <w:t xml:space="preserve">оксид углерода, диоксид азота, оксид азота, </w:t>
      </w:r>
      <w:r w:rsidR="004140C6" w:rsidRPr="003F29EA">
        <w:rPr>
          <w:rFonts w:ascii="Times New Roman" w:hAnsi="Times New Roman"/>
          <w:sz w:val="28"/>
          <w:szCs w:val="28"/>
        </w:rPr>
        <w:t xml:space="preserve">озон, </w:t>
      </w:r>
      <w:r w:rsidRPr="003F29EA">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3F29EA">
        <w:rPr>
          <w:rFonts w:ascii="Times New Roman" w:hAnsi="Times New Roman"/>
          <w:sz w:val="28"/>
          <w:szCs w:val="28"/>
        </w:rPr>
        <w:t xml:space="preserve">метан, не метановые углеводороды, </w:t>
      </w:r>
      <w:r w:rsidRPr="003F29EA">
        <w:rPr>
          <w:rFonts w:ascii="Times New Roman" w:hAnsi="Times New Roman"/>
          <w:sz w:val="28"/>
          <w:szCs w:val="28"/>
        </w:rPr>
        <w:t xml:space="preserve">н/о соединения мышьяка, </w:t>
      </w:r>
      <w:r w:rsidRPr="003F29EA">
        <w:rPr>
          <w:rFonts w:ascii="Times New Roman" w:hAnsi="Times New Roman"/>
          <w:sz w:val="28"/>
          <w:szCs w:val="28"/>
          <w:lang w:val="kk-KZ"/>
        </w:rPr>
        <w:t xml:space="preserve">кадмий, свинец, </w:t>
      </w:r>
      <w:r w:rsidR="00A86BA7" w:rsidRPr="003F29EA">
        <w:rPr>
          <w:rFonts w:ascii="Times New Roman" w:hAnsi="Times New Roman"/>
          <w:sz w:val="28"/>
          <w:szCs w:val="28"/>
        </w:rPr>
        <w:t xml:space="preserve">хром, </w:t>
      </w:r>
      <w:r w:rsidRPr="003F29EA">
        <w:rPr>
          <w:rFonts w:ascii="Times New Roman" w:hAnsi="Times New Roman"/>
          <w:sz w:val="28"/>
          <w:szCs w:val="28"/>
          <w:lang w:val="kk-KZ"/>
        </w:rPr>
        <w:t>медь,</w:t>
      </w:r>
      <w:r w:rsidRPr="003F29EA">
        <w:rPr>
          <w:rFonts w:ascii="Times New Roman" w:hAnsi="Times New Roman"/>
          <w:sz w:val="28"/>
          <w:szCs w:val="28"/>
        </w:rPr>
        <w:t xml:space="preserve"> бензол</w:t>
      </w:r>
      <w:r w:rsidR="00686E38" w:rsidRPr="003F29EA">
        <w:rPr>
          <w:rFonts w:ascii="Times New Roman" w:hAnsi="Times New Roman"/>
          <w:sz w:val="28"/>
          <w:szCs w:val="28"/>
          <w:lang w:val="kk-KZ"/>
        </w:rPr>
        <w:t>, бенз(а)пирен, бериллий, марганец,</w:t>
      </w:r>
      <w:r w:rsidR="00DD24A7" w:rsidRPr="003F29EA">
        <w:rPr>
          <w:rFonts w:ascii="Times New Roman" w:hAnsi="Times New Roman"/>
          <w:sz w:val="28"/>
          <w:szCs w:val="28"/>
          <w:lang w:val="kk-KZ"/>
        </w:rPr>
        <w:t xml:space="preserve"> кобальт, гамма-фон,</w:t>
      </w:r>
      <w:r w:rsidR="00686E38" w:rsidRPr="003F29EA">
        <w:rPr>
          <w:rFonts w:ascii="Times New Roman" w:hAnsi="Times New Roman"/>
          <w:sz w:val="28"/>
          <w:szCs w:val="28"/>
          <w:lang w:val="kk-KZ"/>
        </w:rPr>
        <w:t xml:space="preserve"> цинк</w:t>
      </w:r>
      <w:r w:rsidRPr="003F29EA">
        <w:rPr>
          <w:rFonts w:ascii="Times New Roman" w:hAnsi="Times New Roman"/>
          <w:sz w:val="28"/>
          <w:szCs w:val="28"/>
        </w:rPr>
        <w:t>.</w:t>
      </w:r>
    </w:p>
    <w:p w:rsidR="009D000A" w:rsidRPr="003F29EA" w:rsidRDefault="0024414C" w:rsidP="00D4325B">
      <w:pPr>
        <w:ind w:firstLine="600"/>
        <w:jc w:val="both"/>
        <w:rPr>
          <w:rFonts w:ascii="Times New Roman" w:hAnsi="Times New Roman"/>
          <w:sz w:val="28"/>
          <w:szCs w:val="28"/>
        </w:rPr>
      </w:pPr>
      <w:r w:rsidRPr="003F29EA">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3F29EA" w:rsidRDefault="00AE05A4" w:rsidP="00D4325B">
      <w:pPr>
        <w:ind w:firstLine="600"/>
        <w:jc w:val="both"/>
        <w:rPr>
          <w:rFonts w:ascii="Times New Roman" w:hAnsi="Times New Roman"/>
          <w:sz w:val="28"/>
          <w:szCs w:val="28"/>
        </w:rPr>
      </w:pPr>
      <w:r w:rsidRPr="003F29EA">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3F29EA" w:rsidRDefault="00283CB0" w:rsidP="00D4325B">
      <w:pPr>
        <w:spacing w:line="0" w:lineRule="atLeast"/>
        <w:ind w:firstLine="708"/>
        <w:jc w:val="both"/>
        <w:rPr>
          <w:rFonts w:ascii="Times New Roman" w:hAnsi="Times New Roman"/>
          <w:sz w:val="28"/>
          <w:szCs w:val="28"/>
        </w:rPr>
      </w:pPr>
      <w:r w:rsidRPr="003F29EA">
        <w:rPr>
          <w:rFonts w:ascii="Times New Roman" w:hAnsi="Times New Roman"/>
          <w:b/>
          <w:i/>
          <w:sz w:val="28"/>
          <w:szCs w:val="28"/>
        </w:rPr>
        <w:t>Показатели загрязнения атмосферного воздуха</w:t>
      </w:r>
      <w:r w:rsidR="00093588" w:rsidRPr="003F29EA">
        <w:rPr>
          <w:rFonts w:ascii="Times New Roman" w:hAnsi="Times New Roman"/>
          <w:b/>
          <w:i/>
          <w:sz w:val="28"/>
          <w:szCs w:val="28"/>
          <w:lang w:val="kk-KZ"/>
        </w:rPr>
        <w:t>.</w:t>
      </w:r>
      <w:r w:rsidRPr="003F29EA">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3F29EA">
        <w:rPr>
          <w:rFonts w:ascii="Times New Roman" w:hAnsi="Times New Roman"/>
          <w:sz w:val="28"/>
          <w:szCs w:val="28"/>
        </w:rPr>
        <w:t xml:space="preserve"> (в мг/м</w:t>
      </w:r>
      <w:r w:rsidR="00C2283A" w:rsidRPr="003F29EA">
        <w:rPr>
          <w:rFonts w:ascii="Times New Roman" w:hAnsi="Times New Roman"/>
          <w:sz w:val="28"/>
          <w:szCs w:val="28"/>
          <w:vertAlign w:val="superscript"/>
        </w:rPr>
        <w:t>3</w:t>
      </w:r>
      <w:r w:rsidR="00C0710F" w:rsidRPr="003F29EA">
        <w:rPr>
          <w:rFonts w:ascii="Times New Roman" w:hAnsi="Times New Roman"/>
          <w:sz w:val="28"/>
          <w:szCs w:val="28"/>
        </w:rPr>
        <w:t>, мкг/м</w:t>
      </w:r>
      <w:r w:rsidR="00C0710F" w:rsidRPr="003F29EA">
        <w:rPr>
          <w:rFonts w:ascii="Times New Roman" w:hAnsi="Times New Roman"/>
          <w:sz w:val="28"/>
          <w:szCs w:val="28"/>
          <w:vertAlign w:val="superscript"/>
        </w:rPr>
        <w:t>3</w:t>
      </w:r>
      <w:r w:rsidR="00C2283A" w:rsidRPr="003F29EA">
        <w:rPr>
          <w:rFonts w:ascii="Times New Roman" w:hAnsi="Times New Roman"/>
          <w:sz w:val="28"/>
          <w:szCs w:val="28"/>
        </w:rPr>
        <w:t>)</w:t>
      </w:r>
      <w:r w:rsidRPr="003F29EA">
        <w:rPr>
          <w:rFonts w:ascii="Times New Roman" w:hAnsi="Times New Roman"/>
          <w:sz w:val="28"/>
          <w:szCs w:val="28"/>
        </w:rPr>
        <w:t xml:space="preserve">. </w:t>
      </w:r>
    </w:p>
    <w:p w:rsidR="00283CB0" w:rsidRPr="003F29EA" w:rsidRDefault="00283CB0" w:rsidP="00D4325B">
      <w:pPr>
        <w:spacing w:line="0" w:lineRule="atLeast"/>
        <w:ind w:firstLine="708"/>
        <w:jc w:val="both"/>
        <w:rPr>
          <w:rFonts w:ascii="Times New Roman" w:hAnsi="Times New Roman"/>
          <w:b/>
          <w:sz w:val="28"/>
          <w:szCs w:val="28"/>
        </w:rPr>
      </w:pPr>
      <w:r w:rsidRPr="003F29EA">
        <w:rPr>
          <w:rFonts w:ascii="Times New Roman" w:hAnsi="Times New Roman"/>
          <w:sz w:val="28"/>
          <w:szCs w:val="28"/>
        </w:rPr>
        <w:t>ПДК – предельно</w:t>
      </w:r>
      <w:r w:rsidR="00CD37B4" w:rsidRPr="003F29EA">
        <w:rPr>
          <w:rFonts w:ascii="Times New Roman" w:hAnsi="Times New Roman"/>
          <w:sz w:val="28"/>
          <w:szCs w:val="28"/>
        </w:rPr>
        <w:t>–</w:t>
      </w:r>
      <w:r w:rsidRPr="003F29EA">
        <w:rPr>
          <w:rFonts w:ascii="Times New Roman" w:hAnsi="Times New Roman"/>
          <w:sz w:val="28"/>
          <w:szCs w:val="28"/>
        </w:rPr>
        <w:t>допустимая концентрация примеси(Приложение</w:t>
      </w:r>
      <w:r w:rsidRPr="003F29EA">
        <w:rPr>
          <w:rFonts w:ascii="Times New Roman" w:hAnsi="Times New Roman"/>
          <w:sz w:val="28"/>
          <w:szCs w:val="28"/>
          <w:lang w:val="kk-KZ"/>
        </w:rPr>
        <w:t xml:space="preserve"> 1</w:t>
      </w:r>
      <w:r w:rsidRPr="003F29EA">
        <w:rPr>
          <w:rFonts w:ascii="Times New Roman" w:hAnsi="Times New Roman"/>
          <w:sz w:val="28"/>
          <w:szCs w:val="28"/>
        </w:rPr>
        <w:t>).</w:t>
      </w:r>
    </w:p>
    <w:p w:rsidR="00283CB0" w:rsidRPr="003F29EA" w:rsidRDefault="00070E30" w:rsidP="00D4325B">
      <w:pPr>
        <w:spacing w:line="0" w:lineRule="atLeast"/>
        <w:ind w:firstLine="709"/>
        <w:jc w:val="both"/>
        <w:rPr>
          <w:rFonts w:ascii="Times New Roman" w:hAnsi="Times New Roman"/>
          <w:sz w:val="28"/>
          <w:szCs w:val="28"/>
        </w:rPr>
      </w:pPr>
      <w:r w:rsidRPr="003F29EA">
        <w:rPr>
          <w:rFonts w:ascii="Times New Roman" w:hAnsi="Times New Roman"/>
          <w:sz w:val="28"/>
          <w:szCs w:val="28"/>
        </w:rPr>
        <w:t>Для оценки уровня загрязнения атмосферного воздуха за месяц и</w:t>
      </w:r>
      <w:r w:rsidR="00283CB0" w:rsidRPr="003F29EA">
        <w:rPr>
          <w:rFonts w:ascii="Times New Roman" w:hAnsi="Times New Roman"/>
          <w:sz w:val="28"/>
          <w:szCs w:val="28"/>
        </w:rPr>
        <w:t>спользуются два показателя качества воздуха:</w:t>
      </w:r>
    </w:p>
    <w:p w:rsidR="00283CB0" w:rsidRPr="003F29EA" w:rsidRDefault="00CD37B4" w:rsidP="00D4325B">
      <w:pPr>
        <w:spacing w:line="0" w:lineRule="atLeast"/>
        <w:ind w:firstLine="708"/>
        <w:jc w:val="both"/>
        <w:rPr>
          <w:rFonts w:ascii="Times New Roman" w:hAnsi="Times New Roman"/>
          <w:b/>
          <w:sz w:val="28"/>
          <w:szCs w:val="28"/>
        </w:rPr>
      </w:pPr>
      <w:r w:rsidRPr="003F29EA">
        <w:rPr>
          <w:rFonts w:ascii="Times New Roman" w:hAnsi="Times New Roman"/>
          <w:sz w:val="28"/>
          <w:szCs w:val="28"/>
        </w:rPr>
        <w:t xml:space="preserve">– </w:t>
      </w:r>
      <w:r w:rsidR="00070E30" w:rsidRPr="003F29EA">
        <w:rPr>
          <w:rFonts w:ascii="Times New Roman" w:hAnsi="Times New Roman"/>
          <w:sz w:val="28"/>
          <w:szCs w:val="28"/>
        </w:rPr>
        <w:t xml:space="preserve">стандартный индекс (СИ) </w:t>
      </w:r>
      <w:r w:rsidR="00283CB0" w:rsidRPr="003F29EA">
        <w:rPr>
          <w:rFonts w:ascii="Times New Roman" w:hAnsi="Times New Roman"/>
          <w:sz w:val="28"/>
          <w:szCs w:val="28"/>
        </w:rPr>
        <w:t xml:space="preserve">– наибольшая измеренная </w:t>
      </w:r>
      <w:r w:rsidR="00D55782" w:rsidRPr="003F29EA">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3F29EA">
        <w:rPr>
          <w:rFonts w:ascii="Times New Roman" w:hAnsi="Times New Roman"/>
          <w:sz w:val="28"/>
          <w:szCs w:val="28"/>
        </w:rPr>
        <w:t>.</w:t>
      </w:r>
    </w:p>
    <w:p w:rsidR="00283CB0" w:rsidRPr="003F29EA" w:rsidRDefault="00CD37B4" w:rsidP="00D4325B">
      <w:pPr>
        <w:spacing w:line="0" w:lineRule="atLeast"/>
        <w:ind w:firstLine="708"/>
        <w:jc w:val="both"/>
        <w:rPr>
          <w:rFonts w:ascii="Times New Roman" w:hAnsi="Times New Roman"/>
          <w:b/>
          <w:sz w:val="28"/>
          <w:szCs w:val="28"/>
        </w:rPr>
      </w:pPr>
      <w:r w:rsidRPr="003F29EA">
        <w:rPr>
          <w:rFonts w:ascii="Times New Roman" w:hAnsi="Times New Roman"/>
          <w:sz w:val="28"/>
          <w:szCs w:val="28"/>
        </w:rPr>
        <w:lastRenderedPageBreak/>
        <w:t xml:space="preserve">– </w:t>
      </w:r>
      <w:r w:rsidR="00070E30" w:rsidRPr="003F29EA">
        <w:rPr>
          <w:rFonts w:ascii="Times New Roman" w:hAnsi="Times New Roman"/>
          <w:sz w:val="28"/>
          <w:szCs w:val="28"/>
        </w:rPr>
        <w:t>наибольшая повторяемость</w:t>
      </w:r>
      <w:r w:rsidR="00D55782" w:rsidRPr="003F29EA">
        <w:rPr>
          <w:rFonts w:ascii="Times New Roman" w:hAnsi="Times New Roman"/>
          <w:sz w:val="28"/>
          <w:szCs w:val="28"/>
        </w:rPr>
        <w:t>;</w:t>
      </w:r>
      <w:r w:rsidR="00070E30" w:rsidRPr="003F29EA">
        <w:rPr>
          <w:rFonts w:ascii="Times New Roman" w:hAnsi="Times New Roman"/>
          <w:sz w:val="28"/>
          <w:szCs w:val="28"/>
        </w:rPr>
        <w:t xml:space="preserve"> (НП)</w:t>
      </w:r>
      <w:r w:rsidR="00D55782" w:rsidRPr="003F29EA">
        <w:rPr>
          <w:rFonts w:ascii="Times New Roman" w:hAnsi="Times New Roman"/>
          <w:sz w:val="28"/>
          <w:szCs w:val="28"/>
        </w:rPr>
        <w:t>, %, превышения ПДК</w:t>
      </w:r>
      <w:r w:rsidR="00283CB0" w:rsidRPr="003F29EA">
        <w:rPr>
          <w:rFonts w:ascii="Times New Roman" w:hAnsi="Times New Roman"/>
          <w:sz w:val="28"/>
          <w:szCs w:val="28"/>
        </w:rPr>
        <w:t xml:space="preserve"> – наибольшая повторяемость превышения ПДК </w:t>
      </w:r>
      <w:r w:rsidR="00D55782" w:rsidRPr="003F29EA">
        <w:rPr>
          <w:rFonts w:ascii="Times New Roman" w:hAnsi="Times New Roman"/>
          <w:sz w:val="28"/>
          <w:szCs w:val="28"/>
        </w:rPr>
        <w:t>любым загрязняющим веществом в воздухе города</w:t>
      </w:r>
      <w:r w:rsidR="00283CB0" w:rsidRPr="003F29EA">
        <w:rPr>
          <w:rFonts w:ascii="Times New Roman" w:hAnsi="Times New Roman"/>
          <w:sz w:val="28"/>
          <w:szCs w:val="28"/>
        </w:rPr>
        <w:t>.</w:t>
      </w:r>
    </w:p>
    <w:p w:rsidR="00283CB0" w:rsidRPr="003F29EA" w:rsidRDefault="00283CB0" w:rsidP="00D4325B">
      <w:pPr>
        <w:spacing w:line="0" w:lineRule="atLeast"/>
        <w:ind w:firstLine="708"/>
        <w:jc w:val="both"/>
        <w:rPr>
          <w:rFonts w:ascii="Times New Roman" w:hAnsi="Times New Roman"/>
          <w:sz w:val="28"/>
          <w:szCs w:val="28"/>
        </w:rPr>
      </w:pPr>
      <w:r w:rsidRPr="003F29EA">
        <w:rPr>
          <w:rFonts w:ascii="Times New Roman" w:hAnsi="Times New Roman"/>
          <w:sz w:val="28"/>
          <w:szCs w:val="28"/>
        </w:rPr>
        <w:t xml:space="preserve">Степень </w:t>
      </w:r>
      <w:r w:rsidR="00D55782" w:rsidRPr="003F29EA">
        <w:rPr>
          <w:rFonts w:ascii="Times New Roman" w:hAnsi="Times New Roman"/>
          <w:sz w:val="28"/>
          <w:szCs w:val="28"/>
        </w:rPr>
        <w:t>загрязнения атмосферы</w:t>
      </w:r>
      <w:r w:rsidRPr="003F29EA">
        <w:rPr>
          <w:rFonts w:ascii="Times New Roman" w:hAnsi="Times New Roman"/>
          <w:sz w:val="28"/>
          <w:szCs w:val="28"/>
        </w:rPr>
        <w:t xml:space="preserve"> оценивается по четырем градациям значений СИ и НП</w:t>
      </w:r>
      <w:r w:rsidR="002E57A5" w:rsidRPr="003F29EA">
        <w:rPr>
          <w:rFonts w:ascii="Times New Roman" w:hAnsi="Times New Roman"/>
          <w:sz w:val="28"/>
          <w:szCs w:val="28"/>
        </w:rPr>
        <w:t>(Приложение 2)</w:t>
      </w:r>
      <w:r w:rsidRPr="003F29EA">
        <w:rPr>
          <w:rFonts w:ascii="Times New Roman" w:hAnsi="Times New Roman"/>
          <w:sz w:val="28"/>
          <w:szCs w:val="28"/>
        </w:rPr>
        <w:t>.</w:t>
      </w:r>
      <w:r w:rsidR="0016459D" w:rsidRPr="003F29EA">
        <w:rPr>
          <w:rFonts w:ascii="Times New Roman" w:hAnsi="Times New Roman"/>
          <w:sz w:val="28"/>
          <w:szCs w:val="28"/>
        </w:rPr>
        <w:t xml:space="preserve"> Если СИ и НП попадают в разные градации, то </w:t>
      </w:r>
      <w:r w:rsidR="00E40299" w:rsidRPr="003F29EA">
        <w:rPr>
          <w:rFonts w:ascii="Times New Roman" w:hAnsi="Times New Roman"/>
          <w:sz w:val="28"/>
          <w:szCs w:val="28"/>
        </w:rPr>
        <w:t>степень</w:t>
      </w:r>
      <w:r w:rsidR="0016459D" w:rsidRPr="003F29EA">
        <w:rPr>
          <w:rFonts w:ascii="Times New Roman" w:hAnsi="Times New Roman"/>
          <w:sz w:val="28"/>
          <w:szCs w:val="28"/>
        </w:rPr>
        <w:t xml:space="preserve"> загрязнения </w:t>
      </w:r>
      <w:r w:rsidR="00E40299" w:rsidRPr="003F29EA">
        <w:rPr>
          <w:rFonts w:ascii="Times New Roman" w:hAnsi="Times New Roman"/>
          <w:sz w:val="28"/>
          <w:szCs w:val="28"/>
        </w:rPr>
        <w:t>атмосферы</w:t>
      </w:r>
      <w:r w:rsidR="0016459D" w:rsidRPr="003F29EA">
        <w:rPr>
          <w:rFonts w:ascii="Times New Roman" w:hAnsi="Times New Roman"/>
          <w:sz w:val="28"/>
          <w:szCs w:val="28"/>
        </w:rPr>
        <w:t xml:space="preserve"> оценивается по </w:t>
      </w:r>
      <w:r w:rsidR="00D97254" w:rsidRPr="003F29EA">
        <w:rPr>
          <w:rFonts w:ascii="Times New Roman" w:hAnsi="Times New Roman"/>
          <w:sz w:val="28"/>
          <w:szCs w:val="28"/>
        </w:rPr>
        <w:t>наибольшему значению из этих показателей.</w:t>
      </w:r>
    </w:p>
    <w:p w:rsidR="00787B4D" w:rsidRPr="003F29EA" w:rsidRDefault="00787B4D" w:rsidP="00D4325B">
      <w:pPr>
        <w:spacing w:line="0" w:lineRule="atLeast"/>
        <w:ind w:firstLine="708"/>
        <w:jc w:val="both"/>
        <w:rPr>
          <w:rFonts w:ascii="Times New Roman" w:hAnsi="Times New Roman"/>
          <w:bCs/>
          <w:sz w:val="28"/>
          <w:szCs w:val="28"/>
        </w:rPr>
      </w:pPr>
      <w:r w:rsidRPr="003F29EA">
        <w:rPr>
          <w:rFonts w:ascii="Times New Roman" w:hAnsi="Times New Roman"/>
          <w:b/>
          <w:i/>
          <w:sz w:val="28"/>
          <w:szCs w:val="28"/>
        </w:rPr>
        <w:t>Общая оценка загрязнения атмосферного воздуха</w:t>
      </w:r>
    </w:p>
    <w:p w:rsidR="00787B4D" w:rsidRPr="003F29EA" w:rsidRDefault="00787B4D" w:rsidP="00D4325B">
      <w:pPr>
        <w:spacing w:line="0" w:lineRule="atLeast"/>
        <w:ind w:firstLine="708"/>
        <w:jc w:val="both"/>
        <w:rPr>
          <w:rFonts w:ascii="Times New Roman" w:hAnsi="Times New Roman"/>
          <w:iCs/>
          <w:sz w:val="28"/>
          <w:szCs w:val="28"/>
          <w:lang w:val="kk-KZ"/>
        </w:rPr>
      </w:pPr>
      <w:r w:rsidRPr="003F29EA">
        <w:rPr>
          <w:rFonts w:ascii="Times New Roman" w:hAnsi="Times New Roman"/>
          <w:iCs/>
          <w:sz w:val="28"/>
          <w:szCs w:val="28"/>
        </w:rPr>
        <w:t xml:space="preserve">По расчетам СИ и НП, в </w:t>
      </w:r>
      <w:r w:rsidR="00E04402" w:rsidRPr="003F29EA">
        <w:rPr>
          <w:rFonts w:ascii="Times New Roman" w:hAnsi="Times New Roman"/>
          <w:iCs/>
          <w:sz w:val="28"/>
          <w:szCs w:val="28"/>
        </w:rPr>
        <w:t>сентябре</w:t>
      </w:r>
      <w:r w:rsidR="002F1112" w:rsidRPr="003F29EA">
        <w:rPr>
          <w:rFonts w:ascii="Times New Roman" w:hAnsi="Times New Roman"/>
          <w:iCs/>
          <w:sz w:val="28"/>
          <w:szCs w:val="28"/>
        </w:rPr>
        <w:t xml:space="preserve"> </w:t>
      </w:r>
      <w:r w:rsidRPr="003F29EA">
        <w:rPr>
          <w:rFonts w:ascii="Times New Roman" w:hAnsi="Times New Roman"/>
          <w:iCs/>
          <w:sz w:val="28"/>
          <w:szCs w:val="28"/>
        </w:rPr>
        <w:t xml:space="preserve">месяце к классу </w:t>
      </w:r>
      <w:r w:rsidRPr="003F29EA">
        <w:rPr>
          <w:rFonts w:ascii="Times New Roman" w:hAnsi="Times New Roman"/>
          <w:b/>
          <w:bCs/>
          <w:i/>
          <w:iCs/>
          <w:sz w:val="28"/>
          <w:szCs w:val="28"/>
        </w:rPr>
        <w:t xml:space="preserve">очень высокого уровня загрязнения </w:t>
      </w:r>
      <w:r w:rsidRPr="003F29EA">
        <w:rPr>
          <w:rFonts w:ascii="Times New Roman" w:hAnsi="Times New Roman"/>
          <w:bCs/>
          <w:iCs/>
          <w:sz w:val="28"/>
          <w:szCs w:val="28"/>
        </w:rPr>
        <w:t xml:space="preserve">отнесены </w:t>
      </w:r>
      <w:r w:rsidRPr="003F29EA">
        <w:rPr>
          <w:rFonts w:ascii="Times New Roman" w:hAnsi="Times New Roman"/>
          <w:iCs/>
          <w:sz w:val="28"/>
          <w:szCs w:val="28"/>
        </w:rPr>
        <w:t>(СИ – более 10, НП – более 50%): гг.</w:t>
      </w:r>
      <w:r w:rsidR="00E04402" w:rsidRPr="003F29EA">
        <w:rPr>
          <w:rFonts w:ascii="Times New Roman" w:hAnsi="Times New Roman"/>
          <w:iCs/>
          <w:sz w:val="28"/>
          <w:szCs w:val="28"/>
        </w:rPr>
        <w:t>Астана, Балхаш</w:t>
      </w:r>
      <w:r w:rsidR="00733385" w:rsidRPr="003F29EA">
        <w:rPr>
          <w:rFonts w:ascii="Times New Roman" w:hAnsi="Times New Roman"/>
          <w:iCs/>
          <w:sz w:val="28"/>
          <w:szCs w:val="28"/>
        </w:rPr>
        <w:t>, Актобе</w:t>
      </w:r>
      <w:r w:rsidRPr="003F29EA">
        <w:rPr>
          <w:rFonts w:ascii="Times New Roman" w:hAnsi="Times New Roman"/>
          <w:iCs/>
          <w:sz w:val="28"/>
          <w:szCs w:val="28"/>
          <w:lang w:val="kk-KZ"/>
        </w:rPr>
        <w:t>;</w:t>
      </w:r>
    </w:p>
    <w:p w:rsidR="00787B4D" w:rsidRPr="003F29EA" w:rsidRDefault="00787B4D" w:rsidP="00D4325B">
      <w:pPr>
        <w:spacing w:line="0" w:lineRule="atLeast"/>
        <w:ind w:firstLine="708"/>
        <w:jc w:val="both"/>
        <w:rPr>
          <w:rFonts w:ascii="Times New Roman" w:hAnsi="Times New Roman"/>
          <w:iCs/>
          <w:sz w:val="28"/>
          <w:szCs w:val="28"/>
          <w:lang w:val="kk-KZ"/>
        </w:rPr>
      </w:pPr>
      <w:r w:rsidRPr="003F29EA">
        <w:rPr>
          <w:rFonts w:ascii="Times New Roman" w:hAnsi="Times New Roman"/>
          <w:b/>
          <w:bCs/>
          <w:i/>
          <w:iCs/>
          <w:sz w:val="28"/>
          <w:szCs w:val="28"/>
          <w:lang w:val="kk-KZ"/>
        </w:rPr>
        <w:t xml:space="preserve">Высоким уровнем загрязнения </w:t>
      </w:r>
      <w:r w:rsidRPr="003F29EA">
        <w:rPr>
          <w:rFonts w:ascii="Times New Roman" w:hAnsi="Times New Roman"/>
          <w:iCs/>
          <w:sz w:val="28"/>
          <w:szCs w:val="28"/>
          <w:lang w:val="kk-KZ"/>
        </w:rPr>
        <w:t xml:space="preserve">(СИ – 5-10, НП – 20-49%) характеризуются: гг. </w:t>
      </w:r>
      <w:r w:rsidR="00E04402" w:rsidRPr="003F29EA">
        <w:rPr>
          <w:rFonts w:ascii="Times New Roman" w:hAnsi="Times New Roman"/>
          <w:iCs/>
          <w:sz w:val="28"/>
          <w:szCs w:val="28"/>
          <w:lang w:val="kk-KZ"/>
        </w:rPr>
        <w:t>Жезказган, Петропавловск, Алматы, Караганда, Каратау, Шу, Темиртау</w:t>
      </w:r>
      <w:r w:rsidR="00733385" w:rsidRPr="003F29EA">
        <w:rPr>
          <w:rFonts w:ascii="Times New Roman" w:hAnsi="Times New Roman"/>
          <w:iCs/>
          <w:sz w:val="28"/>
          <w:szCs w:val="28"/>
          <w:lang w:val="kk-KZ"/>
        </w:rPr>
        <w:t xml:space="preserve"> и </w:t>
      </w:r>
      <w:r w:rsidR="00613D03" w:rsidRPr="003F29EA">
        <w:rPr>
          <w:rFonts w:ascii="Times New Roman" w:hAnsi="Times New Roman"/>
          <w:iCs/>
          <w:sz w:val="28"/>
          <w:szCs w:val="28"/>
          <w:lang w:val="kk-KZ"/>
        </w:rPr>
        <w:t>п.</w:t>
      </w:r>
      <w:r w:rsidR="00AE11AA" w:rsidRPr="003F29EA">
        <w:rPr>
          <w:rFonts w:ascii="Times New Roman" w:hAnsi="Times New Roman"/>
          <w:iCs/>
          <w:sz w:val="28"/>
          <w:szCs w:val="28"/>
          <w:lang w:val="kk-KZ"/>
        </w:rPr>
        <w:t>Бейнеу;</w:t>
      </w:r>
    </w:p>
    <w:p w:rsidR="00787B4D" w:rsidRPr="003F29EA" w:rsidRDefault="00787B4D" w:rsidP="00D4325B">
      <w:pPr>
        <w:spacing w:line="0" w:lineRule="atLeast"/>
        <w:ind w:firstLine="708"/>
        <w:jc w:val="both"/>
        <w:rPr>
          <w:rFonts w:ascii="Times New Roman" w:hAnsi="Times New Roman"/>
          <w:sz w:val="28"/>
          <w:szCs w:val="28"/>
          <w:lang w:val="kk-KZ"/>
        </w:rPr>
      </w:pPr>
      <w:r w:rsidRPr="003F29EA">
        <w:rPr>
          <w:rFonts w:ascii="Times New Roman" w:hAnsi="Times New Roman"/>
          <w:b/>
          <w:bCs/>
          <w:i/>
          <w:iCs/>
          <w:sz w:val="28"/>
          <w:szCs w:val="28"/>
          <w:lang w:val="kk-KZ"/>
        </w:rPr>
        <w:t xml:space="preserve">К повышенному уровню загрязнения </w:t>
      </w:r>
      <w:r w:rsidRPr="003F29EA">
        <w:rPr>
          <w:rFonts w:ascii="Times New Roman" w:hAnsi="Times New Roman"/>
          <w:iCs/>
          <w:sz w:val="28"/>
          <w:szCs w:val="28"/>
          <w:lang w:val="kk-KZ"/>
        </w:rPr>
        <w:t xml:space="preserve">(СИ – 2-4, НП – 1-19%) относятся: </w:t>
      </w:r>
      <w:r w:rsidRPr="003F29EA">
        <w:rPr>
          <w:rFonts w:ascii="Times New Roman" w:hAnsi="Times New Roman"/>
          <w:sz w:val="28"/>
          <w:szCs w:val="28"/>
          <w:lang w:val="kk-KZ"/>
        </w:rPr>
        <w:t>гг.</w:t>
      </w:r>
      <w:r w:rsidR="00E04402" w:rsidRPr="003F29EA">
        <w:rPr>
          <w:rFonts w:ascii="Times New Roman" w:hAnsi="Times New Roman"/>
          <w:iCs/>
          <w:sz w:val="28"/>
          <w:szCs w:val="28"/>
          <w:lang w:val="kk-KZ"/>
        </w:rPr>
        <w:t xml:space="preserve">Семей, Атырау, Жанатас, Костанай, Екибастуз, Кызылорда, Тараз, Рудный, Кокшетау, Усть-Каменогорск, Уральск, Туркестан, Павлодар, Жанаозен, Актау, Шымкент </w:t>
      </w:r>
      <w:r w:rsidR="00733385" w:rsidRPr="003F29EA">
        <w:rPr>
          <w:rFonts w:ascii="Times New Roman" w:hAnsi="Times New Roman"/>
          <w:iCs/>
          <w:sz w:val="28"/>
          <w:szCs w:val="28"/>
          <w:lang w:val="kk-KZ"/>
        </w:rPr>
        <w:t xml:space="preserve">и </w:t>
      </w:r>
      <w:r w:rsidR="00AE11AA" w:rsidRPr="003F29EA">
        <w:rPr>
          <w:rFonts w:ascii="Times New Roman" w:hAnsi="Times New Roman"/>
          <w:sz w:val="28"/>
          <w:szCs w:val="28"/>
          <w:lang w:val="kk-KZ"/>
        </w:rPr>
        <w:t>п</w:t>
      </w:r>
      <w:r w:rsidR="00501EA1" w:rsidRPr="003F29EA">
        <w:rPr>
          <w:rFonts w:ascii="Times New Roman" w:hAnsi="Times New Roman"/>
          <w:sz w:val="28"/>
          <w:szCs w:val="28"/>
          <w:lang w:val="kk-KZ"/>
        </w:rPr>
        <w:t>п</w:t>
      </w:r>
      <w:r w:rsidR="00AE11AA" w:rsidRPr="003F29EA">
        <w:rPr>
          <w:rFonts w:ascii="Times New Roman" w:hAnsi="Times New Roman"/>
          <w:sz w:val="28"/>
          <w:szCs w:val="28"/>
          <w:lang w:val="kk-KZ"/>
        </w:rPr>
        <w:t>.</w:t>
      </w:r>
      <w:r w:rsidR="00E04402" w:rsidRPr="003F29EA">
        <w:rPr>
          <w:rFonts w:ascii="Times New Roman" w:hAnsi="Times New Roman"/>
          <w:sz w:val="28"/>
          <w:szCs w:val="28"/>
          <w:lang w:val="kk-KZ"/>
        </w:rPr>
        <w:t xml:space="preserve"> Кордай, Глубокое, Карабалык</w:t>
      </w:r>
      <w:r w:rsidR="00AE11AA" w:rsidRPr="003F29EA">
        <w:rPr>
          <w:rFonts w:ascii="Times New Roman" w:hAnsi="Times New Roman"/>
          <w:iCs/>
          <w:sz w:val="28"/>
          <w:szCs w:val="28"/>
          <w:lang w:val="kk-KZ"/>
        </w:rPr>
        <w:t>;</w:t>
      </w:r>
    </w:p>
    <w:p w:rsidR="00787B4D" w:rsidRPr="003F29EA" w:rsidRDefault="00787B4D" w:rsidP="00D4325B">
      <w:pPr>
        <w:spacing w:line="0" w:lineRule="atLeast"/>
        <w:ind w:firstLine="708"/>
        <w:jc w:val="both"/>
        <w:rPr>
          <w:rFonts w:ascii="Times New Roman" w:hAnsi="Times New Roman"/>
          <w:iCs/>
          <w:sz w:val="28"/>
          <w:szCs w:val="28"/>
          <w:lang w:val="kk-KZ"/>
        </w:rPr>
      </w:pPr>
      <w:r w:rsidRPr="003F29EA">
        <w:rPr>
          <w:rFonts w:ascii="Times New Roman" w:hAnsi="Times New Roman"/>
          <w:b/>
          <w:bCs/>
          <w:i/>
          <w:iCs/>
          <w:sz w:val="28"/>
          <w:szCs w:val="28"/>
          <w:lang w:val="kk-KZ"/>
        </w:rPr>
        <w:t xml:space="preserve">Низким уровнем загрязнения </w:t>
      </w:r>
      <w:r w:rsidRPr="003F29EA">
        <w:rPr>
          <w:rFonts w:ascii="Times New Roman" w:hAnsi="Times New Roman"/>
          <w:iCs/>
          <w:sz w:val="28"/>
          <w:szCs w:val="28"/>
          <w:lang w:val="kk-KZ"/>
        </w:rPr>
        <w:t xml:space="preserve">(СИ – 0-1, НП – 0%) характеризуются: гг. </w:t>
      </w:r>
      <w:r w:rsidR="00733385" w:rsidRPr="003F29EA">
        <w:rPr>
          <w:rFonts w:ascii="Times New Roman" w:hAnsi="Times New Roman"/>
          <w:iCs/>
          <w:sz w:val="28"/>
          <w:szCs w:val="28"/>
          <w:lang w:val="kk-KZ"/>
        </w:rPr>
        <w:t xml:space="preserve">Аксай, </w:t>
      </w:r>
      <w:r w:rsidR="00E04402" w:rsidRPr="003F29EA">
        <w:rPr>
          <w:rFonts w:ascii="Times New Roman" w:hAnsi="Times New Roman"/>
          <w:iCs/>
          <w:sz w:val="28"/>
          <w:szCs w:val="28"/>
          <w:lang w:val="kk-KZ"/>
        </w:rPr>
        <w:t>Зыряновск, Кентау, Степногорск, Талдыкорган, Кульсары, Сарань, Риддер, Аксу</w:t>
      </w:r>
      <w:r w:rsidR="00286A33" w:rsidRPr="003F29EA">
        <w:rPr>
          <w:rFonts w:ascii="Times New Roman" w:hAnsi="Times New Roman"/>
          <w:iCs/>
          <w:sz w:val="28"/>
          <w:szCs w:val="28"/>
          <w:lang w:val="kk-KZ"/>
        </w:rPr>
        <w:t xml:space="preserve"> </w:t>
      </w:r>
      <w:r w:rsidR="00501EA1" w:rsidRPr="003F29EA">
        <w:rPr>
          <w:rFonts w:ascii="Times New Roman" w:hAnsi="Times New Roman"/>
          <w:iCs/>
          <w:sz w:val="28"/>
          <w:szCs w:val="28"/>
          <w:lang w:val="kk-KZ"/>
        </w:rPr>
        <w:t>и</w:t>
      </w:r>
      <w:r w:rsidRPr="003F29EA">
        <w:rPr>
          <w:rFonts w:ascii="Times New Roman" w:hAnsi="Times New Roman"/>
          <w:sz w:val="28"/>
          <w:szCs w:val="28"/>
          <w:lang w:val="kk-KZ"/>
        </w:rPr>
        <w:t xml:space="preserve"> п.п.</w:t>
      </w:r>
      <w:r w:rsidR="00E04402" w:rsidRPr="003F29EA">
        <w:rPr>
          <w:rFonts w:ascii="Times New Roman" w:hAnsi="Times New Roman"/>
          <w:sz w:val="28"/>
          <w:szCs w:val="28"/>
          <w:lang w:val="kk-KZ"/>
        </w:rPr>
        <w:t xml:space="preserve">Торетам, </w:t>
      </w:r>
      <w:r w:rsidR="00E04402" w:rsidRPr="003F29EA">
        <w:rPr>
          <w:rFonts w:ascii="Times New Roman" w:hAnsi="Times New Roman"/>
          <w:iCs/>
          <w:sz w:val="28"/>
          <w:szCs w:val="28"/>
          <w:lang w:val="kk-KZ"/>
        </w:rPr>
        <w:t xml:space="preserve">Сарыбулак, </w:t>
      </w:r>
      <w:r w:rsidR="00733385" w:rsidRPr="003F29EA">
        <w:rPr>
          <w:rFonts w:ascii="Times New Roman" w:hAnsi="Times New Roman"/>
          <w:iCs/>
          <w:sz w:val="28"/>
          <w:szCs w:val="28"/>
          <w:lang w:val="kk-KZ"/>
        </w:rPr>
        <w:t xml:space="preserve">Январцево, </w:t>
      </w:r>
      <w:r w:rsidR="00733385" w:rsidRPr="003F29EA">
        <w:rPr>
          <w:rFonts w:ascii="Times New Roman" w:hAnsi="Times New Roman"/>
          <w:sz w:val="28"/>
          <w:szCs w:val="28"/>
          <w:lang w:val="kk-KZ"/>
        </w:rPr>
        <w:t xml:space="preserve">Березовка, Акай, </w:t>
      </w:r>
      <w:r w:rsidRPr="003F29EA">
        <w:rPr>
          <w:rFonts w:ascii="Times New Roman" w:hAnsi="Times New Roman"/>
          <w:iCs/>
          <w:sz w:val="28"/>
          <w:szCs w:val="28"/>
          <w:lang w:val="kk-KZ"/>
        </w:rPr>
        <w:t>СКФМ «Боровое» и Щу</w:t>
      </w:r>
      <w:r w:rsidR="002E57A5" w:rsidRPr="003F29EA">
        <w:rPr>
          <w:rFonts w:ascii="Times New Roman" w:hAnsi="Times New Roman"/>
          <w:iCs/>
          <w:sz w:val="28"/>
          <w:szCs w:val="28"/>
          <w:lang w:val="kk-KZ"/>
        </w:rPr>
        <w:t>чинско-Боровская курортная зона</w:t>
      </w:r>
      <w:r w:rsidR="00AE11AA" w:rsidRPr="003F29EA">
        <w:rPr>
          <w:rFonts w:ascii="Times New Roman" w:hAnsi="Times New Roman"/>
          <w:iCs/>
          <w:sz w:val="28"/>
          <w:szCs w:val="28"/>
          <w:lang w:val="kk-KZ"/>
        </w:rPr>
        <w:t xml:space="preserve"> (р</w:t>
      </w:r>
      <w:r w:rsidR="00D630D1" w:rsidRPr="003F29EA">
        <w:rPr>
          <w:rFonts w:ascii="Times New Roman" w:hAnsi="Times New Roman"/>
          <w:iCs/>
          <w:sz w:val="28"/>
          <w:szCs w:val="28"/>
          <w:lang w:val="kk-KZ"/>
        </w:rPr>
        <w:t>ис. 1, 2)</w:t>
      </w:r>
      <w:r w:rsidRPr="003F29EA">
        <w:rPr>
          <w:rFonts w:ascii="Times New Roman" w:hAnsi="Times New Roman"/>
          <w:sz w:val="28"/>
          <w:szCs w:val="28"/>
          <w:lang w:val="kk-KZ"/>
        </w:rPr>
        <w:t>.</w:t>
      </w:r>
    </w:p>
    <w:p w:rsidR="00DE67E8" w:rsidRPr="003F29EA" w:rsidRDefault="00DE67E8" w:rsidP="00D4325B">
      <w:pPr>
        <w:ind w:firstLine="709"/>
        <w:jc w:val="both"/>
        <w:rPr>
          <w:rFonts w:ascii="Times New Roman" w:hAnsi="Times New Roman"/>
          <w:sz w:val="28"/>
          <w:szCs w:val="28"/>
          <w:lang w:val="kk-KZ"/>
        </w:rPr>
      </w:pPr>
      <w:r w:rsidRPr="003F29EA">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взвешенные вещества, фенол, аммиак обусловлен:</w:t>
      </w:r>
    </w:p>
    <w:p w:rsidR="00DE67E8" w:rsidRPr="003F29EA" w:rsidRDefault="00DE67E8" w:rsidP="00D4325B">
      <w:pPr>
        <w:numPr>
          <w:ilvl w:val="0"/>
          <w:numId w:val="16"/>
        </w:numPr>
        <w:ind w:left="28" w:firstLine="714"/>
        <w:jc w:val="both"/>
        <w:rPr>
          <w:rFonts w:ascii="Times New Roman" w:hAnsi="Times New Roman"/>
          <w:sz w:val="28"/>
          <w:szCs w:val="28"/>
          <w:lang w:val="kk-KZ"/>
        </w:rPr>
      </w:pPr>
      <w:r w:rsidRPr="003F29EA">
        <w:rPr>
          <w:rFonts w:ascii="Times New Roman" w:hAnsi="Times New Roman"/>
          <w:sz w:val="28"/>
          <w:szCs w:val="28"/>
          <w:lang w:val="kk-KZ"/>
        </w:rPr>
        <w:t>загруженностью автодорог городским транспортом – многокомпонентность выхлопов бензиновового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3F29EA" w:rsidRDefault="00DE67E8" w:rsidP="00D4325B">
      <w:pPr>
        <w:numPr>
          <w:ilvl w:val="0"/>
          <w:numId w:val="16"/>
        </w:numPr>
        <w:ind w:left="42" w:firstLine="728"/>
        <w:jc w:val="both"/>
        <w:rPr>
          <w:rFonts w:ascii="Times New Roman" w:hAnsi="Times New Roman"/>
          <w:sz w:val="28"/>
          <w:szCs w:val="28"/>
          <w:lang w:val="kk-KZ"/>
        </w:rPr>
      </w:pPr>
      <w:r w:rsidRPr="003F29EA">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3F29EA" w:rsidRDefault="00DE67E8" w:rsidP="00D4325B">
      <w:pPr>
        <w:numPr>
          <w:ilvl w:val="0"/>
          <w:numId w:val="16"/>
        </w:numPr>
        <w:ind w:left="56" w:firstLine="658"/>
        <w:jc w:val="both"/>
        <w:rPr>
          <w:rFonts w:ascii="Times New Roman" w:hAnsi="Times New Roman"/>
          <w:sz w:val="28"/>
          <w:szCs w:val="28"/>
          <w:lang w:val="kk-KZ"/>
        </w:rPr>
      </w:pPr>
      <w:r w:rsidRPr="003F29EA">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787B4D" w:rsidRPr="003F29EA" w:rsidRDefault="00787B4D" w:rsidP="00D4325B">
      <w:pPr>
        <w:pStyle w:val="Style19"/>
        <w:widowControl/>
        <w:spacing w:line="240" w:lineRule="auto"/>
        <w:ind w:firstLine="0"/>
        <w:jc w:val="right"/>
        <w:rPr>
          <w:rStyle w:val="FontStyle204"/>
          <w:sz w:val="24"/>
          <w:szCs w:val="24"/>
        </w:rPr>
      </w:pPr>
    </w:p>
    <w:p w:rsidR="002E57A5" w:rsidRPr="003F29EA" w:rsidRDefault="00E04402" w:rsidP="00D4325B">
      <w:pPr>
        <w:pStyle w:val="Style19"/>
        <w:widowControl/>
        <w:spacing w:line="240" w:lineRule="auto"/>
        <w:ind w:firstLine="0"/>
        <w:jc w:val="right"/>
        <w:rPr>
          <w:rStyle w:val="FontStyle204"/>
          <w:sz w:val="24"/>
          <w:szCs w:val="24"/>
          <w:lang w:val="kk-KZ"/>
        </w:rPr>
      </w:pPr>
      <w:r w:rsidRPr="003F29EA">
        <w:rPr>
          <w:rStyle w:val="FontStyle204"/>
          <w:noProof/>
          <w:sz w:val="24"/>
          <w:szCs w:val="24"/>
        </w:rPr>
        <w:lastRenderedPageBreak/>
        <w:drawing>
          <wp:inline distT="0" distB="0" distL="0" distR="0">
            <wp:extent cx="6222261" cy="8623005"/>
            <wp:effectExtent l="19050" t="0" r="26139" b="6645"/>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E57A5" w:rsidRPr="003F29EA" w:rsidRDefault="002E57A5" w:rsidP="00D4325B">
      <w:pPr>
        <w:jc w:val="center"/>
        <w:rPr>
          <w:rFonts w:ascii="Times New Roman" w:hAnsi="Times New Roman"/>
          <w:sz w:val="28"/>
          <w:szCs w:val="28"/>
        </w:rPr>
      </w:pPr>
      <w:r w:rsidRPr="003F29EA">
        <w:rPr>
          <w:rFonts w:ascii="Times New Roman" w:hAnsi="Times New Roman"/>
          <w:sz w:val="28"/>
          <w:szCs w:val="28"/>
        </w:rPr>
        <w:t>Рис 1</w:t>
      </w:r>
      <w:r w:rsidRPr="003F29EA">
        <w:rPr>
          <w:rFonts w:ascii="Times New Roman" w:hAnsi="Times New Roman"/>
          <w:spacing w:val="20"/>
        </w:rPr>
        <w:t xml:space="preserve">. </w:t>
      </w:r>
      <w:r w:rsidRPr="003F29EA">
        <w:rPr>
          <w:rFonts w:ascii="Times New Roman" w:hAnsi="Times New Roman"/>
          <w:sz w:val="28"/>
          <w:szCs w:val="28"/>
        </w:rPr>
        <w:t>Уровень загрязнения населенных пунктов Республики Казахстан (стандартный индекс)</w:t>
      </w:r>
    </w:p>
    <w:p w:rsidR="00787B4D" w:rsidRPr="003F29EA" w:rsidRDefault="00E04402" w:rsidP="00D4325B">
      <w:pPr>
        <w:jc w:val="both"/>
        <w:rPr>
          <w:rStyle w:val="FontStyle204"/>
          <w:sz w:val="24"/>
          <w:szCs w:val="24"/>
        </w:rPr>
      </w:pPr>
      <w:r w:rsidRPr="003F29EA">
        <w:rPr>
          <w:rStyle w:val="FontStyle204"/>
          <w:noProof/>
          <w:sz w:val="24"/>
          <w:szCs w:val="24"/>
          <w:lang w:eastAsia="ru-RU" w:bidi="ar-SA"/>
        </w:rPr>
        <w:lastRenderedPageBreak/>
        <w:drawing>
          <wp:inline distT="0" distB="0" distL="0" distR="0">
            <wp:extent cx="6392383" cy="8623005"/>
            <wp:effectExtent l="19050" t="0" r="27467" b="6645"/>
            <wp:docPr id="1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E57A5" w:rsidRPr="003F29EA" w:rsidRDefault="002E57A5" w:rsidP="00D4325B">
      <w:pPr>
        <w:jc w:val="center"/>
        <w:rPr>
          <w:rFonts w:ascii="Times New Roman" w:hAnsi="Times New Roman"/>
          <w:sz w:val="28"/>
          <w:szCs w:val="28"/>
        </w:rPr>
      </w:pPr>
      <w:r w:rsidRPr="003F29EA">
        <w:rPr>
          <w:rFonts w:ascii="Times New Roman" w:hAnsi="Times New Roman"/>
          <w:sz w:val="28"/>
          <w:szCs w:val="28"/>
          <w:lang w:val="kk-KZ"/>
        </w:rPr>
        <w:tab/>
      </w:r>
      <w:r w:rsidRPr="003F29EA">
        <w:rPr>
          <w:rFonts w:ascii="Times New Roman" w:hAnsi="Times New Roman"/>
          <w:sz w:val="28"/>
          <w:szCs w:val="28"/>
        </w:rPr>
        <w:t>Рис 2.Уровень загрязнения населенных пунктов Республики Казахстан (наибольшая повторяемость)</w:t>
      </w:r>
    </w:p>
    <w:p w:rsidR="00EB1628" w:rsidRPr="003F29EA" w:rsidRDefault="00EB1628" w:rsidP="00D4325B">
      <w:pPr>
        <w:rPr>
          <w:rFonts w:ascii="Times New Roman" w:hAnsi="Times New Roman"/>
          <w:sz w:val="28"/>
          <w:szCs w:val="28"/>
          <w:lang w:val="kk-KZ"/>
        </w:rPr>
        <w:sectPr w:rsidR="00EB1628" w:rsidRPr="003F29EA"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3F29EA" w:rsidRDefault="00D85BB9" w:rsidP="00D4325B">
      <w:pPr>
        <w:jc w:val="center"/>
        <w:rPr>
          <w:rFonts w:ascii="Times New Roman" w:hAnsi="Times New Roman"/>
          <w:noProof/>
          <w:spacing w:val="20"/>
          <w:sz w:val="26"/>
          <w:szCs w:val="26"/>
          <w:lang w:eastAsia="ru-RU" w:bidi="ar-SA"/>
        </w:rPr>
      </w:pPr>
      <w:r w:rsidRPr="003F29EA">
        <w:rPr>
          <w:rFonts w:ascii="Times New Roman" w:hAnsi="Times New Roman"/>
          <w:noProof/>
          <w:spacing w:val="20"/>
          <w:sz w:val="26"/>
          <w:szCs w:val="26"/>
          <w:lang w:eastAsia="ru-RU" w:bidi="ar-SA"/>
        </w:rPr>
        <w:lastRenderedPageBreak/>
        <w:drawing>
          <wp:inline distT="0" distB="0" distL="0" distR="0">
            <wp:extent cx="8226730" cy="5323437"/>
            <wp:effectExtent l="19050" t="0" r="2870"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6" cstate="print"/>
                    <a:srcRect/>
                    <a:stretch>
                      <a:fillRect/>
                    </a:stretch>
                  </pic:blipFill>
                  <pic:spPr bwMode="auto">
                    <a:xfrm>
                      <a:off x="0" y="0"/>
                      <a:ext cx="8229959" cy="5325527"/>
                    </a:xfrm>
                    <a:prstGeom prst="rect">
                      <a:avLst/>
                    </a:prstGeom>
                    <a:noFill/>
                    <a:ln w="9525">
                      <a:noFill/>
                      <a:miter lim="800000"/>
                      <a:headEnd/>
                      <a:tailEnd/>
                    </a:ln>
                  </pic:spPr>
                </pic:pic>
              </a:graphicData>
            </a:graphic>
          </wp:inline>
        </w:drawing>
      </w:r>
    </w:p>
    <w:p w:rsidR="007A740E" w:rsidRPr="003F29EA" w:rsidRDefault="002E57A5" w:rsidP="00D4325B">
      <w:pPr>
        <w:ind w:firstLine="357"/>
        <w:jc w:val="center"/>
        <w:rPr>
          <w:rFonts w:ascii="Times New Roman" w:hAnsi="Times New Roman"/>
        </w:rPr>
      </w:pPr>
      <w:r w:rsidRPr="003F29EA">
        <w:rPr>
          <w:rFonts w:ascii="Times New Roman" w:hAnsi="Times New Roman"/>
          <w:spacing w:val="20"/>
        </w:rPr>
        <w:t>Рис 3</w:t>
      </w:r>
      <w:r w:rsidR="007A740E" w:rsidRPr="003F29EA">
        <w:rPr>
          <w:rFonts w:ascii="Times New Roman" w:hAnsi="Times New Roman"/>
          <w:spacing w:val="20"/>
        </w:rPr>
        <w:t xml:space="preserve">. </w:t>
      </w:r>
      <w:r w:rsidR="007A740E" w:rsidRPr="003F29EA">
        <w:rPr>
          <w:rFonts w:ascii="Times New Roman" w:hAnsi="Times New Roman"/>
        </w:rPr>
        <w:t>Схема расположения населенных пунктов наблюдения за состоянием атмосферного воздухана территории Республики Казахстан</w:t>
      </w:r>
    </w:p>
    <w:p w:rsidR="00BB59B7" w:rsidRPr="003F29EA" w:rsidRDefault="00BB59B7" w:rsidP="00D4325B">
      <w:pPr>
        <w:ind w:firstLine="357"/>
        <w:jc w:val="center"/>
        <w:rPr>
          <w:rFonts w:ascii="Times New Roman" w:hAnsi="Times New Roman"/>
          <w:b/>
          <w:sz w:val="28"/>
          <w:szCs w:val="28"/>
          <w:lang w:val="kk-KZ"/>
        </w:rPr>
        <w:sectPr w:rsidR="00BB59B7" w:rsidRPr="003F29EA" w:rsidSect="00BB59B7">
          <w:pgSz w:w="16838" w:h="11906" w:orient="landscape"/>
          <w:pgMar w:top="1701" w:right="1134" w:bottom="851" w:left="1134" w:header="709" w:footer="709" w:gutter="0"/>
          <w:cols w:space="708"/>
          <w:titlePg/>
          <w:docGrid w:linePitch="381"/>
        </w:sectPr>
      </w:pPr>
    </w:p>
    <w:p w:rsidR="009066A4" w:rsidRPr="003F29EA" w:rsidRDefault="009066A4" w:rsidP="00D4325B">
      <w:pPr>
        <w:pStyle w:val="Style100"/>
        <w:widowControl/>
        <w:spacing w:line="0" w:lineRule="atLeast"/>
        <w:ind w:firstLine="708"/>
        <w:jc w:val="right"/>
        <w:rPr>
          <w:rFonts w:ascii="Times New Roman" w:hAnsi="Times New Roman"/>
        </w:rPr>
      </w:pPr>
      <w:r w:rsidRPr="003F29EA">
        <w:rPr>
          <w:rFonts w:ascii="Times New Roman" w:hAnsi="Times New Roman"/>
        </w:rPr>
        <w:lastRenderedPageBreak/>
        <w:t>Таблица 1</w:t>
      </w:r>
    </w:p>
    <w:p w:rsidR="00D630D1" w:rsidRPr="003F29EA" w:rsidRDefault="00D630D1" w:rsidP="00D4325B">
      <w:pPr>
        <w:pStyle w:val="Style100"/>
        <w:widowControl/>
        <w:spacing w:line="0" w:lineRule="atLeast"/>
        <w:ind w:firstLine="708"/>
        <w:jc w:val="center"/>
        <w:rPr>
          <w:rStyle w:val="FontStyle201"/>
          <w:b/>
          <w:i w:val="0"/>
          <w:sz w:val="28"/>
          <w:szCs w:val="28"/>
        </w:rPr>
      </w:pPr>
      <w:r w:rsidRPr="003F29EA">
        <w:rPr>
          <w:rStyle w:val="FontStyle201"/>
          <w:b/>
          <w:i w:val="0"/>
          <w:sz w:val="28"/>
          <w:szCs w:val="28"/>
        </w:rPr>
        <w:t>Характеристика загрязнения атмосферного воздуха</w:t>
      </w:r>
    </w:p>
    <w:p w:rsidR="00D630D1" w:rsidRPr="003F29EA" w:rsidRDefault="00D630D1" w:rsidP="00D4325B">
      <w:pPr>
        <w:pStyle w:val="Style100"/>
        <w:widowControl/>
        <w:spacing w:line="0" w:lineRule="atLeast"/>
        <w:ind w:firstLine="708"/>
        <w:jc w:val="center"/>
        <w:rPr>
          <w:rStyle w:val="FontStyle201"/>
          <w:i w:val="0"/>
          <w:sz w:val="28"/>
          <w:szCs w:val="28"/>
        </w:rPr>
      </w:pP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87"/>
        <w:gridCol w:w="996"/>
        <w:gridCol w:w="1701"/>
        <w:gridCol w:w="993"/>
        <w:gridCol w:w="1701"/>
        <w:gridCol w:w="850"/>
        <w:gridCol w:w="866"/>
        <w:gridCol w:w="978"/>
      </w:tblGrid>
      <w:tr w:rsidR="00D630D1" w:rsidRPr="003F29EA" w:rsidTr="00601AC7">
        <w:trPr>
          <w:trHeight w:val="482"/>
          <w:jc w:val="center"/>
        </w:trPr>
        <w:tc>
          <w:tcPr>
            <w:tcW w:w="2187" w:type="dxa"/>
            <w:vMerge w:val="restart"/>
            <w:shd w:val="clear" w:color="auto" w:fill="auto"/>
            <w:noWrap/>
            <w:vAlign w:val="center"/>
          </w:tcPr>
          <w:p w:rsidR="00D630D1" w:rsidRPr="003F29EA" w:rsidRDefault="00D630D1" w:rsidP="00D4325B">
            <w:pPr>
              <w:jc w:val="center"/>
              <w:rPr>
                <w:rFonts w:ascii="Times New Roman" w:hAnsi="Times New Roman"/>
                <w:b/>
                <w:bCs/>
                <w:lang w:eastAsia="ru-RU" w:bidi="ar-SA"/>
              </w:rPr>
            </w:pPr>
            <w:r w:rsidRPr="003F29EA">
              <w:rPr>
                <w:rFonts w:ascii="Times New Roman" w:hAnsi="Times New Roman"/>
                <w:b/>
                <w:bCs/>
                <w:lang w:eastAsia="ru-RU" w:bidi="ar-SA"/>
              </w:rPr>
              <w:t>Примесь</w:t>
            </w:r>
          </w:p>
        </w:tc>
        <w:tc>
          <w:tcPr>
            <w:tcW w:w="2697" w:type="dxa"/>
            <w:gridSpan w:val="2"/>
            <w:shd w:val="clear" w:color="auto" w:fill="auto"/>
            <w:vAlign w:val="center"/>
          </w:tcPr>
          <w:p w:rsidR="00D630D1" w:rsidRPr="003F29EA" w:rsidRDefault="00D630D1" w:rsidP="00D4325B">
            <w:pPr>
              <w:jc w:val="center"/>
              <w:rPr>
                <w:rFonts w:ascii="Times New Roman" w:hAnsi="Times New Roman"/>
                <w:b/>
                <w:bCs/>
                <w:lang w:eastAsia="ru-RU" w:bidi="ar-SA"/>
              </w:rPr>
            </w:pPr>
            <w:r w:rsidRPr="003F29EA">
              <w:rPr>
                <w:rFonts w:ascii="Times New Roman" w:hAnsi="Times New Roman"/>
                <w:b/>
                <w:bCs/>
                <w:lang w:eastAsia="ru-RU" w:bidi="ar-SA"/>
              </w:rPr>
              <w:t>Средняя концентрация (</w:t>
            </w:r>
            <w:r w:rsidR="0030238B" w:rsidRPr="003F29EA">
              <w:rPr>
                <w:rFonts w:ascii="Times New Roman" w:hAnsi="Times New Roman"/>
                <w:b/>
                <w:bCs/>
                <w:lang w:val="en-US" w:eastAsia="ru-RU" w:bidi="ar-SA"/>
              </w:rPr>
              <w:t>Q</w:t>
            </w:r>
            <w:r w:rsidR="0030238B" w:rsidRPr="003F29EA">
              <w:rPr>
                <w:rFonts w:ascii="Times New Roman" w:hAnsi="Times New Roman"/>
                <w:b/>
                <w:bCs/>
                <w:vertAlign w:val="subscript"/>
                <w:lang w:eastAsia="ru-RU" w:bidi="ar-SA"/>
              </w:rPr>
              <w:t>мес.</w:t>
            </w:r>
            <w:r w:rsidRPr="003F29EA">
              <w:rPr>
                <w:rFonts w:ascii="Times New Roman" w:hAnsi="Times New Roman"/>
                <w:b/>
                <w:bCs/>
                <w:lang w:eastAsia="ru-RU" w:bidi="ar-SA"/>
              </w:rPr>
              <w:t>)</w:t>
            </w:r>
          </w:p>
        </w:tc>
        <w:tc>
          <w:tcPr>
            <w:tcW w:w="2694" w:type="dxa"/>
            <w:gridSpan w:val="2"/>
            <w:shd w:val="clear" w:color="auto" w:fill="auto"/>
            <w:vAlign w:val="center"/>
          </w:tcPr>
          <w:p w:rsidR="00D630D1" w:rsidRPr="003F29EA" w:rsidRDefault="00D630D1" w:rsidP="00D4325B">
            <w:pPr>
              <w:jc w:val="center"/>
              <w:rPr>
                <w:rFonts w:ascii="Times New Roman" w:hAnsi="Times New Roman"/>
                <w:b/>
                <w:bCs/>
                <w:lang w:eastAsia="ru-RU" w:bidi="ar-SA"/>
              </w:rPr>
            </w:pPr>
            <w:r w:rsidRPr="003F29EA">
              <w:rPr>
                <w:rFonts w:ascii="Times New Roman" w:hAnsi="Times New Roman"/>
                <w:b/>
                <w:bCs/>
                <w:lang w:eastAsia="ru-RU" w:bidi="ar-SA"/>
              </w:rPr>
              <w:t>Максимальная разовая концентрация (</w:t>
            </w:r>
            <w:r w:rsidR="00286A33" w:rsidRPr="003F29EA">
              <w:rPr>
                <w:rFonts w:ascii="Times New Roman" w:hAnsi="Times New Roman"/>
                <w:b/>
                <w:bCs/>
                <w:lang w:val="en-US" w:eastAsia="ru-RU" w:bidi="ar-SA"/>
              </w:rPr>
              <w:t>Q</w:t>
            </w:r>
            <w:r w:rsidRPr="003F29EA">
              <w:rPr>
                <w:rFonts w:ascii="Times New Roman" w:hAnsi="Times New Roman"/>
                <w:b/>
                <w:bCs/>
                <w:vertAlign w:val="subscript"/>
                <w:lang w:eastAsia="ru-RU" w:bidi="ar-SA"/>
              </w:rPr>
              <w:t>м</w:t>
            </w:r>
            <w:r w:rsidRPr="003F29EA">
              <w:rPr>
                <w:rFonts w:ascii="Times New Roman" w:hAnsi="Times New Roman"/>
                <w:b/>
                <w:bCs/>
                <w:lang w:eastAsia="ru-RU" w:bidi="ar-SA"/>
              </w:rPr>
              <w:t>)</w:t>
            </w:r>
          </w:p>
        </w:tc>
        <w:tc>
          <w:tcPr>
            <w:tcW w:w="2694" w:type="dxa"/>
            <w:gridSpan w:val="3"/>
          </w:tcPr>
          <w:p w:rsidR="00D630D1" w:rsidRPr="003F29EA" w:rsidRDefault="00D630D1" w:rsidP="00D4325B">
            <w:pPr>
              <w:jc w:val="center"/>
              <w:rPr>
                <w:rFonts w:ascii="Times New Roman" w:hAnsi="Times New Roman"/>
                <w:b/>
                <w:bCs/>
                <w:lang w:eastAsia="ru-RU" w:bidi="ar-SA"/>
              </w:rPr>
            </w:pPr>
            <w:r w:rsidRPr="003F29EA">
              <w:rPr>
                <w:rFonts w:ascii="Times New Roman" w:hAnsi="Times New Roman"/>
                <w:b/>
              </w:rPr>
              <w:t>Число случаев превышения ПДК</w:t>
            </w:r>
            <w:r w:rsidR="00F45F61" w:rsidRPr="003F29EA">
              <w:rPr>
                <w:rFonts w:ascii="Times New Roman" w:hAnsi="Times New Roman"/>
                <w:b/>
                <w:bCs/>
                <w:vertAlign w:val="subscript"/>
                <w:lang w:eastAsia="ru-RU" w:bidi="ar-SA"/>
              </w:rPr>
              <w:t>м.р.</w:t>
            </w:r>
          </w:p>
        </w:tc>
      </w:tr>
      <w:tr w:rsidR="00D630D1" w:rsidRPr="003F29EA" w:rsidTr="00601AC7">
        <w:trPr>
          <w:trHeight w:val="493"/>
          <w:jc w:val="center"/>
        </w:trPr>
        <w:tc>
          <w:tcPr>
            <w:tcW w:w="2187" w:type="dxa"/>
            <w:vMerge/>
            <w:shd w:val="clear" w:color="auto" w:fill="auto"/>
            <w:noWrap/>
            <w:vAlign w:val="center"/>
          </w:tcPr>
          <w:p w:rsidR="00D630D1" w:rsidRPr="003F29EA" w:rsidRDefault="00D630D1" w:rsidP="00D4325B">
            <w:pPr>
              <w:jc w:val="center"/>
              <w:rPr>
                <w:rFonts w:ascii="Times New Roman" w:hAnsi="Times New Roman"/>
                <w:b/>
                <w:bCs/>
                <w:lang w:eastAsia="ru-RU" w:bidi="ar-SA"/>
              </w:rPr>
            </w:pPr>
          </w:p>
        </w:tc>
        <w:tc>
          <w:tcPr>
            <w:tcW w:w="996" w:type="dxa"/>
            <w:shd w:val="clear" w:color="auto" w:fill="auto"/>
            <w:vAlign w:val="center"/>
          </w:tcPr>
          <w:p w:rsidR="00D630D1" w:rsidRPr="003F29EA" w:rsidRDefault="00D630D1"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701" w:type="dxa"/>
            <w:shd w:val="clear" w:color="auto" w:fill="auto"/>
            <w:vAlign w:val="center"/>
          </w:tcPr>
          <w:p w:rsidR="00D630D1" w:rsidRPr="003F29EA" w:rsidRDefault="00D630D1" w:rsidP="00D4325B">
            <w:pPr>
              <w:jc w:val="center"/>
              <w:rPr>
                <w:rFonts w:ascii="Times New Roman" w:hAnsi="Times New Roman"/>
                <w:b/>
                <w:bCs/>
                <w:lang w:eastAsia="ru-RU" w:bidi="ar-SA"/>
              </w:rPr>
            </w:pPr>
            <w:r w:rsidRPr="003F29EA">
              <w:rPr>
                <w:rFonts w:ascii="Times New Roman" w:hAnsi="Times New Roman"/>
                <w:b/>
                <w:bCs/>
                <w:lang w:eastAsia="ru-RU" w:bidi="ar-SA"/>
              </w:rPr>
              <w:t xml:space="preserve">Кратность превышения </w:t>
            </w:r>
            <w:r w:rsidR="00133771" w:rsidRPr="003F29EA">
              <w:rPr>
                <w:rFonts w:ascii="Times New Roman" w:hAnsi="Times New Roman"/>
                <w:b/>
                <w:bCs/>
                <w:lang w:eastAsia="ru-RU" w:bidi="ar-SA"/>
              </w:rPr>
              <w:t>ПДКс.с</w:t>
            </w:r>
          </w:p>
        </w:tc>
        <w:tc>
          <w:tcPr>
            <w:tcW w:w="993" w:type="dxa"/>
            <w:shd w:val="clear" w:color="auto" w:fill="auto"/>
            <w:vAlign w:val="center"/>
          </w:tcPr>
          <w:p w:rsidR="00D630D1" w:rsidRPr="003F29EA" w:rsidRDefault="00D630D1"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701" w:type="dxa"/>
            <w:shd w:val="clear" w:color="auto" w:fill="auto"/>
            <w:vAlign w:val="center"/>
          </w:tcPr>
          <w:p w:rsidR="00D630D1" w:rsidRPr="003F29EA" w:rsidRDefault="00D630D1"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w:t>
            </w:r>
          </w:p>
          <w:p w:rsidR="00D630D1" w:rsidRPr="003F29EA" w:rsidRDefault="00D630D1" w:rsidP="00D4325B">
            <w:pPr>
              <w:jc w:val="center"/>
              <w:rPr>
                <w:rFonts w:ascii="Times New Roman" w:hAnsi="Times New Roman"/>
                <w:b/>
                <w:bCs/>
                <w:lang w:val="kk-KZ" w:eastAsia="ru-RU" w:bidi="ar-SA"/>
              </w:rPr>
            </w:pPr>
            <w:r w:rsidRPr="003F29EA">
              <w:rPr>
                <w:rFonts w:ascii="Times New Roman" w:hAnsi="Times New Roman"/>
                <w:b/>
                <w:bCs/>
                <w:lang w:eastAsia="ru-RU" w:bidi="ar-SA"/>
              </w:rPr>
              <w:t xml:space="preserve"> ПДК</w:t>
            </w:r>
            <w:r w:rsidRPr="003F29EA">
              <w:rPr>
                <w:rFonts w:ascii="Times New Roman" w:hAnsi="Times New Roman"/>
                <w:b/>
                <w:bCs/>
                <w:vertAlign w:val="subscript"/>
                <w:lang w:eastAsia="ru-RU" w:bidi="ar-SA"/>
              </w:rPr>
              <w:t>м</w:t>
            </w:r>
            <w:r w:rsidR="0030238B" w:rsidRPr="003F29EA">
              <w:rPr>
                <w:rFonts w:ascii="Times New Roman" w:hAnsi="Times New Roman"/>
                <w:b/>
                <w:bCs/>
                <w:vertAlign w:val="subscript"/>
                <w:lang w:eastAsia="ru-RU" w:bidi="ar-SA"/>
              </w:rPr>
              <w:t>.</w:t>
            </w:r>
            <w:r w:rsidR="007D4C01" w:rsidRPr="003F29EA">
              <w:rPr>
                <w:rFonts w:ascii="Times New Roman" w:hAnsi="Times New Roman"/>
                <w:b/>
                <w:bCs/>
                <w:vertAlign w:val="subscript"/>
                <w:lang w:val="kk-KZ" w:eastAsia="ru-RU" w:bidi="ar-SA"/>
              </w:rPr>
              <w:t>р</w:t>
            </w:r>
          </w:p>
        </w:tc>
        <w:tc>
          <w:tcPr>
            <w:tcW w:w="850" w:type="dxa"/>
            <w:vAlign w:val="center"/>
          </w:tcPr>
          <w:p w:rsidR="00D630D1" w:rsidRPr="003F29EA" w:rsidRDefault="00D630D1" w:rsidP="00D4325B">
            <w:pPr>
              <w:jc w:val="center"/>
              <w:rPr>
                <w:rFonts w:ascii="Times New Roman" w:hAnsi="Times New Roman"/>
                <w:b/>
                <w:bCs/>
                <w:spacing w:val="-20"/>
              </w:rPr>
            </w:pPr>
            <w:r w:rsidRPr="003F29EA">
              <w:rPr>
                <w:rFonts w:ascii="Times New Roman" w:hAnsi="Times New Roman"/>
                <w:b/>
                <w:bCs/>
                <w:spacing w:val="-20"/>
              </w:rPr>
              <w:t>&gt;ПДК</w:t>
            </w:r>
          </w:p>
        </w:tc>
        <w:tc>
          <w:tcPr>
            <w:tcW w:w="866" w:type="dxa"/>
            <w:vAlign w:val="center"/>
          </w:tcPr>
          <w:p w:rsidR="00D630D1" w:rsidRPr="003F29EA" w:rsidRDefault="00D630D1" w:rsidP="00D4325B">
            <w:pPr>
              <w:jc w:val="center"/>
              <w:rPr>
                <w:rFonts w:ascii="Times New Roman" w:hAnsi="Times New Roman"/>
                <w:b/>
                <w:bCs/>
                <w:spacing w:val="-20"/>
              </w:rPr>
            </w:pPr>
            <w:r w:rsidRPr="003F29EA">
              <w:rPr>
                <w:rFonts w:ascii="Times New Roman" w:hAnsi="Times New Roman"/>
                <w:b/>
                <w:bCs/>
                <w:spacing w:val="-20"/>
              </w:rPr>
              <w:t>&gt;5 ПДК</w:t>
            </w:r>
          </w:p>
        </w:tc>
        <w:tc>
          <w:tcPr>
            <w:tcW w:w="978" w:type="dxa"/>
            <w:vAlign w:val="center"/>
          </w:tcPr>
          <w:p w:rsidR="00D630D1" w:rsidRPr="003F29EA" w:rsidRDefault="00D630D1" w:rsidP="00D4325B">
            <w:pPr>
              <w:jc w:val="center"/>
              <w:rPr>
                <w:rFonts w:ascii="Times New Roman" w:hAnsi="Times New Roman"/>
                <w:b/>
                <w:bCs/>
                <w:spacing w:val="-20"/>
              </w:rPr>
            </w:pPr>
            <w:r w:rsidRPr="003F29EA">
              <w:rPr>
                <w:rFonts w:ascii="Times New Roman" w:hAnsi="Times New Roman"/>
                <w:b/>
                <w:bCs/>
                <w:spacing w:val="-20"/>
              </w:rPr>
              <w:t>&gt;10 ПДК</w:t>
            </w:r>
          </w:p>
        </w:tc>
      </w:tr>
      <w:tr w:rsidR="0005750B" w:rsidRPr="003F29EA" w:rsidTr="00601AC7">
        <w:trPr>
          <w:trHeight w:val="300"/>
          <w:jc w:val="center"/>
        </w:trPr>
        <w:tc>
          <w:tcPr>
            <w:tcW w:w="10272" w:type="dxa"/>
            <w:gridSpan w:val="8"/>
            <w:shd w:val="clear" w:color="auto" w:fill="auto"/>
            <w:noWrap/>
            <w:vAlign w:val="center"/>
          </w:tcPr>
          <w:p w:rsidR="0005750B" w:rsidRPr="003F29EA" w:rsidRDefault="0005750B" w:rsidP="00D4325B">
            <w:pPr>
              <w:jc w:val="center"/>
              <w:rPr>
                <w:rFonts w:ascii="Times New Roman" w:hAnsi="Times New Roman"/>
                <w:b/>
                <w:lang w:eastAsia="ru-RU"/>
              </w:rPr>
            </w:pPr>
            <w:r w:rsidRPr="003F29EA">
              <w:rPr>
                <w:rFonts w:ascii="Times New Roman" w:hAnsi="Times New Roman"/>
                <w:b/>
                <w:lang w:eastAsia="ru-RU"/>
              </w:rPr>
              <w:t xml:space="preserve">г. </w:t>
            </w:r>
            <w:r w:rsidR="00E659F6" w:rsidRPr="003F29EA">
              <w:rPr>
                <w:rFonts w:ascii="Times New Roman" w:hAnsi="Times New Roman"/>
                <w:b/>
                <w:lang w:eastAsia="ru-RU"/>
              </w:rPr>
              <w:t>Астана</w:t>
            </w:r>
          </w:p>
        </w:tc>
      </w:tr>
      <w:tr w:rsidR="00C40652" w:rsidRPr="003F29EA" w:rsidTr="00601AC7">
        <w:trPr>
          <w:trHeight w:val="300"/>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вещества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0,5</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3,4</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2,7</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5,4</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128</w:t>
            </w:r>
          </w:p>
        </w:tc>
        <w:tc>
          <w:tcPr>
            <w:tcW w:w="86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300"/>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 -10</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0,4</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1,3</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94"/>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0,032</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0,638</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0,435</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0,870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198"/>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6</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2</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78"/>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Сульфаты</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0,07</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78"/>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азота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0,07</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1,87</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0,76</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3,80</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56</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78"/>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азота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0,40</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0,36</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0,91</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Фтористый водород</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0,238</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0,035</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1,750</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3</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501EA1" w:rsidRPr="003F29EA" w:rsidTr="00601AC7">
        <w:trPr>
          <w:trHeight w:val="86"/>
          <w:jc w:val="center"/>
        </w:trPr>
        <w:tc>
          <w:tcPr>
            <w:tcW w:w="10272" w:type="dxa"/>
            <w:gridSpan w:val="8"/>
            <w:shd w:val="clear" w:color="auto" w:fill="auto"/>
            <w:noWrap/>
            <w:vAlign w:val="center"/>
          </w:tcPr>
          <w:p w:rsidR="00501EA1" w:rsidRPr="003F29EA" w:rsidRDefault="00501EA1" w:rsidP="00D4325B">
            <w:pPr>
              <w:jc w:val="center"/>
              <w:rPr>
                <w:rFonts w:ascii="Times New Roman" w:hAnsi="Times New Roman"/>
                <w:b/>
                <w:lang w:eastAsia="ru-RU"/>
              </w:rPr>
            </w:pPr>
            <w:r w:rsidRPr="003F29EA">
              <w:rPr>
                <w:rFonts w:ascii="Times New Roman" w:hAnsi="Times New Roman"/>
                <w:b/>
                <w:lang w:eastAsia="ru-RU"/>
              </w:rPr>
              <w:t>АКМОЛИНСКАЯ ОБЛАСТЬ</w:t>
            </w:r>
          </w:p>
        </w:tc>
      </w:tr>
      <w:tr w:rsidR="00501EA1" w:rsidRPr="003F29EA" w:rsidTr="00601AC7">
        <w:trPr>
          <w:trHeight w:val="86"/>
          <w:jc w:val="center"/>
        </w:trPr>
        <w:tc>
          <w:tcPr>
            <w:tcW w:w="10272" w:type="dxa"/>
            <w:gridSpan w:val="8"/>
            <w:shd w:val="clear" w:color="auto" w:fill="auto"/>
            <w:noWrap/>
            <w:vAlign w:val="center"/>
          </w:tcPr>
          <w:p w:rsidR="00501EA1" w:rsidRPr="003F29EA" w:rsidRDefault="00501EA1" w:rsidP="00D4325B">
            <w:pPr>
              <w:jc w:val="center"/>
              <w:rPr>
                <w:rFonts w:ascii="Times New Roman" w:hAnsi="Times New Roman"/>
                <w:b/>
                <w:lang w:eastAsia="ru-RU"/>
              </w:rPr>
            </w:pPr>
            <w:r w:rsidRPr="003F29EA">
              <w:rPr>
                <w:rFonts w:ascii="Times New Roman" w:hAnsi="Times New Roman"/>
                <w:b/>
                <w:lang w:eastAsia="ru-RU"/>
              </w:rPr>
              <w:t>г. Кокшетау</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1,2</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5</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РМ-2,5</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РМ-10</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0,030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0,012</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0,53</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0,85</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азота</w:t>
            </w:r>
          </w:p>
        </w:tc>
        <w:tc>
          <w:tcPr>
            <w:tcW w:w="996" w:type="dxa"/>
            <w:tcBorders>
              <w:top w:val="nil"/>
              <w:left w:val="single" w:sz="8" w:space="0" w:color="auto"/>
              <w:bottom w:val="single" w:sz="8"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0,12</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1,98</w:t>
            </w:r>
          </w:p>
        </w:tc>
        <w:tc>
          <w:tcPr>
            <w:tcW w:w="993"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0,90</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2,25</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67</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B5113B" w:rsidRPr="003F29EA" w:rsidTr="00601AC7">
        <w:trPr>
          <w:trHeight w:val="86"/>
          <w:jc w:val="center"/>
        </w:trPr>
        <w:tc>
          <w:tcPr>
            <w:tcW w:w="10272" w:type="dxa"/>
            <w:gridSpan w:val="8"/>
            <w:shd w:val="clear" w:color="auto" w:fill="auto"/>
            <w:noWrap/>
            <w:vAlign w:val="center"/>
          </w:tcPr>
          <w:p w:rsidR="00B5113B" w:rsidRPr="003F29EA" w:rsidRDefault="00B5113B" w:rsidP="00D4325B">
            <w:pPr>
              <w:jc w:val="center"/>
              <w:rPr>
                <w:rFonts w:ascii="Times New Roman" w:hAnsi="Times New Roman"/>
                <w:b/>
                <w:lang w:eastAsia="ru-RU"/>
              </w:rPr>
            </w:pPr>
            <w:r w:rsidRPr="003F29EA">
              <w:rPr>
                <w:rStyle w:val="FontStyle201"/>
                <w:b/>
                <w:i w:val="0"/>
              </w:rPr>
              <w:t>г. Степногорск</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850" w:type="dxa"/>
            <w:shd w:val="clear" w:color="000000" w:fill="FFFFFF"/>
            <w:vAlign w:val="center"/>
          </w:tcPr>
          <w:p w:rsidR="00C40652" w:rsidRPr="003F29EA" w:rsidRDefault="00C40652" w:rsidP="00D4325B">
            <w:pPr>
              <w:jc w:val="center"/>
              <w:rPr>
                <w:rFonts w:ascii="Times New Roman" w:hAnsi="Times New Roman"/>
                <w:lang w:eastAsia="ru-RU" w:bidi="ar-SA"/>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0,08</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0,17</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0,06</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0,09</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0,084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2,8</w:t>
            </w:r>
            <w:r w:rsidR="008A0D9B" w:rsidRPr="003F29EA">
              <w:rPr>
                <w:rFonts w:ascii="Times New Roman" w:hAnsi="Times New Roman"/>
              </w:rPr>
              <w:t>1</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0,148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0,922</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0,03</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0,04</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317"/>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B5113B" w:rsidRPr="003F29EA" w:rsidTr="00601AC7">
        <w:trPr>
          <w:trHeight w:val="86"/>
          <w:jc w:val="center"/>
        </w:trPr>
        <w:tc>
          <w:tcPr>
            <w:tcW w:w="10272" w:type="dxa"/>
            <w:gridSpan w:val="8"/>
            <w:shd w:val="clear" w:color="auto" w:fill="auto"/>
            <w:noWrap/>
            <w:vAlign w:val="center"/>
          </w:tcPr>
          <w:p w:rsidR="00B5113B" w:rsidRPr="003F29EA" w:rsidRDefault="00B5113B" w:rsidP="00D4325B">
            <w:pPr>
              <w:jc w:val="center"/>
              <w:rPr>
                <w:rFonts w:ascii="Times New Roman" w:hAnsi="Times New Roman"/>
                <w:b/>
              </w:rPr>
            </w:pPr>
            <w:r w:rsidRPr="003F29EA">
              <w:rPr>
                <w:rStyle w:val="FontStyle201"/>
                <w:b/>
                <w:i w:val="0"/>
              </w:rPr>
              <w:t>СКФМ Боровое</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вещества</w:t>
            </w:r>
          </w:p>
        </w:tc>
        <w:tc>
          <w:tcPr>
            <w:tcW w:w="996" w:type="dxa"/>
            <w:tcBorders>
              <w:top w:val="single" w:sz="8" w:space="0" w:color="auto"/>
              <w:left w:val="nil"/>
              <w:bottom w:val="nil"/>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nil"/>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993" w:type="dxa"/>
            <w:tcBorders>
              <w:top w:val="single" w:sz="8" w:space="0" w:color="auto"/>
              <w:left w:val="nil"/>
              <w:bottom w:val="nil"/>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850" w:type="dxa"/>
            <w:shd w:val="clear" w:color="000000" w:fill="FFFFFF"/>
            <w:vAlign w:val="center"/>
          </w:tcPr>
          <w:p w:rsidR="00C40652" w:rsidRPr="003F29EA" w:rsidRDefault="00C40652" w:rsidP="00D4325B">
            <w:pPr>
              <w:jc w:val="center"/>
              <w:rPr>
                <w:rFonts w:ascii="Times New Roman" w:hAnsi="Times New Roman"/>
                <w:b/>
                <w:bCs/>
                <w:spacing w:val="-20"/>
              </w:rPr>
            </w:pPr>
          </w:p>
        </w:tc>
        <w:tc>
          <w:tcPr>
            <w:tcW w:w="866" w:type="dxa"/>
            <w:shd w:val="clear" w:color="000000" w:fill="FFFFFF"/>
            <w:vAlign w:val="center"/>
          </w:tcPr>
          <w:p w:rsidR="00C40652" w:rsidRPr="003F29EA" w:rsidRDefault="00C40652" w:rsidP="00D4325B">
            <w:pPr>
              <w:jc w:val="center"/>
              <w:rPr>
                <w:rFonts w:ascii="Times New Roman" w:hAnsi="Times New Roman"/>
                <w:b/>
                <w:bCs/>
                <w:spacing w:val="-20"/>
              </w:rPr>
            </w:pPr>
          </w:p>
        </w:tc>
        <w:tc>
          <w:tcPr>
            <w:tcW w:w="978" w:type="dxa"/>
            <w:shd w:val="clear" w:color="000000" w:fill="FFFFFF"/>
            <w:vAlign w:val="center"/>
          </w:tcPr>
          <w:p w:rsidR="00C40652" w:rsidRPr="003F29EA" w:rsidRDefault="00C40652" w:rsidP="00D4325B">
            <w:pPr>
              <w:jc w:val="center"/>
              <w:rPr>
                <w:rFonts w:ascii="Times New Roman" w:hAnsi="Times New Roman"/>
                <w:b/>
                <w:bCs/>
                <w:spacing w:val="-20"/>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lastRenderedPageBreak/>
              <w:t>Взвешенные частицы РМ-1</w:t>
            </w:r>
          </w:p>
        </w:tc>
        <w:tc>
          <w:tcPr>
            <w:tcW w:w="996" w:type="dxa"/>
            <w:tcBorders>
              <w:top w:val="single" w:sz="4" w:space="0" w:color="auto"/>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b/>
                <w:bCs/>
                <w:spacing w:val="-20"/>
              </w:rPr>
            </w:pPr>
          </w:p>
        </w:tc>
        <w:tc>
          <w:tcPr>
            <w:tcW w:w="866" w:type="dxa"/>
            <w:shd w:val="clear" w:color="000000" w:fill="FFFFFF"/>
            <w:vAlign w:val="center"/>
          </w:tcPr>
          <w:p w:rsidR="00C40652" w:rsidRPr="003F29EA" w:rsidRDefault="00C40652" w:rsidP="00D4325B">
            <w:pPr>
              <w:jc w:val="center"/>
              <w:rPr>
                <w:rFonts w:ascii="Times New Roman" w:hAnsi="Times New Roman"/>
                <w:b/>
                <w:bCs/>
                <w:spacing w:val="-20"/>
              </w:rPr>
            </w:pPr>
          </w:p>
        </w:tc>
        <w:tc>
          <w:tcPr>
            <w:tcW w:w="978" w:type="dxa"/>
            <w:shd w:val="clear" w:color="000000" w:fill="FFFFFF"/>
            <w:vAlign w:val="center"/>
          </w:tcPr>
          <w:p w:rsidR="00C40652" w:rsidRPr="003F29EA" w:rsidRDefault="00C40652" w:rsidP="00D4325B">
            <w:pPr>
              <w:jc w:val="center"/>
              <w:rPr>
                <w:rFonts w:ascii="Times New Roman" w:hAnsi="Times New Roman"/>
                <w:b/>
                <w:bCs/>
                <w:spacing w:val="-20"/>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РМ-2,5</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0,8</w:t>
            </w:r>
          </w:p>
        </w:tc>
        <w:tc>
          <w:tcPr>
            <w:tcW w:w="850" w:type="dxa"/>
            <w:shd w:val="clear" w:color="000000" w:fill="FFFFFF"/>
            <w:vAlign w:val="center"/>
          </w:tcPr>
          <w:p w:rsidR="00C40652" w:rsidRPr="003F29EA" w:rsidRDefault="00C40652" w:rsidP="00D4325B">
            <w:pPr>
              <w:jc w:val="center"/>
              <w:rPr>
                <w:rFonts w:ascii="Times New Roman" w:hAnsi="Times New Roman"/>
                <w:b/>
                <w:bCs/>
                <w:spacing w:val="-20"/>
              </w:rPr>
            </w:pPr>
          </w:p>
        </w:tc>
        <w:tc>
          <w:tcPr>
            <w:tcW w:w="866" w:type="dxa"/>
            <w:shd w:val="clear" w:color="000000" w:fill="FFFFFF"/>
            <w:vAlign w:val="center"/>
          </w:tcPr>
          <w:p w:rsidR="00C40652" w:rsidRPr="003F29EA" w:rsidRDefault="00C40652" w:rsidP="00D4325B">
            <w:pPr>
              <w:jc w:val="center"/>
              <w:rPr>
                <w:rFonts w:ascii="Times New Roman" w:hAnsi="Times New Roman"/>
                <w:b/>
                <w:bCs/>
                <w:spacing w:val="-20"/>
              </w:rPr>
            </w:pPr>
          </w:p>
        </w:tc>
        <w:tc>
          <w:tcPr>
            <w:tcW w:w="978" w:type="dxa"/>
            <w:shd w:val="clear" w:color="000000" w:fill="FFFFFF"/>
            <w:vAlign w:val="center"/>
          </w:tcPr>
          <w:p w:rsidR="00C40652" w:rsidRPr="003F29EA" w:rsidRDefault="00C40652" w:rsidP="00D4325B">
            <w:pPr>
              <w:jc w:val="center"/>
              <w:rPr>
                <w:rFonts w:ascii="Times New Roman" w:hAnsi="Times New Roman"/>
                <w:b/>
                <w:bCs/>
                <w:spacing w:val="-20"/>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РМ-4</w:t>
            </w:r>
          </w:p>
        </w:tc>
        <w:tc>
          <w:tcPr>
            <w:tcW w:w="996" w:type="dxa"/>
            <w:tcBorders>
              <w:top w:val="single" w:sz="4" w:space="0" w:color="auto"/>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b/>
                <w:bCs/>
                <w:spacing w:val="-20"/>
              </w:rPr>
            </w:pPr>
          </w:p>
        </w:tc>
        <w:tc>
          <w:tcPr>
            <w:tcW w:w="866" w:type="dxa"/>
            <w:shd w:val="clear" w:color="000000" w:fill="FFFFFF"/>
            <w:vAlign w:val="center"/>
          </w:tcPr>
          <w:p w:rsidR="00C40652" w:rsidRPr="003F29EA" w:rsidRDefault="00C40652" w:rsidP="00D4325B">
            <w:pPr>
              <w:jc w:val="center"/>
              <w:rPr>
                <w:rFonts w:ascii="Times New Roman" w:hAnsi="Times New Roman"/>
                <w:b/>
                <w:bCs/>
                <w:spacing w:val="-20"/>
              </w:rPr>
            </w:pPr>
          </w:p>
        </w:tc>
        <w:tc>
          <w:tcPr>
            <w:tcW w:w="978" w:type="dxa"/>
            <w:shd w:val="clear" w:color="000000" w:fill="FFFFFF"/>
            <w:vAlign w:val="center"/>
          </w:tcPr>
          <w:p w:rsidR="00C40652" w:rsidRPr="003F29EA" w:rsidRDefault="00C40652" w:rsidP="00D4325B">
            <w:pPr>
              <w:jc w:val="center"/>
              <w:rPr>
                <w:rFonts w:ascii="Times New Roman" w:hAnsi="Times New Roman"/>
                <w:b/>
                <w:bCs/>
                <w:spacing w:val="-20"/>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w:t>
            </w:r>
          </w:p>
        </w:tc>
        <w:tc>
          <w:tcPr>
            <w:tcW w:w="850" w:type="dxa"/>
            <w:shd w:val="clear" w:color="000000" w:fill="FFFFFF"/>
            <w:vAlign w:val="center"/>
          </w:tcPr>
          <w:p w:rsidR="00C40652" w:rsidRPr="003F29EA" w:rsidRDefault="00C40652" w:rsidP="00D4325B">
            <w:pPr>
              <w:jc w:val="center"/>
              <w:rPr>
                <w:rFonts w:ascii="Times New Roman" w:hAnsi="Times New Roman"/>
                <w:b/>
                <w:bCs/>
                <w:spacing w:val="-20"/>
              </w:rPr>
            </w:pPr>
          </w:p>
        </w:tc>
        <w:tc>
          <w:tcPr>
            <w:tcW w:w="866" w:type="dxa"/>
            <w:shd w:val="clear" w:color="000000" w:fill="FFFFFF"/>
            <w:vAlign w:val="center"/>
          </w:tcPr>
          <w:p w:rsidR="00C40652" w:rsidRPr="003F29EA" w:rsidRDefault="00C40652" w:rsidP="00D4325B">
            <w:pPr>
              <w:jc w:val="center"/>
              <w:rPr>
                <w:rFonts w:ascii="Times New Roman" w:hAnsi="Times New Roman"/>
                <w:b/>
                <w:bCs/>
                <w:spacing w:val="-20"/>
              </w:rPr>
            </w:pPr>
          </w:p>
        </w:tc>
        <w:tc>
          <w:tcPr>
            <w:tcW w:w="978" w:type="dxa"/>
            <w:shd w:val="clear" w:color="000000" w:fill="FFFFFF"/>
            <w:vAlign w:val="center"/>
          </w:tcPr>
          <w:p w:rsidR="00C40652" w:rsidRPr="003F29EA" w:rsidRDefault="00C40652" w:rsidP="00D4325B">
            <w:pPr>
              <w:jc w:val="center"/>
              <w:rPr>
                <w:rFonts w:ascii="Times New Roman" w:hAnsi="Times New Roman"/>
                <w:b/>
                <w:bCs/>
                <w:spacing w:val="-20"/>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0,015</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0,299</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0,047</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0,095</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bCs/>
                <w:lang w:eastAsia="ru-RU" w:bidi="ar-SA"/>
              </w:rPr>
            </w:pPr>
            <w:r w:rsidRPr="003F29EA">
              <w:rPr>
                <w:rFonts w:ascii="Times New Roman" w:hAnsi="Times New Roman"/>
                <w:bCs/>
                <w:lang w:eastAsia="ru-RU" w:bidi="ar-SA"/>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0,06</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0,53</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bCs/>
                <w:lang w:eastAsia="ru-RU" w:bidi="ar-SA"/>
              </w:rPr>
            </w:pPr>
            <w:r w:rsidRPr="003F29EA">
              <w:rPr>
                <w:rFonts w:ascii="Times New Roman" w:hAnsi="Times New Roman"/>
                <w:bCs/>
                <w:lang w:eastAsia="ru-RU" w:bidi="ar-SA"/>
              </w:rPr>
              <w:t>Оксид азота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0,86</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bCs/>
                <w:lang w:eastAsia="ru-RU" w:bidi="ar-SA"/>
              </w:rPr>
            </w:pPr>
            <w:r w:rsidRPr="003F29EA">
              <w:rPr>
                <w:rFonts w:ascii="Times New Roman" w:hAnsi="Times New Roman"/>
                <w:bCs/>
                <w:lang w:eastAsia="ru-RU" w:bidi="ar-SA"/>
              </w:rPr>
              <w:t>Озон</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0,038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1,28</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0,640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0,425</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 xml:space="preserve">Аммиак </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0,54</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tcBorders>
              <w:top w:val="single" w:sz="4" w:space="0" w:color="auto"/>
              <w:left w:val="single" w:sz="4" w:space="0" w:color="auto"/>
              <w:bottom w:val="single" w:sz="4" w:space="0" w:color="auto"/>
              <w:right w:val="nil"/>
            </w:tcBorders>
            <w:shd w:val="clear" w:color="auto" w:fill="auto"/>
            <w:noWrap/>
            <w:vAlign w:val="center"/>
          </w:tcPr>
          <w:p w:rsidR="00C40652" w:rsidRPr="003F29EA" w:rsidRDefault="00C40652" w:rsidP="00D4325B">
            <w:pPr>
              <w:rPr>
                <w:rFonts w:ascii="Times New Roman" w:hAnsi="Times New Roman"/>
                <w:sz w:val="22"/>
                <w:szCs w:val="22"/>
                <w:lang w:eastAsia="ru-RU" w:bidi="ar-SA"/>
              </w:rPr>
            </w:pPr>
            <w:r w:rsidRPr="003F29EA">
              <w:rPr>
                <w:rFonts w:ascii="Times New Roman" w:hAnsi="Times New Roman"/>
                <w:sz w:val="22"/>
                <w:szCs w:val="22"/>
              </w:rPr>
              <w:t>Сумма углеводородов (с вычетом метана)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0,2474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1,0650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tcBorders>
              <w:top w:val="nil"/>
              <w:left w:val="single" w:sz="4" w:space="0" w:color="auto"/>
              <w:bottom w:val="single" w:sz="4" w:space="0" w:color="auto"/>
              <w:right w:val="nil"/>
            </w:tcBorders>
            <w:shd w:val="clear" w:color="auto" w:fill="auto"/>
            <w:noWrap/>
            <w:vAlign w:val="center"/>
          </w:tcPr>
          <w:p w:rsidR="00C40652" w:rsidRPr="003F29EA" w:rsidRDefault="00C40652" w:rsidP="00D4325B">
            <w:pPr>
              <w:rPr>
                <w:rFonts w:ascii="Times New Roman" w:hAnsi="Times New Roman"/>
                <w:sz w:val="22"/>
                <w:szCs w:val="22"/>
              </w:rPr>
            </w:pPr>
            <w:r w:rsidRPr="003F29EA">
              <w:rPr>
                <w:rFonts w:ascii="Times New Roman" w:hAnsi="Times New Roman"/>
                <w:sz w:val="22"/>
                <w:szCs w:val="22"/>
              </w:rPr>
              <w:t>Метан</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0,2426</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1,0300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Диоксид углерода</w:t>
            </w:r>
          </w:p>
        </w:tc>
        <w:tc>
          <w:tcPr>
            <w:tcW w:w="996" w:type="dxa"/>
            <w:tcBorders>
              <w:top w:val="nil"/>
              <w:left w:val="nil"/>
              <w:bottom w:val="single" w:sz="8"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1036</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1146</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B5113B" w:rsidRPr="003F29EA" w:rsidTr="00601AC7">
        <w:trPr>
          <w:trHeight w:val="86"/>
          <w:jc w:val="center"/>
        </w:trPr>
        <w:tc>
          <w:tcPr>
            <w:tcW w:w="10272" w:type="dxa"/>
            <w:gridSpan w:val="8"/>
            <w:shd w:val="clear" w:color="auto" w:fill="auto"/>
            <w:noWrap/>
            <w:vAlign w:val="center"/>
          </w:tcPr>
          <w:p w:rsidR="00B5113B" w:rsidRPr="003F29EA" w:rsidRDefault="00B5113B" w:rsidP="00D4325B">
            <w:pPr>
              <w:pStyle w:val="Style100"/>
              <w:widowControl/>
              <w:spacing w:line="0" w:lineRule="atLeast"/>
              <w:ind w:firstLine="142"/>
              <w:jc w:val="center"/>
              <w:rPr>
                <w:rFonts w:ascii="Times New Roman" w:hAnsi="Times New Roman"/>
                <w:b/>
                <w:iCs/>
              </w:rPr>
            </w:pPr>
            <w:r w:rsidRPr="003F29EA">
              <w:rPr>
                <w:rStyle w:val="FontStyle201"/>
                <w:b/>
                <w:i w:val="0"/>
              </w:rPr>
              <w:t>Щучинско-Боровская курортная зона (ЩБКЗ)</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bCs/>
                <w:lang w:eastAsia="ru-RU" w:bidi="ar-SA"/>
              </w:rPr>
            </w:pPr>
            <w:r w:rsidRPr="003F29EA">
              <w:rPr>
                <w:rFonts w:ascii="Times New Roman" w:hAnsi="Times New Roman"/>
                <w:bCs/>
                <w:lang w:eastAsia="ru-RU" w:bidi="ar-SA"/>
              </w:rPr>
              <w:t xml:space="preserve">Взвешенные вещества </w:t>
            </w:r>
          </w:p>
        </w:tc>
        <w:tc>
          <w:tcPr>
            <w:tcW w:w="996" w:type="dxa"/>
            <w:tcBorders>
              <w:top w:val="single" w:sz="8" w:space="0" w:color="auto"/>
              <w:left w:val="nil"/>
              <w:bottom w:val="nil"/>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nil"/>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993" w:type="dxa"/>
            <w:tcBorders>
              <w:top w:val="single" w:sz="8" w:space="0" w:color="auto"/>
              <w:left w:val="nil"/>
              <w:bottom w:val="nil"/>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1701" w:type="dxa"/>
            <w:tcBorders>
              <w:top w:val="single" w:sz="8" w:space="0" w:color="auto"/>
              <w:left w:val="nil"/>
              <w:bottom w:val="nil"/>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bCs/>
                <w:lang w:eastAsia="ru-RU" w:bidi="ar-SA"/>
              </w:rPr>
            </w:pPr>
            <w:r w:rsidRPr="003F29EA">
              <w:rPr>
                <w:rFonts w:ascii="Times New Roman" w:hAnsi="Times New Roman"/>
                <w:bCs/>
                <w:lang w:eastAsia="ru-RU" w:bidi="ar-SA"/>
              </w:rPr>
              <w:t>Взвешенные частицы РМ-1</w:t>
            </w:r>
          </w:p>
        </w:tc>
        <w:tc>
          <w:tcPr>
            <w:tcW w:w="996" w:type="dxa"/>
            <w:tcBorders>
              <w:top w:val="single" w:sz="4" w:space="0" w:color="auto"/>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tcPr>
          <w:p w:rsidR="00C40652" w:rsidRPr="003F29EA" w:rsidRDefault="00C40652" w:rsidP="00D4325B">
            <w:pPr>
              <w:rPr>
                <w:rFonts w:ascii="Times New Roman" w:hAnsi="Times New Roman"/>
                <w:bCs/>
              </w:rPr>
            </w:pPr>
            <w:r w:rsidRPr="003F29EA">
              <w:rPr>
                <w:rFonts w:ascii="Times New Roman" w:hAnsi="Times New Roman"/>
                <w:bCs/>
                <w:lang w:eastAsia="ru-RU" w:bidi="ar-SA"/>
              </w:rPr>
              <w:t>Взвешенные частицы РМ-2,5</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1,0</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tcPr>
          <w:p w:rsidR="00C40652" w:rsidRPr="003F29EA" w:rsidRDefault="00C40652" w:rsidP="00D4325B">
            <w:pPr>
              <w:rPr>
                <w:rFonts w:ascii="Times New Roman" w:hAnsi="Times New Roman"/>
                <w:bCs/>
                <w:lang w:eastAsia="ru-RU" w:bidi="ar-SA"/>
              </w:rPr>
            </w:pPr>
            <w:r w:rsidRPr="003F29EA">
              <w:rPr>
                <w:rFonts w:ascii="Times New Roman" w:hAnsi="Times New Roman"/>
                <w:bCs/>
                <w:lang w:eastAsia="ru-RU" w:bidi="ar-SA"/>
              </w:rPr>
              <w:t>Взвешенные частицы РМ-4</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tcPr>
          <w:p w:rsidR="00C40652" w:rsidRPr="003F29EA" w:rsidRDefault="00C40652" w:rsidP="00D4325B">
            <w:pPr>
              <w:rPr>
                <w:rFonts w:ascii="Times New Roman" w:hAnsi="Times New Roman"/>
                <w:bCs/>
                <w:lang w:val="kk-KZ"/>
              </w:rPr>
            </w:pPr>
            <w:r w:rsidRPr="003F29EA">
              <w:rPr>
                <w:rFonts w:ascii="Times New Roman" w:hAnsi="Times New Roman"/>
                <w:bCs/>
                <w:lang w:val="kk-KZ" w:eastAsia="ru-RU" w:bidi="ar-SA"/>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0,8</w:t>
            </w:r>
          </w:p>
        </w:tc>
        <w:tc>
          <w:tcPr>
            <w:tcW w:w="850" w:type="dxa"/>
            <w:shd w:val="clear" w:color="000000" w:fill="FFFFFF"/>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0,016</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0,318</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0,098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0,195</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bCs/>
                <w:lang w:eastAsia="ru-RU" w:bidi="ar-SA"/>
              </w:rPr>
            </w:pPr>
            <w:r w:rsidRPr="003F29EA">
              <w:rPr>
                <w:rFonts w:ascii="Times New Roman" w:hAnsi="Times New Roman"/>
                <w:bCs/>
                <w:lang w:eastAsia="ru-RU" w:bidi="ar-SA"/>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0,13</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0,59</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bCs/>
                <w:lang w:eastAsia="ru-RU" w:bidi="ar-SA"/>
              </w:rPr>
            </w:pPr>
            <w:r w:rsidRPr="003F29EA">
              <w:rPr>
                <w:rFonts w:ascii="Times New Roman" w:hAnsi="Times New Roman"/>
                <w:bCs/>
                <w:lang w:eastAsia="ru-RU" w:bidi="ar-SA"/>
              </w:rPr>
              <w:t>Оксид азота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0,09</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0,78</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0,037</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1,2</w:t>
            </w:r>
            <w:r w:rsidR="008A0D9B" w:rsidRPr="003F29EA">
              <w:rPr>
                <w:rFonts w:ascii="Times New Roman" w:hAnsi="Times New Roman"/>
              </w:rPr>
              <w:t>5</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0,120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0,752</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0,854</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0,09</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0,7</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1,7</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 xml:space="preserve">Метан </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0,6</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Диоксид углерода</w:t>
            </w:r>
          </w:p>
        </w:tc>
        <w:tc>
          <w:tcPr>
            <w:tcW w:w="996" w:type="dxa"/>
            <w:tcBorders>
              <w:top w:val="nil"/>
              <w:left w:val="nil"/>
              <w:bottom w:val="single" w:sz="8"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532</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978</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sz w:val="22"/>
                <w:szCs w:val="22"/>
              </w:rPr>
            </w:pP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B5113B" w:rsidRPr="003F29EA" w:rsidTr="00601AC7">
        <w:trPr>
          <w:trHeight w:val="86"/>
          <w:jc w:val="center"/>
        </w:trPr>
        <w:tc>
          <w:tcPr>
            <w:tcW w:w="10272" w:type="dxa"/>
            <w:gridSpan w:val="8"/>
            <w:shd w:val="clear" w:color="auto" w:fill="auto"/>
            <w:noWrap/>
            <w:vAlign w:val="center"/>
          </w:tcPr>
          <w:p w:rsidR="00B5113B" w:rsidRPr="003F29EA" w:rsidRDefault="00B5113B" w:rsidP="00D4325B">
            <w:pPr>
              <w:jc w:val="center"/>
              <w:rPr>
                <w:rFonts w:ascii="Times New Roman" w:hAnsi="Times New Roman"/>
                <w:b/>
                <w:bCs/>
                <w:lang w:eastAsia="ru-RU" w:bidi="ar-SA"/>
              </w:rPr>
            </w:pPr>
            <w:r w:rsidRPr="003F29EA">
              <w:rPr>
                <w:rStyle w:val="FontStyle201"/>
                <w:b/>
                <w:i w:val="0"/>
              </w:rPr>
              <w:t>п. Сарыбулак</w:t>
            </w:r>
          </w:p>
        </w:tc>
      </w:tr>
      <w:tr w:rsidR="00C40652" w:rsidRPr="003F29EA" w:rsidTr="00601AC7">
        <w:trPr>
          <w:trHeight w:val="86"/>
          <w:jc w:val="center"/>
        </w:trPr>
        <w:tc>
          <w:tcPr>
            <w:tcW w:w="2187" w:type="dxa"/>
            <w:shd w:val="clear" w:color="auto" w:fill="auto"/>
            <w:noWrap/>
          </w:tcPr>
          <w:p w:rsidR="00C40652" w:rsidRPr="003F29EA" w:rsidRDefault="00C40652" w:rsidP="00D4325B">
            <w:pPr>
              <w:rPr>
                <w:rFonts w:ascii="Times New Roman" w:hAnsi="Times New Roman"/>
                <w:bCs/>
              </w:rPr>
            </w:pPr>
            <w:r w:rsidRPr="003F29EA">
              <w:rPr>
                <w:rFonts w:ascii="Times New Roman" w:hAnsi="Times New Roman"/>
                <w:bCs/>
                <w:lang w:eastAsia="ru-RU" w:bidi="ar-SA"/>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tcPr>
          <w:p w:rsidR="00C40652" w:rsidRPr="003F29EA" w:rsidRDefault="00C40652" w:rsidP="00D4325B">
            <w:pPr>
              <w:rPr>
                <w:rFonts w:ascii="Times New Roman" w:hAnsi="Times New Roman"/>
                <w:bCs/>
                <w:lang w:val="kk-KZ"/>
              </w:rPr>
            </w:pPr>
            <w:r w:rsidRPr="003F29EA">
              <w:rPr>
                <w:rFonts w:ascii="Times New Roman" w:hAnsi="Times New Roman"/>
                <w:bCs/>
                <w:lang w:val="kk-KZ" w:eastAsia="ru-RU" w:bidi="ar-SA"/>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0,4</w:t>
            </w:r>
          </w:p>
        </w:tc>
        <w:tc>
          <w:tcPr>
            <w:tcW w:w="850" w:type="dxa"/>
            <w:shd w:val="clear" w:color="000000" w:fill="FFFFFF"/>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0,434</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0,064</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bCs/>
                <w:lang w:eastAsia="ru-RU" w:bidi="ar-SA"/>
              </w:rPr>
            </w:pPr>
            <w:r w:rsidRPr="003F29EA">
              <w:rPr>
                <w:rFonts w:ascii="Times New Roman" w:hAnsi="Times New Roman"/>
                <w:bCs/>
                <w:lang w:eastAsia="ru-RU" w:bidi="ar-SA"/>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0,03</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0,05</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bCs/>
                <w:lang w:eastAsia="ru-RU" w:bidi="ar-SA"/>
              </w:rPr>
            </w:pPr>
            <w:r w:rsidRPr="003F29EA">
              <w:rPr>
                <w:rFonts w:ascii="Times New Roman" w:hAnsi="Times New Roman"/>
                <w:bCs/>
                <w:lang w:eastAsia="ru-RU" w:bidi="ar-SA"/>
              </w:rPr>
              <w:t>Оксид азота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lastRenderedPageBreak/>
              <w:t>Озон</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0,059</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1,95</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0,111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0,694</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0,513</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jc w:val="both"/>
              <w:rPr>
                <w:rFonts w:ascii="Times New Roman" w:hAnsi="Times New Roman"/>
              </w:rPr>
            </w:pPr>
            <w:r w:rsidRPr="003F29EA">
              <w:rPr>
                <w:rFonts w:ascii="Times New Roman" w:hAnsi="Times New Roman"/>
              </w:rPr>
              <w:t>Аммиак</w:t>
            </w:r>
          </w:p>
        </w:tc>
        <w:tc>
          <w:tcPr>
            <w:tcW w:w="996" w:type="dxa"/>
            <w:tcBorders>
              <w:top w:val="nil"/>
              <w:left w:val="nil"/>
              <w:bottom w:val="single" w:sz="8"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993"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0,03</w:t>
            </w:r>
          </w:p>
        </w:tc>
        <w:tc>
          <w:tcPr>
            <w:tcW w:w="850" w:type="dxa"/>
            <w:shd w:val="clear" w:color="000000" w:fill="FFFFFF"/>
            <w:vAlign w:val="center"/>
          </w:tcPr>
          <w:p w:rsidR="00C40652" w:rsidRPr="003F29EA" w:rsidRDefault="00C40652" w:rsidP="00D4325B">
            <w:pPr>
              <w:jc w:val="center"/>
              <w:rPr>
                <w:rFonts w:ascii="Times New Roman" w:hAnsi="Times New Roman"/>
                <w:bCs/>
                <w:lang w:eastAsia="ru-RU" w:bidi="ar-SA"/>
              </w:rPr>
            </w:pPr>
          </w:p>
        </w:tc>
        <w:tc>
          <w:tcPr>
            <w:tcW w:w="866" w:type="dxa"/>
            <w:shd w:val="clear" w:color="000000" w:fill="FFFFFF"/>
          </w:tcPr>
          <w:p w:rsidR="00C40652" w:rsidRPr="003F29EA" w:rsidRDefault="00C40652" w:rsidP="00D4325B">
            <w:pPr>
              <w:jc w:val="center"/>
              <w:rPr>
                <w:rFonts w:ascii="Times New Roman" w:hAnsi="Times New Roman"/>
                <w:bCs/>
                <w:lang w:eastAsia="ru-RU" w:bidi="ar-SA"/>
              </w:rPr>
            </w:pPr>
          </w:p>
        </w:tc>
        <w:tc>
          <w:tcPr>
            <w:tcW w:w="978" w:type="dxa"/>
            <w:shd w:val="clear" w:color="000000" w:fill="FFFFFF"/>
          </w:tcPr>
          <w:p w:rsidR="00C40652" w:rsidRPr="003F29EA" w:rsidRDefault="00C40652" w:rsidP="00D4325B">
            <w:pPr>
              <w:jc w:val="center"/>
              <w:rPr>
                <w:rFonts w:ascii="Times New Roman" w:hAnsi="Times New Roman"/>
                <w:bCs/>
                <w:lang w:eastAsia="ru-RU" w:bidi="ar-SA"/>
              </w:rPr>
            </w:pPr>
          </w:p>
        </w:tc>
      </w:tr>
      <w:tr w:rsidR="00B5113B" w:rsidRPr="003F29EA" w:rsidTr="00601AC7">
        <w:trPr>
          <w:trHeight w:val="252"/>
          <w:jc w:val="center"/>
        </w:trPr>
        <w:tc>
          <w:tcPr>
            <w:tcW w:w="10272" w:type="dxa"/>
            <w:gridSpan w:val="8"/>
            <w:shd w:val="clear" w:color="auto" w:fill="auto"/>
            <w:noWrap/>
            <w:vAlign w:val="center"/>
          </w:tcPr>
          <w:p w:rsidR="00B5113B" w:rsidRPr="003F29EA" w:rsidRDefault="00B5113B" w:rsidP="00D4325B">
            <w:pPr>
              <w:jc w:val="center"/>
              <w:rPr>
                <w:rFonts w:ascii="Times New Roman" w:hAnsi="Times New Roman"/>
                <w:b/>
                <w:bCs/>
                <w:lang w:eastAsia="ru-RU" w:bidi="ar-SA"/>
              </w:rPr>
            </w:pPr>
            <w:r w:rsidRPr="003F29EA">
              <w:rPr>
                <w:rFonts w:ascii="Times New Roman" w:hAnsi="Times New Roman"/>
                <w:b/>
                <w:bCs/>
                <w:lang w:eastAsia="ru-RU" w:bidi="ar-SA"/>
              </w:rPr>
              <w:t>АКТЮБИНСКАЯ ОБЛАСТЬ</w:t>
            </w:r>
          </w:p>
        </w:tc>
      </w:tr>
      <w:tr w:rsidR="00B5113B" w:rsidRPr="003F29EA" w:rsidTr="00601AC7">
        <w:trPr>
          <w:trHeight w:val="86"/>
          <w:jc w:val="center"/>
        </w:trPr>
        <w:tc>
          <w:tcPr>
            <w:tcW w:w="10272" w:type="dxa"/>
            <w:gridSpan w:val="8"/>
            <w:shd w:val="clear" w:color="auto" w:fill="auto"/>
            <w:noWrap/>
            <w:vAlign w:val="center"/>
          </w:tcPr>
          <w:p w:rsidR="00B5113B" w:rsidRPr="003F29EA" w:rsidRDefault="00B5113B" w:rsidP="00D4325B">
            <w:pPr>
              <w:jc w:val="center"/>
              <w:rPr>
                <w:rFonts w:ascii="Times New Roman" w:hAnsi="Times New Roman"/>
                <w:b/>
                <w:bCs/>
                <w:lang w:eastAsia="ru-RU" w:bidi="ar-SA"/>
              </w:rPr>
            </w:pPr>
            <w:r w:rsidRPr="003F29EA">
              <w:rPr>
                <w:rFonts w:ascii="Times New Roman" w:hAnsi="Times New Roman"/>
                <w:b/>
                <w:bCs/>
                <w:lang w:eastAsia="ru-RU" w:bidi="ar-SA"/>
              </w:rPr>
              <w:t>г. Актобе</w:t>
            </w: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w:t>
            </w:r>
          </w:p>
        </w:tc>
        <w:tc>
          <w:tcPr>
            <w:tcW w:w="850" w:type="dxa"/>
            <w:shd w:val="clear" w:color="auto" w:fill="auto"/>
            <w:vAlign w:val="center"/>
          </w:tcPr>
          <w:p w:rsidR="00C40652" w:rsidRPr="003F29EA" w:rsidRDefault="00C40652" w:rsidP="00D4325B">
            <w:pPr>
              <w:jc w:val="center"/>
              <w:rPr>
                <w:rFonts w:ascii="Times New Roman" w:hAnsi="Times New Roman"/>
              </w:rPr>
            </w:pP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Взвешанные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17</w:t>
            </w: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6,0</w:t>
            </w:r>
          </w:p>
        </w:tc>
        <w:tc>
          <w:tcPr>
            <w:tcW w:w="850" w:type="dxa"/>
            <w:tcBorders>
              <w:top w:val="nil"/>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103</w:t>
            </w:r>
          </w:p>
        </w:tc>
        <w:tc>
          <w:tcPr>
            <w:tcW w:w="866" w:type="dxa"/>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3</w:t>
            </w: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nil"/>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auto" w:fill="auto"/>
            <w:vAlign w:val="center"/>
          </w:tcPr>
          <w:p w:rsidR="00C40652" w:rsidRPr="003F29EA" w:rsidRDefault="00C40652" w:rsidP="00D4325B">
            <w:pPr>
              <w:jc w:val="center"/>
              <w:rPr>
                <w:rFonts w:ascii="Times New Roman" w:hAnsi="Times New Roman"/>
              </w:rPr>
            </w:pP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0,176</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70"/>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15</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3</w:t>
            </w:r>
          </w:p>
        </w:tc>
        <w:tc>
          <w:tcPr>
            <w:tcW w:w="850" w:type="dxa"/>
            <w:tcBorders>
              <w:top w:val="nil"/>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35</w:t>
            </w: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0,64</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1,67</w:t>
            </w:r>
          </w:p>
        </w:tc>
        <w:tc>
          <w:tcPr>
            <w:tcW w:w="850" w:type="dxa"/>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24</w:t>
            </w: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0,14</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0,65</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1,62</w:t>
            </w:r>
          </w:p>
        </w:tc>
        <w:tc>
          <w:tcPr>
            <w:tcW w:w="850" w:type="dxa"/>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3</w:t>
            </w: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0,075</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2,4</w:t>
            </w:r>
            <w:r w:rsidR="00C254AC" w:rsidRPr="003F29EA">
              <w:rPr>
                <w:rFonts w:ascii="Times New Roman" w:hAnsi="Times New Roman"/>
              </w:rPr>
              <w:t>9</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0,170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1,064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11</w:t>
            </w: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0,236</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29,460</w:t>
            </w:r>
          </w:p>
        </w:tc>
        <w:tc>
          <w:tcPr>
            <w:tcW w:w="850" w:type="dxa"/>
            <w:tcBorders>
              <w:top w:val="nil"/>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338</w:t>
            </w:r>
          </w:p>
        </w:tc>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83</w:t>
            </w:r>
          </w:p>
        </w:tc>
        <w:tc>
          <w:tcPr>
            <w:tcW w:w="978" w:type="dxa"/>
            <w:tcBorders>
              <w:top w:val="single" w:sz="4" w:space="0" w:color="auto"/>
              <w:left w:val="nil"/>
              <w:bottom w:val="single" w:sz="4" w:space="0" w:color="auto"/>
              <w:right w:val="single" w:sz="8"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41</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0,38</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0,98</w:t>
            </w:r>
          </w:p>
        </w:tc>
        <w:tc>
          <w:tcPr>
            <w:tcW w:w="850" w:type="dxa"/>
            <w:shd w:val="clear" w:color="auto" w:fill="auto"/>
            <w:vAlign w:val="center"/>
          </w:tcPr>
          <w:p w:rsidR="00C40652" w:rsidRPr="003F29EA" w:rsidRDefault="00C40652" w:rsidP="00D4325B">
            <w:pPr>
              <w:jc w:val="center"/>
              <w:rPr>
                <w:rFonts w:ascii="Times New Roman" w:hAnsi="Times New Roman"/>
              </w:rPr>
            </w:pP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0,630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0,019</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0,380</w:t>
            </w:r>
          </w:p>
        </w:tc>
        <w:tc>
          <w:tcPr>
            <w:tcW w:w="850" w:type="dxa"/>
            <w:shd w:val="clear" w:color="auto" w:fill="auto"/>
            <w:vAlign w:val="center"/>
          </w:tcPr>
          <w:p w:rsidR="00C40652" w:rsidRPr="003F29EA" w:rsidRDefault="00C40652" w:rsidP="00D4325B">
            <w:pPr>
              <w:jc w:val="center"/>
              <w:rPr>
                <w:rFonts w:ascii="Times New Roman" w:hAnsi="Times New Roman"/>
              </w:rPr>
            </w:pP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Хром</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0,0005</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0,3413</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0,0017</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auto" w:fill="auto"/>
            <w:vAlign w:val="center"/>
          </w:tcPr>
          <w:p w:rsidR="00C40652" w:rsidRPr="003F29EA" w:rsidRDefault="00C40652" w:rsidP="00D4325B">
            <w:pPr>
              <w:jc w:val="center"/>
              <w:rPr>
                <w:rFonts w:ascii="Times New Roman" w:hAnsi="Times New Roman"/>
              </w:rPr>
            </w:pP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auto" w:fill="auto"/>
            <w:vAlign w:val="center"/>
          </w:tcPr>
          <w:p w:rsidR="00C40652" w:rsidRPr="003F29EA" w:rsidRDefault="00C40652" w:rsidP="00D4325B">
            <w:pPr>
              <w:jc w:val="center"/>
              <w:rPr>
                <w:rFonts w:ascii="Times New Roman" w:hAnsi="Times New Roman"/>
              </w:rPr>
            </w:pP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0,4</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1,8</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auto" w:fill="auto"/>
            <w:vAlign w:val="center"/>
          </w:tcPr>
          <w:p w:rsidR="00C40652" w:rsidRPr="003F29EA" w:rsidRDefault="00C40652" w:rsidP="00D4325B">
            <w:pPr>
              <w:jc w:val="center"/>
              <w:rPr>
                <w:rFonts w:ascii="Times New Roman" w:hAnsi="Times New Roman"/>
              </w:rPr>
            </w:pP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B5113B" w:rsidRPr="003F29EA" w:rsidTr="00601AC7">
        <w:trPr>
          <w:trHeight w:val="86"/>
          <w:jc w:val="center"/>
        </w:trPr>
        <w:tc>
          <w:tcPr>
            <w:tcW w:w="10272" w:type="dxa"/>
            <w:gridSpan w:val="8"/>
            <w:shd w:val="clear" w:color="auto" w:fill="auto"/>
            <w:noWrap/>
            <w:vAlign w:val="bottom"/>
          </w:tcPr>
          <w:p w:rsidR="00B5113B" w:rsidRPr="003F29EA" w:rsidRDefault="00B5113B" w:rsidP="00D4325B">
            <w:pPr>
              <w:jc w:val="center"/>
              <w:rPr>
                <w:rFonts w:ascii="Times New Roman" w:hAnsi="Times New Roman"/>
                <w:b/>
              </w:rPr>
            </w:pPr>
            <w:r w:rsidRPr="003F29EA">
              <w:rPr>
                <w:rFonts w:ascii="Times New Roman" w:hAnsi="Times New Roman"/>
                <w:b/>
              </w:rPr>
              <w:t>г. Алматы</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1,6</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0,8</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1,6</w:t>
            </w:r>
          </w:p>
        </w:tc>
        <w:tc>
          <w:tcPr>
            <w:tcW w:w="850" w:type="dxa"/>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39</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Взвешанные частицы РМ-2,5</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0,4</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0,4</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2,8</w:t>
            </w:r>
          </w:p>
        </w:tc>
        <w:tc>
          <w:tcPr>
            <w:tcW w:w="850" w:type="dxa"/>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31</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РМ-10</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0,4</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2,1</w:t>
            </w:r>
          </w:p>
        </w:tc>
        <w:tc>
          <w:tcPr>
            <w:tcW w:w="850" w:type="dxa"/>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25</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tcBorders>
              <w:top w:val="single" w:sz="4" w:space="0" w:color="auto"/>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0,061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1,2</w:t>
            </w:r>
            <w:r w:rsidR="00C254AC" w:rsidRPr="003F29EA">
              <w:rPr>
                <w:rFonts w:ascii="Times New Roman" w:hAnsi="Times New Roman"/>
              </w:rPr>
              <w:t>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0,403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0,806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9</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3</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2,1</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0,88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4,40</w:t>
            </w:r>
          </w:p>
        </w:tc>
        <w:tc>
          <w:tcPr>
            <w:tcW w:w="850" w:type="dxa"/>
            <w:tcBorders>
              <w:top w:val="nil"/>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98</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0,51</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1,54</w:t>
            </w:r>
          </w:p>
        </w:tc>
        <w:tc>
          <w:tcPr>
            <w:tcW w:w="850" w:type="dxa"/>
            <w:tcBorders>
              <w:top w:val="nil"/>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43</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 xml:space="preserve">Фенол </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0,603</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0,7</w:t>
            </w:r>
          </w:p>
        </w:tc>
        <w:tc>
          <w:tcPr>
            <w:tcW w:w="850" w:type="dxa"/>
            <w:tcBorders>
              <w:top w:val="nil"/>
              <w:left w:val="single" w:sz="4"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 xml:space="preserve">Формальдегид </w:t>
            </w:r>
          </w:p>
        </w:tc>
        <w:tc>
          <w:tcPr>
            <w:tcW w:w="996" w:type="dxa"/>
            <w:tcBorders>
              <w:top w:val="nil"/>
              <w:left w:val="single" w:sz="8" w:space="0" w:color="auto"/>
              <w:bottom w:val="single" w:sz="8"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0,013</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1,3</w:t>
            </w:r>
            <w:r w:rsidR="00C254AC" w:rsidRPr="003F29EA">
              <w:rPr>
                <w:rFonts w:ascii="Times New Roman" w:hAnsi="Times New Roman"/>
              </w:rPr>
              <w:t>1</w:t>
            </w:r>
          </w:p>
        </w:tc>
        <w:tc>
          <w:tcPr>
            <w:tcW w:w="993"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0,035</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0,7</w:t>
            </w:r>
          </w:p>
        </w:tc>
        <w:tc>
          <w:tcPr>
            <w:tcW w:w="850" w:type="dxa"/>
            <w:tcBorders>
              <w:top w:val="nil"/>
              <w:left w:val="single" w:sz="4" w:space="0" w:color="auto"/>
              <w:bottom w:val="single" w:sz="8"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АЛМАТИНСКАЯ ОБЛАСТЬ</w:t>
            </w:r>
          </w:p>
        </w:tc>
      </w:tr>
      <w:tr w:rsidR="00A820CB" w:rsidRPr="003F29EA" w:rsidTr="00601AC7">
        <w:trPr>
          <w:trHeight w:val="451"/>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Талдыкорган</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0,7</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0,4</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 -10</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0,028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0,561</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0,130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0,260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1,32</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1,03</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0,69</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0,58</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 xml:space="preserve">Сероводород </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0,625</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0,15</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0,15</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0,005</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0,002</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lastRenderedPageBreak/>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 </w:t>
            </w: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 </w:t>
            </w: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 </w:t>
            </w:r>
          </w:p>
        </w:tc>
        <w:tc>
          <w:tcPr>
            <w:tcW w:w="978" w:type="dxa"/>
            <w:shd w:val="clear" w:color="000000" w:fill="FFFFFF"/>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 </w:t>
            </w:r>
          </w:p>
        </w:tc>
      </w:tr>
      <w:tr w:rsidR="00A820CB" w:rsidRPr="003F29EA" w:rsidTr="00601AC7">
        <w:trPr>
          <w:trHeight w:val="86"/>
          <w:jc w:val="center"/>
        </w:trPr>
        <w:tc>
          <w:tcPr>
            <w:tcW w:w="10272" w:type="dxa"/>
            <w:gridSpan w:val="8"/>
            <w:shd w:val="clear" w:color="auto" w:fill="auto"/>
            <w:noWrap/>
            <w:vAlign w:val="bottom"/>
          </w:tcPr>
          <w:p w:rsidR="00A820CB" w:rsidRPr="003F29EA" w:rsidRDefault="00A820CB" w:rsidP="00D4325B">
            <w:pPr>
              <w:jc w:val="center"/>
              <w:rPr>
                <w:rFonts w:ascii="Times New Roman" w:hAnsi="Times New Roman"/>
                <w:b/>
                <w:lang w:eastAsia="ru-RU"/>
              </w:rPr>
            </w:pPr>
            <w:r w:rsidRPr="003F29EA">
              <w:rPr>
                <w:rFonts w:ascii="Times New Roman" w:hAnsi="Times New Roman"/>
                <w:b/>
                <w:lang w:eastAsia="ru-RU"/>
              </w:rPr>
              <w:t>АТЫРАУСКАЯ ОБЛАСТЬ</w:t>
            </w:r>
          </w:p>
        </w:tc>
      </w:tr>
      <w:tr w:rsidR="00A820CB" w:rsidRPr="003F29EA" w:rsidTr="00601AC7">
        <w:trPr>
          <w:trHeight w:val="86"/>
          <w:jc w:val="center"/>
        </w:trPr>
        <w:tc>
          <w:tcPr>
            <w:tcW w:w="10272" w:type="dxa"/>
            <w:gridSpan w:val="8"/>
            <w:shd w:val="clear" w:color="auto" w:fill="auto"/>
            <w:noWrap/>
            <w:vAlign w:val="bottom"/>
          </w:tcPr>
          <w:p w:rsidR="00A820CB" w:rsidRPr="003F29EA" w:rsidRDefault="00A820CB" w:rsidP="00D4325B">
            <w:pPr>
              <w:jc w:val="center"/>
              <w:rPr>
                <w:rFonts w:ascii="Times New Roman" w:hAnsi="Times New Roman"/>
                <w:b/>
                <w:lang w:eastAsia="ru-RU"/>
              </w:rPr>
            </w:pPr>
            <w:r w:rsidRPr="003F29EA">
              <w:rPr>
                <w:rFonts w:ascii="Times New Roman" w:hAnsi="Times New Roman"/>
                <w:b/>
                <w:lang w:eastAsia="ru-RU"/>
              </w:rPr>
              <w:t>г. Атырау</w:t>
            </w: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0,8</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0,6</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1,2</w:t>
            </w:r>
          </w:p>
        </w:tc>
        <w:tc>
          <w:tcPr>
            <w:tcW w:w="850" w:type="dxa"/>
            <w:shd w:val="clear" w:color="000000" w:fill="FFFFFF"/>
            <w:vAlign w:val="center"/>
          </w:tcPr>
          <w:p w:rsidR="00A73ED7" w:rsidRPr="003F29EA" w:rsidRDefault="00A73ED7" w:rsidP="00D4325B">
            <w:pPr>
              <w:jc w:val="center"/>
              <w:rPr>
                <w:rFonts w:ascii="Times New Roman" w:hAnsi="Times New Roman"/>
              </w:rPr>
            </w:pPr>
            <w:r w:rsidRPr="003F29EA">
              <w:rPr>
                <w:rFonts w:ascii="Times New Roman" w:hAnsi="Times New Roman"/>
              </w:rPr>
              <w:t>3</w:t>
            </w: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Взвешанные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w:t>
            </w:r>
          </w:p>
        </w:tc>
        <w:tc>
          <w:tcPr>
            <w:tcW w:w="850" w:type="dxa"/>
            <w:shd w:val="clear" w:color="000000" w:fill="FFFFFF"/>
            <w:vAlign w:val="center"/>
          </w:tcPr>
          <w:p w:rsidR="00A73ED7" w:rsidRPr="003F29EA" w:rsidRDefault="00A73ED7" w:rsidP="00D4325B">
            <w:pPr>
              <w:jc w:val="center"/>
              <w:rPr>
                <w:rFonts w:ascii="Times New Roman" w:hAnsi="Times New Roman"/>
                <w:lang w:val="kk-KZ"/>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0,1</w:t>
            </w: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1,3</w:t>
            </w:r>
          </w:p>
        </w:tc>
        <w:tc>
          <w:tcPr>
            <w:tcW w:w="850" w:type="dxa"/>
            <w:shd w:val="clear" w:color="000000" w:fill="FFFFFF"/>
            <w:vAlign w:val="center"/>
          </w:tcPr>
          <w:p w:rsidR="00A73ED7" w:rsidRPr="003F29EA" w:rsidRDefault="00A73ED7"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0,046</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0,926</w:t>
            </w: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0,202</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0,405</w:t>
            </w: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1</w:t>
            </w: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0,86</w:t>
            </w: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0,45</w:t>
            </w: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0,08</w:t>
            </w: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0,28</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0,69</w:t>
            </w: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0,033</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1,1</w:t>
            </w:r>
            <w:r w:rsidR="00A10128" w:rsidRPr="003F29EA">
              <w:rPr>
                <w:rFonts w:ascii="Times New Roman" w:hAnsi="Times New Roman"/>
              </w:rPr>
              <w:t>2</w:t>
            </w: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0,108</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0,675</w:t>
            </w: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12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1,000</w:t>
            </w: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0,539</w:t>
            </w: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0,300</w:t>
            </w: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0,13</w:t>
            </w: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0,13</w:t>
            </w: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0,171</w:t>
            </w: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0,060</w:t>
            </w: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 xml:space="preserve">Сумма УВ </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rPr>
            </w:pPr>
            <w:r w:rsidRPr="003F29EA">
              <w:rPr>
                <w:rFonts w:ascii="Times New Roman" w:hAnsi="Times New Roman"/>
              </w:rPr>
              <w:t>Метан</w:t>
            </w:r>
          </w:p>
        </w:tc>
        <w:tc>
          <w:tcPr>
            <w:tcW w:w="996" w:type="dxa"/>
            <w:tcBorders>
              <w:top w:val="nil"/>
              <w:left w:val="single" w:sz="8" w:space="0" w:color="auto"/>
              <w:bottom w:val="single" w:sz="4"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73ED7" w:rsidRPr="003F29EA" w:rsidTr="00601AC7">
        <w:trPr>
          <w:trHeight w:val="86"/>
          <w:jc w:val="center"/>
        </w:trPr>
        <w:tc>
          <w:tcPr>
            <w:tcW w:w="2187" w:type="dxa"/>
            <w:shd w:val="clear" w:color="auto" w:fill="auto"/>
            <w:noWrap/>
            <w:vAlign w:val="center"/>
          </w:tcPr>
          <w:p w:rsidR="00A73ED7" w:rsidRPr="003F29EA" w:rsidRDefault="00A73ED7" w:rsidP="00D4325B">
            <w:pPr>
              <w:rPr>
                <w:rFonts w:ascii="Times New Roman" w:hAnsi="Times New Roman"/>
                <w:lang w:val="kk-KZ"/>
              </w:rPr>
            </w:pPr>
            <w:r w:rsidRPr="003F29EA">
              <w:rPr>
                <w:rFonts w:ascii="Times New Roman" w:hAnsi="Times New Roman"/>
                <w:lang w:val="kk-KZ"/>
              </w:rPr>
              <w:t>Диоксид углерода</w:t>
            </w:r>
          </w:p>
        </w:tc>
        <w:tc>
          <w:tcPr>
            <w:tcW w:w="996" w:type="dxa"/>
            <w:tcBorders>
              <w:top w:val="nil"/>
              <w:left w:val="single" w:sz="8" w:space="0" w:color="auto"/>
              <w:bottom w:val="single" w:sz="8" w:space="0" w:color="auto"/>
              <w:right w:val="single" w:sz="4" w:space="0" w:color="auto"/>
            </w:tcBorders>
            <w:shd w:val="clear" w:color="auto" w:fill="auto"/>
            <w:vAlign w:val="center"/>
          </w:tcPr>
          <w:p w:rsidR="00A73ED7" w:rsidRPr="003F29EA" w:rsidRDefault="00A73ED7" w:rsidP="00D4325B">
            <w:pPr>
              <w:jc w:val="center"/>
              <w:rPr>
                <w:rFonts w:ascii="Times New Roman" w:hAnsi="Times New Roman"/>
              </w:rPr>
            </w:pPr>
          </w:p>
        </w:tc>
        <w:tc>
          <w:tcPr>
            <w:tcW w:w="1701" w:type="dxa"/>
            <w:tcBorders>
              <w:top w:val="nil"/>
              <w:left w:val="nil"/>
              <w:bottom w:val="single" w:sz="8"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p>
        </w:tc>
        <w:tc>
          <w:tcPr>
            <w:tcW w:w="1701" w:type="dxa"/>
            <w:tcBorders>
              <w:top w:val="nil"/>
              <w:left w:val="nil"/>
              <w:bottom w:val="single" w:sz="8" w:space="0" w:color="auto"/>
              <w:right w:val="single" w:sz="4" w:space="0" w:color="auto"/>
            </w:tcBorders>
            <w:shd w:val="clear" w:color="auto" w:fill="auto"/>
            <w:noWrap/>
            <w:vAlign w:val="center"/>
          </w:tcPr>
          <w:p w:rsidR="00A73ED7" w:rsidRPr="003F29EA" w:rsidRDefault="00A73ED7" w:rsidP="00D4325B">
            <w:pPr>
              <w:jc w:val="center"/>
              <w:rPr>
                <w:rFonts w:ascii="Times New Roman" w:hAnsi="Times New Roman"/>
              </w:rPr>
            </w:pPr>
          </w:p>
        </w:tc>
        <w:tc>
          <w:tcPr>
            <w:tcW w:w="850" w:type="dxa"/>
            <w:shd w:val="clear" w:color="000000" w:fill="FFFFFF"/>
            <w:vAlign w:val="center"/>
          </w:tcPr>
          <w:p w:rsidR="00A73ED7" w:rsidRPr="003F29EA" w:rsidRDefault="00A73ED7" w:rsidP="00D4325B">
            <w:pPr>
              <w:jc w:val="center"/>
              <w:rPr>
                <w:rFonts w:ascii="Times New Roman" w:hAnsi="Times New Roman"/>
              </w:rPr>
            </w:pPr>
          </w:p>
        </w:tc>
        <w:tc>
          <w:tcPr>
            <w:tcW w:w="866" w:type="dxa"/>
            <w:shd w:val="clear" w:color="000000" w:fill="FFFFFF"/>
            <w:vAlign w:val="center"/>
          </w:tcPr>
          <w:p w:rsidR="00A73ED7" w:rsidRPr="003F29EA" w:rsidRDefault="00A73ED7" w:rsidP="00D4325B">
            <w:pPr>
              <w:jc w:val="center"/>
              <w:rPr>
                <w:rFonts w:ascii="Times New Roman" w:hAnsi="Times New Roman"/>
              </w:rPr>
            </w:pPr>
          </w:p>
        </w:tc>
        <w:tc>
          <w:tcPr>
            <w:tcW w:w="978" w:type="dxa"/>
            <w:shd w:val="clear" w:color="000000" w:fill="FFFFFF"/>
            <w:vAlign w:val="center"/>
          </w:tcPr>
          <w:p w:rsidR="00A73ED7" w:rsidRPr="003F29EA" w:rsidRDefault="00A73ED7"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Кульсары</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частицы РМ -10</w:t>
            </w:r>
          </w:p>
        </w:tc>
        <w:tc>
          <w:tcPr>
            <w:tcW w:w="996" w:type="dxa"/>
            <w:tcBorders>
              <w:top w:val="single" w:sz="8" w:space="0" w:color="auto"/>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1,0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0,7</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0,008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0,162</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0,097</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0,194</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0,20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0,05</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0,23</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0,00</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 xml:space="preserve">Озон </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0,042</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1,39</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0,091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0,569</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 xml:space="preserve">Сероводород </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0,0004</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0,0108</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1,347</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2</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0,01</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0,24</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0,03</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0,13</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Формальдегид</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0,0005</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0,050</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0,0007</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0,013</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w:t>
            </w:r>
          </w:p>
        </w:tc>
        <w:tc>
          <w:tcPr>
            <w:tcW w:w="1701" w:type="dxa"/>
            <w:tcBorders>
              <w:top w:val="nil"/>
              <w:left w:val="nil"/>
              <w:bottom w:val="single" w:sz="4"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 </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 </w:t>
            </w:r>
          </w:p>
        </w:tc>
        <w:tc>
          <w:tcPr>
            <w:tcW w:w="993"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0,0</w:t>
            </w:r>
          </w:p>
        </w:tc>
        <w:tc>
          <w:tcPr>
            <w:tcW w:w="1701" w:type="dxa"/>
            <w:tcBorders>
              <w:top w:val="nil"/>
              <w:left w:val="nil"/>
              <w:bottom w:val="single" w:sz="8" w:space="0" w:color="auto"/>
              <w:right w:val="single" w:sz="4" w:space="0" w:color="auto"/>
            </w:tcBorders>
            <w:shd w:val="clear" w:color="auto" w:fill="auto"/>
            <w:noWrap/>
            <w:vAlign w:val="center"/>
          </w:tcPr>
          <w:p w:rsidR="00C40652" w:rsidRPr="003F29EA" w:rsidRDefault="00C40652" w:rsidP="00D4325B">
            <w:pPr>
              <w:jc w:val="center"/>
              <w:rPr>
                <w:rFonts w:ascii="Times New Roman" w:hAnsi="Times New Roman"/>
                <w:lang w:eastAsia="ru-RU"/>
              </w:rPr>
            </w:pPr>
            <w:r w:rsidRPr="003F29EA">
              <w:rPr>
                <w:rFonts w:ascii="Times New Roman" w:hAnsi="Times New Roman"/>
                <w:lang w:eastAsia="ru-RU"/>
              </w:rPr>
              <w:t> </w:t>
            </w:r>
          </w:p>
        </w:tc>
        <w:tc>
          <w:tcPr>
            <w:tcW w:w="850" w:type="dxa"/>
            <w:shd w:val="clear" w:color="000000" w:fill="FFFFFF"/>
            <w:vAlign w:val="center"/>
          </w:tcPr>
          <w:p w:rsidR="00C40652" w:rsidRPr="003F29EA" w:rsidRDefault="00C40652" w:rsidP="00D4325B">
            <w:pPr>
              <w:jc w:val="center"/>
              <w:rPr>
                <w:rFonts w:ascii="Times New Roman" w:hAnsi="Times New Roman"/>
                <w:lang w:eastAsia="ru-RU"/>
              </w:rPr>
            </w:pPr>
          </w:p>
        </w:tc>
        <w:tc>
          <w:tcPr>
            <w:tcW w:w="866" w:type="dxa"/>
            <w:shd w:val="clear" w:color="000000" w:fill="FFFFFF"/>
          </w:tcPr>
          <w:p w:rsidR="00C40652" w:rsidRPr="003F29EA" w:rsidRDefault="00C40652" w:rsidP="00D4325B">
            <w:pPr>
              <w:jc w:val="center"/>
              <w:rPr>
                <w:rFonts w:ascii="Times New Roman" w:hAnsi="Times New Roman"/>
              </w:rPr>
            </w:pPr>
          </w:p>
        </w:tc>
        <w:tc>
          <w:tcPr>
            <w:tcW w:w="978" w:type="dxa"/>
            <w:shd w:val="clear" w:color="000000" w:fill="FFFFFF"/>
          </w:tcPr>
          <w:p w:rsidR="00C40652" w:rsidRPr="003F29EA" w:rsidRDefault="00C40652"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ВОСТОЧНО-КАЗАХСТАНСКАЯ ОБЛАСТЬ</w:t>
            </w: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Усть-Каменогорск</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вещества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0,8</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0,5</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0,071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1,42</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0,164</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0,328</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8</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2</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15</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азота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0,04</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1,07</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0,40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2,00</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17</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Оксид азота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0,23</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0,35</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0,87</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Озон</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0,015</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0,503</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0,110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0,688</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eastAsia="ru-RU" w:bidi="ar-SA"/>
              </w:rPr>
            </w:pPr>
            <w:r w:rsidRPr="003F29EA">
              <w:rPr>
                <w:rFonts w:ascii="Times New Roman" w:hAnsi="Times New Roman"/>
              </w:rPr>
              <w:t>Сероводород</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0,004</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0,500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Фенол</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0,459</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0,012</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1,200</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Хлор</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0,13</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0,09</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0,90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Аммиак</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0,07</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0,09</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Кислота серная</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0,17</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0,15</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0,50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Формальдегид</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0,006</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0,626</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0,035</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0,700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lastRenderedPageBreak/>
              <w:t>Мышьяк</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0,312</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Сумма УВ</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1,3</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4,3</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Метан</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1,5</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5,1</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val="kk-KZ"/>
              </w:rPr>
            </w:pPr>
            <w:r w:rsidRPr="003F29EA">
              <w:rPr>
                <w:rFonts w:ascii="Times New Roman" w:hAnsi="Times New Roman"/>
              </w:rPr>
              <w:t>Бенз</w:t>
            </w:r>
            <w:r w:rsidRPr="003F29EA">
              <w:rPr>
                <w:rFonts w:ascii="Times New Roman" w:hAnsi="Times New Roman"/>
                <w:lang w:val="kk-KZ"/>
              </w:rPr>
              <w:t>(а)пирен</w:t>
            </w:r>
          </w:p>
        </w:tc>
        <w:tc>
          <w:tcPr>
            <w:tcW w:w="996" w:type="dxa"/>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0,0007</w:t>
            </w:r>
          </w:p>
        </w:tc>
        <w:tc>
          <w:tcPr>
            <w:tcW w:w="1701" w:type="dxa"/>
            <w:shd w:val="clear" w:color="auto" w:fill="auto"/>
            <w:noWrap/>
            <w:vAlign w:val="center"/>
          </w:tcPr>
          <w:p w:rsidR="00C40652" w:rsidRPr="003F29EA" w:rsidRDefault="00C40652" w:rsidP="00D4325B">
            <w:pPr>
              <w:jc w:val="center"/>
              <w:rPr>
                <w:rFonts w:ascii="Times New Roman" w:hAnsi="Times New Roman"/>
              </w:rPr>
            </w:pPr>
          </w:p>
        </w:tc>
        <w:tc>
          <w:tcPr>
            <w:tcW w:w="993" w:type="dxa"/>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0,0022</w:t>
            </w:r>
          </w:p>
        </w:tc>
        <w:tc>
          <w:tcPr>
            <w:tcW w:w="1701" w:type="dxa"/>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auto" w:fill="auto"/>
            <w:vAlign w:val="center"/>
          </w:tcPr>
          <w:p w:rsidR="00C40652" w:rsidRPr="003F29EA" w:rsidRDefault="00C40652" w:rsidP="00D4325B">
            <w:pPr>
              <w:jc w:val="center"/>
              <w:rPr>
                <w:rFonts w:ascii="Times New Roman" w:hAnsi="Times New Roman"/>
              </w:rPr>
            </w:pP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auto" w:fill="auto"/>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lang w:val="kk-KZ"/>
              </w:rPr>
            </w:pPr>
            <w:r w:rsidRPr="003F29EA">
              <w:rPr>
                <w:rFonts w:ascii="Times New Roman" w:hAnsi="Times New Roman"/>
                <w:lang w:val="kk-KZ"/>
              </w:rPr>
              <w:t>Гамма-фон</w:t>
            </w:r>
          </w:p>
        </w:tc>
        <w:tc>
          <w:tcPr>
            <w:tcW w:w="996" w:type="dxa"/>
            <w:shd w:val="clear" w:color="auto" w:fill="auto"/>
            <w:vAlign w:val="center"/>
          </w:tcPr>
          <w:p w:rsidR="00C40652" w:rsidRPr="003F29EA" w:rsidRDefault="00C40652" w:rsidP="00D4325B">
            <w:pPr>
              <w:jc w:val="center"/>
              <w:rPr>
                <w:rFonts w:ascii="Times New Roman" w:hAnsi="Times New Roman"/>
              </w:rPr>
            </w:pPr>
            <w:r w:rsidRPr="003F29EA">
              <w:rPr>
                <w:rFonts w:ascii="Times New Roman" w:hAnsi="Times New Roman"/>
              </w:rPr>
              <w:t>0,1411</w:t>
            </w:r>
          </w:p>
        </w:tc>
        <w:tc>
          <w:tcPr>
            <w:tcW w:w="1701" w:type="dxa"/>
            <w:shd w:val="clear" w:color="auto" w:fill="auto"/>
            <w:noWrap/>
            <w:vAlign w:val="center"/>
          </w:tcPr>
          <w:p w:rsidR="00C40652" w:rsidRPr="003F29EA" w:rsidRDefault="00C40652" w:rsidP="00D4325B">
            <w:pPr>
              <w:jc w:val="center"/>
              <w:rPr>
                <w:rFonts w:ascii="Times New Roman" w:hAnsi="Times New Roman"/>
              </w:rPr>
            </w:pPr>
          </w:p>
        </w:tc>
        <w:tc>
          <w:tcPr>
            <w:tcW w:w="993" w:type="dxa"/>
            <w:shd w:val="clear" w:color="auto" w:fill="auto"/>
            <w:noWrap/>
            <w:vAlign w:val="center"/>
          </w:tcPr>
          <w:p w:rsidR="00C40652" w:rsidRPr="003F29EA" w:rsidRDefault="00C40652" w:rsidP="00D4325B">
            <w:pPr>
              <w:jc w:val="center"/>
              <w:rPr>
                <w:rFonts w:ascii="Times New Roman" w:hAnsi="Times New Roman"/>
              </w:rPr>
            </w:pPr>
            <w:r w:rsidRPr="003F29EA">
              <w:rPr>
                <w:rFonts w:ascii="Times New Roman" w:hAnsi="Times New Roman"/>
              </w:rPr>
              <w:t>0,2000</w:t>
            </w:r>
          </w:p>
        </w:tc>
        <w:tc>
          <w:tcPr>
            <w:tcW w:w="1701" w:type="dxa"/>
            <w:shd w:val="clear" w:color="auto" w:fill="auto"/>
            <w:noWrap/>
            <w:vAlign w:val="center"/>
          </w:tcPr>
          <w:p w:rsidR="00C40652" w:rsidRPr="003F29EA" w:rsidRDefault="00C40652" w:rsidP="00D4325B">
            <w:pPr>
              <w:jc w:val="center"/>
              <w:rPr>
                <w:rFonts w:ascii="Times New Roman" w:hAnsi="Times New Roman"/>
              </w:rPr>
            </w:pPr>
          </w:p>
        </w:tc>
        <w:tc>
          <w:tcPr>
            <w:tcW w:w="850" w:type="dxa"/>
            <w:shd w:val="clear" w:color="auto" w:fill="auto"/>
            <w:vAlign w:val="center"/>
          </w:tcPr>
          <w:p w:rsidR="00C40652" w:rsidRPr="003F29EA" w:rsidRDefault="00C40652" w:rsidP="00D4325B">
            <w:pPr>
              <w:jc w:val="center"/>
              <w:rPr>
                <w:rFonts w:ascii="Times New Roman" w:hAnsi="Times New Roman"/>
              </w:rPr>
            </w:pPr>
          </w:p>
        </w:tc>
        <w:tc>
          <w:tcPr>
            <w:tcW w:w="866" w:type="dxa"/>
            <w:shd w:val="clear" w:color="auto" w:fill="auto"/>
            <w:vAlign w:val="center"/>
          </w:tcPr>
          <w:p w:rsidR="00C40652" w:rsidRPr="003F29EA" w:rsidRDefault="00C40652" w:rsidP="00D4325B">
            <w:pPr>
              <w:jc w:val="center"/>
              <w:rPr>
                <w:rFonts w:ascii="Times New Roman" w:hAnsi="Times New Roman"/>
              </w:rPr>
            </w:pPr>
          </w:p>
        </w:tc>
        <w:tc>
          <w:tcPr>
            <w:tcW w:w="978" w:type="dxa"/>
            <w:shd w:val="clear" w:color="auto" w:fill="auto"/>
            <w:vAlign w:val="center"/>
          </w:tcPr>
          <w:p w:rsidR="00C40652" w:rsidRPr="003F29EA" w:rsidRDefault="00C40652"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bottom"/>
          </w:tcPr>
          <w:p w:rsidR="00A820CB" w:rsidRPr="003F29EA" w:rsidRDefault="00A820CB" w:rsidP="00D4325B">
            <w:pPr>
              <w:jc w:val="center"/>
              <w:rPr>
                <w:rFonts w:ascii="Times New Roman" w:hAnsi="Times New Roman"/>
                <w:b/>
              </w:rPr>
            </w:pPr>
            <w:r w:rsidRPr="003F29EA">
              <w:rPr>
                <w:rFonts w:ascii="Times New Roman" w:hAnsi="Times New Roman"/>
                <w:b/>
              </w:rPr>
              <w:t>г. Риддер</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eastAsia="ru-RU"/>
              </w:rPr>
            </w:pPr>
            <w:r w:rsidRPr="003F29EA">
              <w:rPr>
                <w:rFonts w:ascii="Times New Roman" w:hAnsi="Times New Roman"/>
                <w:lang w:eastAsia="ru-RU"/>
              </w:rPr>
              <w:t>Взвешенные вещества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0,6</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0,6</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eastAsia="ru-RU"/>
              </w:rPr>
            </w:pPr>
            <w:r w:rsidRPr="003F29EA">
              <w:rPr>
                <w:rFonts w:ascii="Times New Roman" w:hAnsi="Times New Roman"/>
                <w:lang w:eastAsia="ru-RU"/>
              </w:rPr>
              <w:t>Диоксид серы</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0,059</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1,18</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0,138</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0,276</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2</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0,03</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0,78</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0,18</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0,91</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lang w:eastAsia="ru-RU"/>
              </w:rPr>
            </w:pPr>
            <w:r w:rsidRPr="003F29EA">
              <w:rPr>
                <w:rFonts w:ascii="Times New Roman" w:hAnsi="Times New Roman"/>
                <w:lang w:eastAsia="ru-RU"/>
              </w:rPr>
              <w:t>Оксид азота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0,15</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0,20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0,49</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lang w:eastAsia="ru-RU"/>
              </w:rPr>
            </w:pPr>
            <w:r w:rsidRPr="003F29EA">
              <w:rPr>
                <w:rFonts w:ascii="Times New Roman" w:hAnsi="Times New Roman"/>
                <w:lang w:eastAsia="ru-RU"/>
              </w:rPr>
              <w:t>Озон</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0,040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1,3</w:t>
            </w:r>
            <w:r w:rsidR="00A10128" w:rsidRPr="003F29EA">
              <w:rPr>
                <w:rFonts w:ascii="Times New Roman" w:hAnsi="Times New Roman"/>
              </w:rPr>
              <w:t>2</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0,112</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0,701</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eastAsia="ru-RU"/>
              </w:rPr>
            </w:pPr>
            <w:r w:rsidRPr="003F29EA">
              <w:rPr>
                <w:rFonts w:ascii="Times New Roman" w:hAnsi="Times New Roman"/>
                <w:lang w:eastAsia="ru-RU"/>
              </w:rPr>
              <w:t>Фенол</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0,003</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1,0</w:t>
            </w:r>
            <w:r w:rsidR="00A10128" w:rsidRPr="003F29EA">
              <w:rPr>
                <w:rFonts w:ascii="Times New Roman" w:hAnsi="Times New Roman"/>
              </w:rPr>
              <w:t>7</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0,009</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0,900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eastAsia="ru-RU"/>
              </w:rPr>
            </w:pPr>
            <w:r w:rsidRPr="003F29EA">
              <w:rPr>
                <w:rFonts w:ascii="Times New Roman" w:hAnsi="Times New Roman"/>
                <w:lang w:eastAsia="ru-RU"/>
              </w:rPr>
              <w:t>Аммиак</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0,08</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0,11</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eastAsia="ru-RU"/>
              </w:rPr>
            </w:pPr>
            <w:r w:rsidRPr="003F29EA">
              <w:rPr>
                <w:rFonts w:ascii="Times New Roman" w:hAnsi="Times New Roman"/>
                <w:lang w:eastAsia="ru-RU"/>
              </w:rPr>
              <w:t>Формальдегид</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0,004</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0,375</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0,009</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0,180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eastAsia="ru-RU"/>
              </w:rPr>
            </w:pPr>
            <w:r w:rsidRPr="003F29EA">
              <w:rPr>
                <w:rFonts w:ascii="Times New Roman" w:hAnsi="Times New Roman"/>
                <w:lang w:eastAsia="ru-RU"/>
              </w:rPr>
              <w:t>Мышьяк</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0,533</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lang w:eastAsia="ru-RU"/>
              </w:rPr>
            </w:pPr>
            <w:r w:rsidRPr="003F29EA">
              <w:rPr>
                <w:rFonts w:ascii="Times New Roman" w:hAnsi="Times New Roman"/>
                <w:lang w:eastAsia="ru-RU"/>
              </w:rPr>
              <w:t>Сумма УВ</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1,0</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1,6</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lang w:eastAsia="ru-RU"/>
              </w:rPr>
            </w:pPr>
            <w:r w:rsidRPr="003F29EA">
              <w:rPr>
                <w:rFonts w:ascii="Times New Roman" w:hAnsi="Times New Roman"/>
                <w:lang w:eastAsia="ru-RU"/>
              </w:rPr>
              <w:t>Метан</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1,3</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1,4</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bottom"/>
          </w:tcPr>
          <w:p w:rsidR="00A820CB" w:rsidRPr="003F29EA" w:rsidRDefault="00A820CB" w:rsidP="00D4325B">
            <w:pPr>
              <w:jc w:val="center"/>
              <w:rPr>
                <w:rFonts w:ascii="Times New Roman" w:hAnsi="Times New Roman"/>
                <w:b/>
              </w:rPr>
            </w:pPr>
            <w:r w:rsidRPr="003F29EA">
              <w:rPr>
                <w:rFonts w:ascii="Times New Roman" w:hAnsi="Times New Roman"/>
                <w:b/>
              </w:rPr>
              <w:t>г. Семей</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Взвешанные вещества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0,8</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0,3</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0,6</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0,029</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0,588</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0,068</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0,136</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6</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3</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азота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0,03</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0,66</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0,28</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1,41</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43</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азота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0,24</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0,40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1,00</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Фенол</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0,006</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1,8</w:t>
            </w:r>
            <w:r w:rsidR="00350FF8" w:rsidRPr="003F29EA">
              <w:rPr>
                <w:rFonts w:ascii="Times New Roman" w:hAnsi="Times New Roman"/>
              </w:rPr>
              <w:t>8</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0,013</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1,300</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3</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Сумма УВ</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0,6</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2,4</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bottom"/>
          </w:tcPr>
          <w:p w:rsidR="00C40652" w:rsidRPr="003F29EA" w:rsidRDefault="00C40652" w:rsidP="00D4325B">
            <w:pPr>
              <w:rPr>
                <w:rFonts w:ascii="Times New Roman" w:hAnsi="Times New Roman"/>
              </w:rPr>
            </w:pPr>
            <w:r w:rsidRPr="003F29EA">
              <w:rPr>
                <w:rFonts w:ascii="Times New Roman" w:hAnsi="Times New Roman"/>
              </w:rPr>
              <w:t>Метан</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0,7</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1,5</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bottom"/>
          </w:tcPr>
          <w:p w:rsidR="00A820CB" w:rsidRPr="003F29EA" w:rsidRDefault="00A820CB" w:rsidP="00D4325B">
            <w:pPr>
              <w:jc w:val="center"/>
              <w:rPr>
                <w:rFonts w:ascii="Times New Roman" w:hAnsi="Times New Roman"/>
                <w:b/>
              </w:rPr>
            </w:pPr>
            <w:r w:rsidRPr="003F29EA">
              <w:rPr>
                <w:rFonts w:ascii="Times New Roman" w:hAnsi="Times New Roman"/>
                <w:b/>
              </w:rPr>
              <w:t>п. Глубокое</w:t>
            </w: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Взвешенные вещества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0,2</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серы</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0,041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0,823</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0,359</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0,717</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углерода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3</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Диоксид азота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0,62</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0,06</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0,30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Оксид азота</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0,02</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0,01</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Озон</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0,0488</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1,63</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0,0988</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0,62</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Сероводород</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0,004</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0,021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2,625</w:t>
            </w:r>
          </w:p>
        </w:tc>
        <w:tc>
          <w:tcPr>
            <w:tcW w:w="850"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82</w:t>
            </w: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Фенол</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0,231</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0,005</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0,500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Аммиак</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w:t>
            </w: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Мышьяк</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0,000</w:t>
            </w:r>
          </w:p>
        </w:tc>
        <w:tc>
          <w:tcPr>
            <w:tcW w:w="1701"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0,089</w:t>
            </w: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0,001</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 xml:space="preserve">Сумма УВ </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rPr>
            </w:pPr>
            <w:r w:rsidRPr="003F29EA">
              <w:rPr>
                <w:rFonts w:ascii="Times New Roman" w:hAnsi="Times New Roman"/>
              </w:rPr>
              <w:t>Метан</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C40652" w:rsidRPr="003F29EA" w:rsidTr="00601AC7">
        <w:trPr>
          <w:trHeight w:val="86"/>
          <w:jc w:val="center"/>
        </w:trPr>
        <w:tc>
          <w:tcPr>
            <w:tcW w:w="2187" w:type="dxa"/>
            <w:shd w:val="clear" w:color="auto" w:fill="auto"/>
            <w:noWrap/>
            <w:vAlign w:val="center"/>
          </w:tcPr>
          <w:p w:rsidR="00C40652" w:rsidRPr="003F29EA" w:rsidRDefault="00C40652" w:rsidP="00D4325B">
            <w:pPr>
              <w:rPr>
                <w:rFonts w:ascii="Times New Roman" w:hAnsi="Times New Roman"/>
                <w:lang w:val="kk-KZ"/>
              </w:rPr>
            </w:pPr>
            <w:r w:rsidRPr="003F29EA">
              <w:rPr>
                <w:rFonts w:ascii="Times New Roman" w:hAnsi="Times New Roman"/>
                <w:lang w:val="kk-KZ"/>
              </w:rPr>
              <w:t>Гамма-фон</w:t>
            </w:r>
          </w:p>
        </w:tc>
        <w:tc>
          <w:tcPr>
            <w:tcW w:w="996" w:type="dxa"/>
            <w:shd w:val="clear" w:color="000000" w:fill="FFFFFF"/>
            <w:vAlign w:val="center"/>
          </w:tcPr>
          <w:p w:rsidR="00C40652" w:rsidRPr="003F29EA" w:rsidRDefault="00C40652" w:rsidP="00D4325B">
            <w:pPr>
              <w:jc w:val="center"/>
              <w:rPr>
                <w:rFonts w:ascii="Times New Roman" w:hAnsi="Times New Roman"/>
              </w:rPr>
            </w:pPr>
            <w:r w:rsidRPr="003F29EA">
              <w:rPr>
                <w:rFonts w:ascii="Times New Roman" w:hAnsi="Times New Roman"/>
              </w:rPr>
              <w:t>0,1147</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993" w:type="dxa"/>
            <w:shd w:val="clear" w:color="000000" w:fill="FFFFFF"/>
            <w:noWrap/>
            <w:vAlign w:val="center"/>
          </w:tcPr>
          <w:p w:rsidR="00C40652" w:rsidRPr="003F29EA" w:rsidRDefault="00C40652" w:rsidP="00D4325B">
            <w:pPr>
              <w:jc w:val="center"/>
              <w:rPr>
                <w:rFonts w:ascii="Times New Roman" w:hAnsi="Times New Roman"/>
              </w:rPr>
            </w:pPr>
            <w:r w:rsidRPr="003F29EA">
              <w:rPr>
                <w:rFonts w:ascii="Times New Roman" w:hAnsi="Times New Roman"/>
              </w:rPr>
              <w:t>0,1400</w:t>
            </w:r>
          </w:p>
        </w:tc>
        <w:tc>
          <w:tcPr>
            <w:tcW w:w="1701" w:type="dxa"/>
            <w:shd w:val="clear" w:color="000000" w:fill="FFFFFF"/>
            <w:noWrap/>
            <w:vAlign w:val="center"/>
          </w:tcPr>
          <w:p w:rsidR="00C40652" w:rsidRPr="003F29EA" w:rsidRDefault="00C40652" w:rsidP="00D4325B">
            <w:pPr>
              <w:jc w:val="center"/>
              <w:rPr>
                <w:rFonts w:ascii="Times New Roman" w:hAnsi="Times New Roman"/>
              </w:rPr>
            </w:pPr>
          </w:p>
        </w:tc>
        <w:tc>
          <w:tcPr>
            <w:tcW w:w="850" w:type="dxa"/>
            <w:shd w:val="clear" w:color="000000" w:fill="FFFFFF"/>
            <w:vAlign w:val="center"/>
          </w:tcPr>
          <w:p w:rsidR="00C40652" w:rsidRPr="003F29EA" w:rsidRDefault="00C40652" w:rsidP="00D4325B">
            <w:pPr>
              <w:jc w:val="center"/>
              <w:rPr>
                <w:rFonts w:ascii="Times New Roman" w:hAnsi="Times New Roman"/>
              </w:rPr>
            </w:pPr>
          </w:p>
        </w:tc>
        <w:tc>
          <w:tcPr>
            <w:tcW w:w="866" w:type="dxa"/>
            <w:shd w:val="clear" w:color="000000" w:fill="FFFFFF"/>
            <w:vAlign w:val="center"/>
          </w:tcPr>
          <w:p w:rsidR="00C40652" w:rsidRPr="003F29EA" w:rsidRDefault="00C40652" w:rsidP="00D4325B">
            <w:pPr>
              <w:jc w:val="center"/>
              <w:rPr>
                <w:rFonts w:ascii="Times New Roman" w:hAnsi="Times New Roman"/>
              </w:rPr>
            </w:pPr>
          </w:p>
        </w:tc>
        <w:tc>
          <w:tcPr>
            <w:tcW w:w="978" w:type="dxa"/>
            <w:shd w:val="clear" w:color="000000" w:fill="FFFFFF"/>
            <w:vAlign w:val="center"/>
          </w:tcPr>
          <w:p w:rsidR="00C40652" w:rsidRPr="003F29EA" w:rsidRDefault="00C40652"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Зыряновск</w:t>
            </w: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РМ-2,5</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Взвешенные частицы РМ-10</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серы</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0,001</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lastRenderedPageBreak/>
              <w:t>Оксид углерода</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азота</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0,01</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азота</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0,41</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0,06</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ЖАМБЫЛСКАЯ ОБЛАСТЬ</w:t>
            </w: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Тараз</w:t>
            </w: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0,8</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1,6</w:t>
            </w:r>
          </w:p>
        </w:tc>
        <w:tc>
          <w:tcPr>
            <w:tcW w:w="850" w:type="dxa"/>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3</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tcPr>
          <w:p w:rsidR="00C34E03" w:rsidRPr="003F29EA" w:rsidRDefault="00C34E03" w:rsidP="00D4325B">
            <w:pPr>
              <w:rPr>
                <w:rFonts w:ascii="Times New Roman" w:hAnsi="Times New Roman"/>
              </w:rPr>
            </w:pPr>
            <w:r w:rsidRPr="003F29EA">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1,0</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1,3</w:t>
            </w:r>
          </w:p>
        </w:tc>
        <w:tc>
          <w:tcPr>
            <w:tcW w:w="850" w:type="dxa"/>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7</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0,160</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0,042</w:t>
            </w:r>
          </w:p>
        </w:tc>
        <w:tc>
          <w:tcPr>
            <w:tcW w:w="850" w:type="dxa"/>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nil"/>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850" w:type="dxa"/>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углерода</w:t>
            </w:r>
          </w:p>
        </w:tc>
        <w:tc>
          <w:tcPr>
            <w:tcW w:w="996" w:type="dxa"/>
            <w:tcBorders>
              <w:top w:val="single" w:sz="4" w:space="0" w:color="auto"/>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12</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1,71</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0,23</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1,15</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4</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409"/>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0,28</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0,30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0,74</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tcPr>
          <w:p w:rsidR="00C34E03" w:rsidRPr="003F29EA" w:rsidRDefault="00C34E03" w:rsidP="00D4325B">
            <w:pPr>
              <w:rPr>
                <w:rFonts w:ascii="Times New Roman" w:hAnsi="Times New Roman"/>
              </w:rPr>
            </w:pPr>
            <w:r w:rsidRPr="003F29EA">
              <w:rPr>
                <w:rFonts w:ascii="Times New Roman" w:hAnsi="Times New Roman"/>
              </w:rPr>
              <w:t xml:space="preserve">Озон </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0,043</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1,4</w:t>
            </w:r>
            <w:r w:rsidR="009A4A0F" w:rsidRPr="003F29EA">
              <w:rPr>
                <w:rFonts w:ascii="Times New Roman" w:hAnsi="Times New Roman"/>
              </w:rPr>
              <w:t>5</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0,127</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0,796</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tcPr>
          <w:p w:rsidR="00C34E03" w:rsidRPr="003F29EA" w:rsidRDefault="00C34E03" w:rsidP="00D4325B">
            <w:pPr>
              <w:rPr>
                <w:rFonts w:ascii="Times New Roman" w:hAnsi="Times New Roman"/>
              </w:rPr>
            </w:pPr>
            <w:r w:rsidRPr="003F29EA">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0,015</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1,911</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7</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tcPr>
          <w:p w:rsidR="00C34E03" w:rsidRPr="003F29EA" w:rsidRDefault="00C34E03" w:rsidP="00D4325B">
            <w:pPr>
              <w:rPr>
                <w:rFonts w:ascii="Times New Roman" w:hAnsi="Times New Roman"/>
              </w:rPr>
            </w:pPr>
            <w:r w:rsidRPr="003F29EA">
              <w:rPr>
                <w:rFonts w:ascii="Times New Roman" w:hAnsi="Times New Roman"/>
              </w:rPr>
              <w:t xml:space="preserve">Аммиак </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0,27</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0,40</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Фтористый 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0,535</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0,250</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0,748</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0,440</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 xml:space="preserve">Диоксид углерода </w:t>
            </w:r>
          </w:p>
        </w:tc>
        <w:tc>
          <w:tcPr>
            <w:tcW w:w="996" w:type="dxa"/>
            <w:tcBorders>
              <w:top w:val="nil"/>
              <w:left w:val="single" w:sz="8"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103</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311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tcPr>
          <w:p w:rsidR="00C34E03" w:rsidRPr="003F29EA" w:rsidRDefault="00C34E03" w:rsidP="00D4325B">
            <w:pPr>
              <w:rPr>
                <w:rFonts w:ascii="Times New Roman" w:hAnsi="Times New Roman"/>
                <w:lang w:val="kk-KZ"/>
              </w:rPr>
            </w:pPr>
            <w:r w:rsidRPr="003F29EA">
              <w:rPr>
                <w:rFonts w:ascii="Times New Roman" w:hAnsi="Times New Roman"/>
                <w:lang w:val="kk-KZ"/>
              </w:rPr>
              <w:t>Бенз(а)пирен</w:t>
            </w:r>
          </w:p>
        </w:tc>
        <w:tc>
          <w:tcPr>
            <w:tcW w:w="996" w:type="dxa"/>
            <w:tcBorders>
              <w:top w:val="nil"/>
              <w:left w:val="single" w:sz="8" w:space="0" w:color="auto"/>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0,0001</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0,0006</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tcPr>
          <w:p w:rsidR="00A820CB" w:rsidRPr="003F29EA" w:rsidRDefault="00A820CB" w:rsidP="00D4325B">
            <w:pPr>
              <w:jc w:val="center"/>
              <w:rPr>
                <w:rFonts w:ascii="Times New Roman" w:hAnsi="Times New Roman"/>
                <w:b/>
              </w:rPr>
            </w:pPr>
            <w:r w:rsidRPr="003F29EA">
              <w:rPr>
                <w:rFonts w:ascii="Times New Roman" w:hAnsi="Times New Roman"/>
                <w:b/>
              </w:rPr>
              <w:t>г. Жанатас</w:t>
            </w: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0,3</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0,7</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0,8</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1,8</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4</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0,227</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0,076</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1,483</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0,297</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0,10</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0,09</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0,067</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2,23</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0,117</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0,729</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0,32</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0,14</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Метан</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Каратау</w:t>
            </w: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0,8</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7,3</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24</w:t>
            </w:r>
          </w:p>
        </w:tc>
        <w:tc>
          <w:tcPr>
            <w:tcW w:w="86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2,1</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2,1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6,9</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137</w:t>
            </w:r>
          </w:p>
        </w:tc>
        <w:tc>
          <w:tcPr>
            <w:tcW w:w="86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0,166</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0,019</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0,037</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0,13</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0,12</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0,01</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0,067</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0,090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0,561</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0,638</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0,20</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0,06</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lastRenderedPageBreak/>
              <w:t>Метан</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850" w:type="dxa"/>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tcPr>
          <w:p w:rsidR="00C34E03" w:rsidRPr="003F29EA" w:rsidRDefault="00C34E03"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Шу</w:t>
            </w: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0,4</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2,5</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55</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2,6</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2,5</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8,2</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209</w:t>
            </w:r>
          </w:p>
        </w:tc>
        <w:tc>
          <w:tcPr>
            <w:tcW w:w="86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8</w:t>
            </w: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0,242</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0,064</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0,05</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0,01</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0,055</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w:t>
            </w:r>
            <w:r w:rsidR="009A4A0F" w:rsidRPr="003F29EA">
              <w:rPr>
                <w:rFonts w:ascii="Times New Roman" w:hAnsi="Times New Roman"/>
              </w:rPr>
              <w:t>82</w:t>
            </w: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0,121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0,756</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0,007</w:t>
            </w:r>
          </w:p>
        </w:tc>
        <w:tc>
          <w:tcPr>
            <w:tcW w:w="850" w:type="dxa"/>
            <w:tcBorders>
              <w:top w:val="nil"/>
              <w:left w:val="single" w:sz="4" w:space="0" w:color="auto"/>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Аммиак</w:t>
            </w:r>
          </w:p>
        </w:tc>
        <w:tc>
          <w:tcPr>
            <w:tcW w:w="996" w:type="dxa"/>
            <w:tcBorders>
              <w:top w:val="single" w:sz="4" w:space="0" w:color="auto"/>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п. Кордай</w:t>
            </w: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РМ-2,5</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0,029</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0,831</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0,267</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1,667</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8</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РМ-10</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0,091</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9A4A0F" w:rsidP="00D4325B">
            <w:pPr>
              <w:jc w:val="center"/>
              <w:rPr>
                <w:rFonts w:ascii="Times New Roman" w:hAnsi="Times New Roman"/>
              </w:rPr>
            </w:pPr>
            <w:r w:rsidRPr="003F29EA">
              <w:rPr>
                <w:rFonts w:ascii="Times New Roman" w:hAnsi="Times New Roman"/>
              </w:rPr>
              <w:t>1,51</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0,942</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3,141</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26</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0,007</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0,146</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0,026</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0,052</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0,400</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0,133</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1,937</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0,387</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азота</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0,012</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0,300</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0,051</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0,254</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азота</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0,004</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0,058</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0,053</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0,132</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Озон</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0,039</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9A4A0F" w:rsidP="00D4325B">
            <w:pPr>
              <w:jc w:val="center"/>
              <w:rPr>
                <w:rFonts w:ascii="Times New Roman" w:hAnsi="Times New Roman"/>
              </w:rPr>
            </w:pPr>
            <w:r w:rsidRPr="003F29EA">
              <w:rPr>
                <w:rFonts w:ascii="Times New Roman" w:hAnsi="Times New Roman"/>
              </w:rPr>
              <w:t>1,28</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0,100</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0,625</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Сероводород</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0,004</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0,550</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Аммиак</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0,011</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0,278</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0,245</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1,225</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 xml:space="preserve">Сумма УВ </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ЗАПАДНО-КАЗАХСТАНСКАЯ ОБЛАСТЬ</w:t>
            </w: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Уральск</w:t>
            </w: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Взвешенные частицы РМ-2,5</w:t>
            </w:r>
          </w:p>
        </w:tc>
        <w:tc>
          <w:tcPr>
            <w:tcW w:w="996" w:type="dxa"/>
            <w:tcBorders>
              <w:top w:val="single" w:sz="8" w:space="0" w:color="auto"/>
              <w:left w:val="nil"/>
              <w:bottom w:val="nil"/>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0,4</w:t>
            </w:r>
          </w:p>
        </w:tc>
        <w:tc>
          <w:tcPr>
            <w:tcW w:w="993" w:type="dxa"/>
            <w:tcBorders>
              <w:top w:val="single" w:sz="8" w:space="0" w:color="auto"/>
              <w:left w:val="nil"/>
              <w:bottom w:val="nil"/>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0,9</w:t>
            </w:r>
          </w:p>
        </w:tc>
        <w:tc>
          <w:tcPr>
            <w:tcW w:w="850" w:type="dxa"/>
            <w:tcBorders>
              <w:top w:val="single" w:sz="8" w:space="0" w:color="auto"/>
              <w:left w:val="single" w:sz="4" w:space="0" w:color="auto"/>
              <w:bottom w:val="nil"/>
              <w:right w:val="single" w:sz="4" w:space="0" w:color="auto"/>
            </w:tcBorders>
            <w:shd w:val="clear" w:color="auto" w:fill="auto"/>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single" w:sz="8" w:space="0" w:color="auto"/>
              <w:left w:val="nil"/>
              <w:bottom w:val="nil"/>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0,9</w:t>
            </w:r>
          </w:p>
        </w:tc>
        <w:tc>
          <w:tcPr>
            <w:tcW w:w="993" w:type="dxa"/>
            <w:tcBorders>
              <w:top w:val="single" w:sz="8" w:space="0" w:color="auto"/>
              <w:left w:val="nil"/>
              <w:bottom w:val="nil"/>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3,0</w:t>
            </w:r>
          </w:p>
        </w:tc>
        <w:tc>
          <w:tcPr>
            <w:tcW w:w="850" w:type="dxa"/>
            <w:tcBorders>
              <w:top w:val="single" w:sz="8" w:space="0" w:color="auto"/>
              <w:left w:val="single" w:sz="4" w:space="0" w:color="auto"/>
              <w:bottom w:val="nil"/>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29</w:t>
            </w: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0,216</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0,143</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0,286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b/>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6</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0,63</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0,21</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1,03</w:t>
            </w:r>
          </w:p>
        </w:tc>
        <w:tc>
          <w:tcPr>
            <w:tcW w:w="850"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0,32</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0,82</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2,04</w:t>
            </w:r>
          </w:p>
        </w:tc>
        <w:tc>
          <w:tcPr>
            <w:tcW w:w="850"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9</w:t>
            </w: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Озон</w:t>
            </w:r>
          </w:p>
        </w:tc>
        <w:tc>
          <w:tcPr>
            <w:tcW w:w="996"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0,733</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0,087</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0,544</w:t>
            </w:r>
          </w:p>
        </w:tc>
        <w:tc>
          <w:tcPr>
            <w:tcW w:w="850"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0,024</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3,038</w:t>
            </w:r>
          </w:p>
        </w:tc>
        <w:tc>
          <w:tcPr>
            <w:tcW w:w="850"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14</w:t>
            </w: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Аммиак</w:t>
            </w:r>
          </w:p>
        </w:tc>
        <w:tc>
          <w:tcPr>
            <w:tcW w:w="996"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0,09</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0,10</w:t>
            </w:r>
          </w:p>
        </w:tc>
        <w:tc>
          <w:tcPr>
            <w:tcW w:w="850"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Сумма УВ</w:t>
            </w:r>
          </w:p>
        </w:tc>
        <w:tc>
          <w:tcPr>
            <w:tcW w:w="996"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2,2</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12,1</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 xml:space="preserve">Метан </w:t>
            </w:r>
          </w:p>
        </w:tc>
        <w:tc>
          <w:tcPr>
            <w:tcW w:w="996"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0,6</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6,1</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tcPr>
          <w:p w:rsidR="00B65048" w:rsidRPr="003F29EA" w:rsidRDefault="00B65048"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Аксай</w:t>
            </w: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0,0000</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vAlign w:val="center"/>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w:t>
            </w:r>
          </w:p>
        </w:tc>
        <w:tc>
          <w:tcPr>
            <w:tcW w:w="850" w:type="dxa"/>
            <w:shd w:val="clear" w:color="000000" w:fill="FFFFFF"/>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vAlign w:val="center"/>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0,08</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0,14</w:t>
            </w:r>
          </w:p>
        </w:tc>
        <w:tc>
          <w:tcPr>
            <w:tcW w:w="850" w:type="dxa"/>
            <w:shd w:val="clear" w:color="000000" w:fill="FFFFFF"/>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vAlign w:val="center"/>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0,03</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0,05</w:t>
            </w:r>
          </w:p>
        </w:tc>
        <w:tc>
          <w:tcPr>
            <w:tcW w:w="850" w:type="dxa"/>
            <w:shd w:val="clear" w:color="000000" w:fill="FFFFFF"/>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vAlign w:val="center"/>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0,05</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0,12</w:t>
            </w:r>
          </w:p>
        </w:tc>
        <w:tc>
          <w:tcPr>
            <w:tcW w:w="850" w:type="dxa"/>
            <w:shd w:val="clear" w:color="000000" w:fill="FFFFFF"/>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vAlign w:val="center"/>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lastRenderedPageBreak/>
              <w:t>Сумма УВ</w:t>
            </w:r>
          </w:p>
        </w:tc>
        <w:tc>
          <w:tcPr>
            <w:tcW w:w="996" w:type="dxa"/>
            <w:tcBorders>
              <w:top w:val="nil"/>
              <w:left w:val="nil"/>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5,6</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vAlign w:val="center"/>
          </w:tcPr>
          <w:p w:rsidR="00B65048" w:rsidRPr="003F29EA" w:rsidRDefault="00B65048" w:rsidP="00D4325B">
            <w:pPr>
              <w:jc w:val="center"/>
              <w:rPr>
                <w:rFonts w:ascii="Times New Roman" w:hAnsi="Times New Roman"/>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lang w:eastAsia="ru-RU"/>
              </w:rPr>
            </w:pPr>
            <w:r w:rsidRPr="003F29EA">
              <w:rPr>
                <w:rFonts w:ascii="Times New Roman" w:hAnsi="Times New Roman"/>
                <w:lang w:eastAsia="ru-RU"/>
              </w:rPr>
              <w:t>Метан</w:t>
            </w:r>
          </w:p>
        </w:tc>
        <w:tc>
          <w:tcPr>
            <w:tcW w:w="996" w:type="dxa"/>
            <w:tcBorders>
              <w:top w:val="nil"/>
              <w:left w:val="nil"/>
              <w:bottom w:val="single" w:sz="4" w:space="0" w:color="auto"/>
              <w:right w:val="single" w:sz="4" w:space="0" w:color="auto"/>
            </w:tcBorders>
            <w:shd w:val="clear" w:color="auto" w:fill="auto"/>
            <w:vAlign w:val="center"/>
          </w:tcPr>
          <w:p w:rsidR="00B65048" w:rsidRPr="003F29EA" w:rsidRDefault="00B65048" w:rsidP="00D4325B">
            <w:pPr>
              <w:jc w:val="center"/>
              <w:rPr>
                <w:rFonts w:ascii="Times New Roman" w:hAnsi="Times New Roman"/>
              </w:rPr>
            </w:pPr>
            <w:r w:rsidRPr="003F29EA">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1,6</w:t>
            </w:r>
          </w:p>
        </w:tc>
        <w:tc>
          <w:tcPr>
            <w:tcW w:w="1701" w:type="dxa"/>
            <w:tcBorders>
              <w:top w:val="nil"/>
              <w:left w:val="nil"/>
              <w:bottom w:val="single" w:sz="4" w:space="0" w:color="auto"/>
              <w:right w:val="single" w:sz="4" w:space="0" w:color="auto"/>
            </w:tcBorders>
            <w:shd w:val="clear" w:color="auto" w:fill="auto"/>
            <w:noWrap/>
            <w:vAlign w:val="center"/>
          </w:tcPr>
          <w:p w:rsidR="00B65048" w:rsidRPr="003F29EA" w:rsidRDefault="00B65048"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B65048" w:rsidRPr="003F29EA" w:rsidRDefault="00B65048" w:rsidP="00D4325B">
            <w:pPr>
              <w:jc w:val="center"/>
              <w:rPr>
                <w:rFonts w:ascii="Times New Roman" w:hAnsi="Times New Roman"/>
              </w:rPr>
            </w:pPr>
          </w:p>
        </w:tc>
        <w:tc>
          <w:tcPr>
            <w:tcW w:w="866" w:type="dxa"/>
            <w:shd w:val="clear" w:color="000000" w:fill="FFFFFF"/>
            <w:vAlign w:val="center"/>
          </w:tcPr>
          <w:p w:rsidR="00B65048" w:rsidRPr="003F29EA" w:rsidRDefault="00B65048" w:rsidP="00D4325B">
            <w:pPr>
              <w:jc w:val="center"/>
              <w:rPr>
                <w:rFonts w:ascii="Times New Roman" w:hAnsi="Times New Roman"/>
              </w:rPr>
            </w:pPr>
          </w:p>
        </w:tc>
        <w:tc>
          <w:tcPr>
            <w:tcW w:w="978" w:type="dxa"/>
            <w:shd w:val="clear" w:color="000000" w:fill="FFFFFF"/>
            <w:vAlign w:val="center"/>
          </w:tcPr>
          <w:p w:rsidR="00B65048" w:rsidRPr="003F29EA" w:rsidRDefault="00B65048"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п. Березовка</w:t>
            </w: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Взвешенные частицы РМ -2,5</w:t>
            </w:r>
          </w:p>
        </w:tc>
        <w:tc>
          <w:tcPr>
            <w:tcW w:w="996" w:type="dxa"/>
            <w:tcBorders>
              <w:top w:val="single" w:sz="8" w:space="0" w:color="auto"/>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0,4</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0,5</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Взвешенные частицы РМ -10</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0,7</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0,5</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0,442</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0,091</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0,182</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 xml:space="preserve">Озон </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val="kk-KZ"/>
              </w:rPr>
            </w:pPr>
            <w:r w:rsidRPr="003F29EA">
              <w:rPr>
                <w:rFonts w:ascii="Times New Roman" w:hAnsi="Times New Roman"/>
              </w:rPr>
              <w:t>1,08</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0,128</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0,800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 xml:space="preserve">Сероводород </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0,750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 xml:space="preserve">Аммиак </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п. Январцево</w:t>
            </w: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Взвешенные частицы РМ -2,5</w:t>
            </w:r>
          </w:p>
        </w:tc>
        <w:tc>
          <w:tcPr>
            <w:tcW w:w="996" w:type="dxa"/>
            <w:tcBorders>
              <w:top w:val="single" w:sz="8" w:space="0" w:color="auto"/>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Взвешенные частицы РМ -10</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0,086</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9A4A0F" w:rsidP="00D4325B">
            <w:pPr>
              <w:jc w:val="center"/>
              <w:rPr>
                <w:rFonts w:ascii="Times New Roman" w:hAnsi="Times New Roman"/>
                <w:lang w:eastAsia="ru-RU"/>
              </w:rPr>
            </w:pPr>
            <w:r w:rsidRPr="003F29EA">
              <w:rPr>
                <w:rFonts w:ascii="Times New Roman" w:hAnsi="Times New Roman"/>
                <w:lang w:eastAsia="ru-RU"/>
              </w:rPr>
              <w:t>1,72</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0,301</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0,603</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1</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0,05</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0,01</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0,03</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 xml:space="preserve">Озон </w:t>
            </w:r>
          </w:p>
        </w:tc>
        <w:tc>
          <w:tcPr>
            <w:tcW w:w="996" w:type="dxa"/>
            <w:tcBorders>
              <w:top w:val="nil"/>
              <w:left w:val="single" w:sz="4" w:space="0" w:color="auto"/>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0,106</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9A4A0F" w:rsidP="00D4325B">
            <w:pPr>
              <w:jc w:val="center"/>
              <w:rPr>
                <w:rFonts w:ascii="Times New Roman" w:hAnsi="Times New Roman"/>
                <w:lang w:eastAsia="ru-RU"/>
              </w:rPr>
            </w:pPr>
            <w:r w:rsidRPr="003F29EA">
              <w:rPr>
                <w:rFonts w:ascii="Times New Roman" w:hAnsi="Times New Roman"/>
                <w:lang w:eastAsia="ru-RU"/>
              </w:rPr>
              <w:t>3,54</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0,154</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0,963</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 xml:space="preserve">Сероводород </w:t>
            </w:r>
          </w:p>
        </w:tc>
        <w:tc>
          <w:tcPr>
            <w:tcW w:w="996" w:type="dxa"/>
            <w:tcBorders>
              <w:top w:val="nil"/>
              <w:left w:val="single" w:sz="4" w:space="0" w:color="auto"/>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0,006</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0,007</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0,875</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 xml:space="preserve">Аммиак </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0,07</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0,01</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0,2</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 </w:t>
            </w:r>
          </w:p>
        </w:tc>
        <w:tc>
          <w:tcPr>
            <w:tcW w:w="993"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0,2</w:t>
            </w:r>
          </w:p>
        </w:tc>
        <w:tc>
          <w:tcPr>
            <w:tcW w:w="1701" w:type="dxa"/>
            <w:tcBorders>
              <w:top w:val="nil"/>
              <w:left w:val="nil"/>
              <w:bottom w:val="single" w:sz="4"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 </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0,2</w:t>
            </w:r>
          </w:p>
        </w:tc>
        <w:tc>
          <w:tcPr>
            <w:tcW w:w="1701" w:type="dxa"/>
            <w:tcBorders>
              <w:top w:val="nil"/>
              <w:left w:val="nil"/>
              <w:bottom w:val="single" w:sz="8"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 </w:t>
            </w:r>
          </w:p>
        </w:tc>
        <w:tc>
          <w:tcPr>
            <w:tcW w:w="993" w:type="dxa"/>
            <w:tcBorders>
              <w:top w:val="nil"/>
              <w:left w:val="nil"/>
              <w:bottom w:val="single" w:sz="8"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0,2</w:t>
            </w:r>
          </w:p>
        </w:tc>
        <w:tc>
          <w:tcPr>
            <w:tcW w:w="1701" w:type="dxa"/>
            <w:tcBorders>
              <w:top w:val="nil"/>
              <w:left w:val="nil"/>
              <w:bottom w:val="single" w:sz="8" w:space="0" w:color="auto"/>
              <w:right w:val="single" w:sz="4" w:space="0" w:color="auto"/>
            </w:tcBorders>
            <w:shd w:val="clear" w:color="auto" w:fill="auto"/>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 </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КАРАГАНДИНСКАЯ ОБЛАСТЬ</w:t>
            </w: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Караганда</w:t>
            </w: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Взвешенные вещества</w:t>
            </w:r>
          </w:p>
        </w:tc>
        <w:tc>
          <w:tcPr>
            <w:tcW w:w="996" w:type="dxa"/>
            <w:shd w:val="clear" w:color="auto" w:fill="auto"/>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0,2</w:t>
            </w:r>
          </w:p>
        </w:tc>
        <w:tc>
          <w:tcPr>
            <w:tcW w:w="1701" w:type="dxa"/>
            <w:shd w:val="clear" w:color="auto" w:fill="auto"/>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1,2</w:t>
            </w:r>
          </w:p>
        </w:tc>
        <w:tc>
          <w:tcPr>
            <w:tcW w:w="993" w:type="dxa"/>
            <w:shd w:val="clear" w:color="auto" w:fill="auto"/>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0,9</w:t>
            </w:r>
          </w:p>
        </w:tc>
        <w:tc>
          <w:tcPr>
            <w:tcW w:w="1701" w:type="dxa"/>
            <w:shd w:val="clear" w:color="auto" w:fill="auto"/>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1,8</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8</w:t>
            </w: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Взвешанные частицы РМ-2,5</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1,2</w:t>
            </w: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0,8</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4,7</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204</w:t>
            </w: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Взвешенные частицы РМ-10</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0,7</w:t>
            </w: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0,8</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2,6</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58</w:t>
            </w: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Диоксид серы</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0,016</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0,324</w:t>
            </w: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0,082</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0,164</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Сульфаты</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0,01</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0,01</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Оксид углерода</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w:t>
            </w: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7</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w:t>
            </w: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Диоксид азота</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0,04</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0,98</w:t>
            </w: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0,20</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1,00</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Оксид азота</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0,01</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0,12</w:t>
            </w: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0,18</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0,45</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Озон</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0,024</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0,810</w:t>
            </w: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0,121</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0,758</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Сероводород</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0,001</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0,047</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5,857</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3</w:t>
            </w: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3</w:t>
            </w: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Фенол</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0,006</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1,9</w:t>
            </w:r>
            <w:r w:rsidR="00E62140" w:rsidRPr="003F29EA">
              <w:rPr>
                <w:rFonts w:ascii="Times New Roman" w:hAnsi="Times New Roman"/>
                <w:lang w:eastAsia="ru-RU"/>
              </w:rPr>
              <w:t>5</w:t>
            </w: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0,013</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1,300</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12</w:t>
            </w: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Аммиак</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0,01</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0,26</w:t>
            </w: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0,01</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0,07</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Формальдегид</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0,010</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1,028</w:t>
            </w: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0,019</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0,380</w:t>
            </w: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Сумма УВ</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1,1</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6,7</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B65048" w:rsidRPr="003F29EA" w:rsidTr="00601AC7">
        <w:trPr>
          <w:trHeight w:val="86"/>
          <w:jc w:val="center"/>
        </w:trPr>
        <w:tc>
          <w:tcPr>
            <w:tcW w:w="2187" w:type="dxa"/>
            <w:shd w:val="clear" w:color="auto" w:fill="auto"/>
            <w:noWrap/>
            <w:vAlign w:val="center"/>
          </w:tcPr>
          <w:p w:rsidR="00B65048" w:rsidRPr="003F29EA" w:rsidRDefault="00B65048" w:rsidP="00D4325B">
            <w:pPr>
              <w:rPr>
                <w:rFonts w:ascii="Times New Roman" w:hAnsi="Times New Roman"/>
              </w:rPr>
            </w:pPr>
            <w:r w:rsidRPr="003F29EA">
              <w:rPr>
                <w:rFonts w:ascii="Times New Roman" w:hAnsi="Times New Roman"/>
              </w:rPr>
              <w:t>Метан</w:t>
            </w:r>
          </w:p>
        </w:tc>
        <w:tc>
          <w:tcPr>
            <w:tcW w:w="996" w:type="dxa"/>
            <w:shd w:val="clear" w:color="000000" w:fill="FFFFFF"/>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0,9</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p>
        </w:tc>
        <w:tc>
          <w:tcPr>
            <w:tcW w:w="993" w:type="dxa"/>
            <w:shd w:val="clear" w:color="000000" w:fill="FFFFFF"/>
            <w:noWrap/>
            <w:vAlign w:val="center"/>
          </w:tcPr>
          <w:p w:rsidR="00B65048" w:rsidRPr="003F29EA" w:rsidRDefault="00B65048" w:rsidP="00D4325B">
            <w:pPr>
              <w:jc w:val="center"/>
              <w:rPr>
                <w:rFonts w:ascii="Times New Roman" w:hAnsi="Times New Roman"/>
                <w:lang w:eastAsia="ru-RU"/>
              </w:rPr>
            </w:pPr>
            <w:r w:rsidRPr="003F29EA">
              <w:rPr>
                <w:rFonts w:ascii="Times New Roman" w:hAnsi="Times New Roman"/>
                <w:lang w:eastAsia="ru-RU"/>
              </w:rPr>
              <w:t>5,9</w:t>
            </w:r>
          </w:p>
        </w:tc>
        <w:tc>
          <w:tcPr>
            <w:tcW w:w="1701" w:type="dxa"/>
            <w:shd w:val="clear" w:color="000000" w:fill="FFFFFF"/>
            <w:noWrap/>
            <w:vAlign w:val="center"/>
          </w:tcPr>
          <w:p w:rsidR="00B65048" w:rsidRPr="003F29EA" w:rsidRDefault="00B65048" w:rsidP="00D4325B">
            <w:pPr>
              <w:jc w:val="center"/>
              <w:rPr>
                <w:rFonts w:ascii="Times New Roman" w:hAnsi="Times New Roman"/>
                <w:lang w:eastAsia="ru-RU"/>
              </w:rPr>
            </w:pPr>
          </w:p>
        </w:tc>
        <w:tc>
          <w:tcPr>
            <w:tcW w:w="850" w:type="dxa"/>
            <w:shd w:val="clear" w:color="000000" w:fill="FFFFFF"/>
            <w:vAlign w:val="center"/>
          </w:tcPr>
          <w:p w:rsidR="00B65048" w:rsidRPr="003F29EA" w:rsidRDefault="00B65048" w:rsidP="00D4325B">
            <w:pPr>
              <w:jc w:val="center"/>
              <w:rPr>
                <w:rFonts w:ascii="Times New Roman" w:hAnsi="Times New Roman"/>
                <w:lang w:eastAsia="ru-RU"/>
              </w:rPr>
            </w:pPr>
          </w:p>
        </w:tc>
        <w:tc>
          <w:tcPr>
            <w:tcW w:w="866" w:type="dxa"/>
            <w:shd w:val="clear" w:color="000000" w:fill="FFFFFF"/>
            <w:vAlign w:val="center"/>
          </w:tcPr>
          <w:p w:rsidR="00B65048" w:rsidRPr="003F29EA" w:rsidRDefault="00B65048" w:rsidP="00D4325B">
            <w:pPr>
              <w:jc w:val="center"/>
              <w:rPr>
                <w:rFonts w:ascii="Times New Roman" w:hAnsi="Times New Roman"/>
                <w:lang w:eastAsia="ru-RU"/>
              </w:rPr>
            </w:pPr>
          </w:p>
        </w:tc>
        <w:tc>
          <w:tcPr>
            <w:tcW w:w="978" w:type="dxa"/>
            <w:shd w:val="clear" w:color="000000" w:fill="FFFFFF"/>
            <w:vAlign w:val="center"/>
          </w:tcPr>
          <w:p w:rsidR="00B65048" w:rsidRPr="003F29EA" w:rsidRDefault="00B65048" w:rsidP="00D4325B">
            <w:pPr>
              <w:jc w:val="center"/>
              <w:rPr>
                <w:rFonts w:ascii="Times New Roman" w:hAnsi="Times New Roman"/>
                <w:lang w:eastAsia="ru-RU"/>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lastRenderedPageBreak/>
              <w:t>г. Балхаш</w:t>
            </w: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Взвешенные вещества</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0,2</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1,4</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5,4</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10,8</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11</w:t>
            </w:r>
          </w:p>
        </w:tc>
        <w:tc>
          <w:tcPr>
            <w:tcW w:w="86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c>
          <w:tcPr>
            <w:tcW w:w="978"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РМ-2,5</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1,1</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1,0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6,2</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49</w:t>
            </w:r>
          </w:p>
        </w:tc>
        <w:tc>
          <w:tcPr>
            <w:tcW w:w="86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Взвешанные частицы РМ-10</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0,7</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1,0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3,3</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27</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серы</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0,031</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0,615</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2,222</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4,444</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55</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Сульфаты</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C34E03" w:rsidRPr="003F29EA" w:rsidRDefault="00C34E03" w:rsidP="00D4325B">
            <w:pPr>
              <w:jc w:val="center"/>
              <w:rPr>
                <w:rFonts w:ascii="Times New Roman" w:hAnsi="Times New Roman"/>
              </w:rPr>
            </w:pP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0,14</w:t>
            </w:r>
          </w:p>
        </w:tc>
        <w:tc>
          <w:tcPr>
            <w:tcW w:w="1701" w:type="dxa"/>
            <w:shd w:val="clear" w:color="000000" w:fill="FFFFFF"/>
            <w:noWrap/>
            <w:vAlign w:val="center"/>
          </w:tcPr>
          <w:p w:rsidR="00C34E03" w:rsidRPr="003F29EA" w:rsidRDefault="00C34E03" w:rsidP="00D4325B">
            <w:pPr>
              <w:jc w:val="center"/>
              <w:rPr>
                <w:rFonts w:ascii="Times New Roman" w:hAnsi="Times New Roman"/>
              </w:rPr>
            </w:pP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углерода</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7</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2</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Диоксид азота</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0,56</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0,23</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1,15</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Оксид азота</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0,06</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0,14</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Озон</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0,038</w:t>
            </w:r>
          </w:p>
        </w:tc>
        <w:tc>
          <w:tcPr>
            <w:tcW w:w="1701" w:type="dxa"/>
            <w:shd w:val="clear" w:color="000000" w:fill="FFFFFF"/>
            <w:noWrap/>
            <w:vAlign w:val="center"/>
          </w:tcPr>
          <w:p w:rsidR="00C34E03" w:rsidRPr="003F29EA" w:rsidRDefault="00E62140" w:rsidP="00D4325B">
            <w:pPr>
              <w:jc w:val="center"/>
              <w:rPr>
                <w:rFonts w:ascii="Times New Roman" w:hAnsi="Times New Roman"/>
              </w:rPr>
            </w:pPr>
            <w:r w:rsidRPr="003F29EA">
              <w:rPr>
                <w:rFonts w:ascii="Times New Roman" w:hAnsi="Times New Roman"/>
              </w:rPr>
              <w:t>1,2</w:t>
            </w:r>
            <w:r w:rsidR="00C34E03" w:rsidRPr="003F29EA">
              <w:rPr>
                <w:rFonts w:ascii="Times New Roman" w:hAnsi="Times New Roman"/>
              </w:rPr>
              <w:t>7</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0,069</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0,434</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lang w:val="kk-KZ"/>
              </w:rPr>
            </w:pPr>
            <w:r w:rsidRPr="003F29EA">
              <w:rPr>
                <w:rFonts w:ascii="Times New Roman" w:hAnsi="Times New Roman"/>
                <w:lang w:val="kk-KZ"/>
              </w:rPr>
              <w:t xml:space="preserve">Сероводород </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0,001</w:t>
            </w:r>
          </w:p>
        </w:tc>
        <w:tc>
          <w:tcPr>
            <w:tcW w:w="1701" w:type="dxa"/>
            <w:shd w:val="clear" w:color="000000" w:fill="FFFFFF"/>
            <w:noWrap/>
            <w:vAlign w:val="center"/>
          </w:tcPr>
          <w:p w:rsidR="00C34E03" w:rsidRPr="003F29EA" w:rsidRDefault="00C34E03" w:rsidP="00D4325B">
            <w:pPr>
              <w:jc w:val="center"/>
              <w:rPr>
                <w:rFonts w:ascii="Times New Roman" w:hAnsi="Times New Roman"/>
              </w:rPr>
            </w:pP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0,072</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9,020</w:t>
            </w:r>
          </w:p>
        </w:tc>
        <w:tc>
          <w:tcPr>
            <w:tcW w:w="850"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50</w:t>
            </w:r>
          </w:p>
        </w:tc>
        <w:tc>
          <w:tcPr>
            <w:tcW w:w="86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2</w:t>
            </w: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Аммиак</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0,24</w:t>
            </w: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0,12</w:t>
            </w: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Сумма УВ</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1,1</w:t>
            </w:r>
          </w:p>
        </w:tc>
        <w:tc>
          <w:tcPr>
            <w:tcW w:w="1701" w:type="dxa"/>
            <w:shd w:val="clear" w:color="000000" w:fill="FFFFFF"/>
            <w:noWrap/>
            <w:vAlign w:val="center"/>
          </w:tcPr>
          <w:p w:rsidR="00C34E03" w:rsidRPr="003F29EA" w:rsidRDefault="00C34E03" w:rsidP="00D4325B">
            <w:pPr>
              <w:jc w:val="center"/>
              <w:rPr>
                <w:rFonts w:ascii="Times New Roman" w:hAnsi="Times New Roman"/>
              </w:rPr>
            </w:pP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1,6</w:t>
            </w:r>
          </w:p>
        </w:tc>
        <w:tc>
          <w:tcPr>
            <w:tcW w:w="1701" w:type="dxa"/>
            <w:shd w:val="clear" w:color="000000" w:fill="FFFFFF"/>
            <w:noWrap/>
            <w:vAlign w:val="center"/>
          </w:tcPr>
          <w:p w:rsidR="00C34E03" w:rsidRPr="003F29EA" w:rsidRDefault="00C34E03" w:rsidP="00D4325B">
            <w:pPr>
              <w:jc w:val="center"/>
              <w:rPr>
                <w:rFonts w:ascii="Times New Roman" w:hAnsi="Times New Roman"/>
              </w:rPr>
            </w:pP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C34E03" w:rsidRPr="003F29EA" w:rsidTr="00601AC7">
        <w:trPr>
          <w:trHeight w:val="86"/>
          <w:jc w:val="center"/>
        </w:trPr>
        <w:tc>
          <w:tcPr>
            <w:tcW w:w="2187" w:type="dxa"/>
            <w:shd w:val="clear" w:color="auto" w:fill="auto"/>
            <w:noWrap/>
            <w:vAlign w:val="center"/>
          </w:tcPr>
          <w:p w:rsidR="00C34E03" w:rsidRPr="003F29EA" w:rsidRDefault="00C34E03" w:rsidP="00D4325B">
            <w:pPr>
              <w:rPr>
                <w:rFonts w:ascii="Times New Roman" w:hAnsi="Times New Roman"/>
              </w:rPr>
            </w:pPr>
            <w:r w:rsidRPr="003F29EA">
              <w:rPr>
                <w:rFonts w:ascii="Times New Roman" w:hAnsi="Times New Roman"/>
              </w:rPr>
              <w:t>Метан</w:t>
            </w:r>
          </w:p>
        </w:tc>
        <w:tc>
          <w:tcPr>
            <w:tcW w:w="996" w:type="dxa"/>
            <w:shd w:val="clear" w:color="000000" w:fill="FFFFFF"/>
            <w:vAlign w:val="center"/>
          </w:tcPr>
          <w:p w:rsidR="00C34E03" w:rsidRPr="003F29EA" w:rsidRDefault="00C34E03" w:rsidP="00D4325B">
            <w:pPr>
              <w:jc w:val="center"/>
              <w:rPr>
                <w:rFonts w:ascii="Times New Roman" w:hAnsi="Times New Roman"/>
              </w:rPr>
            </w:pPr>
            <w:r w:rsidRPr="003F29EA">
              <w:rPr>
                <w:rFonts w:ascii="Times New Roman" w:hAnsi="Times New Roman"/>
              </w:rPr>
              <w:t>1,0</w:t>
            </w:r>
          </w:p>
        </w:tc>
        <w:tc>
          <w:tcPr>
            <w:tcW w:w="1701" w:type="dxa"/>
            <w:shd w:val="clear" w:color="000000" w:fill="FFFFFF"/>
            <w:noWrap/>
            <w:vAlign w:val="center"/>
          </w:tcPr>
          <w:p w:rsidR="00C34E03" w:rsidRPr="003F29EA" w:rsidRDefault="00C34E03" w:rsidP="00D4325B">
            <w:pPr>
              <w:jc w:val="center"/>
              <w:rPr>
                <w:rFonts w:ascii="Times New Roman" w:hAnsi="Times New Roman"/>
              </w:rPr>
            </w:pPr>
          </w:p>
        </w:tc>
        <w:tc>
          <w:tcPr>
            <w:tcW w:w="993" w:type="dxa"/>
            <w:shd w:val="clear" w:color="000000" w:fill="FFFFFF"/>
            <w:noWrap/>
            <w:vAlign w:val="center"/>
          </w:tcPr>
          <w:p w:rsidR="00C34E03" w:rsidRPr="003F29EA" w:rsidRDefault="00C34E03" w:rsidP="00D4325B">
            <w:pPr>
              <w:jc w:val="center"/>
              <w:rPr>
                <w:rFonts w:ascii="Times New Roman" w:hAnsi="Times New Roman"/>
              </w:rPr>
            </w:pPr>
            <w:r w:rsidRPr="003F29EA">
              <w:rPr>
                <w:rFonts w:ascii="Times New Roman" w:hAnsi="Times New Roman"/>
              </w:rPr>
              <w:t>1,1</w:t>
            </w:r>
          </w:p>
        </w:tc>
        <w:tc>
          <w:tcPr>
            <w:tcW w:w="1701" w:type="dxa"/>
            <w:shd w:val="clear" w:color="000000" w:fill="FFFFFF"/>
            <w:noWrap/>
            <w:vAlign w:val="center"/>
          </w:tcPr>
          <w:p w:rsidR="00C34E03" w:rsidRPr="003F29EA" w:rsidRDefault="00C34E03" w:rsidP="00D4325B">
            <w:pPr>
              <w:jc w:val="center"/>
              <w:rPr>
                <w:rFonts w:ascii="Times New Roman" w:hAnsi="Times New Roman"/>
              </w:rPr>
            </w:pPr>
          </w:p>
        </w:tc>
        <w:tc>
          <w:tcPr>
            <w:tcW w:w="850" w:type="dxa"/>
            <w:shd w:val="clear" w:color="000000" w:fill="FFFFFF"/>
            <w:vAlign w:val="center"/>
          </w:tcPr>
          <w:p w:rsidR="00C34E03" w:rsidRPr="003F29EA" w:rsidRDefault="00C34E03" w:rsidP="00D4325B">
            <w:pPr>
              <w:jc w:val="center"/>
              <w:rPr>
                <w:rFonts w:ascii="Times New Roman" w:hAnsi="Times New Roman"/>
              </w:rPr>
            </w:pPr>
          </w:p>
        </w:tc>
        <w:tc>
          <w:tcPr>
            <w:tcW w:w="866" w:type="dxa"/>
            <w:shd w:val="clear" w:color="000000" w:fill="FFFFFF"/>
            <w:vAlign w:val="center"/>
          </w:tcPr>
          <w:p w:rsidR="00C34E03" w:rsidRPr="003F29EA" w:rsidRDefault="00C34E03" w:rsidP="00D4325B">
            <w:pPr>
              <w:jc w:val="center"/>
              <w:rPr>
                <w:rFonts w:ascii="Times New Roman" w:hAnsi="Times New Roman"/>
              </w:rPr>
            </w:pPr>
          </w:p>
        </w:tc>
        <w:tc>
          <w:tcPr>
            <w:tcW w:w="978" w:type="dxa"/>
            <w:shd w:val="clear" w:color="000000" w:fill="FFFFFF"/>
            <w:vAlign w:val="center"/>
          </w:tcPr>
          <w:p w:rsidR="00C34E03" w:rsidRPr="003F29EA" w:rsidRDefault="00C34E03"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Жезказган</w:t>
            </w: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Взвешанные вещества</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0,4</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2,8</w:t>
            </w: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0,8</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1,6</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24</w:t>
            </w: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Взвешенные частицы РМ-2,5</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0,3</w:t>
            </w: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0,2</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1,2</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2</w:t>
            </w: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0,6</w:t>
            </w: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1,1</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3,5</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16</w:t>
            </w: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Диоксид серы</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0,014</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0,270</w:t>
            </w: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0,456</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0,912</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Сульфаты</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0,01</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0,08</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2</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1</w:t>
            </w: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12</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2</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3</w:t>
            </w: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0,03</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0,82</w:t>
            </w: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0,16</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0,80</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Оксид азота</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w:t>
            </w: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Озон</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0,000</w:t>
            </w: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0,000</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Сероводород</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0,085</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0,001</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0,125</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Фенол</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0,006</w:t>
            </w:r>
          </w:p>
        </w:tc>
        <w:tc>
          <w:tcPr>
            <w:tcW w:w="1701" w:type="dxa"/>
            <w:shd w:val="clear" w:color="000000" w:fill="FFFFFF"/>
            <w:noWrap/>
            <w:vAlign w:val="center"/>
          </w:tcPr>
          <w:p w:rsidR="00421E87" w:rsidRPr="003F29EA" w:rsidRDefault="004E23F2" w:rsidP="00D4325B">
            <w:pPr>
              <w:jc w:val="center"/>
              <w:rPr>
                <w:rFonts w:ascii="Times New Roman" w:hAnsi="Times New Roman"/>
                <w:lang w:eastAsia="ru-RU"/>
              </w:rPr>
            </w:pPr>
            <w:r w:rsidRPr="003F29EA">
              <w:rPr>
                <w:rFonts w:ascii="Times New Roman" w:hAnsi="Times New Roman"/>
                <w:lang w:eastAsia="ru-RU"/>
              </w:rPr>
              <w:t>2,08</w:t>
            </w: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0,033</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3,300</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24</w:t>
            </w: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Аммиак</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w:t>
            </w: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0,00</w:t>
            </w: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 xml:space="preserve">Сумма УВ </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Метан</w:t>
            </w:r>
          </w:p>
        </w:tc>
        <w:tc>
          <w:tcPr>
            <w:tcW w:w="996" w:type="dxa"/>
            <w:shd w:val="clear" w:color="000000" w:fill="FFFFFF"/>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p>
        </w:tc>
        <w:tc>
          <w:tcPr>
            <w:tcW w:w="993" w:type="dxa"/>
            <w:shd w:val="clear" w:color="000000" w:fill="FFFFFF"/>
            <w:noWrap/>
            <w:vAlign w:val="center"/>
          </w:tcPr>
          <w:p w:rsidR="00421E87" w:rsidRPr="003F29EA" w:rsidRDefault="00421E87"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421E87" w:rsidRPr="003F29EA" w:rsidRDefault="00421E87" w:rsidP="00D4325B">
            <w:pPr>
              <w:jc w:val="center"/>
              <w:rPr>
                <w:rFonts w:ascii="Times New Roman" w:hAnsi="Times New Roman"/>
                <w:lang w:eastAsia="ru-RU"/>
              </w:rPr>
            </w:pPr>
          </w:p>
        </w:tc>
        <w:tc>
          <w:tcPr>
            <w:tcW w:w="850" w:type="dxa"/>
            <w:shd w:val="clear" w:color="000000" w:fill="FFFFFF"/>
            <w:vAlign w:val="center"/>
          </w:tcPr>
          <w:p w:rsidR="00421E87" w:rsidRPr="003F29EA" w:rsidRDefault="00421E87" w:rsidP="00D4325B">
            <w:pPr>
              <w:jc w:val="center"/>
              <w:rPr>
                <w:rFonts w:ascii="Times New Roman" w:hAnsi="Times New Roman"/>
                <w:lang w:eastAsia="ru-RU"/>
              </w:rPr>
            </w:pPr>
          </w:p>
        </w:tc>
        <w:tc>
          <w:tcPr>
            <w:tcW w:w="866" w:type="dxa"/>
            <w:shd w:val="clear" w:color="000000" w:fill="FFFFFF"/>
            <w:vAlign w:val="center"/>
          </w:tcPr>
          <w:p w:rsidR="00421E87" w:rsidRPr="003F29EA" w:rsidRDefault="00421E87" w:rsidP="00D4325B">
            <w:pPr>
              <w:jc w:val="center"/>
              <w:rPr>
                <w:rFonts w:ascii="Times New Roman" w:hAnsi="Times New Roman"/>
                <w:lang w:eastAsia="ru-RU"/>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Сарань</w:t>
            </w: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Взвешенные частицы РМ-2,5</w:t>
            </w:r>
          </w:p>
        </w:tc>
        <w:tc>
          <w:tcPr>
            <w:tcW w:w="996" w:type="dxa"/>
            <w:shd w:val="clear" w:color="000000" w:fill="FFFFFF"/>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0,4</w:t>
            </w:r>
          </w:p>
        </w:tc>
        <w:tc>
          <w:tcPr>
            <w:tcW w:w="993"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0,1</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0,6</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Взвешенные частицы РМ-10</w:t>
            </w:r>
          </w:p>
        </w:tc>
        <w:tc>
          <w:tcPr>
            <w:tcW w:w="996" w:type="dxa"/>
            <w:shd w:val="clear" w:color="000000" w:fill="FFFFFF"/>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0,5</w:t>
            </w:r>
          </w:p>
        </w:tc>
        <w:tc>
          <w:tcPr>
            <w:tcW w:w="993"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0,2</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0,6</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Оксид углерода</w:t>
            </w:r>
          </w:p>
        </w:tc>
        <w:tc>
          <w:tcPr>
            <w:tcW w:w="996" w:type="dxa"/>
            <w:shd w:val="clear" w:color="000000" w:fill="FFFFFF"/>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993"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Диоксид азота</w:t>
            </w:r>
          </w:p>
        </w:tc>
        <w:tc>
          <w:tcPr>
            <w:tcW w:w="996" w:type="dxa"/>
            <w:shd w:val="clear" w:color="000000" w:fill="FFFFFF"/>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993"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Оксид азота</w:t>
            </w:r>
          </w:p>
        </w:tc>
        <w:tc>
          <w:tcPr>
            <w:tcW w:w="996" w:type="dxa"/>
            <w:shd w:val="clear" w:color="000000" w:fill="FFFFFF"/>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993"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Озон</w:t>
            </w:r>
          </w:p>
        </w:tc>
        <w:tc>
          <w:tcPr>
            <w:tcW w:w="996" w:type="dxa"/>
            <w:shd w:val="clear" w:color="000000" w:fill="FFFFFF"/>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0,031</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1,017</w:t>
            </w:r>
          </w:p>
        </w:tc>
        <w:tc>
          <w:tcPr>
            <w:tcW w:w="993"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0,051</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0,321</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Аммиак</w:t>
            </w:r>
          </w:p>
        </w:tc>
        <w:tc>
          <w:tcPr>
            <w:tcW w:w="996" w:type="dxa"/>
            <w:shd w:val="clear" w:color="000000" w:fill="FFFFFF"/>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993"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0,00</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Сумма УВ</w:t>
            </w:r>
          </w:p>
        </w:tc>
        <w:tc>
          <w:tcPr>
            <w:tcW w:w="996" w:type="dxa"/>
            <w:shd w:val="clear" w:color="000000" w:fill="FFFFFF"/>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 </w:t>
            </w:r>
          </w:p>
        </w:tc>
        <w:tc>
          <w:tcPr>
            <w:tcW w:w="993"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 </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Метан</w:t>
            </w:r>
          </w:p>
        </w:tc>
        <w:tc>
          <w:tcPr>
            <w:tcW w:w="996" w:type="dxa"/>
            <w:shd w:val="clear" w:color="000000" w:fill="FFFFFF"/>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 </w:t>
            </w:r>
          </w:p>
        </w:tc>
        <w:tc>
          <w:tcPr>
            <w:tcW w:w="993"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0,0</w:t>
            </w:r>
          </w:p>
        </w:tc>
        <w:tc>
          <w:tcPr>
            <w:tcW w:w="1701" w:type="dxa"/>
            <w:shd w:val="clear" w:color="000000" w:fill="FFFFFF"/>
            <w:noWrap/>
            <w:vAlign w:val="center"/>
          </w:tcPr>
          <w:p w:rsidR="006C637D" w:rsidRPr="003F29EA" w:rsidRDefault="006C637D" w:rsidP="00D4325B">
            <w:pPr>
              <w:jc w:val="center"/>
              <w:rPr>
                <w:rFonts w:ascii="Times New Roman" w:hAnsi="Times New Roman"/>
                <w:lang w:eastAsia="ru-RU"/>
              </w:rPr>
            </w:pPr>
            <w:r w:rsidRPr="003F29EA">
              <w:rPr>
                <w:rFonts w:ascii="Times New Roman" w:hAnsi="Times New Roman"/>
                <w:lang w:eastAsia="ru-RU"/>
              </w:rPr>
              <w:t> </w:t>
            </w:r>
          </w:p>
        </w:tc>
        <w:tc>
          <w:tcPr>
            <w:tcW w:w="850" w:type="dxa"/>
            <w:shd w:val="clear" w:color="000000" w:fill="FFFFFF"/>
            <w:vAlign w:val="center"/>
          </w:tcPr>
          <w:p w:rsidR="006C637D" w:rsidRPr="003F29EA" w:rsidRDefault="006C637D" w:rsidP="00D4325B">
            <w:pPr>
              <w:jc w:val="center"/>
              <w:rPr>
                <w:rFonts w:ascii="Times New Roman" w:hAnsi="Times New Roman"/>
                <w:lang w:eastAsia="ru-RU"/>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tcPr>
          <w:p w:rsidR="006C637D" w:rsidRPr="003F29EA" w:rsidRDefault="006C637D"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Темиртау</w:t>
            </w: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Взвешанные вещества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0,3</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1,9</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0,6</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1,2</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3</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lastRenderedPageBreak/>
              <w:t>Взвешенные частицы РМ-10</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Диоксид серы</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0,015</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0,294</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0,123</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0,245</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Сульфаты</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1</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11</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2</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17</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0,02</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0,41</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0,38</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1,90</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12</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Оксид азота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0,18</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0,28</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0,70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Сероводород</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0,001</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0,073</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9,164</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138</w:t>
            </w:r>
          </w:p>
        </w:tc>
        <w:tc>
          <w:tcPr>
            <w:tcW w:w="86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5</w:t>
            </w: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Фенол</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0,006</w:t>
            </w:r>
          </w:p>
        </w:tc>
        <w:tc>
          <w:tcPr>
            <w:tcW w:w="1701" w:type="dxa"/>
            <w:shd w:val="clear" w:color="000000" w:fill="FFFFFF"/>
            <w:noWrap/>
            <w:vAlign w:val="center"/>
          </w:tcPr>
          <w:p w:rsidR="006C637D" w:rsidRPr="003F29EA" w:rsidRDefault="00216E92" w:rsidP="00D4325B">
            <w:pPr>
              <w:jc w:val="center"/>
              <w:rPr>
                <w:rFonts w:ascii="Times New Roman" w:hAnsi="Times New Roman"/>
              </w:rPr>
            </w:pPr>
            <w:r w:rsidRPr="003F29EA">
              <w:rPr>
                <w:rFonts w:ascii="Times New Roman" w:hAnsi="Times New Roman"/>
              </w:rPr>
              <w:t>1,99</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0,030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3,000</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27</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Аммиак</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0,05</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1,28</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0,39</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1,95</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3</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Формальдегид</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0,000</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lang w:eastAsia="ru-RU"/>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lang w:eastAsia="ru-RU"/>
              </w:rPr>
            </w:pPr>
            <w:r w:rsidRPr="003F29EA">
              <w:rPr>
                <w:rFonts w:ascii="Times New Roman" w:hAnsi="Times New Roman"/>
                <w:b/>
                <w:lang w:eastAsia="ru-RU"/>
              </w:rPr>
              <w:t>КОСТАНАЙСКАЯ ОБЛАСТЬ</w:t>
            </w: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lang w:eastAsia="ru-RU"/>
              </w:rPr>
            </w:pPr>
            <w:r w:rsidRPr="003F29EA">
              <w:rPr>
                <w:rFonts w:ascii="Times New Roman" w:hAnsi="Times New Roman"/>
                <w:b/>
                <w:lang w:eastAsia="ru-RU"/>
              </w:rPr>
              <w:t>г. Костанай</w:t>
            </w: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Взвешанные вещества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shd w:val="clear" w:color="000000" w:fill="FFFFFF"/>
            <w:vAlign w:val="center"/>
          </w:tcPr>
          <w:p w:rsidR="006C637D" w:rsidRPr="003F29EA" w:rsidRDefault="00216E92" w:rsidP="00D4325B">
            <w:pPr>
              <w:jc w:val="center"/>
              <w:rPr>
                <w:rFonts w:ascii="Times New Roman" w:hAnsi="Times New Roman"/>
              </w:rPr>
            </w:pPr>
            <w:r w:rsidRPr="003F29EA">
              <w:rPr>
                <w:rFonts w:ascii="Times New Roman" w:hAnsi="Times New Roman"/>
              </w:rPr>
              <w:t>0,063</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1,1</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0,5</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1,8</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18</w:t>
            </w: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bottom"/>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Диоксид серы</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0,008</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0,153</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0,186</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0,372</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bottom"/>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5</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bottom"/>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0,03</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0,75</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0,23</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1,16</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9</w:t>
            </w: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Оксид азота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0,03</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0,43</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0,61</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1,52</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17</w:t>
            </w: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 xml:space="preserve">Сумма УВ </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bottom"/>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Метан</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bottom"/>
          </w:tcPr>
          <w:p w:rsidR="006C637D" w:rsidRPr="003F29EA" w:rsidRDefault="006C637D"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Рудный</w:t>
            </w: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Взвешенные частицы РМ -10</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0,1</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0,1</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0,5</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Диоксид серы</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0,022</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0,439</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0,192</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0,383</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Оксид углерода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2</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Диоксид азота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0,04</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1,09</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0,45</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2,25</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117</w:t>
            </w: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rPr>
            </w:pPr>
            <w:r w:rsidRPr="003F29EA">
              <w:rPr>
                <w:rFonts w:ascii="Times New Roman" w:hAnsi="Times New Roman"/>
              </w:rPr>
              <w:t>Оксид азота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0,22</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0,69</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1,73</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3</w:t>
            </w: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 xml:space="preserve">Сумма УВ </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Метан</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p>
        </w:tc>
        <w:tc>
          <w:tcPr>
            <w:tcW w:w="850" w:type="dxa"/>
            <w:shd w:val="clear" w:color="000000" w:fill="FFFFFF"/>
            <w:vAlign w:val="center"/>
          </w:tcPr>
          <w:p w:rsidR="006C637D" w:rsidRPr="003F29EA" w:rsidRDefault="006C637D" w:rsidP="00D4325B">
            <w:pPr>
              <w:jc w:val="center"/>
              <w:rPr>
                <w:rFonts w:ascii="Times New Roman" w:hAnsi="Times New Roman"/>
              </w:rPr>
            </w:pPr>
          </w:p>
        </w:tc>
        <w:tc>
          <w:tcPr>
            <w:tcW w:w="866" w:type="dxa"/>
            <w:shd w:val="clear" w:color="000000" w:fill="FFFFFF"/>
            <w:vAlign w:val="center"/>
          </w:tcPr>
          <w:p w:rsidR="006C637D" w:rsidRPr="003F29EA" w:rsidRDefault="006C637D" w:rsidP="00D4325B">
            <w:pPr>
              <w:jc w:val="center"/>
              <w:rPr>
                <w:rFonts w:ascii="Times New Roman" w:hAnsi="Times New Roman"/>
                <w:lang w:eastAsia="ru-RU"/>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п. Карабалык</w:t>
            </w: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Взвешенные частицы РМ-2,5</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0,4</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0,2</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1,4</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4</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0,5</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1,2</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4,0</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7</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Диоксид серы</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0,008</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0,152</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0,033</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0,065</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2</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0,16</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0,05</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0,24</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Оксид азота</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0,03</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0,01</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Озон</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0,021</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0,693</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0,075</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0,467</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Сероводород</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0,004</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0,013</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1,575</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82</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Аммиак</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0,12</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0,01</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0,06</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Сумма УВ</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6C637D" w:rsidRPr="003F29EA" w:rsidTr="00601AC7">
        <w:trPr>
          <w:trHeight w:val="86"/>
          <w:jc w:val="center"/>
        </w:trPr>
        <w:tc>
          <w:tcPr>
            <w:tcW w:w="2187" w:type="dxa"/>
            <w:shd w:val="clear" w:color="auto" w:fill="auto"/>
            <w:noWrap/>
            <w:vAlign w:val="center"/>
          </w:tcPr>
          <w:p w:rsidR="006C637D" w:rsidRPr="003F29EA" w:rsidRDefault="006C637D" w:rsidP="00D4325B">
            <w:pPr>
              <w:rPr>
                <w:rFonts w:ascii="Times New Roman" w:hAnsi="Times New Roman"/>
                <w:lang w:eastAsia="ru-RU"/>
              </w:rPr>
            </w:pPr>
            <w:r w:rsidRPr="003F29EA">
              <w:rPr>
                <w:rFonts w:ascii="Times New Roman" w:hAnsi="Times New Roman"/>
                <w:lang w:eastAsia="ru-RU"/>
              </w:rPr>
              <w:t>Метан</w:t>
            </w:r>
          </w:p>
        </w:tc>
        <w:tc>
          <w:tcPr>
            <w:tcW w:w="996"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993"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0,0</w:t>
            </w:r>
          </w:p>
        </w:tc>
        <w:tc>
          <w:tcPr>
            <w:tcW w:w="1701" w:type="dxa"/>
            <w:shd w:val="clear" w:color="000000" w:fill="FFFFFF"/>
            <w:noWrap/>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6C637D" w:rsidRPr="003F29EA" w:rsidRDefault="006C637D" w:rsidP="00D4325B">
            <w:pPr>
              <w:jc w:val="center"/>
              <w:rPr>
                <w:rFonts w:ascii="Times New Roman" w:hAnsi="Times New Roman"/>
              </w:rPr>
            </w:pPr>
            <w:r w:rsidRPr="003F29EA">
              <w:rPr>
                <w:rFonts w:ascii="Times New Roman" w:hAnsi="Times New Roman"/>
              </w:rPr>
              <w:t> </w:t>
            </w:r>
          </w:p>
        </w:tc>
        <w:tc>
          <w:tcPr>
            <w:tcW w:w="866" w:type="dxa"/>
            <w:shd w:val="clear" w:color="000000" w:fill="FFFFFF"/>
            <w:vAlign w:val="center"/>
          </w:tcPr>
          <w:p w:rsidR="006C637D" w:rsidRPr="003F29EA" w:rsidRDefault="006C637D" w:rsidP="00D4325B">
            <w:pPr>
              <w:jc w:val="center"/>
              <w:rPr>
                <w:rFonts w:ascii="Times New Roman" w:hAnsi="Times New Roman"/>
              </w:rPr>
            </w:pPr>
          </w:p>
        </w:tc>
        <w:tc>
          <w:tcPr>
            <w:tcW w:w="978" w:type="dxa"/>
            <w:shd w:val="clear" w:color="000000" w:fill="FFFFFF"/>
            <w:vAlign w:val="center"/>
          </w:tcPr>
          <w:p w:rsidR="006C637D" w:rsidRPr="003F29EA" w:rsidRDefault="006C637D"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КЫЗЫЛОРДИНСКАЯ ОБЛАСТЬ</w:t>
            </w: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Кызылорда</w:t>
            </w: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Взвешенные вещества</w:t>
            </w:r>
          </w:p>
        </w:tc>
        <w:tc>
          <w:tcPr>
            <w:tcW w:w="99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0,2</w:t>
            </w:r>
          </w:p>
        </w:tc>
        <w:tc>
          <w:tcPr>
            <w:tcW w:w="850" w:type="dxa"/>
            <w:shd w:val="clear" w:color="000000" w:fill="FFFFFF"/>
            <w:vAlign w:val="center"/>
          </w:tcPr>
          <w:p w:rsidR="00421E87" w:rsidRPr="003F29EA" w:rsidRDefault="00421E87" w:rsidP="00D4325B">
            <w:pPr>
              <w:jc w:val="center"/>
              <w:rPr>
                <w:rFonts w:ascii="Times New Roman" w:hAnsi="Times New Roman"/>
              </w:rPr>
            </w:pP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lastRenderedPageBreak/>
              <w:t>Взвешенные частицы РМ-2,5</w:t>
            </w:r>
          </w:p>
        </w:tc>
        <w:tc>
          <w:tcPr>
            <w:tcW w:w="99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1,7</w:t>
            </w:r>
          </w:p>
        </w:tc>
        <w:tc>
          <w:tcPr>
            <w:tcW w:w="850" w:type="dxa"/>
            <w:shd w:val="clear" w:color="000000" w:fill="FFFFFF"/>
            <w:vAlign w:val="center"/>
          </w:tcPr>
          <w:p w:rsidR="00421E87" w:rsidRPr="003F29EA" w:rsidRDefault="00421E87" w:rsidP="00D4325B">
            <w:pPr>
              <w:jc w:val="center"/>
              <w:rPr>
                <w:rFonts w:ascii="Times New Roman" w:hAnsi="Times New Roman"/>
              </w:rPr>
            </w:pPr>
            <w:r w:rsidRPr="003F29EA">
              <w:rPr>
                <w:rFonts w:ascii="Times New Roman" w:hAnsi="Times New Roman"/>
              </w:rPr>
              <w:t>12</w:t>
            </w: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0,8</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1,7</w:t>
            </w:r>
          </w:p>
        </w:tc>
        <w:tc>
          <w:tcPr>
            <w:tcW w:w="850" w:type="dxa"/>
            <w:shd w:val="clear" w:color="000000" w:fill="FFFFFF"/>
            <w:vAlign w:val="center"/>
          </w:tcPr>
          <w:p w:rsidR="00421E87" w:rsidRPr="003F29EA" w:rsidRDefault="00421E87" w:rsidP="00D4325B">
            <w:pPr>
              <w:jc w:val="center"/>
              <w:rPr>
                <w:rFonts w:ascii="Times New Roman" w:hAnsi="Times New Roman"/>
              </w:rPr>
            </w:pPr>
            <w:r w:rsidRPr="003F29EA">
              <w:rPr>
                <w:rFonts w:ascii="Times New Roman" w:hAnsi="Times New Roman"/>
              </w:rPr>
              <w:t>11</w:t>
            </w: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0,080</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1,</w:t>
            </w:r>
            <w:r w:rsidR="004E062D" w:rsidRPr="003F29EA">
              <w:rPr>
                <w:rFonts w:ascii="Times New Roman" w:hAnsi="Times New Roman"/>
              </w:rPr>
              <w:t>6</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0,306</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0,612</w:t>
            </w:r>
          </w:p>
        </w:tc>
        <w:tc>
          <w:tcPr>
            <w:tcW w:w="850" w:type="dxa"/>
            <w:shd w:val="clear" w:color="000000" w:fill="FFFFFF"/>
            <w:vAlign w:val="center"/>
          </w:tcPr>
          <w:p w:rsidR="00421E87" w:rsidRPr="003F29EA" w:rsidRDefault="00421E87" w:rsidP="00D4325B">
            <w:pPr>
              <w:jc w:val="center"/>
              <w:rPr>
                <w:rFonts w:ascii="Times New Roman" w:hAnsi="Times New Roman"/>
              </w:rPr>
            </w:pP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8</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2</w:t>
            </w:r>
          </w:p>
        </w:tc>
        <w:tc>
          <w:tcPr>
            <w:tcW w:w="850" w:type="dxa"/>
            <w:shd w:val="clear" w:color="000000" w:fill="FFFFFF"/>
            <w:vAlign w:val="center"/>
          </w:tcPr>
          <w:p w:rsidR="00421E87" w:rsidRPr="003F29EA" w:rsidRDefault="00421E87" w:rsidP="00D4325B">
            <w:pPr>
              <w:jc w:val="center"/>
              <w:rPr>
                <w:rFonts w:ascii="Times New Roman" w:hAnsi="Times New Roman"/>
              </w:rPr>
            </w:pPr>
            <w:r w:rsidRPr="003F29EA">
              <w:rPr>
                <w:rFonts w:ascii="Times New Roman" w:hAnsi="Times New Roman"/>
              </w:rPr>
              <w:t>4</w:t>
            </w: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E062D" w:rsidP="00D4325B">
            <w:pPr>
              <w:jc w:val="center"/>
              <w:rPr>
                <w:rFonts w:ascii="Times New Roman" w:hAnsi="Times New Roman"/>
              </w:rPr>
            </w:pPr>
            <w:r w:rsidRPr="003F29EA">
              <w:rPr>
                <w:rFonts w:ascii="Times New Roman" w:hAnsi="Times New Roman"/>
              </w:rPr>
              <w:t>1,6</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0,34</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1,72</w:t>
            </w:r>
          </w:p>
        </w:tc>
        <w:tc>
          <w:tcPr>
            <w:tcW w:w="850" w:type="dxa"/>
            <w:shd w:val="clear" w:color="000000" w:fill="FFFFFF"/>
            <w:vAlign w:val="center"/>
          </w:tcPr>
          <w:p w:rsidR="00421E87" w:rsidRPr="003F29EA" w:rsidRDefault="00421E87" w:rsidP="00D4325B">
            <w:pPr>
              <w:jc w:val="center"/>
              <w:rPr>
                <w:rFonts w:ascii="Times New Roman" w:hAnsi="Times New Roman"/>
              </w:rPr>
            </w:pPr>
            <w:r w:rsidRPr="003F29EA">
              <w:rPr>
                <w:rFonts w:ascii="Times New Roman" w:hAnsi="Times New Roman"/>
              </w:rPr>
              <w:t>25</w:t>
            </w: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0,14</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0,25</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0,63</w:t>
            </w:r>
          </w:p>
        </w:tc>
        <w:tc>
          <w:tcPr>
            <w:tcW w:w="850" w:type="dxa"/>
            <w:shd w:val="clear" w:color="000000" w:fill="FFFFFF"/>
            <w:vAlign w:val="center"/>
          </w:tcPr>
          <w:p w:rsidR="00421E87" w:rsidRPr="003F29EA" w:rsidRDefault="00421E87" w:rsidP="00D4325B">
            <w:pPr>
              <w:jc w:val="center"/>
              <w:rPr>
                <w:rFonts w:ascii="Times New Roman" w:hAnsi="Times New Roman"/>
              </w:rPr>
            </w:pP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0,125</w:t>
            </w:r>
          </w:p>
        </w:tc>
        <w:tc>
          <w:tcPr>
            <w:tcW w:w="850" w:type="dxa"/>
            <w:shd w:val="clear" w:color="000000" w:fill="FFFFFF"/>
            <w:vAlign w:val="center"/>
          </w:tcPr>
          <w:p w:rsidR="00421E87" w:rsidRPr="003F29EA" w:rsidRDefault="00421E87" w:rsidP="00D4325B">
            <w:pPr>
              <w:jc w:val="center"/>
              <w:rPr>
                <w:rFonts w:ascii="Times New Roman" w:hAnsi="Times New Roman"/>
              </w:rPr>
            </w:pP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0,140</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0,016</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0,324</w:t>
            </w:r>
          </w:p>
        </w:tc>
        <w:tc>
          <w:tcPr>
            <w:tcW w:w="850" w:type="dxa"/>
            <w:shd w:val="clear" w:color="000000" w:fill="FFFFFF"/>
            <w:vAlign w:val="center"/>
          </w:tcPr>
          <w:p w:rsidR="00421E87" w:rsidRPr="003F29EA" w:rsidRDefault="00421E87" w:rsidP="00D4325B">
            <w:pPr>
              <w:jc w:val="center"/>
              <w:rPr>
                <w:rFonts w:ascii="Times New Roman" w:hAnsi="Times New Roman"/>
              </w:rPr>
            </w:pP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 xml:space="preserve">Сумма углеводородов </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850" w:type="dxa"/>
            <w:shd w:val="clear" w:color="000000" w:fill="FFFFFF"/>
            <w:vAlign w:val="center"/>
          </w:tcPr>
          <w:p w:rsidR="00421E87" w:rsidRPr="003F29EA" w:rsidRDefault="00421E87" w:rsidP="00D4325B">
            <w:pPr>
              <w:jc w:val="center"/>
              <w:rPr>
                <w:rFonts w:ascii="Times New Roman" w:hAnsi="Times New Roman"/>
              </w:rPr>
            </w:pP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850" w:type="dxa"/>
            <w:shd w:val="clear" w:color="000000" w:fill="FFFFFF"/>
            <w:vAlign w:val="center"/>
          </w:tcPr>
          <w:p w:rsidR="00421E87" w:rsidRPr="003F29EA" w:rsidRDefault="00421E87" w:rsidP="00D4325B">
            <w:pPr>
              <w:jc w:val="center"/>
              <w:rPr>
                <w:rFonts w:ascii="Times New Roman" w:hAnsi="Times New Roman"/>
              </w:rPr>
            </w:pPr>
          </w:p>
        </w:tc>
        <w:tc>
          <w:tcPr>
            <w:tcW w:w="866" w:type="dxa"/>
            <w:shd w:val="clear" w:color="000000" w:fill="FFFFFF"/>
            <w:vAlign w:val="center"/>
          </w:tcPr>
          <w:p w:rsidR="00421E87" w:rsidRPr="003F29EA" w:rsidRDefault="00421E87" w:rsidP="00D4325B">
            <w:pPr>
              <w:jc w:val="center"/>
              <w:rPr>
                <w:rFonts w:ascii="Times New Roman" w:hAnsi="Times New Roman"/>
              </w:rPr>
            </w:pPr>
          </w:p>
        </w:tc>
        <w:tc>
          <w:tcPr>
            <w:tcW w:w="978" w:type="dxa"/>
            <w:shd w:val="clear" w:color="000000" w:fill="FFFFFF"/>
            <w:vAlign w:val="center"/>
          </w:tcPr>
          <w:p w:rsidR="00421E87" w:rsidRPr="003F29EA" w:rsidRDefault="00421E87"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п. Акай</w:t>
            </w:r>
          </w:p>
        </w:tc>
      </w:tr>
      <w:tr w:rsidR="000D5219" w:rsidRPr="003F29EA" w:rsidTr="00601AC7">
        <w:trPr>
          <w:trHeight w:val="267"/>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0,015</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0,300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0,211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0,423</w:t>
            </w:r>
          </w:p>
        </w:tc>
        <w:tc>
          <w:tcPr>
            <w:tcW w:w="850" w:type="dxa"/>
            <w:shd w:val="clear" w:color="000000" w:fill="FFFFFF"/>
          </w:tcPr>
          <w:p w:rsidR="000D5219" w:rsidRPr="003F29EA" w:rsidRDefault="000D5219" w:rsidP="00D4325B">
            <w:pPr>
              <w:jc w:val="center"/>
              <w:rPr>
                <w:rFonts w:ascii="Times New Roman" w:hAnsi="Times New Roman"/>
                <w:sz w:val="22"/>
                <w:szCs w:val="22"/>
                <w:lang w:val="kk-KZ" w:eastAsia="ru-RU" w:bidi="ar-SA"/>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w:t>
            </w:r>
          </w:p>
        </w:tc>
        <w:tc>
          <w:tcPr>
            <w:tcW w:w="850" w:type="dxa"/>
            <w:shd w:val="clear" w:color="000000" w:fill="FFFFFF"/>
            <w:vAlign w:val="center"/>
          </w:tcPr>
          <w:p w:rsidR="000D5219" w:rsidRPr="003F29EA" w:rsidRDefault="000D5219" w:rsidP="00D4325B">
            <w:pPr>
              <w:jc w:val="center"/>
              <w:rPr>
                <w:rFonts w:ascii="Times New Roman" w:hAnsi="Times New Roman"/>
                <w:lang w:eastAsia="ru-RU" w:bidi="ar-SA"/>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0,20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0,11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0,57</w:t>
            </w:r>
          </w:p>
        </w:tc>
        <w:tc>
          <w:tcPr>
            <w:tcW w:w="850" w:type="dxa"/>
            <w:shd w:val="clear" w:color="000000" w:fill="FFFFFF"/>
            <w:vAlign w:val="center"/>
          </w:tcPr>
          <w:p w:rsidR="000D5219" w:rsidRPr="003F29EA" w:rsidRDefault="000D5219" w:rsidP="00D4325B">
            <w:pPr>
              <w:jc w:val="center"/>
              <w:rPr>
                <w:rFonts w:ascii="Times New Roman" w:hAnsi="Times New Roman"/>
                <w:lang w:eastAsia="ru-RU" w:bidi="ar-SA"/>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0,05</w:t>
            </w:r>
          </w:p>
        </w:tc>
        <w:tc>
          <w:tcPr>
            <w:tcW w:w="850" w:type="dxa"/>
            <w:shd w:val="clear" w:color="000000" w:fill="FFFFFF"/>
            <w:vAlign w:val="center"/>
          </w:tcPr>
          <w:p w:rsidR="000D5219" w:rsidRPr="003F29EA" w:rsidRDefault="000D5219" w:rsidP="00D4325B">
            <w:pPr>
              <w:jc w:val="center"/>
              <w:rPr>
                <w:rFonts w:ascii="Times New Roman" w:hAnsi="Times New Roman"/>
                <w:lang w:eastAsia="ru-RU" w:bidi="ar-SA"/>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Формальдегид</w:t>
            </w:r>
          </w:p>
        </w:tc>
        <w:tc>
          <w:tcPr>
            <w:tcW w:w="996"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0,010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0,013</w:t>
            </w:r>
          </w:p>
        </w:tc>
        <w:tc>
          <w:tcPr>
            <w:tcW w:w="850" w:type="dxa"/>
            <w:shd w:val="clear" w:color="000000" w:fill="FFFFFF"/>
          </w:tcPr>
          <w:p w:rsidR="000D5219" w:rsidRPr="003F29EA" w:rsidRDefault="000D5219" w:rsidP="00D4325B">
            <w:pPr>
              <w:jc w:val="center"/>
              <w:rPr>
                <w:rFonts w:ascii="Times New Roman" w:hAnsi="Times New Roman"/>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п. Торетам</w:t>
            </w: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0,008</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0,168</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0,083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0,166</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0,23</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0,36</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0,06</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0,06</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0,15</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Формальдегид</w:t>
            </w:r>
          </w:p>
        </w:tc>
        <w:tc>
          <w:tcPr>
            <w:tcW w:w="996" w:type="dxa"/>
            <w:tcBorders>
              <w:top w:val="nil"/>
              <w:left w:val="nil"/>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0,000</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0,020</w:t>
            </w:r>
          </w:p>
        </w:tc>
        <w:tc>
          <w:tcPr>
            <w:tcW w:w="993"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0,009</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lang w:eastAsia="ru-RU" w:bidi="ar-SA"/>
              </w:rPr>
            </w:pPr>
            <w:r w:rsidRPr="003F29EA">
              <w:rPr>
                <w:rFonts w:ascii="Times New Roman" w:hAnsi="Times New Roman"/>
                <w:lang w:eastAsia="ru-RU" w:bidi="ar-SA"/>
              </w:rPr>
              <w:t>0,187</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МАНГИСТАУСКАЯ ОБЛАСТЬ</w:t>
            </w: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Актау</w:t>
            </w: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4,2</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61</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0,016</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0,322</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0,041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0,082</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nil"/>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0,67</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1,05</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0,22</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0,32</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0,092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601AC7" w:rsidP="00D4325B">
            <w:pPr>
              <w:jc w:val="center"/>
              <w:rPr>
                <w:rFonts w:ascii="Times New Roman" w:hAnsi="Times New Roman"/>
              </w:rPr>
            </w:pPr>
            <w:r w:rsidRPr="003F29EA">
              <w:rPr>
                <w:rFonts w:ascii="Times New Roman" w:hAnsi="Times New Roman"/>
              </w:rPr>
              <w:t>3,08</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0,158</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0,988</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1,050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Углеводороды</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3,9</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4,8</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0,27</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0,15</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Серная кислота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0,29</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0,13</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bottom"/>
          </w:tcPr>
          <w:p w:rsidR="000D5219" w:rsidRPr="003F29EA" w:rsidRDefault="000D5219"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Жанаозен</w:t>
            </w: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0,6</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0,017</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0,068</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0,136</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6</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850" w:type="dxa"/>
            <w:shd w:val="clear" w:color="000000" w:fill="FFFFFF"/>
            <w:vAlign w:val="center"/>
          </w:tcPr>
          <w:p w:rsidR="000D5219" w:rsidRPr="003F29EA" w:rsidRDefault="000D5219" w:rsidP="00D4325B">
            <w:pPr>
              <w:jc w:val="center"/>
              <w:rPr>
                <w:rFonts w:ascii="Times New Roman" w:hAnsi="Times New Roman"/>
              </w:rPr>
            </w:pPr>
            <w:r w:rsidRPr="003F29EA">
              <w:rPr>
                <w:rFonts w:ascii="Times New Roman" w:hAnsi="Times New Roman"/>
              </w:rPr>
              <w:t>2</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lastRenderedPageBreak/>
              <w:t>Диоксид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0,22</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0,14</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0,72</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0,78</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0,42</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355"/>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Озон</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0,020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0,650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0,076</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0,473</w:t>
            </w: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0,035</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4,327</w:t>
            </w:r>
          </w:p>
        </w:tc>
        <w:tc>
          <w:tcPr>
            <w:tcW w:w="850" w:type="dxa"/>
            <w:shd w:val="clear" w:color="000000" w:fill="FFFFFF"/>
            <w:vAlign w:val="center"/>
          </w:tcPr>
          <w:p w:rsidR="000D5219" w:rsidRPr="003F29EA" w:rsidRDefault="000D5219" w:rsidP="00D4325B">
            <w:pPr>
              <w:jc w:val="center"/>
              <w:rPr>
                <w:rFonts w:ascii="Times New Roman" w:hAnsi="Times New Roman"/>
              </w:rPr>
            </w:pPr>
            <w:r w:rsidRPr="003F29EA">
              <w:rPr>
                <w:rFonts w:ascii="Times New Roman" w:hAnsi="Times New Roman"/>
              </w:rPr>
              <w:t>12</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2,3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25,4</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Метан</w:t>
            </w:r>
          </w:p>
        </w:tc>
        <w:tc>
          <w:tcPr>
            <w:tcW w:w="996" w:type="dxa"/>
            <w:tcBorders>
              <w:top w:val="nil"/>
              <w:left w:val="nil"/>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1,7</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16,5</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shd w:val="clear" w:color="000000" w:fill="FFFFFF"/>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п. Бейнеу</w:t>
            </w: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0,6</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2,5</w:t>
            </w:r>
          </w:p>
        </w:tc>
        <w:tc>
          <w:tcPr>
            <w:tcW w:w="850" w:type="dxa"/>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10</w:t>
            </w:r>
          </w:p>
        </w:tc>
        <w:tc>
          <w:tcPr>
            <w:tcW w:w="866" w:type="dxa"/>
            <w:shd w:val="clear" w:color="auto" w:fill="auto"/>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rPr>
                <w:rFonts w:ascii="Times New Roman" w:hAnsi="Times New Roman"/>
                <w:b/>
                <w:bCs/>
                <w:u w:val="single"/>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1,8</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2,2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7,4</w:t>
            </w:r>
          </w:p>
        </w:tc>
        <w:tc>
          <w:tcPr>
            <w:tcW w:w="850" w:type="dxa"/>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125</w:t>
            </w:r>
          </w:p>
        </w:tc>
        <w:tc>
          <w:tcPr>
            <w:tcW w:w="866" w:type="dxa"/>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3</w:t>
            </w: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0,080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0,021</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auto" w:fill="auto"/>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0,23</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0,21</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auto" w:fill="auto"/>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0,07</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0,18</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auto" w:fill="auto"/>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0,875</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auto" w:fill="auto"/>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0,12</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0,04</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auto" w:fill="auto"/>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ПАВЛОДАРСКАЯ ОБЛАСТЬ</w:t>
            </w: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Павлодар</w:t>
            </w: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0,8</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0,138</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0,202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0,403</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nil"/>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8</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15</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150"/>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0,39</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0,50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0,09</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0,81</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0,026</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0,873</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0,137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0,855</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0,031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3,868</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6</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1,004</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0,900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 xml:space="preserve">Хлор </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Хлористый 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0,26</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0,35</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4,0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1,3</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2,4</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Екибастуз</w:t>
            </w: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2,1</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2</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1,2</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4</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0,175</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0,255</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0,511</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0,65</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0,99</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0,16</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0,19</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0,47</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lastRenderedPageBreak/>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0,063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601AC7" w:rsidP="00D4325B">
            <w:pPr>
              <w:jc w:val="center"/>
              <w:rPr>
                <w:rFonts w:ascii="Times New Roman" w:hAnsi="Times New Roman"/>
              </w:rPr>
            </w:pPr>
            <w:r w:rsidRPr="003F29EA">
              <w:rPr>
                <w:rFonts w:ascii="Times New Roman" w:hAnsi="Times New Roman"/>
              </w:rPr>
              <w:t>2,1</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0,143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0,894</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1,17</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0,99</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5,9</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 xml:space="preserve">Метан </w:t>
            </w:r>
          </w:p>
        </w:tc>
        <w:tc>
          <w:tcPr>
            <w:tcW w:w="996" w:type="dxa"/>
            <w:tcBorders>
              <w:top w:val="nil"/>
              <w:left w:val="single" w:sz="8" w:space="0" w:color="auto"/>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3,3</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10,3</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Аксу</w:t>
            </w: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0,250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0,0232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0,046</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0,8355</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0,36</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0,1010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0,51</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0,06</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0,1496</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0,37</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nil"/>
              <w:bottom w:val="single" w:sz="4" w:space="0" w:color="000000"/>
              <w:right w:val="nil"/>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0,001</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0,0077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0,967</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3,2425</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 </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 xml:space="preserve">Метан </w:t>
            </w:r>
          </w:p>
        </w:tc>
        <w:tc>
          <w:tcPr>
            <w:tcW w:w="996" w:type="dxa"/>
            <w:tcBorders>
              <w:top w:val="nil"/>
              <w:left w:val="nil"/>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1,3</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3,0145</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 </w:t>
            </w:r>
          </w:p>
        </w:tc>
        <w:tc>
          <w:tcPr>
            <w:tcW w:w="850" w:type="dxa"/>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СЕВЕРО-КАЗАХСТАНСКАЯ ОБЛАСТЬ</w:t>
            </w: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Петропавловск</w:t>
            </w: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0,6</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866" w:type="dxa"/>
            <w:tcBorders>
              <w:top w:val="single" w:sz="8" w:space="0" w:color="auto"/>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single" w:sz="8" w:space="0" w:color="auto"/>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1,8</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2</w:t>
            </w: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0,2</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1,1</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1</w:t>
            </w: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0,143</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0,405</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0,811</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nil"/>
            </w:tcBorders>
            <w:shd w:val="clear" w:color="auto" w:fill="auto"/>
            <w:noWrap/>
            <w:vAlign w:val="center"/>
          </w:tcPr>
          <w:p w:rsidR="00421E87" w:rsidRPr="003F29EA" w:rsidRDefault="00421E87" w:rsidP="00D4325B">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0,34</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7</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4</w:t>
            </w: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0,34</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0,47</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0,08</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0,14</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0,36</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0,055</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01572E" w:rsidP="00D4325B">
            <w:pPr>
              <w:jc w:val="center"/>
              <w:rPr>
                <w:rFonts w:ascii="Times New Roman" w:hAnsi="Times New Roman"/>
              </w:rPr>
            </w:pPr>
            <w:r w:rsidRPr="003F29EA">
              <w:rPr>
                <w:rFonts w:ascii="Times New Roman" w:hAnsi="Times New Roman"/>
              </w:rPr>
              <w:t>1,84</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0,204</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1,272</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37</w:t>
            </w: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0,028</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3,500</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714</w:t>
            </w: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0,538</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0,600</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0,383</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0,120</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0,21</w:t>
            </w: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0,26</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1,28</w:t>
            </w: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8</w:t>
            </w: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1,6</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1,7</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Метан</w:t>
            </w:r>
          </w:p>
        </w:tc>
        <w:tc>
          <w:tcPr>
            <w:tcW w:w="996" w:type="dxa"/>
            <w:tcBorders>
              <w:top w:val="nil"/>
              <w:left w:val="single" w:sz="8"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1,9</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2,2</w:t>
            </w:r>
          </w:p>
        </w:tc>
        <w:tc>
          <w:tcPr>
            <w:tcW w:w="1701" w:type="dxa"/>
            <w:tcBorders>
              <w:top w:val="nil"/>
              <w:left w:val="nil"/>
              <w:bottom w:val="single" w:sz="4"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421E87" w:rsidRPr="003F29EA" w:rsidTr="00601AC7">
        <w:trPr>
          <w:trHeight w:val="86"/>
          <w:jc w:val="center"/>
        </w:trPr>
        <w:tc>
          <w:tcPr>
            <w:tcW w:w="2187" w:type="dxa"/>
            <w:shd w:val="clear" w:color="auto" w:fill="auto"/>
            <w:noWrap/>
            <w:vAlign w:val="center"/>
          </w:tcPr>
          <w:p w:rsidR="00421E87" w:rsidRPr="003F29EA" w:rsidRDefault="00421E87" w:rsidP="00D4325B">
            <w:pPr>
              <w:rPr>
                <w:rFonts w:ascii="Times New Roman" w:hAnsi="Times New Roman"/>
                <w:lang w:eastAsia="ru-RU"/>
              </w:rPr>
            </w:pPr>
            <w:r w:rsidRPr="003F29EA">
              <w:rPr>
                <w:rFonts w:ascii="Times New Roman" w:hAnsi="Times New Roman"/>
                <w:lang w:eastAsia="ru-RU"/>
              </w:rPr>
              <w:t>Диоксид углерода</w:t>
            </w:r>
          </w:p>
        </w:tc>
        <w:tc>
          <w:tcPr>
            <w:tcW w:w="996" w:type="dxa"/>
            <w:tcBorders>
              <w:top w:val="nil"/>
              <w:left w:val="single" w:sz="8" w:space="0" w:color="auto"/>
              <w:bottom w:val="single" w:sz="8"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r w:rsidRPr="003F29EA">
              <w:rPr>
                <w:rFonts w:ascii="Times New Roman" w:hAnsi="Times New Roman"/>
              </w:rPr>
              <w:t>373</w:t>
            </w:r>
          </w:p>
        </w:tc>
        <w:tc>
          <w:tcPr>
            <w:tcW w:w="1701" w:type="dxa"/>
            <w:tcBorders>
              <w:top w:val="nil"/>
              <w:left w:val="nil"/>
              <w:bottom w:val="single" w:sz="8"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r w:rsidRPr="003F29EA">
              <w:rPr>
                <w:rFonts w:ascii="Times New Roman" w:hAnsi="Times New Roman"/>
              </w:rPr>
              <w:t>2758</w:t>
            </w:r>
          </w:p>
        </w:tc>
        <w:tc>
          <w:tcPr>
            <w:tcW w:w="1701" w:type="dxa"/>
            <w:tcBorders>
              <w:top w:val="nil"/>
              <w:left w:val="nil"/>
              <w:bottom w:val="single" w:sz="8" w:space="0" w:color="auto"/>
              <w:right w:val="single" w:sz="4" w:space="0" w:color="auto"/>
            </w:tcBorders>
            <w:shd w:val="clear" w:color="auto" w:fill="auto"/>
            <w:noWrap/>
            <w:vAlign w:val="center"/>
          </w:tcPr>
          <w:p w:rsidR="00421E87" w:rsidRPr="003F29EA" w:rsidRDefault="00421E87" w:rsidP="00D4325B">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866" w:type="dxa"/>
            <w:tcBorders>
              <w:top w:val="nil"/>
              <w:left w:val="single" w:sz="4" w:space="0" w:color="auto"/>
              <w:bottom w:val="single" w:sz="8" w:space="0" w:color="auto"/>
              <w:right w:val="single" w:sz="4" w:space="0" w:color="auto"/>
            </w:tcBorders>
            <w:shd w:val="clear" w:color="auto" w:fill="auto"/>
            <w:vAlign w:val="center"/>
          </w:tcPr>
          <w:p w:rsidR="00421E87" w:rsidRPr="003F29EA" w:rsidRDefault="00421E87" w:rsidP="00D4325B">
            <w:pPr>
              <w:jc w:val="center"/>
              <w:rPr>
                <w:rFonts w:ascii="Times New Roman" w:hAnsi="Times New Roman"/>
              </w:rPr>
            </w:pPr>
          </w:p>
        </w:tc>
        <w:tc>
          <w:tcPr>
            <w:tcW w:w="978" w:type="dxa"/>
            <w:tcBorders>
              <w:top w:val="nil"/>
              <w:left w:val="single" w:sz="4" w:space="0" w:color="auto"/>
              <w:bottom w:val="single" w:sz="8" w:space="0" w:color="auto"/>
              <w:right w:val="single" w:sz="8" w:space="0" w:color="auto"/>
            </w:tcBorders>
            <w:shd w:val="clear" w:color="auto" w:fill="auto"/>
            <w:vAlign w:val="center"/>
          </w:tcPr>
          <w:p w:rsidR="00421E87" w:rsidRPr="003F29EA" w:rsidRDefault="00421E87"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ЮЖНО-КАЗАХСТАНСКАЯ ОБЛАСТЬ</w:t>
            </w: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Шымкент</w:t>
            </w: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1,7</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0,6</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1,2</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0,6</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1,5</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4,2</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48</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0,109</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0,037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0,074</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9</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6</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370FCC" w:rsidP="00D4325B">
            <w:pPr>
              <w:jc w:val="center"/>
              <w:rPr>
                <w:rFonts w:ascii="Times New Roman" w:hAnsi="Times New Roman"/>
              </w:rPr>
            </w:pPr>
            <w:r w:rsidRPr="003F29EA">
              <w:rPr>
                <w:rFonts w:ascii="Times New Roman" w:hAnsi="Times New Roman"/>
              </w:rPr>
              <w:t>1,1</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0,26</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1,30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3</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0,08</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0,07</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0,028</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0,922</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0,160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0,999</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0,925</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0,65</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0,51</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370FCC" w:rsidP="00D4325B">
            <w:pPr>
              <w:jc w:val="center"/>
              <w:rPr>
                <w:rFonts w:ascii="Times New Roman" w:hAnsi="Times New Roman"/>
              </w:rPr>
            </w:pPr>
            <w:r w:rsidRPr="003F29EA">
              <w:rPr>
                <w:rFonts w:ascii="Times New Roman" w:hAnsi="Times New Roman"/>
              </w:rPr>
              <w:t>2,24</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0,059</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1,180</w:t>
            </w: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lastRenderedPageBreak/>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0,1</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0,5</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p>
        </w:tc>
        <w:tc>
          <w:tcPr>
            <w:tcW w:w="866" w:type="dxa"/>
            <w:shd w:val="clear" w:color="000000" w:fill="FFFFFF"/>
            <w:vAlign w:val="center"/>
          </w:tcPr>
          <w:p w:rsidR="000D5219" w:rsidRPr="003F29EA" w:rsidRDefault="000D5219" w:rsidP="00D4325B">
            <w:pPr>
              <w:jc w:val="center"/>
              <w:rPr>
                <w:rFonts w:ascii="Times New Roman" w:hAnsi="Times New Roman"/>
              </w:rPr>
            </w:pPr>
          </w:p>
        </w:tc>
        <w:tc>
          <w:tcPr>
            <w:tcW w:w="978" w:type="dxa"/>
            <w:shd w:val="clear" w:color="000000" w:fill="FFFFFF"/>
            <w:vAlign w:val="center"/>
          </w:tcPr>
          <w:p w:rsidR="000D5219" w:rsidRPr="003F29EA" w:rsidRDefault="000D5219"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Туркестан</w:t>
            </w: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4,2</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0,8</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2,6</w:t>
            </w:r>
          </w:p>
        </w:tc>
        <w:tc>
          <w:tcPr>
            <w:tcW w:w="850" w:type="dxa"/>
            <w:shd w:val="clear" w:color="000000" w:fill="FFFFFF"/>
            <w:vAlign w:val="center"/>
          </w:tcPr>
          <w:p w:rsidR="000D5219" w:rsidRPr="003F29EA" w:rsidRDefault="000D5219" w:rsidP="00D4325B">
            <w:pPr>
              <w:jc w:val="center"/>
              <w:rPr>
                <w:rFonts w:ascii="Times New Roman" w:hAnsi="Times New Roman"/>
              </w:rPr>
            </w:pPr>
            <w:r w:rsidRPr="003F29EA">
              <w:rPr>
                <w:rFonts w:ascii="Times New Roman" w:hAnsi="Times New Roman"/>
              </w:rPr>
              <w:t>398</w:t>
            </w: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bottom"/>
          </w:tcPr>
          <w:p w:rsidR="000D5219" w:rsidRPr="003F29EA" w:rsidRDefault="000D5219" w:rsidP="00D4325B">
            <w:pPr>
              <w:jc w:val="center"/>
              <w:rPr>
                <w:rFonts w:ascii="Times New Roman" w:hAnsi="Times New Roman"/>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1</w:t>
            </w:r>
          </w:p>
        </w:tc>
        <w:tc>
          <w:tcPr>
            <w:tcW w:w="850" w:type="dxa"/>
            <w:shd w:val="clear" w:color="000000" w:fill="FFFFFF"/>
            <w:vAlign w:val="bottom"/>
          </w:tcPr>
          <w:p w:rsidR="000D5219" w:rsidRPr="003F29EA" w:rsidRDefault="000D5219" w:rsidP="00D4325B">
            <w:pPr>
              <w:jc w:val="center"/>
              <w:rPr>
                <w:rFonts w:ascii="Times New Roman" w:hAnsi="Times New Roman"/>
              </w:rPr>
            </w:pPr>
          </w:p>
        </w:tc>
        <w:tc>
          <w:tcPr>
            <w:tcW w:w="866" w:type="dxa"/>
            <w:shd w:val="clear" w:color="000000" w:fill="FFFFFF"/>
            <w:vAlign w:val="bottom"/>
          </w:tcPr>
          <w:p w:rsidR="000D5219" w:rsidRPr="003F29EA" w:rsidRDefault="000D5219" w:rsidP="00D4325B">
            <w:pPr>
              <w:jc w:val="center"/>
              <w:rPr>
                <w:rFonts w:ascii="Times New Roman" w:hAnsi="Times New Roman"/>
                <w:lang w:val="kk-KZ"/>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0,48</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0,19</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0,96</w:t>
            </w:r>
          </w:p>
        </w:tc>
        <w:tc>
          <w:tcPr>
            <w:tcW w:w="850" w:type="dxa"/>
            <w:shd w:val="clear" w:color="000000" w:fill="FFFFFF"/>
            <w:vAlign w:val="bottom"/>
          </w:tcPr>
          <w:p w:rsidR="000D5219" w:rsidRPr="003F29EA" w:rsidRDefault="000D5219" w:rsidP="00D4325B">
            <w:pPr>
              <w:jc w:val="center"/>
              <w:rPr>
                <w:rFonts w:ascii="Times New Roman" w:hAnsi="Times New Roman"/>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0,04</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0,21</w:t>
            </w:r>
          </w:p>
        </w:tc>
        <w:tc>
          <w:tcPr>
            <w:tcW w:w="850" w:type="dxa"/>
            <w:shd w:val="clear" w:color="000000" w:fill="FFFFFF"/>
            <w:vAlign w:val="center"/>
          </w:tcPr>
          <w:p w:rsidR="000D5219" w:rsidRPr="003F29EA" w:rsidRDefault="000D5219" w:rsidP="00D4325B">
            <w:pPr>
              <w:jc w:val="right"/>
              <w:rPr>
                <w:rFonts w:ascii="Times New Roman" w:hAnsi="Times New Roman"/>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Формальдегид</w:t>
            </w:r>
          </w:p>
        </w:tc>
        <w:tc>
          <w:tcPr>
            <w:tcW w:w="996" w:type="dxa"/>
            <w:tcBorders>
              <w:top w:val="nil"/>
              <w:left w:val="nil"/>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993"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bottom"/>
          </w:tcPr>
          <w:p w:rsidR="000D5219" w:rsidRPr="003F29EA" w:rsidRDefault="000D5219" w:rsidP="00D4325B">
            <w:pPr>
              <w:jc w:val="center"/>
              <w:rPr>
                <w:rFonts w:ascii="Times New Roman" w:hAnsi="Times New Roman"/>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A820CB" w:rsidRPr="003F29EA" w:rsidTr="00601AC7">
        <w:trPr>
          <w:trHeight w:val="86"/>
          <w:jc w:val="center"/>
        </w:trPr>
        <w:tc>
          <w:tcPr>
            <w:tcW w:w="10272" w:type="dxa"/>
            <w:gridSpan w:val="8"/>
            <w:shd w:val="clear" w:color="auto" w:fill="auto"/>
            <w:noWrap/>
            <w:vAlign w:val="center"/>
          </w:tcPr>
          <w:p w:rsidR="00A820CB" w:rsidRPr="003F29EA" w:rsidRDefault="00A820CB" w:rsidP="00D4325B">
            <w:pPr>
              <w:jc w:val="center"/>
              <w:rPr>
                <w:rFonts w:ascii="Times New Roman" w:hAnsi="Times New Roman"/>
                <w:b/>
              </w:rPr>
            </w:pPr>
            <w:r w:rsidRPr="003F29EA">
              <w:rPr>
                <w:rFonts w:ascii="Times New Roman" w:hAnsi="Times New Roman"/>
                <w:b/>
              </w:rPr>
              <w:t>г. Кентау</w:t>
            </w: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850" w:type="dxa"/>
            <w:shd w:val="clear" w:color="000000" w:fill="FFFFFF"/>
            <w:vAlign w:val="center"/>
          </w:tcPr>
          <w:p w:rsidR="000D5219" w:rsidRPr="003F29EA" w:rsidRDefault="000D5219" w:rsidP="00D4325B">
            <w:pPr>
              <w:rPr>
                <w:rFonts w:ascii="Times New Roman" w:hAnsi="Times New Roman"/>
                <w:lang w:eastAsia="ru-RU"/>
              </w:rPr>
            </w:pPr>
          </w:p>
        </w:tc>
        <w:tc>
          <w:tcPr>
            <w:tcW w:w="866" w:type="dxa"/>
            <w:shd w:val="clear" w:color="000000" w:fill="FFFFFF"/>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850" w:type="dxa"/>
            <w:shd w:val="clear" w:color="000000" w:fill="FFFFFF"/>
            <w:vAlign w:val="center"/>
          </w:tcPr>
          <w:p w:rsidR="000D5219" w:rsidRPr="003F29EA" w:rsidRDefault="000D5219" w:rsidP="00D4325B">
            <w:pPr>
              <w:jc w:val="center"/>
              <w:rPr>
                <w:rFonts w:ascii="Times New Roman" w:hAnsi="Times New Roman"/>
                <w:lang w:eastAsia="ru-RU"/>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center"/>
          </w:tcPr>
          <w:p w:rsidR="000D5219" w:rsidRPr="003F29EA" w:rsidRDefault="000D5219" w:rsidP="00D4325B">
            <w:pPr>
              <w:jc w:val="center"/>
              <w:rPr>
                <w:rFonts w:ascii="Times New Roman" w:hAnsi="Times New Roman"/>
                <w:lang w:eastAsia="ru-RU"/>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Диоксид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0,356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0,119</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3,819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0,764</w:t>
            </w:r>
          </w:p>
        </w:tc>
        <w:tc>
          <w:tcPr>
            <w:tcW w:w="850" w:type="dxa"/>
            <w:shd w:val="clear" w:color="000000" w:fill="FFFFFF"/>
            <w:vAlign w:val="center"/>
          </w:tcPr>
          <w:p w:rsidR="000D5219" w:rsidRPr="003F29EA" w:rsidRDefault="000D5219" w:rsidP="00D4325B">
            <w:pPr>
              <w:jc w:val="center"/>
              <w:rPr>
                <w:rFonts w:ascii="Times New Roman" w:hAnsi="Times New Roman"/>
                <w:lang w:eastAsia="ru-RU"/>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0,21</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0,19</w:t>
            </w:r>
          </w:p>
        </w:tc>
        <w:tc>
          <w:tcPr>
            <w:tcW w:w="850" w:type="dxa"/>
            <w:shd w:val="clear" w:color="000000" w:fill="FFFFFF"/>
            <w:vAlign w:val="center"/>
          </w:tcPr>
          <w:p w:rsidR="000D5219" w:rsidRPr="003F29EA" w:rsidRDefault="000D5219" w:rsidP="00D4325B">
            <w:pPr>
              <w:jc w:val="center"/>
              <w:rPr>
                <w:rFonts w:ascii="Times New Roman" w:hAnsi="Times New Roman"/>
                <w:lang w:eastAsia="ru-RU"/>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Озон</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0,04</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0,08</w:t>
            </w:r>
          </w:p>
        </w:tc>
        <w:tc>
          <w:tcPr>
            <w:tcW w:w="850" w:type="dxa"/>
            <w:shd w:val="clear" w:color="000000" w:fill="FFFFFF"/>
            <w:vAlign w:val="center"/>
          </w:tcPr>
          <w:p w:rsidR="000D5219" w:rsidRPr="003F29EA" w:rsidRDefault="000D5219" w:rsidP="00D4325B">
            <w:pPr>
              <w:jc w:val="center"/>
              <w:rPr>
                <w:rFonts w:ascii="Times New Roman" w:hAnsi="Times New Roman"/>
                <w:lang w:eastAsia="ru-RU"/>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center"/>
          </w:tcPr>
          <w:p w:rsidR="000D5219" w:rsidRPr="003F29EA" w:rsidRDefault="000D5219" w:rsidP="00D4325B">
            <w:pPr>
              <w:jc w:val="center"/>
              <w:rPr>
                <w:rFonts w:ascii="Times New Roman" w:hAnsi="Times New Roman"/>
                <w:lang w:eastAsia="ru-RU"/>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0,000</w:t>
            </w:r>
          </w:p>
        </w:tc>
        <w:tc>
          <w:tcPr>
            <w:tcW w:w="850" w:type="dxa"/>
            <w:shd w:val="clear" w:color="000000" w:fill="FFFFFF"/>
            <w:vAlign w:val="center"/>
          </w:tcPr>
          <w:p w:rsidR="000D5219" w:rsidRPr="003F29EA" w:rsidRDefault="000D5219" w:rsidP="00D4325B">
            <w:pPr>
              <w:jc w:val="center"/>
              <w:rPr>
                <w:rFonts w:ascii="Times New Roman" w:hAnsi="Times New Roman"/>
                <w:lang w:eastAsia="ru-RU"/>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0,01</w:t>
            </w:r>
          </w:p>
        </w:tc>
        <w:tc>
          <w:tcPr>
            <w:tcW w:w="850" w:type="dxa"/>
            <w:shd w:val="clear" w:color="000000" w:fill="FFFFFF"/>
            <w:vAlign w:val="center"/>
          </w:tcPr>
          <w:p w:rsidR="000D5219" w:rsidRPr="003F29EA" w:rsidRDefault="000D5219" w:rsidP="00D4325B">
            <w:pPr>
              <w:jc w:val="center"/>
              <w:rPr>
                <w:rFonts w:ascii="Times New Roman" w:hAnsi="Times New Roman"/>
                <w:lang w:eastAsia="ru-RU"/>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r w:rsidR="000D5219" w:rsidRPr="003F29EA" w:rsidTr="00601AC7">
        <w:trPr>
          <w:trHeight w:val="86"/>
          <w:jc w:val="center"/>
        </w:trPr>
        <w:tc>
          <w:tcPr>
            <w:tcW w:w="2187" w:type="dxa"/>
            <w:shd w:val="clear" w:color="auto" w:fill="auto"/>
            <w:noWrap/>
            <w:vAlign w:val="center"/>
          </w:tcPr>
          <w:p w:rsidR="000D5219" w:rsidRPr="003F29EA" w:rsidRDefault="000D5219" w:rsidP="00D4325B">
            <w:pPr>
              <w:rPr>
                <w:rFonts w:ascii="Times New Roman" w:hAnsi="Times New Roman"/>
                <w:lang w:eastAsia="ru-RU"/>
              </w:rPr>
            </w:pPr>
            <w:r w:rsidRPr="003F29EA">
              <w:rPr>
                <w:rFonts w:ascii="Times New Roman" w:hAnsi="Times New Roman"/>
                <w:lang w:eastAsia="ru-RU"/>
              </w:rPr>
              <w:t>Метан</w:t>
            </w:r>
          </w:p>
        </w:tc>
        <w:tc>
          <w:tcPr>
            <w:tcW w:w="996" w:type="dxa"/>
            <w:tcBorders>
              <w:top w:val="nil"/>
              <w:left w:val="nil"/>
              <w:bottom w:val="single" w:sz="8" w:space="0" w:color="auto"/>
              <w:right w:val="single" w:sz="4" w:space="0" w:color="auto"/>
            </w:tcBorders>
            <w:shd w:val="clear" w:color="auto" w:fill="auto"/>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0D5219" w:rsidRPr="003F29EA" w:rsidRDefault="000D5219" w:rsidP="00D4325B">
            <w:pPr>
              <w:jc w:val="center"/>
              <w:rPr>
                <w:rFonts w:ascii="Times New Roman" w:hAnsi="Times New Roman"/>
              </w:rPr>
            </w:pPr>
            <w:r w:rsidRPr="003F29EA">
              <w:rPr>
                <w:rFonts w:ascii="Times New Roman" w:hAnsi="Times New Roman"/>
              </w:rPr>
              <w:t> </w:t>
            </w:r>
          </w:p>
        </w:tc>
        <w:tc>
          <w:tcPr>
            <w:tcW w:w="850" w:type="dxa"/>
            <w:shd w:val="clear" w:color="000000" w:fill="FFFFFF"/>
            <w:vAlign w:val="center"/>
          </w:tcPr>
          <w:p w:rsidR="000D5219" w:rsidRPr="003F29EA" w:rsidRDefault="000D5219" w:rsidP="00D4325B">
            <w:pPr>
              <w:jc w:val="center"/>
              <w:rPr>
                <w:rFonts w:ascii="Times New Roman" w:hAnsi="Times New Roman"/>
                <w:lang w:eastAsia="ru-RU"/>
              </w:rPr>
            </w:pPr>
          </w:p>
        </w:tc>
        <w:tc>
          <w:tcPr>
            <w:tcW w:w="866" w:type="dxa"/>
            <w:shd w:val="clear" w:color="000000" w:fill="FFFFFF"/>
            <w:vAlign w:val="bottom"/>
          </w:tcPr>
          <w:p w:rsidR="000D5219" w:rsidRPr="003F29EA" w:rsidRDefault="000D5219" w:rsidP="00D4325B">
            <w:pPr>
              <w:jc w:val="center"/>
              <w:rPr>
                <w:rFonts w:ascii="Times New Roman" w:hAnsi="Times New Roman"/>
              </w:rPr>
            </w:pPr>
          </w:p>
        </w:tc>
        <w:tc>
          <w:tcPr>
            <w:tcW w:w="978" w:type="dxa"/>
            <w:shd w:val="clear" w:color="000000" w:fill="FFFFFF"/>
          </w:tcPr>
          <w:p w:rsidR="000D5219" w:rsidRPr="003F29EA" w:rsidRDefault="000D5219" w:rsidP="00D4325B">
            <w:pPr>
              <w:jc w:val="center"/>
              <w:rPr>
                <w:rFonts w:ascii="Times New Roman" w:hAnsi="Times New Roman"/>
              </w:rPr>
            </w:pPr>
          </w:p>
        </w:tc>
      </w:tr>
    </w:tbl>
    <w:p w:rsidR="00D630D1" w:rsidRPr="003F29EA" w:rsidRDefault="00D630D1" w:rsidP="00D4325B">
      <w:pPr>
        <w:rPr>
          <w:rFonts w:ascii="Times New Roman" w:hAnsi="Times New Roman"/>
          <w:b/>
          <w:sz w:val="28"/>
          <w:szCs w:val="28"/>
        </w:rPr>
        <w:sectPr w:rsidR="00D630D1" w:rsidRPr="003F29EA" w:rsidSect="00D630D1">
          <w:pgSz w:w="11906" w:h="16838"/>
          <w:pgMar w:top="1134" w:right="850" w:bottom="1134" w:left="1701" w:header="709" w:footer="709" w:gutter="0"/>
          <w:cols w:space="708"/>
          <w:titlePg/>
          <w:docGrid w:linePitch="381"/>
        </w:sectPr>
      </w:pPr>
    </w:p>
    <w:p w:rsidR="00800BB6" w:rsidRPr="003F29EA" w:rsidRDefault="00800BB6" w:rsidP="00D4325B">
      <w:pPr>
        <w:jc w:val="center"/>
        <w:rPr>
          <w:rFonts w:ascii="Times New Roman" w:hAnsi="Times New Roman"/>
          <w:b/>
          <w:sz w:val="28"/>
          <w:szCs w:val="28"/>
        </w:rPr>
      </w:pPr>
      <w:r w:rsidRPr="003F29EA">
        <w:rPr>
          <w:rFonts w:ascii="Times New Roman" w:hAnsi="Times New Roman"/>
          <w:b/>
          <w:sz w:val="28"/>
          <w:szCs w:val="28"/>
        </w:rPr>
        <w:lastRenderedPageBreak/>
        <w:t>Сведения о случаях высокого и экстремально высокого загрязнения атмосферного воздуха</w:t>
      </w:r>
    </w:p>
    <w:p w:rsidR="00800BB6" w:rsidRPr="003F29EA" w:rsidRDefault="00802179" w:rsidP="00D4325B">
      <w:pPr>
        <w:jc w:val="center"/>
        <w:rPr>
          <w:rFonts w:ascii="Times New Roman" w:hAnsi="Times New Roman"/>
          <w:b/>
          <w:sz w:val="28"/>
          <w:szCs w:val="28"/>
          <w:lang w:val="kk-KZ"/>
        </w:rPr>
      </w:pPr>
      <w:r w:rsidRPr="003F29EA">
        <w:rPr>
          <w:rFonts w:ascii="Times New Roman" w:hAnsi="Times New Roman"/>
          <w:b/>
          <w:sz w:val="28"/>
          <w:szCs w:val="28"/>
          <w:lang w:val="kk-KZ"/>
        </w:rPr>
        <w:t xml:space="preserve">Республики Казахстан </w:t>
      </w:r>
    </w:p>
    <w:p w:rsidR="00800BB6" w:rsidRPr="003F29EA" w:rsidRDefault="00800BB6" w:rsidP="00D4325B">
      <w:pPr>
        <w:ind w:firstLine="601"/>
        <w:jc w:val="both"/>
        <w:rPr>
          <w:rFonts w:ascii="Times New Roman" w:hAnsi="Times New Roman"/>
          <w:sz w:val="28"/>
          <w:szCs w:val="28"/>
        </w:rPr>
      </w:pPr>
    </w:p>
    <w:p w:rsidR="00537C22" w:rsidRPr="003F29EA" w:rsidRDefault="00537C22" w:rsidP="00D4325B">
      <w:pPr>
        <w:ind w:firstLine="709"/>
        <w:jc w:val="both"/>
        <w:rPr>
          <w:rFonts w:ascii="Times New Roman" w:hAnsi="Times New Roman"/>
          <w:sz w:val="28"/>
          <w:szCs w:val="28"/>
          <w:lang w:val="kk-KZ"/>
        </w:rPr>
      </w:pPr>
      <w:r w:rsidRPr="003F29EA">
        <w:rPr>
          <w:rFonts w:ascii="Times New Roman" w:hAnsi="Times New Roman"/>
          <w:sz w:val="28"/>
          <w:szCs w:val="28"/>
          <w:lang w:val="kk-KZ"/>
        </w:rPr>
        <w:t xml:space="preserve">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w:t>
      </w:r>
      <w:r w:rsidR="00FD0994" w:rsidRPr="003F29EA">
        <w:rPr>
          <w:rFonts w:ascii="Times New Roman" w:hAnsi="Times New Roman"/>
          <w:sz w:val="28"/>
          <w:szCs w:val="28"/>
          <w:lang w:val="kk-KZ"/>
        </w:rPr>
        <w:t xml:space="preserve">(КЭРКГИНК) </w:t>
      </w:r>
      <w:r w:rsidRPr="003F29EA">
        <w:rPr>
          <w:rFonts w:ascii="Times New Roman" w:hAnsi="Times New Roman"/>
          <w:sz w:val="28"/>
          <w:szCs w:val="28"/>
          <w:lang w:val="kk-KZ"/>
        </w:rPr>
        <w:t>для принятия необходимых мер.</w:t>
      </w:r>
    </w:p>
    <w:p w:rsidR="00E83C2F" w:rsidRPr="003F29EA" w:rsidRDefault="00E83C2F" w:rsidP="00D4325B">
      <w:pPr>
        <w:ind w:firstLine="709"/>
        <w:jc w:val="both"/>
        <w:rPr>
          <w:rFonts w:ascii="Times New Roman" w:hAnsi="Times New Roman"/>
          <w:sz w:val="28"/>
          <w:szCs w:val="28"/>
          <w:lang w:val="kk-KZ"/>
        </w:rPr>
      </w:pPr>
      <w:r w:rsidRPr="003F29EA">
        <w:rPr>
          <w:rFonts w:ascii="Times New Roman" w:hAnsi="Times New Roman"/>
          <w:sz w:val="28"/>
          <w:szCs w:val="28"/>
          <w:lang w:val="kk-KZ"/>
        </w:rPr>
        <w:t>Было зафиксировано 35 случаев высокого загрязнения (ВЗ) и 7 случаев экстремально выского загрязнения (ЭВЗ) атмосферного воздуха: из них в городе Актобе 34 ВЗ и 7 ЭВЗ, в городе Балхаш 1 ВЗ.</w:t>
      </w:r>
    </w:p>
    <w:p w:rsidR="001D3870" w:rsidRPr="003F29EA" w:rsidRDefault="001D3870" w:rsidP="00D4325B">
      <w:pPr>
        <w:ind w:firstLine="357"/>
        <w:jc w:val="right"/>
        <w:rPr>
          <w:rFonts w:ascii="Times New Roman" w:hAnsi="Times New Roman"/>
        </w:rPr>
      </w:pPr>
      <w:r w:rsidRPr="003F29EA">
        <w:rPr>
          <w:rFonts w:ascii="Times New Roman" w:hAnsi="Times New Roman"/>
        </w:rPr>
        <w:t>Таблица 2</w:t>
      </w:r>
    </w:p>
    <w:p w:rsidR="001D3870" w:rsidRPr="003F29EA" w:rsidRDefault="001D3870" w:rsidP="00D4325B">
      <w:pPr>
        <w:ind w:firstLine="357"/>
        <w:jc w:val="center"/>
        <w:rPr>
          <w:rFonts w:ascii="Times New Roman" w:hAnsi="Times New Roman"/>
          <w:b/>
          <w:sz w:val="28"/>
          <w:szCs w:val="28"/>
        </w:rPr>
      </w:pPr>
      <w:r w:rsidRPr="003F29EA">
        <w:rPr>
          <w:rFonts w:ascii="Times New Roman" w:hAnsi="Times New Roman"/>
          <w:b/>
          <w:sz w:val="28"/>
          <w:szCs w:val="28"/>
        </w:rPr>
        <w:t xml:space="preserve">Высокое загрязнение и экстремально высокое загрязнение атмосферного воздуха </w:t>
      </w:r>
    </w:p>
    <w:p w:rsidR="0029793C" w:rsidRPr="003F29EA" w:rsidRDefault="0029793C" w:rsidP="00D4325B">
      <w:pPr>
        <w:rPr>
          <w:lang w:val="kk-KZ"/>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993"/>
        <w:gridCol w:w="850"/>
        <w:gridCol w:w="992"/>
        <w:gridCol w:w="850"/>
        <w:gridCol w:w="1134"/>
        <w:gridCol w:w="1276"/>
        <w:gridCol w:w="1134"/>
        <w:gridCol w:w="1134"/>
        <w:gridCol w:w="1559"/>
        <w:gridCol w:w="3119"/>
      </w:tblGrid>
      <w:tr w:rsidR="00E83C2F" w:rsidRPr="003F29EA" w:rsidTr="009A1384">
        <w:trPr>
          <w:trHeight w:val="406"/>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ind w:left="-108" w:right="-108"/>
              <w:jc w:val="center"/>
              <w:rPr>
                <w:rFonts w:ascii="Times New Roman" w:hAnsi="Times New Roman"/>
                <w:b/>
                <w:sz w:val="22"/>
                <w:szCs w:val="22"/>
                <w:lang w:val="kk-KZ"/>
              </w:rPr>
            </w:pPr>
            <w:r w:rsidRPr="003F29EA">
              <w:rPr>
                <w:rFonts w:ascii="Times New Roman" w:hAnsi="Times New Roman"/>
                <w:b/>
                <w:sz w:val="22"/>
                <w:szCs w:val="22"/>
                <w:lang w:val="kk-KZ"/>
              </w:rPr>
              <w:t>Примесь</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jc w:val="center"/>
              <w:rPr>
                <w:rFonts w:ascii="Times New Roman" w:hAnsi="Times New Roman"/>
                <w:b/>
                <w:sz w:val="22"/>
                <w:szCs w:val="22"/>
                <w:lang w:val="kk-KZ"/>
              </w:rPr>
            </w:pPr>
            <w:r w:rsidRPr="003F29EA">
              <w:rPr>
                <w:rFonts w:ascii="Times New Roman" w:hAnsi="Times New Roman"/>
                <w:b/>
                <w:sz w:val="22"/>
                <w:szCs w:val="22"/>
                <w:lang w:val="kk-KZ"/>
              </w:rPr>
              <w:t xml:space="preserve">День. Месяц, Год </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ind w:left="-108" w:right="-108"/>
              <w:jc w:val="center"/>
              <w:rPr>
                <w:rFonts w:ascii="Times New Roman" w:hAnsi="Times New Roman"/>
                <w:b/>
                <w:sz w:val="22"/>
                <w:szCs w:val="22"/>
                <w:lang w:val="kk-KZ"/>
              </w:rPr>
            </w:pPr>
            <w:r w:rsidRPr="003F29EA">
              <w:rPr>
                <w:rFonts w:ascii="Times New Roman" w:hAnsi="Times New Roman"/>
                <w:b/>
                <w:sz w:val="22"/>
                <w:szCs w:val="22"/>
                <w:lang w:val="kk-KZ"/>
              </w:rPr>
              <w:t>Время</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jc w:val="center"/>
              <w:rPr>
                <w:rFonts w:ascii="Times New Roman" w:hAnsi="Times New Roman"/>
                <w:b/>
                <w:sz w:val="22"/>
                <w:szCs w:val="22"/>
                <w:lang w:val="kk-KZ"/>
              </w:rPr>
            </w:pPr>
            <w:r w:rsidRPr="003F29EA">
              <w:rPr>
                <w:rFonts w:ascii="Times New Roman" w:hAnsi="Times New Roman"/>
                <w:b/>
                <w:sz w:val="22"/>
                <w:szCs w:val="22"/>
                <w:lang w:val="kk-KZ"/>
              </w:rPr>
              <w:t>Номер поста</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ind w:left="-208" w:right="-108"/>
              <w:jc w:val="center"/>
              <w:rPr>
                <w:rFonts w:ascii="Times New Roman" w:hAnsi="Times New Roman"/>
                <w:b/>
                <w:sz w:val="22"/>
                <w:szCs w:val="22"/>
                <w:lang w:val="kk-KZ"/>
              </w:rPr>
            </w:pPr>
            <w:r w:rsidRPr="003F29EA">
              <w:rPr>
                <w:rFonts w:ascii="Times New Roman" w:hAnsi="Times New Roman"/>
                <w:b/>
                <w:sz w:val="22"/>
                <w:szCs w:val="22"/>
                <w:lang w:val="kk-KZ"/>
              </w:rPr>
              <w:t>Концентрация</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jc w:val="center"/>
              <w:rPr>
                <w:rFonts w:ascii="Times New Roman" w:hAnsi="Times New Roman"/>
                <w:b/>
                <w:sz w:val="22"/>
                <w:szCs w:val="22"/>
                <w:lang w:val="kk-KZ"/>
              </w:rPr>
            </w:pPr>
            <w:r w:rsidRPr="003F29EA">
              <w:rPr>
                <w:rFonts w:ascii="Times New Roman" w:hAnsi="Times New Roman"/>
                <w:b/>
                <w:sz w:val="22"/>
                <w:szCs w:val="22"/>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pStyle w:val="7"/>
              <w:tabs>
                <w:tab w:val="left" w:pos="9498"/>
              </w:tabs>
              <w:spacing w:before="0" w:after="0"/>
              <w:ind w:left="-108" w:right="-108"/>
              <w:jc w:val="center"/>
              <w:rPr>
                <w:rFonts w:ascii="Times New Roman" w:hAnsi="Times New Roman"/>
                <w:b/>
                <w:sz w:val="22"/>
                <w:szCs w:val="22"/>
                <w:lang w:val="kk-KZ"/>
              </w:rPr>
            </w:pPr>
            <w:r w:rsidRPr="003F29EA">
              <w:rPr>
                <w:rFonts w:ascii="Times New Roman" w:hAnsi="Times New Roman"/>
                <w:b/>
                <w:sz w:val="22"/>
                <w:szCs w:val="22"/>
                <w:lang w:val="kk-KZ"/>
              </w:rPr>
              <w:t>Темпе</w:t>
            </w:r>
          </w:p>
          <w:p w:rsidR="00E83C2F" w:rsidRPr="003F29EA" w:rsidRDefault="00E83C2F" w:rsidP="00D4325B">
            <w:pPr>
              <w:pStyle w:val="7"/>
              <w:tabs>
                <w:tab w:val="left" w:pos="9498"/>
              </w:tabs>
              <w:spacing w:before="0" w:after="0"/>
              <w:ind w:left="-108" w:right="-108"/>
              <w:jc w:val="center"/>
              <w:rPr>
                <w:rFonts w:ascii="Times New Roman" w:hAnsi="Times New Roman"/>
                <w:b/>
                <w:sz w:val="22"/>
                <w:szCs w:val="22"/>
                <w:lang w:val="kk-KZ"/>
              </w:rPr>
            </w:pPr>
            <w:r w:rsidRPr="003F29EA">
              <w:rPr>
                <w:rFonts w:ascii="Times New Roman" w:hAnsi="Times New Roman"/>
                <w:b/>
                <w:sz w:val="22"/>
                <w:szCs w:val="22"/>
                <w:lang w:val="kk-KZ"/>
              </w:rPr>
              <w:t xml:space="preserve">ратура, </w:t>
            </w:r>
            <w:r w:rsidRPr="003F29EA">
              <w:rPr>
                <w:rFonts w:ascii="Times New Roman" w:hAnsi="Times New Roman"/>
                <w:b/>
                <w:sz w:val="22"/>
                <w:szCs w:val="22"/>
                <w:vertAlign w:val="superscript"/>
                <w:lang w:val="kk-KZ"/>
              </w:rPr>
              <w:t>0</w:t>
            </w:r>
            <w:r w:rsidRPr="003F29EA">
              <w:rPr>
                <w:rFonts w:ascii="Times New Roman" w:hAnsi="Times New Roman"/>
                <w:b/>
                <w:sz w:val="22"/>
                <w:szCs w:val="22"/>
                <w:lang w:val="kk-KZ"/>
              </w:rPr>
              <w:t>С</w:t>
            </w:r>
          </w:p>
        </w:tc>
        <w:tc>
          <w:tcPr>
            <w:tcW w:w="1559" w:type="dxa"/>
            <w:vMerge w:val="restart"/>
            <w:tcBorders>
              <w:top w:val="single" w:sz="4" w:space="0" w:color="auto"/>
              <w:left w:val="single" w:sz="4" w:space="0" w:color="auto"/>
              <w:right w:val="single" w:sz="4" w:space="0" w:color="auto"/>
            </w:tcBorders>
            <w:vAlign w:val="center"/>
          </w:tcPr>
          <w:p w:rsidR="00E83C2F" w:rsidRPr="003F29EA" w:rsidRDefault="00E83C2F" w:rsidP="00D4325B">
            <w:pPr>
              <w:pStyle w:val="7"/>
              <w:tabs>
                <w:tab w:val="left" w:pos="9498"/>
              </w:tabs>
              <w:spacing w:before="0" w:after="0"/>
              <w:ind w:left="-108" w:right="-108"/>
              <w:jc w:val="center"/>
              <w:rPr>
                <w:rFonts w:ascii="Times New Roman" w:hAnsi="Times New Roman"/>
                <w:b/>
                <w:sz w:val="22"/>
                <w:szCs w:val="22"/>
                <w:lang w:val="kk-KZ"/>
              </w:rPr>
            </w:pPr>
            <w:r w:rsidRPr="003F29EA">
              <w:rPr>
                <w:rFonts w:ascii="Times New Roman" w:hAnsi="Times New Roman"/>
                <w:b/>
                <w:sz w:val="22"/>
                <w:szCs w:val="22"/>
                <w:lang w:val="kk-KZ"/>
              </w:rPr>
              <w:t>Атмосферное давление</w:t>
            </w:r>
          </w:p>
        </w:tc>
        <w:tc>
          <w:tcPr>
            <w:tcW w:w="3119" w:type="dxa"/>
            <w:vMerge w:val="restart"/>
            <w:tcBorders>
              <w:top w:val="single" w:sz="4" w:space="0" w:color="auto"/>
              <w:left w:val="single" w:sz="4" w:space="0" w:color="auto"/>
              <w:right w:val="single" w:sz="4" w:space="0" w:color="auto"/>
            </w:tcBorders>
            <w:shd w:val="clear" w:color="auto" w:fill="auto"/>
            <w:vAlign w:val="center"/>
          </w:tcPr>
          <w:p w:rsidR="00E83C2F" w:rsidRPr="003F29EA" w:rsidRDefault="00E83C2F" w:rsidP="00D4325B">
            <w:pPr>
              <w:pStyle w:val="7"/>
              <w:spacing w:before="0" w:after="0"/>
              <w:jc w:val="center"/>
              <w:rPr>
                <w:rFonts w:ascii="Times New Roman" w:hAnsi="Times New Roman"/>
                <w:b/>
                <w:spacing w:val="-20"/>
                <w:sz w:val="22"/>
                <w:szCs w:val="22"/>
                <w:lang w:val="kk-KZ"/>
              </w:rPr>
            </w:pPr>
            <w:r w:rsidRPr="003F29EA">
              <w:rPr>
                <w:rFonts w:ascii="Times New Roman" w:hAnsi="Times New Roman"/>
                <w:b/>
                <w:sz w:val="22"/>
                <w:szCs w:val="22"/>
                <w:lang w:val="kk-KZ"/>
              </w:rPr>
              <w:t>Принятые меры КЭРКГИНК МЭ РК</w:t>
            </w:r>
          </w:p>
          <w:p w:rsidR="00E83C2F" w:rsidRPr="003F29EA" w:rsidRDefault="00E83C2F" w:rsidP="00D4325B">
            <w:pPr>
              <w:pStyle w:val="7"/>
              <w:tabs>
                <w:tab w:val="left" w:pos="9498"/>
              </w:tabs>
              <w:spacing w:before="0" w:after="0"/>
              <w:ind w:left="-108" w:right="-108"/>
              <w:jc w:val="center"/>
              <w:rPr>
                <w:rFonts w:ascii="Times New Roman" w:hAnsi="Times New Roman"/>
                <w:b/>
                <w:sz w:val="22"/>
                <w:szCs w:val="22"/>
                <w:lang w:val="kk-KZ"/>
              </w:rPr>
            </w:pPr>
          </w:p>
        </w:tc>
      </w:tr>
      <w:tr w:rsidR="00E83C2F" w:rsidRPr="003F29EA" w:rsidTr="009A1384">
        <w:trPr>
          <w:trHeight w:val="634"/>
        </w:trPr>
        <w:tc>
          <w:tcPr>
            <w:tcW w:w="1701" w:type="dxa"/>
            <w:vMerge/>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rPr>
                <w:rFonts w:ascii="Times New Roman" w:hAnsi="Times New Roman"/>
                <w:b/>
                <w:sz w:val="22"/>
                <w:szCs w:val="22"/>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rPr>
                <w:rFonts w:ascii="Times New Roman" w:hAnsi="Times New Roman"/>
                <w:b/>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rPr>
                <w:rFonts w:ascii="Times New Roman" w:hAnsi="Times New Roman"/>
                <w:b/>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ind w:left="-108" w:right="-108"/>
              <w:jc w:val="center"/>
              <w:rPr>
                <w:rFonts w:ascii="Times New Roman" w:hAnsi="Times New Roman"/>
                <w:b/>
                <w:sz w:val="22"/>
                <w:szCs w:val="22"/>
                <w:lang w:val="kk-KZ"/>
              </w:rPr>
            </w:pPr>
            <w:r w:rsidRPr="003F29EA">
              <w:rPr>
                <w:rFonts w:ascii="Times New Roman" w:hAnsi="Times New Roman"/>
                <w:b/>
                <w:sz w:val="22"/>
                <w:szCs w:val="22"/>
                <w:lang w:val="kk-KZ"/>
              </w:rPr>
              <w:t>мг/м</w:t>
            </w:r>
            <w:r w:rsidRPr="003F29EA">
              <w:rPr>
                <w:rFonts w:ascii="Times New Roman" w:hAnsi="Times New Roman"/>
                <w:b/>
                <w:sz w:val="22"/>
                <w:szCs w:val="22"/>
                <w:vertAlign w:val="superscript"/>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pStyle w:val="7"/>
              <w:tabs>
                <w:tab w:val="left" w:pos="9498"/>
              </w:tabs>
              <w:spacing w:before="0" w:after="0"/>
              <w:ind w:left="-108" w:right="-108"/>
              <w:jc w:val="center"/>
              <w:rPr>
                <w:rFonts w:ascii="Times New Roman" w:hAnsi="Times New Roman"/>
                <w:b/>
                <w:sz w:val="22"/>
                <w:szCs w:val="22"/>
                <w:lang w:val="kk-KZ"/>
              </w:rPr>
            </w:pPr>
            <w:r w:rsidRPr="003F29EA">
              <w:rPr>
                <w:rFonts w:ascii="Times New Roman" w:hAnsi="Times New Roman"/>
                <w:b/>
                <w:sz w:val="22"/>
                <w:szCs w:val="22"/>
                <w:lang w:val="kk-KZ"/>
              </w:rPr>
              <w:t xml:space="preserve">Кратность превышения ПДК </w:t>
            </w:r>
          </w:p>
        </w:tc>
        <w:tc>
          <w:tcPr>
            <w:tcW w:w="1276" w:type="dxa"/>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pStyle w:val="7"/>
              <w:tabs>
                <w:tab w:val="left" w:pos="9498"/>
              </w:tabs>
              <w:spacing w:before="0" w:after="0"/>
              <w:jc w:val="center"/>
              <w:rPr>
                <w:rFonts w:ascii="Times New Roman" w:hAnsi="Times New Roman"/>
                <w:b/>
                <w:sz w:val="22"/>
                <w:szCs w:val="22"/>
                <w:lang w:val="kk-KZ"/>
              </w:rPr>
            </w:pPr>
            <w:r w:rsidRPr="003F29EA">
              <w:rPr>
                <w:rFonts w:ascii="Times New Roman" w:hAnsi="Times New Roman"/>
                <w:b/>
                <w:sz w:val="22"/>
                <w:szCs w:val="22"/>
                <w:lang w:val="kk-KZ"/>
              </w:rPr>
              <w:t>Направление,</w:t>
            </w:r>
          </w:p>
          <w:p w:rsidR="00E83C2F" w:rsidRPr="003F29EA" w:rsidRDefault="00E83C2F" w:rsidP="00D4325B">
            <w:pPr>
              <w:tabs>
                <w:tab w:val="left" w:pos="9498"/>
              </w:tabs>
              <w:jc w:val="center"/>
              <w:rPr>
                <w:rFonts w:ascii="Times New Roman" w:hAnsi="Times New Roman"/>
                <w:b/>
                <w:sz w:val="22"/>
                <w:szCs w:val="22"/>
                <w:lang w:val="kk-KZ"/>
              </w:rPr>
            </w:pPr>
            <w:r w:rsidRPr="003F29EA">
              <w:rPr>
                <w:rFonts w:ascii="Times New Roman" w:hAnsi="Times New Roman"/>
                <w:b/>
                <w:sz w:val="22"/>
                <w:szCs w:val="22"/>
                <w:lang w:val="kk-KZ"/>
              </w:rPr>
              <w:t>град</w:t>
            </w:r>
          </w:p>
        </w:tc>
        <w:tc>
          <w:tcPr>
            <w:tcW w:w="1134" w:type="dxa"/>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pStyle w:val="7"/>
              <w:tabs>
                <w:tab w:val="left" w:pos="9498"/>
              </w:tabs>
              <w:spacing w:before="0" w:after="0"/>
              <w:ind w:left="-108" w:right="-108"/>
              <w:jc w:val="center"/>
              <w:rPr>
                <w:rFonts w:ascii="Times New Roman" w:hAnsi="Times New Roman"/>
                <w:b/>
                <w:sz w:val="22"/>
                <w:szCs w:val="22"/>
              </w:rPr>
            </w:pPr>
            <w:r w:rsidRPr="003F29EA">
              <w:rPr>
                <w:rFonts w:ascii="Times New Roman" w:hAnsi="Times New Roman"/>
                <w:b/>
                <w:sz w:val="22"/>
                <w:szCs w:val="22"/>
                <w:lang w:val="kk-KZ"/>
              </w:rPr>
              <w:t>Скорость</w:t>
            </w:r>
            <w:r w:rsidRPr="003F29EA">
              <w:rPr>
                <w:rFonts w:ascii="Times New Roman" w:hAnsi="Times New Roman"/>
                <w:b/>
                <w:sz w:val="22"/>
                <w:szCs w:val="22"/>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E83C2F" w:rsidRPr="003F29EA" w:rsidRDefault="00E83C2F" w:rsidP="00D4325B">
            <w:pPr>
              <w:tabs>
                <w:tab w:val="left" w:pos="9498"/>
              </w:tabs>
              <w:rPr>
                <w:rFonts w:ascii="Times New Roman" w:hAnsi="Times New Roman"/>
                <w:b/>
                <w:sz w:val="22"/>
                <w:szCs w:val="22"/>
              </w:rPr>
            </w:pPr>
          </w:p>
        </w:tc>
        <w:tc>
          <w:tcPr>
            <w:tcW w:w="1559" w:type="dxa"/>
            <w:vMerge/>
            <w:tcBorders>
              <w:left w:val="single" w:sz="4" w:space="0" w:color="auto"/>
              <w:right w:val="single" w:sz="4" w:space="0" w:color="auto"/>
            </w:tcBorders>
          </w:tcPr>
          <w:p w:rsidR="00E83C2F" w:rsidRPr="003F29EA" w:rsidRDefault="00E83C2F" w:rsidP="00D4325B">
            <w:pPr>
              <w:tabs>
                <w:tab w:val="left" w:pos="9498"/>
              </w:tabs>
              <w:rPr>
                <w:rFonts w:ascii="Times New Roman" w:hAnsi="Times New Roman"/>
                <w:b/>
                <w:sz w:val="22"/>
                <w:szCs w:val="22"/>
              </w:rPr>
            </w:pPr>
          </w:p>
        </w:tc>
        <w:tc>
          <w:tcPr>
            <w:tcW w:w="3119" w:type="dxa"/>
            <w:vMerge/>
            <w:tcBorders>
              <w:left w:val="single" w:sz="4" w:space="0" w:color="auto"/>
              <w:right w:val="single" w:sz="4" w:space="0" w:color="auto"/>
            </w:tcBorders>
            <w:shd w:val="clear" w:color="auto" w:fill="auto"/>
          </w:tcPr>
          <w:p w:rsidR="00E83C2F" w:rsidRPr="003F29EA" w:rsidRDefault="00E83C2F" w:rsidP="00D4325B">
            <w:pPr>
              <w:tabs>
                <w:tab w:val="left" w:pos="9498"/>
              </w:tabs>
              <w:rPr>
                <w:rFonts w:ascii="Times New Roman" w:hAnsi="Times New Roman"/>
                <w:b/>
                <w:sz w:val="22"/>
                <w:szCs w:val="22"/>
              </w:rPr>
            </w:pPr>
          </w:p>
        </w:tc>
      </w:tr>
      <w:tr w:rsidR="00E83C2F" w:rsidRPr="003F29EA" w:rsidTr="00E83C2F">
        <w:trPr>
          <w:trHeight w:val="64"/>
        </w:trPr>
        <w:tc>
          <w:tcPr>
            <w:tcW w:w="14742" w:type="dxa"/>
            <w:gridSpan w:val="11"/>
            <w:tcBorders>
              <w:left w:val="single" w:sz="4" w:space="0" w:color="auto"/>
              <w:right w:val="single" w:sz="4" w:space="0" w:color="auto"/>
            </w:tcBorders>
            <w:vAlign w:val="center"/>
          </w:tcPr>
          <w:p w:rsidR="00E83C2F" w:rsidRPr="003F29EA" w:rsidRDefault="00E83C2F" w:rsidP="00D4325B">
            <w:pPr>
              <w:tabs>
                <w:tab w:val="left" w:pos="9498"/>
              </w:tabs>
              <w:jc w:val="center"/>
              <w:rPr>
                <w:rFonts w:ascii="Times New Roman" w:hAnsi="Times New Roman"/>
                <w:b/>
                <w:sz w:val="22"/>
                <w:szCs w:val="22"/>
                <w:lang w:val="kk-KZ"/>
              </w:rPr>
            </w:pPr>
            <w:r w:rsidRPr="003F29EA">
              <w:rPr>
                <w:rFonts w:ascii="Times New Roman" w:hAnsi="Times New Roman"/>
                <w:b/>
                <w:sz w:val="22"/>
                <w:szCs w:val="22"/>
                <w:lang w:val="kk-KZ"/>
              </w:rPr>
              <w:t>Высокое загрязнение  - г. Актобе</w:t>
            </w:r>
          </w:p>
        </w:tc>
      </w:tr>
      <w:tr w:rsidR="009A1384" w:rsidRPr="003F29EA" w:rsidTr="009A1384">
        <w:trPr>
          <w:trHeight w:val="64"/>
        </w:trPr>
        <w:tc>
          <w:tcPr>
            <w:tcW w:w="1701"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07.09.16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07:20</w:t>
            </w:r>
          </w:p>
        </w:tc>
        <w:tc>
          <w:tcPr>
            <w:tcW w:w="992"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0,0885</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11,1</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283</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15,7</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716,7</w:t>
            </w:r>
          </w:p>
        </w:tc>
        <w:tc>
          <w:tcPr>
            <w:tcW w:w="3119" w:type="dxa"/>
            <w:vMerge w:val="restart"/>
            <w:tcBorders>
              <w:top w:val="single" w:sz="4" w:space="0" w:color="auto"/>
              <w:left w:val="single" w:sz="4" w:space="0" w:color="auto"/>
              <w:right w:val="single" w:sz="4" w:space="0" w:color="auto"/>
            </w:tcBorders>
            <w:shd w:val="clear" w:color="auto" w:fill="auto"/>
          </w:tcPr>
          <w:p w:rsidR="009A1384" w:rsidRPr="003F29EA" w:rsidRDefault="009A1384" w:rsidP="00D4325B">
            <w:pPr>
              <w:jc w:val="both"/>
              <w:rPr>
                <w:rFonts w:ascii="Times New Roman" w:eastAsia="Calibri" w:hAnsi="Times New Roman"/>
                <w:i/>
                <w:sz w:val="20"/>
                <w:szCs w:val="20"/>
              </w:rPr>
            </w:pPr>
            <w:r w:rsidRPr="003F29EA">
              <w:rPr>
                <w:rFonts w:ascii="Times New Roman" w:eastAsia="Calibri" w:hAnsi="Times New Roman"/>
                <w:i/>
                <w:sz w:val="20"/>
                <w:szCs w:val="20"/>
              </w:rPr>
              <w:t xml:space="preserve">Департаментом экологии в результате проведенных замеров и обследований определен источник образования и выделения неприятных запахов и выбросов в атмосферу, которым является АО «Акбулак». Это канализационные насосные станции расположенные по городу, а именно КНС-11 которая принимает все городские стоки, сливная станция расположенная по ул. Рыскулова, а также КОС расположенные в 5 км от города.   </w:t>
            </w:r>
          </w:p>
          <w:p w:rsidR="009A1384" w:rsidRPr="003F29EA" w:rsidRDefault="009A1384" w:rsidP="00D4325B">
            <w:pPr>
              <w:jc w:val="both"/>
              <w:rPr>
                <w:rFonts w:ascii="Times New Roman" w:eastAsia="Calibri" w:hAnsi="Times New Roman"/>
                <w:i/>
                <w:sz w:val="20"/>
                <w:szCs w:val="20"/>
              </w:rPr>
            </w:pPr>
            <w:r w:rsidRPr="003F29EA">
              <w:rPr>
                <w:rFonts w:ascii="Times New Roman" w:eastAsia="Calibri" w:hAnsi="Times New Roman"/>
                <w:i/>
                <w:sz w:val="20"/>
                <w:szCs w:val="20"/>
              </w:rPr>
              <w:t>Проектная очистка стоков на комплексе очистных сооружений (-далее КОС) должна быть 80-90%, фактически составляет 50-</w:t>
            </w:r>
            <w:r w:rsidRPr="003F29EA">
              <w:rPr>
                <w:rFonts w:ascii="Times New Roman" w:eastAsia="Calibri" w:hAnsi="Times New Roman"/>
                <w:i/>
                <w:sz w:val="20"/>
                <w:szCs w:val="20"/>
              </w:rPr>
              <w:lastRenderedPageBreak/>
              <w:t xml:space="preserve">60%. Проведенные замеры на границе санитарно-защитной зоны (СЗЗ) КОС лабораторией Департамента показали превышение по сероводороду до 160 ПДК. </w:t>
            </w:r>
          </w:p>
          <w:p w:rsidR="009A1384" w:rsidRPr="003F29EA" w:rsidRDefault="009A1384" w:rsidP="00D4325B">
            <w:pPr>
              <w:jc w:val="both"/>
              <w:rPr>
                <w:rFonts w:ascii="Times New Roman" w:eastAsia="Calibri" w:hAnsi="Times New Roman"/>
                <w:i/>
                <w:sz w:val="20"/>
                <w:szCs w:val="20"/>
              </w:rPr>
            </w:pPr>
            <w:r w:rsidRPr="003F29EA">
              <w:rPr>
                <w:rFonts w:ascii="Times New Roman" w:eastAsia="Calibri" w:hAnsi="Times New Roman"/>
                <w:i/>
                <w:sz w:val="20"/>
                <w:szCs w:val="20"/>
              </w:rPr>
              <w:t xml:space="preserve">В городе Актобе отсутствуют стационарные сливные канализационные станции. Имеющиеся места под слив не оборудованы и являются источником распространения неприятных запахов. </w:t>
            </w:r>
          </w:p>
          <w:p w:rsidR="009A1384" w:rsidRPr="003F29EA" w:rsidRDefault="009A1384" w:rsidP="00D4325B">
            <w:pPr>
              <w:jc w:val="both"/>
              <w:rPr>
                <w:rFonts w:ascii="Times New Roman" w:eastAsia="Calibri" w:hAnsi="Times New Roman"/>
                <w:i/>
                <w:sz w:val="20"/>
                <w:szCs w:val="20"/>
              </w:rPr>
            </w:pPr>
            <w:r w:rsidRPr="003F29EA">
              <w:rPr>
                <w:rFonts w:ascii="Times New Roman" w:eastAsia="Calibri" w:hAnsi="Times New Roman"/>
                <w:i/>
                <w:sz w:val="20"/>
                <w:szCs w:val="20"/>
              </w:rPr>
              <w:t>В настоящее время на городские канализационные сети вместе с бытовыми стоками для очистки поступают «промышленные стоки». При поступлении промышленных стоков в городскую канализацию (отходы спиртового, пивоваренного производств, производства прохладительных напитков), а также многочисленные предприятия в сфере услуг, осуществляя сброс промышленных стоков, являются катализаторами в образовании сероводорода.В настоящее время сливают на КОС свои сточные воды 4790 предприятий, из них 319 производственные.</w:t>
            </w:r>
          </w:p>
          <w:p w:rsidR="009A1384" w:rsidRPr="003F29EA" w:rsidRDefault="009A1384" w:rsidP="00D4325B">
            <w:pPr>
              <w:jc w:val="both"/>
              <w:rPr>
                <w:rFonts w:ascii="Times New Roman" w:eastAsia="Calibri" w:hAnsi="Times New Roman"/>
                <w:i/>
                <w:sz w:val="20"/>
                <w:szCs w:val="20"/>
              </w:rPr>
            </w:pPr>
            <w:r w:rsidRPr="003F29EA">
              <w:rPr>
                <w:rFonts w:ascii="Times New Roman" w:eastAsia="Calibri" w:hAnsi="Times New Roman"/>
                <w:i/>
                <w:sz w:val="20"/>
                <w:szCs w:val="20"/>
              </w:rPr>
              <w:t xml:space="preserve">Также источником неприятных запахов являются поля фильтрации бывшего мясокомбината где размещались отходы спиртового производства - барды. Лабораторные анализы показали большое содержание сероводорода и азота аммония в </w:t>
            </w:r>
            <w:r w:rsidRPr="003F29EA">
              <w:rPr>
                <w:rFonts w:ascii="Times New Roman" w:eastAsia="Calibri" w:hAnsi="Times New Roman"/>
                <w:i/>
                <w:sz w:val="20"/>
                <w:szCs w:val="20"/>
              </w:rPr>
              <w:lastRenderedPageBreak/>
              <w:t xml:space="preserve">барде. В зависимости от направления ветра, запах спиртовой барды с содержанием сероводорода возникает в атмосфере города. </w:t>
            </w:r>
          </w:p>
          <w:p w:rsidR="009A1384" w:rsidRPr="003F29EA" w:rsidRDefault="009A1384" w:rsidP="00D4325B">
            <w:pPr>
              <w:jc w:val="both"/>
              <w:rPr>
                <w:rFonts w:ascii="Times New Roman" w:eastAsia="Calibri" w:hAnsi="Times New Roman"/>
                <w:i/>
                <w:sz w:val="20"/>
                <w:szCs w:val="20"/>
              </w:rPr>
            </w:pPr>
          </w:p>
          <w:p w:rsidR="009A1384" w:rsidRPr="003F29EA" w:rsidRDefault="009A1384" w:rsidP="00D4325B">
            <w:pPr>
              <w:jc w:val="both"/>
              <w:rPr>
                <w:rFonts w:ascii="Times New Roman" w:eastAsia="Calibri" w:hAnsi="Times New Roman"/>
                <w:i/>
                <w:sz w:val="20"/>
                <w:szCs w:val="20"/>
              </w:rPr>
            </w:pPr>
            <w:r w:rsidRPr="003F29EA">
              <w:rPr>
                <w:rFonts w:ascii="Times New Roman" w:eastAsia="Calibri" w:hAnsi="Times New Roman"/>
                <w:i/>
                <w:sz w:val="20"/>
                <w:szCs w:val="20"/>
              </w:rPr>
              <w:t xml:space="preserve">Пути решения данных проблем. Акимом Б. Сапарбаевым утвержден План мероприятий по улучшению экологической ситуации Актюбинской области на период 2015-2017 годы. Из 16 утвержденных мероприятий, 13 пунктов плана направлены на решение вопроса состояния атмосферного воздуха города.  </w:t>
            </w:r>
          </w:p>
          <w:p w:rsidR="009A1384" w:rsidRPr="003F29EA" w:rsidRDefault="009A1384" w:rsidP="00D4325B">
            <w:pPr>
              <w:contextualSpacing/>
              <w:jc w:val="both"/>
              <w:rPr>
                <w:rFonts w:ascii="Times New Roman" w:eastAsia="Calibri" w:hAnsi="Times New Roman"/>
                <w:i/>
                <w:sz w:val="20"/>
                <w:szCs w:val="20"/>
                <w:lang w:eastAsia="ru-RU"/>
              </w:rPr>
            </w:pPr>
          </w:p>
          <w:p w:rsidR="009A1384" w:rsidRPr="003F29EA" w:rsidRDefault="009A1384" w:rsidP="00D4325B">
            <w:pPr>
              <w:jc w:val="both"/>
              <w:rPr>
                <w:rFonts w:ascii="Times New Roman" w:eastAsia="Calibri" w:hAnsi="Times New Roman"/>
                <w:i/>
                <w:sz w:val="20"/>
                <w:szCs w:val="20"/>
              </w:rPr>
            </w:pPr>
            <w:r w:rsidRPr="003F29EA">
              <w:rPr>
                <w:rFonts w:ascii="Times New Roman" w:eastAsia="Calibri" w:hAnsi="Times New Roman"/>
                <w:i/>
                <w:sz w:val="20"/>
                <w:szCs w:val="20"/>
              </w:rPr>
              <w:t xml:space="preserve">В настоящее время согласно Плану принимаются меры по установке </w:t>
            </w:r>
            <w:r w:rsidRPr="003F29EA">
              <w:rPr>
                <w:rFonts w:ascii="Times New Roman" w:eastAsia="Calibri" w:hAnsi="Times New Roman"/>
                <w:i/>
                <w:sz w:val="20"/>
                <w:szCs w:val="20"/>
                <w:lang w:val="kk-KZ"/>
              </w:rPr>
              <w:t xml:space="preserve">предприятиями г. Актобе </w:t>
            </w:r>
            <w:r w:rsidRPr="003F29EA">
              <w:rPr>
                <w:rFonts w:ascii="Times New Roman" w:eastAsia="Calibri" w:hAnsi="Times New Roman"/>
                <w:i/>
                <w:sz w:val="20"/>
                <w:szCs w:val="20"/>
              </w:rPr>
              <w:t>систем локальной очистки промышленных стоков, поступающих в городскую канализацию. Департаментом экологии проводятся проверки предприятий на наличие очистных сооружений, а также ведутся разъяснительные работы с хозяйствующими субъектами о необходимости установки систем очистки промышленных стоков.</w:t>
            </w:r>
          </w:p>
          <w:p w:rsidR="009A1384" w:rsidRPr="003F29EA" w:rsidRDefault="009A1384" w:rsidP="00D4325B">
            <w:pPr>
              <w:jc w:val="both"/>
              <w:rPr>
                <w:rFonts w:ascii="Times New Roman" w:hAnsi="Times New Roman"/>
                <w:i/>
                <w:sz w:val="20"/>
                <w:szCs w:val="20"/>
                <w:lang w:eastAsia="ru-RU"/>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08.09.16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08:20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0,0889</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11,1</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346</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12,0</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713,1</w:t>
            </w:r>
          </w:p>
        </w:tc>
        <w:tc>
          <w:tcPr>
            <w:tcW w:w="3119" w:type="dxa"/>
            <w:vMerge/>
            <w:tcBorders>
              <w:left w:val="single" w:sz="4" w:space="0" w:color="auto"/>
              <w:right w:val="single" w:sz="4" w:space="0" w:color="auto"/>
            </w:tcBorders>
            <w:shd w:val="clear" w:color="auto" w:fill="auto"/>
            <w:vAlign w:val="center"/>
          </w:tcPr>
          <w:p w:rsidR="009A1384" w:rsidRPr="003F29EA" w:rsidRDefault="009A1384" w:rsidP="00D4325B">
            <w:pPr>
              <w:jc w:val="both"/>
              <w:rPr>
                <w:rFonts w:ascii="Times New Roman" w:hAnsi="Times New Roman"/>
                <w:b/>
                <w:i/>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12.09.16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20:40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rPr>
                <w:rFonts w:ascii="Times New Roman" w:hAnsi="Times New Roman"/>
                <w:sz w:val="22"/>
                <w:szCs w:val="22"/>
                <w:lang w:val="kk-KZ"/>
              </w:rPr>
            </w:pPr>
            <w:r w:rsidRPr="003F29EA">
              <w:rPr>
                <w:rFonts w:ascii="Times New Roman" w:hAnsi="Times New Roman"/>
                <w:sz w:val="22"/>
                <w:szCs w:val="22"/>
                <w:lang w:val="kk-KZ"/>
              </w:rPr>
              <w:t>0,0847</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10,59</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311</w:t>
            </w:r>
          </w:p>
        </w:tc>
        <w:tc>
          <w:tcPr>
            <w:tcW w:w="1134" w:type="dxa"/>
            <w:vMerge w:val="restart"/>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12,0</w:t>
            </w:r>
          </w:p>
        </w:tc>
        <w:tc>
          <w:tcPr>
            <w:tcW w:w="1559" w:type="dxa"/>
            <w:vMerge w:val="restart"/>
            <w:tcBorders>
              <w:top w:val="single" w:sz="4" w:space="0" w:color="auto"/>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717,9</w:t>
            </w:r>
          </w:p>
        </w:tc>
        <w:tc>
          <w:tcPr>
            <w:tcW w:w="3119" w:type="dxa"/>
            <w:vMerge/>
            <w:tcBorders>
              <w:left w:val="single" w:sz="4" w:space="0" w:color="auto"/>
              <w:right w:val="single" w:sz="4" w:space="0" w:color="auto"/>
            </w:tcBorders>
            <w:shd w:val="clear" w:color="auto" w:fill="auto"/>
            <w:vAlign w:val="center"/>
          </w:tcPr>
          <w:p w:rsidR="009A1384" w:rsidRPr="003F29EA" w:rsidRDefault="009A1384" w:rsidP="00D4325B">
            <w:pPr>
              <w:jc w:val="both"/>
              <w:rPr>
                <w:rFonts w:ascii="Times New Roman" w:hAnsi="Times New Roman"/>
                <w:b/>
                <w:i/>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21:00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rPr>
                <w:rFonts w:ascii="Times New Roman" w:hAnsi="Times New Roman"/>
                <w:sz w:val="22"/>
                <w:szCs w:val="22"/>
                <w:lang w:val="kk-KZ"/>
              </w:rPr>
            </w:pPr>
            <w:r w:rsidRPr="003F29EA">
              <w:rPr>
                <w:rFonts w:ascii="Times New Roman" w:hAnsi="Times New Roman"/>
                <w:sz w:val="22"/>
                <w:szCs w:val="22"/>
                <w:lang w:val="kk-KZ"/>
              </w:rPr>
              <w:t>0,0896</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11,20</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264</w:t>
            </w:r>
          </w:p>
        </w:tc>
        <w:tc>
          <w:tcPr>
            <w:tcW w:w="1134" w:type="dxa"/>
            <w:vMerge/>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11,7</w:t>
            </w:r>
          </w:p>
        </w:tc>
        <w:tc>
          <w:tcPr>
            <w:tcW w:w="1559" w:type="dxa"/>
            <w:vMerge/>
            <w:tcBorders>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20.09.16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23:20</w:t>
            </w:r>
          </w:p>
        </w:tc>
        <w:tc>
          <w:tcPr>
            <w:tcW w:w="992"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0,0970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12,1</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172</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10,1</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775,9</w:t>
            </w:r>
          </w:p>
        </w:tc>
        <w:tc>
          <w:tcPr>
            <w:tcW w:w="3119" w:type="dxa"/>
            <w:vMerge/>
            <w:tcBorders>
              <w:left w:val="single" w:sz="4" w:space="0" w:color="auto"/>
              <w:right w:val="single" w:sz="4" w:space="0" w:color="auto"/>
            </w:tcBorders>
            <w:shd w:val="clear" w:color="auto" w:fill="auto"/>
            <w:vAlign w:val="center"/>
          </w:tcPr>
          <w:p w:rsidR="009A1384" w:rsidRPr="003F29EA" w:rsidRDefault="009A1384" w:rsidP="00D4325B">
            <w:pPr>
              <w:jc w:val="both"/>
              <w:rPr>
                <w:rFonts w:ascii="Times New Roman" w:hAnsi="Times New Roman"/>
                <w:b/>
                <w:i/>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21.09.16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0,1287</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16,1</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172</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9,7</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775,9</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00:40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0,1166</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14,6</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172</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9,6</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775,9</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0,1164</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14,6</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172</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9,3</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775,9</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22:00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0,1518</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19,0</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157</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16,7</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775,9</w:t>
            </w:r>
          </w:p>
        </w:tc>
        <w:tc>
          <w:tcPr>
            <w:tcW w:w="3119" w:type="dxa"/>
            <w:vMerge/>
            <w:tcBorders>
              <w:left w:val="single" w:sz="4" w:space="0" w:color="auto"/>
              <w:right w:val="single" w:sz="4" w:space="0" w:color="auto"/>
            </w:tcBorders>
            <w:shd w:val="clear" w:color="auto" w:fill="auto"/>
            <w:vAlign w:val="center"/>
          </w:tcPr>
          <w:p w:rsidR="009A1384" w:rsidRPr="003F29EA" w:rsidRDefault="009A1384" w:rsidP="00D4325B">
            <w:pPr>
              <w:jc w:val="both"/>
              <w:rPr>
                <w:rFonts w:ascii="Times New Roman" w:hAnsi="Times New Roman"/>
                <w:b/>
                <w:i/>
                <w:sz w:val="22"/>
                <w:szCs w:val="22"/>
                <w:lang w:val="kk-KZ"/>
              </w:rPr>
            </w:pPr>
          </w:p>
        </w:tc>
      </w:tr>
      <w:tr w:rsidR="009A1384" w:rsidRPr="003F29EA" w:rsidTr="009A1384">
        <w:trPr>
          <w:trHeight w:val="64"/>
        </w:trPr>
        <w:tc>
          <w:tcPr>
            <w:tcW w:w="1701"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26.09.16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19:20</w:t>
            </w:r>
          </w:p>
        </w:tc>
        <w:tc>
          <w:tcPr>
            <w:tcW w:w="992"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0,1419</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17,7</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248 (ЗЮЗ)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18,2</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714,9</w:t>
            </w:r>
          </w:p>
        </w:tc>
        <w:tc>
          <w:tcPr>
            <w:tcW w:w="3119" w:type="dxa"/>
            <w:vMerge/>
            <w:tcBorders>
              <w:left w:val="single" w:sz="4" w:space="0" w:color="auto"/>
              <w:right w:val="single" w:sz="4" w:space="0" w:color="auto"/>
            </w:tcBorders>
            <w:shd w:val="clear" w:color="auto" w:fill="auto"/>
            <w:vAlign w:val="center"/>
          </w:tcPr>
          <w:p w:rsidR="009A1384" w:rsidRPr="003F29EA" w:rsidRDefault="009A1384" w:rsidP="00D4325B">
            <w:pPr>
              <w:jc w:val="both"/>
              <w:rPr>
                <w:rFonts w:ascii="Times New Roman" w:hAnsi="Times New Roman"/>
                <w:b/>
                <w:i/>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20:20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0,0882</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11,0</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245 (ЗЮЗ)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16,7</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714,9</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21:00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0,1252</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15,7</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152 (ЮЮВ)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15,2</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715,0</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21:20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0,1100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13,8</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63 (ВСВ)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715,0</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27.09.16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05:40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0,1575</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19,7</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71 (ВСВ)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8,7</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713,5</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06:00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0,1265</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15,8</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64 (ВСВ)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8,3</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713,5</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08:00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0,1438</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18,0</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64(ВСВ)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7,4</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713,2</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09:40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0,1105</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13,8</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64(ВСВ)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7,4</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713,1</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10:20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0,1488</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18,6</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64 (ВСВ)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8,1</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713,1</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26.09.16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19:00</w:t>
            </w:r>
          </w:p>
        </w:tc>
        <w:tc>
          <w:tcPr>
            <w:tcW w:w="992"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0,1095</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13,7</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283 (ЗСЗ)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19,1</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719,6</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23:20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0,1174</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14,7</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273 (ЗСЗ)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14,0</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719,7</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23:40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0,0974</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12,2</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207 (ЮЮЗ)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13,6</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719,6</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27.09.16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0,0931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11,6</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349 (ССЗ)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13,3</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719,5</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0,0812</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10,2</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344 (ССЗ)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12,9</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719,5</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0,0856</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10,7</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344 (ССЗ)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12,6</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719,4</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02:00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0,1481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18,5</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248 (ЗЮЗ)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12,3</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719,2</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02:20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0,1524</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19,1</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332 (ССЗ)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12,1</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719,1</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02:40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0,1523</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19,0</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121 (ВЮВ)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11,7</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719,0</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03:00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0,1111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13,9</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89 (В)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11,2</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718,9</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03:20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0,0854</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10,7</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44 (СВ)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10,9</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718,9</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06:40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0,0988</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12,4</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345 (ССЗ)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9,0</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718,0</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07:00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0,1127</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14,1</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342 (ССЗ)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8,9</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717,9</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28.09.16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01:40</w:t>
            </w:r>
          </w:p>
        </w:tc>
        <w:tc>
          <w:tcPr>
            <w:tcW w:w="992"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0,0920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11,5</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350 (ССЗ)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13,9</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716,3</w:t>
            </w:r>
          </w:p>
        </w:tc>
        <w:tc>
          <w:tcPr>
            <w:tcW w:w="3119" w:type="dxa"/>
            <w:vMerge/>
            <w:tcBorders>
              <w:left w:val="single" w:sz="4" w:space="0" w:color="auto"/>
              <w:right w:val="single" w:sz="4" w:space="0" w:color="auto"/>
            </w:tcBorders>
            <w:shd w:val="clear" w:color="auto" w:fill="auto"/>
            <w:vAlign w:val="center"/>
          </w:tcPr>
          <w:p w:rsidR="009A1384" w:rsidRPr="003F29EA" w:rsidRDefault="009A1384" w:rsidP="00D4325B">
            <w:pPr>
              <w:jc w:val="both"/>
              <w:rPr>
                <w:rFonts w:ascii="Times New Roman" w:hAnsi="Times New Roman"/>
                <w:b/>
                <w:i/>
                <w:sz w:val="22"/>
                <w:szCs w:val="22"/>
                <w:lang w:val="kk-KZ"/>
              </w:rPr>
            </w:pPr>
          </w:p>
        </w:tc>
      </w:tr>
      <w:tr w:rsidR="009A1384" w:rsidRPr="003F29EA" w:rsidTr="009A1384">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02:00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0,0845</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10,6</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350 (ССЗ)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13,7</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716,1</w:t>
            </w:r>
          </w:p>
        </w:tc>
        <w:tc>
          <w:tcPr>
            <w:tcW w:w="3119" w:type="dxa"/>
            <w:vMerge/>
            <w:tcBorders>
              <w:left w:val="single" w:sz="4" w:space="0" w:color="auto"/>
              <w:right w:val="single" w:sz="4" w:space="0" w:color="auto"/>
            </w:tcBorders>
            <w:shd w:val="clear" w:color="auto" w:fill="auto"/>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9A1384">
        <w:trPr>
          <w:trHeight w:val="64"/>
        </w:trPr>
        <w:tc>
          <w:tcPr>
            <w:tcW w:w="1701" w:type="dxa"/>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30.09.16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20:40</w:t>
            </w:r>
          </w:p>
        </w:tc>
        <w:tc>
          <w:tcPr>
            <w:tcW w:w="992" w:type="dxa"/>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0,0989</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12,4</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314 (СЗ)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10,0</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717,0</w:t>
            </w:r>
          </w:p>
        </w:tc>
        <w:tc>
          <w:tcPr>
            <w:tcW w:w="3119" w:type="dxa"/>
            <w:vMerge/>
            <w:tcBorders>
              <w:left w:val="single" w:sz="4" w:space="0" w:color="auto"/>
              <w:bottom w:val="single" w:sz="4" w:space="0" w:color="auto"/>
              <w:right w:val="single" w:sz="4" w:space="0" w:color="auto"/>
            </w:tcBorders>
            <w:shd w:val="clear" w:color="auto" w:fill="auto"/>
            <w:vAlign w:val="center"/>
          </w:tcPr>
          <w:p w:rsidR="009A1384" w:rsidRPr="003F29EA" w:rsidRDefault="009A1384" w:rsidP="00D4325B">
            <w:pPr>
              <w:jc w:val="both"/>
              <w:rPr>
                <w:rFonts w:ascii="Times New Roman" w:hAnsi="Times New Roman"/>
                <w:b/>
                <w:i/>
                <w:sz w:val="22"/>
                <w:szCs w:val="22"/>
                <w:lang w:val="kk-KZ"/>
              </w:rPr>
            </w:pPr>
          </w:p>
        </w:tc>
      </w:tr>
      <w:tr w:rsidR="009A1384" w:rsidRPr="003F29EA" w:rsidTr="00E83C2F">
        <w:trPr>
          <w:trHeight w:val="64"/>
        </w:trPr>
        <w:tc>
          <w:tcPr>
            <w:tcW w:w="14742" w:type="dxa"/>
            <w:gridSpan w:val="11"/>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b/>
                <w:sz w:val="22"/>
                <w:szCs w:val="22"/>
                <w:lang w:val="kk-KZ"/>
              </w:rPr>
            </w:pPr>
            <w:r w:rsidRPr="003F29EA">
              <w:rPr>
                <w:rFonts w:ascii="Times New Roman" w:hAnsi="Times New Roman"/>
                <w:b/>
                <w:sz w:val="22"/>
                <w:szCs w:val="22"/>
                <w:lang w:val="kk-KZ"/>
              </w:rPr>
              <w:lastRenderedPageBreak/>
              <w:t>Высокое загрязнение  - г. Балхаш</w:t>
            </w:r>
          </w:p>
        </w:tc>
      </w:tr>
      <w:tr w:rsidR="009A1384" w:rsidRPr="003F29EA" w:rsidTr="00E83C2F">
        <w:trPr>
          <w:trHeight w:val="64"/>
        </w:trPr>
        <w:tc>
          <w:tcPr>
            <w:tcW w:w="1701" w:type="dxa"/>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Взвешенные вещества (пыль)</w:t>
            </w:r>
          </w:p>
        </w:tc>
        <w:tc>
          <w:tcPr>
            <w:tcW w:w="993" w:type="dxa"/>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30.09.16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13:00</w:t>
            </w:r>
          </w:p>
        </w:tc>
        <w:tc>
          <w:tcPr>
            <w:tcW w:w="992" w:type="dxa"/>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5,4</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10,8</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251</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18</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724</w:t>
            </w:r>
          </w:p>
        </w:tc>
        <w:tc>
          <w:tcPr>
            <w:tcW w:w="3119" w:type="dxa"/>
            <w:tcBorders>
              <w:left w:val="single" w:sz="4" w:space="0" w:color="auto"/>
              <w:bottom w:val="single" w:sz="4" w:space="0" w:color="auto"/>
              <w:right w:val="single" w:sz="4" w:space="0" w:color="auto"/>
            </w:tcBorders>
            <w:vAlign w:val="center"/>
          </w:tcPr>
          <w:p w:rsidR="009A1384" w:rsidRPr="003F29EA" w:rsidRDefault="009A1384" w:rsidP="00D4325B">
            <w:pPr>
              <w:jc w:val="both"/>
              <w:rPr>
                <w:rFonts w:ascii="Times New Roman" w:hAnsi="Times New Roman"/>
                <w:b/>
                <w:i/>
                <w:sz w:val="22"/>
                <w:szCs w:val="22"/>
                <w:lang w:val="kk-KZ"/>
              </w:rPr>
            </w:pPr>
          </w:p>
        </w:tc>
      </w:tr>
      <w:tr w:rsidR="009A1384" w:rsidRPr="003F29EA" w:rsidTr="00E83C2F">
        <w:trPr>
          <w:trHeight w:val="64"/>
        </w:trPr>
        <w:tc>
          <w:tcPr>
            <w:tcW w:w="14742" w:type="dxa"/>
            <w:gridSpan w:val="11"/>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b/>
                <w:sz w:val="22"/>
                <w:szCs w:val="22"/>
                <w:lang w:val="kk-KZ"/>
              </w:rPr>
            </w:pPr>
            <w:r w:rsidRPr="003F29EA">
              <w:rPr>
                <w:rFonts w:ascii="Times New Roman" w:hAnsi="Times New Roman"/>
                <w:b/>
                <w:sz w:val="22"/>
                <w:szCs w:val="22"/>
                <w:lang w:val="kk-KZ"/>
              </w:rPr>
              <w:t>Экстремально высокое загрязнение (ЭВЗ) – г. Актобе</w:t>
            </w:r>
          </w:p>
        </w:tc>
      </w:tr>
      <w:tr w:rsidR="009A1384" w:rsidRPr="003F29EA" w:rsidTr="00E83C2F">
        <w:trPr>
          <w:trHeight w:val="64"/>
        </w:trPr>
        <w:tc>
          <w:tcPr>
            <w:tcW w:w="1701"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27.09.16</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08:20</w:t>
            </w:r>
          </w:p>
        </w:tc>
        <w:tc>
          <w:tcPr>
            <w:tcW w:w="992" w:type="dxa"/>
            <w:vMerge w:val="restart"/>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0,2078</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26,0</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64 (ВСВ)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713,1</w:t>
            </w:r>
          </w:p>
        </w:tc>
        <w:tc>
          <w:tcPr>
            <w:tcW w:w="3119" w:type="dxa"/>
            <w:vMerge w:val="restart"/>
            <w:tcBorders>
              <w:top w:val="single" w:sz="4" w:space="0" w:color="auto"/>
              <w:left w:val="single" w:sz="4" w:space="0" w:color="auto"/>
              <w:right w:val="single" w:sz="4" w:space="0" w:color="auto"/>
            </w:tcBorders>
            <w:vAlign w:val="center"/>
          </w:tcPr>
          <w:p w:rsidR="008C4B92" w:rsidRPr="003F29EA" w:rsidRDefault="008C4B92" w:rsidP="00D4325B">
            <w:pPr>
              <w:jc w:val="both"/>
              <w:rPr>
                <w:rFonts w:ascii="Times New Roman" w:eastAsia="Calibri" w:hAnsi="Times New Roman"/>
                <w:i/>
                <w:sz w:val="20"/>
                <w:szCs w:val="20"/>
              </w:rPr>
            </w:pPr>
            <w:r w:rsidRPr="003F29EA">
              <w:rPr>
                <w:rFonts w:ascii="Times New Roman" w:eastAsia="Calibri" w:hAnsi="Times New Roman"/>
                <w:i/>
                <w:sz w:val="20"/>
                <w:szCs w:val="20"/>
              </w:rPr>
              <w:t xml:space="preserve">Пути решения данных проблем. Акимом Б. Сапарбаевым утвержден План мероприятий </w:t>
            </w:r>
            <w:r w:rsidRPr="003F29EA">
              <w:rPr>
                <w:rFonts w:ascii="Times New Roman" w:eastAsia="Calibri" w:hAnsi="Times New Roman"/>
                <w:i/>
                <w:sz w:val="20"/>
                <w:szCs w:val="20"/>
              </w:rPr>
              <w:lastRenderedPageBreak/>
              <w:t xml:space="preserve">по улучшению экологической ситуации Актюбинской области на период 2015-2017 годы. Из 16 утвержденных мероприятий, 13 пунктов плана направлены на решение вопроса состояния атмосферного воздуха города.  </w:t>
            </w:r>
          </w:p>
          <w:p w:rsidR="009A1384" w:rsidRPr="003F29EA" w:rsidRDefault="009A1384" w:rsidP="00D4325B">
            <w:pPr>
              <w:jc w:val="both"/>
              <w:rPr>
                <w:rFonts w:ascii="Times New Roman" w:hAnsi="Times New Roman"/>
                <w:b/>
                <w:i/>
                <w:sz w:val="22"/>
                <w:szCs w:val="22"/>
              </w:rPr>
            </w:pPr>
          </w:p>
        </w:tc>
      </w:tr>
      <w:tr w:rsidR="009A1384" w:rsidRPr="003F29EA" w:rsidTr="00E83C2F">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08:40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0,2357</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29,5</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64 (ВСВ)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713,0</w:t>
            </w:r>
          </w:p>
        </w:tc>
        <w:tc>
          <w:tcPr>
            <w:tcW w:w="3119" w:type="dxa"/>
            <w:vMerge/>
            <w:tcBorders>
              <w:left w:val="single" w:sz="4" w:space="0" w:color="auto"/>
              <w:right w:val="single" w:sz="4" w:space="0" w:color="auto"/>
            </w:tcBorders>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E83C2F">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09:00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0,1732</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21,7</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64 (ВСВ)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713,0</w:t>
            </w:r>
          </w:p>
        </w:tc>
        <w:tc>
          <w:tcPr>
            <w:tcW w:w="3119" w:type="dxa"/>
            <w:vMerge/>
            <w:tcBorders>
              <w:left w:val="single" w:sz="4" w:space="0" w:color="auto"/>
              <w:right w:val="single" w:sz="4" w:space="0" w:color="auto"/>
            </w:tcBorders>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E83C2F">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09:20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0,2347</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29,3</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64 (ВСВ)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713,0</w:t>
            </w:r>
          </w:p>
        </w:tc>
        <w:tc>
          <w:tcPr>
            <w:tcW w:w="3119" w:type="dxa"/>
            <w:vMerge/>
            <w:tcBorders>
              <w:left w:val="single" w:sz="4" w:space="0" w:color="auto"/>
              <w:right w:val="single" w:sz="4" w:space="0" w:color="auto"/>
            </w:tcBorders>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E83C2F">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10:00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0,2296</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28,7</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64 (ВСВ)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7,6</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713,1</w:t>
            </w:r>
          </w:p>
        </w:tc>
        <w:tc>
          <w:tcPr>
            <w:tcW w:w="3119" w:type="dxa"/>
            <w:vMerge/>
            <w:tcBorders>
              <w:left w:val="single" w:sz="4" w:space="0" w:color="auto"/>
              <w:right w:val="single" w:sz="4" w:space="0" w:color="auto"/>
            </w:tcBorders>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E83C2F">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10:40</w:t>
            </w:r>
          </w:p>
        </w:tc>
        <w:tc>
          <w:tcPr>
            <w:tcW w:w="992"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0,2165</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27,1</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64 (ВСВ)</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8,8</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713,1</w:t>
            </w:r>
          </w:p>
        </w:tc>
        <w:tc>
          <w:tcPr>
            <w:tcW w:w="3119" w:type="dxa"/>
            <w:vMerge/>
            <w:tcBorders>
              <w:left w:val="single" w:sz="4" w:space="0" w:color="auto"/>
              <w:right w:val="single" w:sz="4" w:space="0" w:color="auto"/>
            </w:tcBorders>
          </w:tcPr>
          <w:p w:rsidR="009A1384" w:rsidRPr="003F29EA" w:rsidRDefault="009A1384" w:rsidP="00D4325B">
            <w:pPr>
              <w:tabs>
                <w:tab w:val="left" w:pos="9498"/>
              </w:tabs>
              <w:jc w:val="center"/>
              <w:rPr>
                <w:rFonts w:ascii="Times New Roman" w:hAnsi="Times New Roman"/>
                <w:sz w:val="22"/>
                <w:szCs w:val="22"/>
                <w:lang w:val="kk-KZ"/>
              </w:rPr>
            </w:pPr>
          </w:p>
        </w:tc>
      </w:tr>
      <w:tr w:rsidR="009A1384" w:rsidRPr="003F29EA" w:rsidTr="00E83C2F">
        <w:trPr>
          <w:trHeight w:val="64"/>
        </w:trPr>
        <w:tc>
          <w:tcPr>
            <w:tcW w:w="1701"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01:40</w:t>
            </w:r>
          </w:p>
        </w:tc>
        <w:tc>
          <w:tcPr>
            <w:tcW w:w="992" w:type="dxa"/>
            <w:tcBorders>
              <w:left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0,1808</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22,6</w:t>
            </w:r>
          </w:p>
        </w:tc>
        <w:tc>
          <w:tcPr>
            <w:tcW w:w="1276"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jc w:val="center"/>
              <w:rPr>
                <w:rFonts w:ascii="Times New Roman" w:hAnsi="Times New Roman"/>
                <w:sz w:val="22"/>
                <w:szCs w:val="22"/>
                <w:lang w:val="kk-KZ"/>
              </w:rPr>
            </w:pPr>
            <w:r w:rsidRPr="003F29EA">
              <w:rPr>
                <w:rFonts w:ascii="Times New Roman" w:hAnsi="Times New Roman"/>
                <w:sz w:val="22"/>
                <w:szCs w:val="22"/>
                <w:lang w:val="kk-KZ"/>
              </w:rPr>
              <w:t>348 (ССЗ)</w:t>
            </w:r>
          </w:p>
        </w:tc>
        <w:tc>
          <w:tcPr>
            <w:tcW w:w="1134" w:type="dxa"/>
            <w:tcBorders>
              <w:left w:val="single" w:sz="4" w:space="0" w:color="auto"/>
              <w:right w:val="single" w:sz="4" w:space="0" w:color="auto"/>
            </w:tcBorders>
            <w:vAlign w:val="center"/>
          </w:tcPr>
          <w:p w:rsidR="009A1384" w:rsidRPr="003F29EA" w:rsidRDefault="009A1384" w:rsidP="00D4325B">
            <w:pPr>
              <w:pStyle w:val="7"/>
              <w:tabs>
                <w:tab w:val="left" w:pos="9498"/>
              </w:tabs>
              <w:spacing w:before="0" w:after="0"/>
              <w:ind w:left="-108" w:right="-108"/>
              <w:jc w:val="center"/>
              <w:rPr>
                <w:rFonts w:ascii="Times New Roman" w:hAnsi="Times New Roman"/>
                <w:sz w:val="22"/>
                <w:szCs w:val="22"/>
                <w:lang w:val="kk-KZ"/>
              </w:rPr>
            </w:pPr>
            <w:r w:rsidRPr="003F29EA">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12,4</w:t>
            </w:r>
          </w:p>
        </w:tc>
        <w:tc>
          <w:tcPr>
            <w:tcW w:w="1559" w:type="dxa"/>
            <w:tcBorders>
              <w:top w:val="single" w:sz="4" w:space="0" w:color="auto"/>
              <w:left w:val="single" w:sz="4" w:space="0" w:color="auto"/>
              <w:bottom w:val="single" w:sz="4" w:space="0" w:color="auto"/>
              <w:right w:val="single" w:sz="4" w:space="0" w:color="auto"/>
            </w:tcBorders>
            <w:vAlign w:val="center"/>
          </w:tcPr>
          <w:p w:rsidR="009A1384" w:rsidRPr="003F29EA" w:rsidRDefault="009A1384" w:rsidP="00D4325B">
            <w:pPr>
              <w:tabs>
                <w:tab w:val="left" w:pos="9498"/>
              </w:tabs>
              <w:jc w:val="center"/>
              <w:rPr>
                <w:rFonts w:ascii="Times New Roman" w:hAnsi="Times New Roman"/>
                <w:sz w:val="22"/>
                <w:szCs w:val="22"/>
                <w:lang w:val="kk-KZ"/>
              </w:rPr>
            </w:pPr>
            <w:r w:rsidRPr="003F29EA">
              <w:rPr>
                <w:rFonts w:ascii="Times New Roman" w:hAnsi="Times New Roman"/>
                <w:sz w:val="22"/>
                <w:szCs w:val="22"/>
                <w:lang w:val="kk-KZ"/>
              </w:rPr>
              <w:t>719,3</w:t>
            </w:r>
          </w:p>
        </w:tc>
        <w:tc>
          <w:tcPr>
            <w:tcW w:w="3119" w:type="dxa"/>
            <w:vMerge/>
            <w:tcBorders>
              <w:left w:val="single" w:sz="4" w:space="0" w:color="auto"/>
              <w:bottom w:val="single" w:sz="4" w:space="0" w:color="auto"/>
              <w:right w:val="single" w:sz="4" w:space="0" w:color="auto"/>
            </w:tcBorders>
          </w:tcPr>
          <w:p w:rsidR="009A1384" w:rsidRPr="003F29EA" w:rsidRDefault="009A1384" w:rsidP="00D4325B">
            <w:pPr>
              <w:tabs>
                <w:tab w:val="left" w:pos="9498"/>
              </w:tabs>
              <w:jc w:val="center"/>
              <w:rPr>
                <w:rFonts w:ascii="Times New Roman" w:hAnsi="Times New Roman"/>
                <w:sz w:val="22"/>
                <w:szCs w:val="22"/>
                <w:lang w:val="kk-KZ"/>
              </w:rPr>
            </w:pPr>
          </w:p>
        </w:tc>
      </w:tr>
    </w:tbl>
    <w:p w:rsidR="00C141DD" w:rsidRPr="003F29EA" w:rsidRDefault="00C141DD" w:rsidP="00D4325B">
      <w:pPr>
        <w:ind w:firstLine="357"/>
        <w:jc w:val="center"/>
        <w:rPr>
          <w:rFonts w:ascii="Times New Roman" w:hAnsi="Times New Roman"/>
          <w:sz w:val="28"/>
          <w:szCs w:val="28"/>
        </w:rPr>
        <w:sectPr w:rsidR="00C141DD" w:rsidRPr="003F29EA" w:rsidSect="00D630D1">
          <w:pgSz w:w="16838" w:h="11906" w:orient="landscape"/>
          <w:pgMar w:top="851" w:right="851" w:bottom="1134" w:left="1134" w:header="709" w:footer="709" w:gutter="0"/>
          <w:cols w:space="708"/>
          <w:titlePg/>
          <w:docGrid w:linePitch="381"/>
        </w:sectPr>
      </w:pPr>
    </w:p>
    <w:p w:rsidR="006C4E92" w:rsidRPr="003F29EA" w:rsidRDefault="006C4E92" w:rsidP="00D4325B">
      <w:pPr>
        <w:jc w:val="center"/>
        <w:rPr>
          <w:rFonts w:ascii="Times New Roman" w:hAnsi="Times New Roman"/>
          <w:b/>
          <w:sz w:val="28"/>
          <w:szCs w:val="28"/>
        </w:rPr>
      </w:pPr>
      <w:r w:rsidRPr="003F29EA">
        <w:rPr>
          <w:rFonts w:ascii="Times New Roman" w:hAnsi="Times New Roman"/>
          <w:b/>
          <w:sz w:val="28"/>
          <w:szCs w:val="28"/>
        </w:rPr>
        <w:lastRenderedPageBreak/>
        <w:t>Качество поверхностных вод Республики Казахстан</w:t>
      </w:r>
    </w:p>
    <w:p w:rsidR="006C4E92" w:rsidRPr="003F29EA" w:rsidRDefault="006C4E92" w:rsidP="00D4325B">
      <w:pPr>
        <w:jc w:val="center"/>
        <w:rPr>
          <w:rFonts w:ascii="Times New Roman" w:hAnsi="Times New Roman"/>
          <w:b/>
          <w:sz w:val="28"/>
          <w:szCs w:val="28"/>
        </w:rPr>
      </w:pPr>
    </w:p>
    <w:p w:rsidR="006C4E92" w:rsidRPr="003F29EA" w:rsidRDefault="006C4E92" w:rsidP="00D4325B">
      <w:pPr>
        <w:ind w:right="-2" w:firstLine="709"/>
        <w:jc w:val="both"/>
        <w:rPr>
          <w:rFonts w:ascii="Times New Roman" w:hAnsi="Times New Roman"/>
          <w:b/>
          <w:sz w:val="22"/>
          <w:szCs w:val="22"/>
          <w:lang w:eastAsia="ru-RU" w:bidi="ar-SA"/>
        </w:rPr>
      </w:pPr>
      <w:r w:rsidRPr="003F29EA">
        <w:rPr>
          <w:rFonts w:ascii="Times New Roman" w:hAnsi="Times New Roman"/>
          <w:sz w:val="28"/>
          <w:szCs w:val="28"/>
        </w:rPr>
        <w:t xml:space="preserve">Наблюдения за качеством поверхностных вод по гидрохимическим показателям проведены на 237 гидрохимических створах, распределенных на </w:t>
      </w:r>
      <w:r w:rsidRPr="003F29EA">
        <w:rPr>
          <w:rFonts w:ascii="Times New Roman" w:hAnsi="Times New Roman"/>
          <w:sz w:val="28"/>
          <w:szCs w:val="28"/>
          <w:lang w:val="kk-KZ"/>
        </w:rPr>
        <w:t xml:space="preserve">80 </w:t>
      </w:r>
      <w:r w:rsidRPr="003F29EA">
        <w:rPr>
          <w:rFonts w:ascii="Times New Roman" w:hAnsi="Times New Roman"/>
          <w:sz w:val="28"/>
          <w:szCs w:val="28"/>
        </w:rPr>
        <w:t xml:space="preserve">водных объектах: на </w:t>
      </w:r>
      <w:r w:rsidRPr="003F29EA">
        <w:rPr>
          <w:rFonts w:ascii="Times New Roman" w:hAnsi="Times New Roman"/>
          <w:sz w:val="28"/>
          <w:szCs w:val="28"/>
          <w:lang w:val="kk-KZ"/>
        </w:rPr>
        <w:t xml:space="preserve">55 </w:t>
      </w:r>
      <w:r w:rsidRPr="003F29EA">
        <w:rPr>
          <w:rFonts w:ascii="Times New Roman" w:hAnsi="Times New Roman"/>
          <w:sz w:val="28"/>
          <w:szCs w:val="28"/>
        </w:rPr>
        <w:t xml:space="preserve">реках, 13 озерах, </w:t>
      </w:r>
      <w:r w:rsidRPr="003F29EA">
        <w:rPr>
          <w:rFonts w:ascii="Times New Roman" w:hAnsi="Times New Roman"/>
          <w:sz w:val="28"/>
          <w:szCs w:val="28"/>
          <w:lang w:val="kk-KZ"/>
        </w:rPr>
        <w:t>9</w:t>
      </w:r>
      <w:r w:rsidRPr="003F29EA">
        <w:rPr>
          <w:rFonts w:ascii="Times New Roman" w:hAnsi="Times New Roman"/>
          <w:sz w:val="28"/>
          <w:szCs w:val="28"/>
        </w:rPr>
        <w:t xml:space="preserve"> водохранилищах, </w:t>
      </w:r>
      <w:r w:rsidRPr="003F29EA">
        <w:rPr>
          <w:rFonts w:ascii="Times New Roman" w:hAnsi="Times New Roman"/>
          <w:sz w:val="28"/>
          <w:szCs w:val="28"/>
          <w:lang w:val="kk-KZ"/>
        </w:rPr>
        <w:t>2</w:t>
      </w:r>
      <w:r w:rsidRPr="003F29EA">
        <w:rPr>
          <w:rFonts w:ascii="Times New Roman" w:hAnsi="Times New Roman"/>
          <w:sz w:val="28"/>
          <w:szCs w:val="28"/>
        </w:rPr>
        <w:t xml:space="preserve"> каналах, 1 море</w:t>
      </w:r>
      <w:r w:rsidRPr="003F29EA">
        <w:rPr>
          <w:rFonts w:ascii="Times New Roman" w:hAnsi="Times New Roman"/>
          <w:sz w:val="28"/>
          <w:szCs w:val="28"/>
          <w:lang w:val="kk-KZ"/>
        </w:rPr>
        <w:t xml:space="preserve"> (таблица 3</w:t>
      </w:r>
      <w:r w:rsidRPr="003F29EA">
        <w:rPr>
          <w:rFonts w:ascii="Times New Roman" w:hAnsi="Times New Roman"/>
          <w:sz w:val="28"/>
          <w:szCs w:val="28"/>
        </w:rPr>
        <w:t>).</w:t>
      </w:r>
    </w:p>
    <w:p w:rsidR="006C4E92" w:rsidRPr="003F29EA" w:rsidRDefault="006C4E92" w:rsidP="00D4325B">
      <w:pPr>
        <w:ind w:right="-2" w:firstLine="709"/>
        <w:jc w:val="both"/>
        <w:rPr>
          <w:rFonts w:ascii="Times New Roman" w:hAnsi="Times New Roman"/>
          <w:sz w:val="28"/>
          <w:szCs w:val="28"/>
        </w:rPr>
      </w:pPr>
      <w:r w:rsidRPr="003F29EA">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(приложение 3).</w:t>
      </w:r>
    </w:p>
    <w:p w:rsidR="006C4E92" w:rsidRPr="003F29EA" w:rsidRDefault="006C4E92" w:rsidP="00D4325B">
      <w:pPr>
        <w:pStyle w:val="BodyTextIndent22"/>
        <w:ind w:right="-2"/>
        <w:rPr>
          <w:rFonts w:ascii="Times New Roman" w:hAnsi="Times New Roman"/>
          <w:szCs w:val="28"/>
        </w:rPr>
      </w:pPr>
      <w:r w:rsidRPr="003F29EA">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4).</w:t>
      </w:r>
    </w:p>
    <w:p w:rsidR="006C4E92" w:rsidRPr="003F29EA" w:rsidRDefault="006C4E92" w:rsidP="00D4325B">
      <w:pPr>
        <w:pStyle w:val="BodyTextIndent22"/>
        <w:ind w:right="-2"/>
        <w:rPr>
          <w:rFonts w:ascii="Times New Roman" w:hAnsi="Times New Roman"/>
          <w:szCs w:val="28"/>
        </w:rPr>
      </w:pPr>
      <w:r w:rsidRPr="003F29EA">
        <w:rPr>
          <w:rFonts w:ascii="Times New Roman" w:hAnsi="Times New Roman"/>
          <w:szCs w:val="28"/>
        </w:rPr>
        <w:t xml:space="preserve">Всего из общего количества обследованных водных объектов по классификации КИЗВ </w:t>
      </w:r>
      <w:r w:rsidRPr="003F29EA">
        <w:rPr>
          <w:rFonts w:ascii="Times New Roman" w:hAnsi="Times New Roman"/>
          <w:b/>
          <w:szCs w:val="28"/>
        </w:rPr>
        <w:t>к степени "нормативно - чистая"</w:t>
      </w:r>
      <w:r w:rsidRPr="003F29EA">
        <w:rPr>
          <w:rFonts w:ascii="Times New Roman" w:hAnsi="Times New Roman"/>
          <w:szCs w:val="28"/>
        </w:rPr>
        <w:t xml:space="preserve"> отнесены 8 рек, 1 море: реки Жайык (Атырауская), Шар</w:t>
      </w:r>
      <w:r w:rsidRPr="003F29EA">
        <w:rPr>
          <w:rFonts w:ascii="Times New Roman" w:hAnsi="Times New Roman"/>
          <w:szCs w:val="28"/>
          <w:lang w:val="kk-KZ"/>
        </w:rPr>
        <w:t>о</w:t>
      </w:r>
      <w:r w:rsidRPr="003F29EA">
        <w:rPr>
          <w:rFonts w:ascii="Times New Roman" w:hAnsi="Times New Roman"/>
          <w:szCs w:val="28"/>
        </w:rPr>
        <w:t>нова, Кигаш, Дерколь, Есик,ТургеньТалгар,Темирлик, Каспийское море;</w:t>
      </w:r>
    </w:p>
    <w:p w:rsidR="006C4E92" w:rsidRPr="003F29EA" w:rsidRDefault="006C4E92" w:rsidP="00D4325B">
      <w:pPr>
        <w:ind w:right="-2" w:firstLine="708"/>
        <w:jc w:val="both"/>
        <w:rPr>
          <w:rFonts w:ascii="Times New Roman" w:hAnsi="Times New Roman"/>
          <w:sz w:val="28"/>
          <w:szCs w:val="28"/>
        </w:rPr>
      </w:pPr>
      <w:r w:rsidRPr="003F29EA">
        <w:rPr>
          <w:rFonts w:ascii="Times New Roman" w:hAnsi="Times New Roman"/>
          <w:sz w:val="28"/>
          <w:szCs w:val="28"/>
        </w:rPr>
        <w:t>к степени</w:t>
      </w:r>
      <w:r w:rsidRPr="003F29EA">
        <w:rPr>
          <w:rFonts w:ascii="Times New Roman" w:hAnsi="Times New Roman"/>
          <w:b/>
          <w:sz w:val="28"/>
          <w:szCs w:val="28"/>
        </w:rPr>
        <w:t xml:space="preserve"> "умеренного уровня загрязнения</w:t>
      </w:r>
      <w:r w:rsidRPr="003F29EA">
        <w:rPr>
          <w:rFonts w:ascii="Times New Roman" w:hAnsi="Times New Roman"/>
          <w:sz w:val="28"/>
          <w:szCs w:val="28"/>
        </w:rPr>
        <w:t>"– 31 рек, 7 водохранилищ, 3 озер, 2 канала: рекиКара Ертис, Ертис, Буктырма, Емель, Аягоз, Жайык (ЗКО), Шаган, Шынгырлау,</w:t>
      </w:r>
      <w:r w:rsidRPr="003F29EA">
        <w:rPr>
          <w:rFonts w:ascii="Times New Roman" w:hAnsi="Times New Roman"/>
          <w:sz w:val="28"/>
          <w:szCs w:val="28"/>
          <w:lang w:val="kk-KZ"/>
        </w:rPr>
        <w:t>Тобыл,</w:t>
      </w:r>
      <w:r w:rsidRPr="003F29EA">
        <w:rPr>
          <w:rFonts w:ascii="Times New Roman" w:hAnsi="Times New Roman"/>
          <w:sz w:val="28"/>
          <w:szCs w:val="28"/>
        </w:rPr>
        <w:t xml:space="preserve">Есиль, </w:t>
      </w:r>
      <w:r w:rsidRPr="003F29EA">
        <w:rPr>
          <w:rFonts w:ascii="Times New Roman" w:hAnsi="Times New Roman"/>
          <w:sz w:val="28"/>
          <w:szCs w:val="28"/>
          <w:lang w:val="kk-KZ"/>
        </w:rPr>
        <w:t>Акбулак,</w:t>
      </w:r>
      <w:r w:rsidRPr="003F29EA">
        <w:rPr>
          <w:rFonts w:ascii="Times New Roman" w:hAnsi="Times New Roman"/>
          <w:sz w:val="28"/>
          <w:szCs w:val="28"/>
        </w:rPr>
        <w:t xml:space="preserve">Нура, </w:t>
      </w:r>
      <w:r w:rsidRPr="003F29EA">
        <w:rPr>
          <w:rFonts w:ascii="Times New Roman" w:hAnsi="Times New Roman"/>
          <w:sz w:val="28"/>
          <w:szCs w:val="28"/>
          <w:lang w:val="kk-KZ"/>
        </w:rPr>
        <w:t xml:space="preserve">Беттыбулак, </w:t>
      </w:r>
      <w:r w:rsidRPr="003F29EA">
        <w:rPr>
          <w:rFonts w:ascii="Times New Roman" w:hAnsi="Times New Roman"/>
          <w:sz w:val="28"/>
          <w:szCs w:val="28"/>
        </w:rPr>
        <w:t xml:space="preserve">Иле, Текес, Шилик, Шарын, Баянкол,Каркара, Киши Алматы, </w:t>
      </w:r>
      <w:r w:rsidRPr="003F29EA">
        <w:rPr>
          <w:rFonts w:ascii="Times New Roman" w:hAnsi="Times New Roman"/>
          <w:sz w:val="28"/>
          <w:szCs w:val="28"/>
          <w:lang w:val="kk-KZ"/>
        </w:rPr>
        <w:t xml:space="preserve">Есентай,Улькен Алматы, </w:t>
      </w:r>
      <w:r w:rsidRPr="003F29EA">
        <w:rPr>
          <w:rFonts w:ascii="Times New Roman" w:hAnsi="Times New Roman"/>
          <w:sz w:val="28"/>
          <w:szCs w:val="28"/>
        </w:rPr>
        <w:t xml:space="preserve">Талас, Асса, Шу, Аксу, Карабалта, Токташ, </w:t>
      </w:r>
      <w:r w:rsidRPr="003F29EA">
        <w:rPr>
          <w:rFonts w:ascii="Times New Roman" w:hAnsi="Times New Roman"/>
          <w:sz w:val="28"/>
          <w:szCs w:val="28"/>
          <w:lang w:val="kk-KZ"/>
        </w:rPr>
        <w:t xml:space="preserve">Сарыкау, </w:t>
      </w:r>
      <w:r w:rsidRPr="003F29EA">
        <w:rPr>
          <w:rFonts w:ascii="Times New Roman" w:hAnsi="Times New Roman"/>
          <w:sz w:val="28"/>
          <w:szCs w:val="28"/>
        </w:rPr>
        <w:t>Сырдария(Кызылординская), Бадам,</w:t>
      </w:r>
      <w:r w:rsidRPr="003F29EA">
        <w:rPr>
          <w:rFonts w:ascii="Times New Roman" w:hAnsi="Times New Roman"/>
          <w:sz w:val="28"/>
          <w:szCs w:val="28"/>
          <w:lang w:val="kk-KZ"/>
        </w:rPr>
        <w:t xml:space="preserve"> Арыс, оз. Султанкельды, Зеренды,</w:t>
      </w:r>
      <w:r w:rsidRPr="003F29EA">
        <w:rPr>
          <w:rFonts w:ascii="Times New Roman" w:hAnsi="Times New Roman"/>
          <w:sz w:val="28"/>
          <w:szCs w:val="28"/>
        </w:rPr>
        <w:t xml:space="preserve">УлькенАлматы, </w:t>
      </w:r>
      <w:r w:rsidRPr="003F29EA">
        <w:rPr>
          <w:rFonts w:ascii="Times New Roman" w:hAnsi="Times New Roman"/>
          <w:sz w:val="28"/>
          <w:szCs w:val="28"/>
          <w:lang w:val="kk-KZ"/>
        </w:rPr>
        <w:t xml:space="preserve"> вдхр. </w:t>
      </w:r>
      <w:r w:rsidRPr="003F29EA">
        <w:rPr>
          <w:rFonts w:ascii="Times New Roman" w:hAnsi="Times New Roman"/>
          <w:sz w:val="28"/>
          <w:szCs w:val="28"/>
        </w:rPr>
        <w:t xml:space="preserve">Сергеевское, </w:t>
      </w:r>
      <w:r w:rsidRPr="003F29EA">
        <w:rPr>
          <w:rFonts w:ascii="Times New Roman" w:hAnsi="Times New Roman"/>
          <w:sz w:val="28"/>
          <w:szCs w:val="28"/>
          <w:lang w:val="kk-KZ"/>
        </w:rPr>
        <w:t xml:space="preserve">Вячеславское, Самаркан, Капшагай, </w:t>
      </w:r>
      <w:r w:rsidRPr="003F29EA">
        <w:rPr>
          <w:rFonts w:ascii="Times New Roman" w:hAnsi="Times New Roman"/>
          <w:sz w:val="28"/>
          <w:szCs w:val="28"/>
        </w:rPr>
        <w:t>Тасоткель,</w:t>
      </w:r>
      <w:r w:rsidRPr="003F29EA">
        <w:rPr>
          <w:rFonts w:ascii="Times New Roman" w:hAnsi="Times New Roman"/>
          <w:sz w:val="28"/>
          <w:szCs w:val="28"/>
          <w:lang w:val="kk-KZ"/>
        </w:rPr>
        <w:t xml:space="preserve">Кенгир, </w:t>
      </w:r>
      <w:r w:rsidRPr="003F29EA">
        <w:rPr>
          <w:rFonts w:ascii="Times New Roman" w:hAnsi="Times New Roman"/>
          <w:sz w:val="28"/>
          <w:szCs w:val="28"/>
        </w:rPr>
        <w:t>Курты</w:t>
      </w:r>
      <w:r w:rsidRPr="003F29EA">
        <w:rPr>
          <w:rFonts w:ascii="Times New Roman" w:eastAsia="Calibri" w:hAnsi="Times New Roman"/>
          <w:sz w:val="28"/>
          <w:szCs w:val="28"/>
          <w:lang w:val="kk-KZ" w:bidi="ar-SA"/>
        </w:rPr>
        <w:t>,</w:t>
      </w:r>
      <w:r w:rsidRPr="003F29EA">
        <w:rPr>
          <w:rFonts w:ascii="Times New Roman" w:hAnsi="Times New Roman"/>
          <w:sz w:val="28"/>
          <w:szCs w:val="28"/>
          <w:lang w:val="kk-KZ"/>
        </w:rPr>
        <w:t xml:space="preserve"> к</w:t>
      </w:r>
      <w:r w:rsidRPr="003F29EA">
        <w:rPr>
          <w:rFonts w:ascii="Times New Roman" w:hAnsi="Times New Roman"/>
          <w:sz w:val="28"/>
          <w:szCs w:val="28"/>
        </w:rPr>
        <w:t>анал сточных вод, канал Нура-Есиль (Акмолинская);</w:t>
      </w:r>
    </w:p>
    <w:p w:rsidR="006C4E92" w:rsidRPr="003F29EA" w:rsidRDefault="006C4E92" w:rsidP="00D4325B">
      <w:pPr>
        <w:pStyle w:val="a3"/>
        <w:ind w:right="-2" w:firstLine="708"/>
        <w:jc w:val="both"/>
        <w:rPr>
          <w:rFonts w:ascii="Times New Roman" w:hAnsi="Times New Roman"/>
          <w:b w:val="0"/>
          <w:sz w:val="28"/>
          <w:szCs w:val="28"/>
        </w:rPr>
      </w:pPr>
      <w:r w:rsidRPr="003F29EA">
        <w:rPr>
          <w:rFonts w:ascii="Times New Roman" w:hAnsi="Times New Roman"/>
          <w:b w:val="0"/>
          <w:sz w:val="28"/>
          <w:szCs w:val="28"/>
        </w:rPr>
        <w:t>к степени "</w:t>
      </w:r>
      <w:r w:rsidRPr="003F29EA">
        <w:rPr>
          <w:rFonts w:ascii="Times New Roman" w:hAnsi="Times New Roman"/>
          <w:sz w:val="28"/>
          <w:szCs w:val="28"/>
        </w:rPr>
        <w:t>высокого уровня загрязнения</w:t>
      </w:r>
      <w:r w:rsidRPr="003F29EA">
        <w:rPr>
          <w:rFonts w:ascii="Times New Roman" w:hAnsi="Times New Roman"/>
          <w:b w:val="0"/>
          <w:sz w:val="28"/>
          <w:szCs w:val="28"/>
        </w:rPr>
        <w:t>" - 16 рек, 2</w:t>
      </w:r>
      <w:r w:rsidRPr="003F29EA">
        <w:rPr>
          <w:rFonts w:ascii="Times New Roman" w:hAnsi="Times New Roman"/>
          <w:b w:val="0"/>
          <w:bCs/>
          <w:sz w:val="28"/>
          <w:szCs w:val="28"/>
        </w:rPr>
        <w:t xml:space="preserve">вдхр., </w:t>
      </w:r>
      <w:r w:rsidRPr="003F29EA">
        <w:rPr>
          <w:rFonts w:ascii="Times New Roman" w:hAnsi="Times New Roman"/>
          <w:b w:val="0"/>
          <w:bCs/>
          <w:sz w:val="28"/>
          <w:szCs w:val="28"/>
          <w:lang w:val="kk-KZ"/>
        </w:rPr>
        <w:t>10</w:t>
      </w:r>
      <w:r w:rsidRPr="003F29EA">
        <w:rPr>
          <w:rFonts w:ascii="Times New Roman" w:hAnsi="Times New Roman"/>
          <w:b w:val="0"/>
          <w:bCs/>
          <w:sz w:val="28"/>
          <w:szCs w:val="28"/>
        </w:rPr>
        <w:t xml:space="preserve"> озер: реки </w:t>
      </w:r>
      <w:r w:rsidRPr="003F29EA">
        <w:rPr>
          <w:rFonts w:ascii="Times New Roman" w:hAnsi="Times New Roman"/>
          <w:b w:val="0"/>
          <w:sz w:val="28"/>
          <w:szCs w:val="28"/>
        </w:rPr>
        <w:t>Брекса,Тихая, Ульби, Глубочанка,</w:t>
      </w:r>
      <w:r w:rsidRPr="003F29EA">
        <w:rPr>
          <w:rFonts w:ascii="Times New Roman" w:hAnsi="Times New Roman"/>
          <w:b w:val="0"/>
          <w:sz w:val="28"/>
          <w:szCs w:val="28"/>
          <w:lang w:val="kk-KZ"/>
        </w:rPr>
        <w:t xml:space="preserve">Красноярка, Оба,Айет,Тогызак, Сарыбулак, Кара Кенгир, Сокыр, </w:t>
      </w:r>
      <w:r w:rsidRPr="003F29EA">
        <w:rPr>
          <w:rFonts w:ascii="Times New Roman" w:hAnsi="Times New Roman"/>
          <w:b w:val="0"/>
          <w:bCs/>
          <w:sz w:val="28"/>
          <w:szCs w:val="28"/>
          <w:lang w:val="kk-KZ"/>
        </w:rPr>
        <w:t>Кокпекты,</w:t>
      </w:r>
      <w:r w:rsidRPr="003F29EA">
        <w:rPr>
          <w:rFonts w:ascii="Times New Roman" w:hAnsi="Times New Roman"/>
          <w:b w:val="0"/>
          <w:sz w:val="28"/>
          <w:szCs w:val="28"/>
        </w:rPr>
        <w:t xml:space="preserve">Коргас, Каскелен, Сырдария (ЮКО),Келес, </w:t>
      </w:r>
      <w:r w:rsidRPr="003F29EA">
        <w:rPr>
          <w:rFonts w:ascii="Times New Roman" w:hAnsi="Times New Roman"/>
          <w:b w:val="0"/>
          <w:sz w:val="28"/>
          <w:szCs w:val="28"/>
          <w:lang w:val="kk-KZ"/>
        </w:rPr>
        <w:t xml:space="preserve">озера Улькен Шабакты, Щучье,Киши Шабакты, Копа, Бурабай,Карасье, Сулуколь,Биликоль, Балкаш, Аральское море, вдхр. </w:t>
      </w:r>
      <w:r w:rsidRPr="003F29EA">
        <w:rPr>
          <w:rFonts w:ascii="Times New Roman" w:hAnsi="Times New Roman"/>
          <w:b w:val="0"/>
          <w:sz w:val="28"/>
          <w:szCs w:val="28"/>
        </w:rPr>
        <w:t>Бартогай,</w:t>
      </w:r>
      <w:r w:rsidRPr="003F29EA">
        <w:rPr>
          <w:rFonts w:ascii="Times New Roman" w:hAnsi="Times New Roman"/>
          <w:b w:val="0"/>
          <w:sz w:val="28"/>
          <w:szCs w:val="28"/>
          <w:lang w:val="kk-KZ"/>
        </w:rPr>
        <w:t>Шардара</w:t>
      </w:r>
      <w:r w:rsidRPr="003F29EA">
        <w:rPr>
          <w:rFonts w:ascii="Times New Roman" w:hAnsi="Times New Roman"/>
          <w:b w:val="0"/>
          <w:sz w:val="28"/>
          <w:szCs w:val="28"/>
        </w:rPr>
        <w:t>;</w:t>
      </w:r>
    </w:p>
    <w:p w:rsidR="006C4E92" w:rsidRPr="003F29EA" w:rsidRDefault="006C4E92" w:rsidP="00D4325B">
      <w:pPr>
        <w:pStyle w:val="BodyTextIndent22"/>
        <w:ind w:right="-2"/>
        <w:rPr>
          <w:rFonts w:ascii="Times New Roman" w:hAnsi="Times New Roman"/>
          <w:bCs/>
          <w:szCs w:val="28"/>
        </w:rPr>
      </w:pPr>
      <w:r w:rsidRPr="003F29EA">
        <w:rPr>
          <w:rFonts w:ascii="Times New Roman" w:hAnsi="Times New Roman"/>
          <w:bCs/>
          <w:szCs w:val="28"/>
        </w:rPr>
        <w:t xml:space="preserve">к </w:t>
      </w:r>
      <w:r w:rsidRPr="003F29EA">
        <w:rPr>
          <w:rFonts w:ascii="Times New Roman" w:hAnsi="Times New Roman"/>
          <w:szCs w:val="28"/>
        </w:rPr>
        <w:t>степени</w:t>
      </w:r>
      <w:r w:rsidRPr="003F29EA">
        <w:rPr>
          <w:rFonts w:ascii="Times New Roman" w:hAnsi="Times New Roman"/>
          <w:b/>
          <w:bCs/>
          <w:szCs w:val="28"/>
        </w:rPr>
        <w:t xml:space="preserve"> «чрезвычайно </w:t>
      </w:r>
      <w:r w:rsidRPr="003F29EA">
        <w:rPr>
          <w:rFonts w:ascii="Times New Roman" w:hAnsi="Times New Roman"/>
          <w:b/>
          <w:szCs w:val="28"/>
        </w:rPr>
        <w:t>высокого уровня загрязнения</w:t>
      </w:r>
      <w:r w:rsidRPr="003F29EA">
        <w:rPr>
          <w:rFonts w:ascii="Times New Roman" w:hAnsi="Times New Roman"/>
          <w:b/>
          <w:bCs/>
          <w:szCs w:val="28"/>
        </w:rPr>
        <w:t xml:space="preserve">» </w:t>
      </w:r>
      <w:r w:rsidRPr="003F29EA">
        <w:rPr>
          <w:rFonts w:ascii="Times New Roman" w:hAnsi="Times New Roman"/>
          <w:szCs w:val="28"/>
        </w:rPr>
        <w:t xml:space="preserve">– 2 реки:реки </w:t>
      </w:r>
      <w:r w:rsidRPr="003F29EA">
        <w:rPr>
          <w:rFonts w:ascii="Times New Roman" w:hAnsi="Times New Roman"/>
          <w:szCs w:val="28"/>
          <w:lang w:val="kk-KZ"/>
        </w:rPr>
        <w:t xml:space="preserve">Елек (Актюбинская),Шерубайнура </w:t>
      </w:r>
      <w:r w:rsidRPr="003F29EA">
        <w:rPr>
          <w:rFonts w:ascii="Times New Roman" w:hAnsi="Times New Roman"/>
          <w:bCs/>
          <w:szCs w:val="28"/>
        </w:rPr>
        <w:t xml:space="preserve">(рис. </w:t>
      </w:r>
      <w:r w:rsidRPr="003F29EA">
        <w:rPr>
          <w:rFonts w:ascii="Times New Roman" w:hAnsi="Times New Roman"/>
          <w:bCs/>
          <w:szCs w:val="28"/>
          <w:lang w:val="kk-KZ"/>
        </w:rPr>
        <w:t>4</w:t>
      </w:r>
      <w:r w:rsidRPr="003F29EA">
        <w:rPr>
          <w:rFonts w:ascii="Times New Roman" w:hAnsi="Times New Roman"/>
          <w:bCs/>
          <w:szCs w:val="28"/>
        </w:rPr>
        <w:t>,</w:t>
      </w:r>
      <w:r w:rsidRPr="003F29EA">
        <w:rPr>
          <w:rFonts w:ascii="Times New Roman" w:hAnsi="Times New Roman"/>
          <w:bCs/>
          <w:szCs w:val="28"/>
          <w:lang w:val="kk-KZ"/>
        </w:rPr>
        <w:t>5</w:t>
      </w:r>
      <w:r w:rsidRPr="003F29EA">
        <w:rPr>
          <w:rFonts w:ascii="Times New Roman" w:hAnsi="Times New Roman"/>
          <w:bCs/>
          <w:szCs w:val="28"/>
        </w:rPr>
        <w:t>) (таблицы 3,4).</w:t>
      </w:r>
    </w:p>
    <w:p w:rsidR="006C4E92" w:rsidRPr="003F29EA" w:rsidRDefault="006C4E92" w:rsidP="00D4325B">
      <w:pPr>
        <w:tabs>
          <w:tab w:val="left" w:pos="1560"/>
          <w:tab w:val="left" w:pos="4962"/>
        </w:tabs>
        <w:ind w:right="-2"/>
        <w:jc w:val="both"/>
        <w:rPr>
          <w:rFonts w:ascii="Times New Roman" w:hAnsi="Times New Roman"/>
          <w:bCs/>
          <w:sz w:val="28"/>
          <w:szCs w:val="28"/>
        </w:rPr>
      </w:pPr>
      <w:r w:rsidRPr="003F29EA">
        <w:rPr>
          <w:rFonts w:ascii="Times New Roman" w:hAnsi="Times New Roman"/>
          <w:bCs/>
          <w:sz w:val="28"/>
          <w:szCs w:val="28"/>
        </w:rPr>
        <w:t>В некоторых водных объектах РК наблюдаются высокие значения биохимического потребления кислорода за 5 суток и классифицируется следующим образом: озер</w:t>
      </w:r>
      <w:r w:rsidRPr="003F29EA">
        <w:rPr>
          <w:rFonts w:ascii="Times New Roman" w:hAnsi="Times New Roman"/>
          <w:bCs/>
          <w:sz w:val="28"/>
          <w:szCs w:val="28"/>
          <w:lang w:val="kk-KZ"/>
        </w:rPr>
        <w:t>о</w:t>
      </w:r>
      <w:r w:rsidRPr="003F29EA">
        <w:rPr>
          <w:rFonts w:ascii="Times New Roman" w:hAnsi="Times New Roman"/>
          <w:bCs/>
          <w:sz w:val="28"/>
          <w:szCs w:val="28"/>
        </w:rPr>
        <w:t xml:space="preserve"> Биликоль – степень «</w:t>
      </w:r>
      <w:r w:rsidRPr="003F29EA">
        <w:rPr>
          <w:rFonts w:ascii="Times New Roman" w:hAnsi="Times New Roman"/>
          <w:sz w:val="28"/>
          <w:szCs w:val="28"/>
        </w:rPr>
        <w:t>чрезвычайно высокого уровня загрязнения»:</w:t>
      </w:r>
      <w:r w:rsidRPr="003F29EA">
        <w:rPr>
          <w:rFonts w:ascii="Times New Roman" w:hAnsi="Times New Roman"/>
          <w:bCs/>
          <w:sz w:val="28"/>
          <w:szCs w:val="28"/>
        </w:rPr>
        <w:t xml:space="preserve"> реки Шаронова, </w:t>
      </w:r>
      <w:r w:rsidRPr="003F29EA">
        <w:rPr>
          <w:rFonts w:ascii="Times New Roman" w:hAnsi="Times New Roman"/>
          <w:spacing w:val="-20"/>
          <w:sz w:val="28"/>
          <w:szCs w:val="28"/>
        </w:rPr>
        <w:t xml:space="preserve">Есиль (Акмолинская), </w:t>
      </w:r>
      <w:r w:rsidRPr="003F29EA">
        <w:rPr>
          <w:rFonts w:ascii="Times New Roman" w:hAnsi="Times New Roman"/>
          <w:sz w:val="28"/>
          <w:szCs w:val="28"/>
        </w:rPr>
        <w:t>Акбулак, Сарыбулак, Нура</w:t>
      </w:r>
      <w:r w:rsidRPr="003F29EA">
        <w:rPr>
          <w:rFonts w:ascii="Times New Roman" w:hAnsi="Times New Roman"/>
          <w:sz w:val="28"/>
          <w:szCs w:val="28"/>
          <w:lang w:val="kk-KZ"/>
        </w:rPr>
        <w:t xml:space="preserve"> (Акмолинская)</w:t>
      </w:r>
      <w:r w:rsidRPr="003F29EA">
        <w:rPr>
          <w:rFonts w:ascii="Times New Roman" w:hAnsi="Times New Roman"/>
          <w:sz w:val="28"/>
          <w:szCs w:val="28"/>
        </w:rPr>
        <w:t xml:space="preserve">, Кара Кенгир, </w:t>
      </w:r>
      <w:r w:rsidRPr="003F29EA">
        <w:rPr>
          <w:rFonts w:ascii="Times New Roman" w:hAnsi="Times New Roman"/>
          <w:bCs/>
          <w:sz w:val="28"/>
          <w:szCs w:val="28"/>
          <w:lang w:val="kk-KZ"/>
        </w:rPr>
        <w:t xml:space="preserve">Шу, Аксу, </w:t>
      </w:r>
      <w:r w:rsidRPr="003F29EA">
        <w:rPr>
          <w:rFonts w:ascii="Times New Roman" w:hAnsi="Times New Roman"/>
          <w:bCs/>
          <w:sz w:val="28"/>
          <w:szCs w:val="28"/>
        </w:rPr>
        <w:t xml:space="preserve">Токташ, </w:t>
      </w:r>
      <w:r w:rsidRPr="003F29EA">
        <w:rPr>
          <w:rFonts w:ascii="Times New Roman" w:hAnsi="Times New Roman"/>
          <w:sz w:val="28"/>
          <w:szCs w:val="28"/>
        </w:rPr>
        <w:t xml:space="preserve">Копа, </w:t>
      </w:r>
      <w:r w:rsidRPr="003F29EA">
        <w:rPr>
          <w:rFonts w:ascii="Times New Roman" w:hAnsi="Times New Roman"/>
          <w:sz w:val="28"/>
          <w:szCs w:val="28"/>
          <w:lang w:eastAsia="ru-RU"/>
        </w:rPr>
        <w:t xml:space="preserve">вдхр. Кенгир, Тасоткель </w:t>
      </w:r>
      <w:r w:rsidRPr="003F29EA">
        <w:rPr>
          <w:rFonts w:ascii="Times New Roman" w:hAnsi="Times New Roman"/>
          <w:bCs/>
          <w:sz w:val="28"/>
          <w:szCs w:val="28"/>
        </w:rPr>
        <w:t>– степень «умеренного уровня загрязнения»(таблица 4).</w:t>
      </w:r>
    </w:p>
    <w:p w:rsidR="006C4E92" w:rsidRPr="003F29EA" w:rsidRDefault="006C4E92" w:rsidP="00D4325B">
      <w:pPr>
        <w:pStyle w:val="a3"/>
        <w:ind w:firstLine="708"/>
        <w:jc w:val="both"/>
        <w:rPr>
          <w:rFonts w:ascii="Times New Roman" w:hAnsi="Times New Roman"/>
          <w:noProof/>
          <w:sz w:val="28"/>
          <w:szCs w:val="28"/>
        </w:rPr>
      </w:pPr>
    </w:p>
    <w:p w:rsidR="006C4E92" w:rsidRPr="003F29EA" w:rsidRDefault="006C4E92" w:rsidP="00D4325B">
      <w:pPr>
        <w:jc w:val="center"/>
        <w:rPr>
          <w:rFonts w:ascii="Times New Roman" w:hAnsi="Times New Roman"/>
          <w:b/>
        </w:rPr>
      </w:pPr>
      <w:r w:rsidRPr="003F29EA">
        <w:rPr>
          <w:noProof/>
          <w:lang w:eastAsia="ru-RU" w:bidi="ar-SA"/>
        </w:rPr>
        <w:lastRenderedPageBreak/>
        <w:drawing>
          <wp:inline distT="0" distB="0" distL="0" distR="0">
            <wp:extent cx="6299835" cy="8610501"/>
            <wp:effectExtent l="57150" t="57150" r="24765" b="1968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C4E92" w:rsidRPr="003F29EA" w:rsidRDefault="006C4E92" w:rsidP="00D4325B">
      <w:pPr>
        <w:jc w:val="center"/>
        <w:rPr>
          <w:rFonts w:ascii="Times New Roman" w:hAnsi="Times New Roman"/>
        </w:rPr>
      </w:pPr>
      <w:r w:rsidRPr="003F29EA">
        <w:rPr>
          <w:rFonts w:ascii="Times New Roman" w:hAnsi="Times New Roman"/>
        </w:rPr>
        <w:t xml:space="preserve">Рис 4. Изменения </w:t>
      </w:r>
      <w:r w:rsidRPr="003F29EA">
        <w:rPr>
          <w:rFonts w:ascii="Times New Roman" w:hAnsi="Times New Roman"/>
          <w:lang w:val="kk-KZ"/>
        </w:rPr>
        <w:t xml:space="preserve">комплексного </w:t>
      </w:r>
      <w:r w:rsidRPr="003F29EA">
        <w:rPr>
          <w:rFonts w:ascii="Times New Roman" w:hAnsi="Times New Roman"/>
        </w:rPr>
        <w:t>индекса загрязненности воды на реках Республики Казахстан</w:t>
      </w: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pPr>
      <w:r w:rsidRPr="003F29EA">
        <w:rPr>
          <w:noProof/>
          <w:lang w:eastAsia="ru-RU" w:bidi="ar-SA"/>
        </w:rPr>
        <w:drawing>
          <wp:inline distT="0" distB="0" distL="0" distR="0">
            <wp:extent cx="5320242" cy="4738158"/>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C4E92" w:rsidRPr="003F29EA" w:rsidRDefault="006C4E92" w:rsidP="00D4325B">
      <w:pPr>
        <w:jc w:val="center"/>
        <w:rPr>
          <w:rFonts w:ascii="Times New Roman" w:hAnsi="Times New Roman"/>
        </w:rPr>
      </w:pPr>
      <w:r w:rsidRPr="003F29EA">
        <w:rPr>
          <w:rFonts w:ascii="Times New Roman" w:hAnsi="Times New Roman"/>
        </w:rPr>
        <w:t>Рис 5. Изменения</w:t>
      </w:r>
      <w:r w:rsidRPr="003F29EA">
        <w:rPr>
          <w:rFonts w:ascii="Times New Roman" w:hAnsi="Times New Roman"/>
          <w:lang w:val="kk-KZ"/>
        </w:rPr>
        <w:t xml:space="preserve"> комплексного</w:t>
      </w:r>
      <w:r w:rsidRPr="003F29EA">
        <w:rPr>
          <w:rFonts w:ascii="Times New Roman" w:hAnsi="Times New Roman"/>
        </w:rPr>
        <w:t xml:space="preserve"> индекса загрязненности воды на водохранилищах, озерах и каналах Республики Казахстан</w:t>
      </w: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pPr>
    </w:p>
    <w:p w:rsidR="006C4E92" w:rsidRPr="003F29EA" w:rsidRDefault="006C4E92" w:rsidP="00D4325B">
      <w:pPr>
        <w:jc w:val="center"/>
        <w:rPr>
          <w:rFonts w:ascii="Times New Roman" w:hAnsi="Times New Roman"/>
          <w:b/>
        </w:rPr>
        <w:sectPr w:rsidR="006C4E92" w:rsidRPr="003F29EA" w:rsidSect="00F032F2">
          <w:footerReference w:type="even" r:id="rId19"/>
          <w:footerReference w:type="default" r:id="rId20"/>
          <w:footerReference w:type="first" r:id="rId21"/>
          <w:type w:val="nextColumn"/>
          <w:pgSz w:w="11906" w:h="16838"/>
          <w:pgMar w:top="1134" w:right="851" w:bottom="1134" w:left="1134" w:header="709" w:footer="709" w:gutter="0"/>
          <w:cols w:space="720"/>
          <w:docGrid w:linePitch="326"/>
        </w:sectPr>
      </w:pPr>
    </w:p>
    <w:p w:rsidR="006C4E92" w:rsidRPr="003F29EA" w:rsidRDefault="006C4E92" w:rsidP="00D4325B">
      <w:pPr>
        <w:ind w:firstLine="708"/>
        <w:jc w:val="right"/>
        <w:rPr>
          <w:rFonts w:ascii="Times New Roman" w:hAnsi="Times New Roman"/>
          <w:lang w:val="kk-KZ"/>
        </w:rPr>
      </w:pPr>
      <w:r w:rsidRPr="003F29EA">
        <w:rPr>
          <w:rFonts w:ascii="Times New Roman" w:hAnsi="Times New Roman"/>
          <w:lang w:val="kk-KZ"/>
        </w:rPr>
        <w:lastRenderedPageBreak/>
        <w:t>Таблица 3</w:t>
      </w:r>
    </w:p>
    <w:p w:rsidR="006C4E92" w:rsidRPr="003F29EA" w:rsidRDefault="006C4E92" w:rsidP="00D4325B">
      <w:pPr>
        <w:jc w:val="center"/>
        <w:rPr>
          <w:rFonts w:ascii="Times New Roman" w:hAnsi="Times New Roman"/>
          <w:b/>
          <w:lang w:val="kk-KZ"/>
        </w:rPr>
      </w:pPr>
      <w:r w:rsidRPr="003F29EA">
        <w:rPr>
          <w:rFonts w:ascii="Times New Roman" w:hAnsi="Times New Roman"/>
          <w:b/>
          <w:lang w:val="kk-KZ"/>
        </w:rPr>
        <w:t>Перечень водных объектов за сентябрь2016 года</w:t>
      </w:r>
    </w:p>
    <w:tbl>
      <w:tblPr>
        <w:tblW w:w="15040" w:type="dxa"/>
        <w:tblInd w:w="94" w:type="dxa"/>
        <w:tblLayout w:type="fixed"/>
        <w:tblLook w:val="04A0"/>
      </w:tblPr>
      <w:tblGrid>
        <w:gridCol w:w="1007"/>
        <w:gridCol w:w="2268"/>
        <w:gridCol w:w="567"/>
        <w:gridCol w:w="2835"/>
        <w:gridCol w:w="425"/>
        <w:gridCol w:w="2693"/>
        <w:gridCol w:w="3119"/>
        <w:gridCol w:w="2126"/>
      </w:tblGrid>
      <w:tr w:rsidR="006C4E92" w:rsidRPr="003F29EA" w:rsidTr="002C4D57">
        <w:trPr>
          <w:trHeight w:val="642"/>
        </w:trPr>
        <w:tc>
          <w:tcPr>
            <w:tcW w:w="100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C4E92" w:rsidRPr="003F29EA" w:rsidRDefault="006C4E92" w:rsidP="00D4325B">
            <w:pPr>
              <w:jc w:val="center"/>
              <w:rPr>
                <w:rFonts w:ascii="Times New Roman" w:hAnsi="Times New Roman"/>
                <w:b/>
                <w:bCs/>
                <w:sz w:val="22"/>
                <w:szCs w:val="22"/>
                <w:lang w:val="kk-KZ" w:eastAsia="ru-RU" w:bidi="ar-SA"/>
              </w:rPr>
            </w:pPr>
            <w:r w:rsidRPr="003F29EA">
              <w:rPr>
                <w:rFonts w:ascii="Times New Roman" w:hAnsi="Times New Roman"/>
                <w:b/>
                <w:bCs/>
                <w:sz w:val="22"/>
                <w:szCs w:val="22"/>
                <w:lang w:val="kk-KZ" w:eastAsia="ru-RU" w:bidi="ar-SA"/>
              </w:rPr>
              <w:t xml:space="preserve">№ </w:t>
            </w:r>
            <w:r w:rsidRPr="003F29EA">
              <w:rPr>
                <w:rFonts w:ascii="Times New Roman" w:hAnsi="Times New Roman"/>
                <w:b/>
                <w:bCs/>
                <w:sz w:val="22"/>
                <w:szCs w:val="22"/>
                <w:lang w:eastAsia="ru-RU" w:bidi="ar-SA"/>
              </w:rPr>
              <w:t>п/п</w:t>
            </w:r>
          </w:p>
        </w:tc>
        <w:tc>
          <w:tcPr>
            <w:tcW w:w="226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C4E92" w:rsidRPr="003F29EA" w:rsidRDefault="006C4E92" w:rsidP="00D4325B">
            <w:pPr>
              <w:jc w:val="center"/>
              <w:rPr>
                <w:rFonts w:ascii="Times New Roman" w:hAnsi="Times New Roman"/>
                <w:b/>
                <w:bCs/>
                <w:sz w:val="22"/>
                <w:szCs w:val="22"/>
                <w:lang w:val="kk-KZ" w:eastAsia="ru-RU" w:bidi="ar-SA"/>
              </w:rPr>
            </w:pPr>
            <w:r w:rsidRPr="003F29EA">
              <w:rPr>
                <w:rFonts w:ascii="Times New Roman" w:hAnsi="Times New Roman"/>
                <w:b/>
                <w:bCs/>
                <w:sz w:val="22"/>
                <w:szCs w:val="22"/>
                <w:lang w:val="kk-KZ" w:eastAsia="ru-RU" w:bidi="ar-SA"/>
              </w:rPr>
              <w:t>Река</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6C4E92" w:rsidRPr="003F29EA" w:rsidRDefault="006C4E92" w:rsidP="00D4325B">
            <w:pPr>
              <w:jc w:val="center"/>
              <w:rPr>
                <w:rFonts w:ascii="Times New Roman" w:hAnsi="Times New Roman"/>
                <w:b/>
                <w:bCs/>
                <w:sz w:val="22"/>
                <w:szCs w:val="22"/>
                <w:lang w:val="kk-KZ" w:eastAsia="ru-RU" w:bidi="ar-SA"/>
              </w:rPr>
            </w:pPr>
            <w:r w:rsidRPr="003F29EA">
              <w:rPr>
                <w:rFonts w:ascii="Times New Roman" w:hAnsi="Times New Roman"/>
                <w:b/>
                <w:bCs/>
                <w:sz w:val="22"/>
                <w:szCs w:val="22"/>
                <w:lang w:val="kk-KZ" w:eastAsia="ru-RU" w:bidi="ar-SA"/>
              </w:rPr>
              <w:t>Озеро</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6C4E92" w:rsidRPr="003F29EA" w:rsidRDefault="006C4E92" w:rsidP="00D4325B">
            <w:pPr>
              <w:jc w:val="center"/>
              <w:rPr>
                <w:rFonts w:ascii="Times New Roman" w:hAnsi="Times New Roman"/>
                <w:b/>
                <w:bCs/>
                <w:sz w:val="22"/>
                <w:szCs w:val="22"/>
                <w:lang w:val="kk-KZ" w:eastAsia="ru-RU" w:bidi="ar-SA"/>
              </w:rPr>
            </w:pPr>
            <w:r w:rsidRPr="003F29EA">
              <w:rPr>
                <w:rFonts w:ascii="Times New Roman" w:hAnsi="Times New Roman"/>
                <w:b/>
                <w:bCs/>
                <w:sz w:val="22"/>
                <w:szCs w:val="22"/>
                <w:lang w:val="kk-KZ" w:eastAsia="ru-RU" w:bidi="ar-SA"/>
              </w:rPr>
              <w:t>Водохранилище</w:t>
            </w:r>
          </w:p>
        </w:tc>
        <w:tc>
          <w:tcPr>
            <w:tcW w:w="3119" w:type="dxa"/>
            <w:tcBorders>
              <w:top w:val="single" w:sz="8" w:space="0" w:color="000000"/>
              <w:left w:val="single" w:sz="8" w:space="0" w:color="000000"/>
              <w:bottom w:val="single" w:sz="8" w:space="0" w:color="000000"/>
              <w:right w:val="single" w:sz="8" w:space="0" w:color="000000"/>
            </w:tcBorders>
            <w:shd w:val="clear" w:color="auto" w:fill="auto"/>
            <w:vAlign w:val="center"/>
          </w:tcPr>
          <w:p w:rsidR="006C4E92" w:rsidRPr="003F29EA" w:rsidRDefault="006C4E92" w:rsidP="00D4325B">
            <w:pPr>
              <w:jc w:val="center"/>
              <w:rPr>
                <w:rFonts w:ascii="Times New Roman" w:hAnsi="Times New Roman"/>
                <w:b/>
                <w:bCs/>
                <w:sz w:val="22"/>
                <w:szCs w:val="22"/>
                <w:lang w:val="kk-KZ" w:eastAsia="ru-RU" w:bidi="ar-SA"/>
              </w:rPr>
            </w:pPr>
            <w:r w:rsidRPr="003F29EA">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6C4E92" w:rsidRPr="003F29EA" w:rsidRDefault="006C4E92" w:rsidP="00D4325B">
            <w:pPr>
              <w:jc w:val="center"/>
              <w:rPr>
                <w:rFonts w:ascii="Times New Roman" w:hAnsi="Times New Roman"/>
                <w:b/>
                <w:bCs/>
                <w:sz w:val="22"/>
                <w:szCs w:val="22"/>
                <w:lang w:eastAsia="ru-RU" w:bidi="ar-SA"/>
              </w:rPr>
            </w:pPr>
            <w:r w:rsidRPr="003F29EA">
              <w:rPr>
                <w:rFonts w:ascii="Times New Roman" w:hAnsi="Times New Roman"/>
                <w:b/>
                <w:bCs/>
                <w:sz w:val="22"/>
                <w:szCs w:val="22"/>
                <w:lang w:eastAsia="ru-RU" w:bidi="ar-SA"/>
              </w:rPr>
              <w:t>Море</w:t>
            </w:r>
          </w:p>
        </w:tc>
      </w:tr>
      <w:tr w:rsidR="006C4E92" w:rsidRPr="003F29EA" w:rsidTr="002C4D57">
        <w:trPr>
          <w:trHeight w:val="133"/>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оз. Щучье</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вдхр. Сергеевское</w:t>
            </w:r>
          </w:p>
        </w:tc>
        <w:tc>
          <w:tcPr>
            <w:tcW w:w="3119" w:type="dxa"/>
            <w:tcBorders>
              <w:top w:val="single" w:sz="4" w:space="0" w:color="auto"/>
              <w:left w:val="single" w:sz="4" w:space="0" w:color="auto"/>
              <w:bottom w:val="single" w:sz="4"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1. кан. Нура-Есиль</w:t>
            </w: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1. Каспийское море</w:t>
            </w:r>
          </w:p>
        </w:tc>
      </w:tr>
      <w:tr w:rsidR="006C4E92" w:rsidRPr="003F29EA" w:rsidTr="002C4D57">
        <w:trPr>
          <w:trHeight w:val="15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р.Кара Ертис</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оз. Бурабай</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2</w:t>
            </w:r>
          </w:p>
        </w:tc>
        <w:tc>
          <w:tcPr>
            <w:tcW w:w="2693"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вдхр. Курты</w:t>
            </w:r>
          </w:p>
        </w:tc>
        <w:tc>
          <w:tcPr>
            <w:tcW w:w="3119" w:type="dxa"/>
            <w:tcBorders>
              <w:top w:val="single" w:sz="4" w:space="0" w:color="auto"/>
              <w:left w:val="single" w:sz="4" w:space="0" w:color="auto"/>
              <w:bottom w:val="single" w:sz="4" w:space="0" w:color="000000"/>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2. кан. сточных вод</w:t>
            </w: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55"/>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оз. Копа</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3</w:t>
            </w:r>
          </w:p>
        </w:tc>
        <w:tc>
          <w:tcPr>
            <w:tcW w:w="2693"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вдхр. Бартогай</w:t>
            </w:r>
          </w:p>
        </w:tc>
        <w:tc>
          <w:tcPr>
            <w:tcW w:w="3119"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2</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р.Буктырма</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оз .Улькен Шабакты</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4</w:t>
            </w:r>
          </w:p>
        </w:tc>
        <w:tc>
          <w:tcPr>
            <w:tcW w:w="2693"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вдхр. Капшагай </w:t>
            </w:r>
          </w:p>
        </w:tc>
        <w:tc>
          <w:tcPr>
            <w:tcW w:w="3119"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3</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р.Ульби</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оз.Киши Шабакты</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5</w:t>
            </w:r>
          </w:p>
        </w:tc>
        <w:tc>
          <w:tcPr>
            <w:tcW w:w="2693"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вдхр. Вячеславское</w:t>
            </w:r>
          </w:p>
        </w:tc>
        <w:tc>
          <w:tcPr>
            <w:tcW w:w="3119"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pStyle w:val="afa"/>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4</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р.Глубочанка</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оз. Зеренды</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6</w:t>
            </w:r>
          </w:p>
        </w:tc>
        <w:tc>
          <w:tcPr>
            <w:tcW w:w="2693"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вдхр. Кенгир</w:t>
            </w: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8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5</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р.Красноярка</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7</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оз. Султанкельды</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7</w:t>
            </w:r>
          </w:p>
        </w:tc>
        <w:tc>
          <w:tcPr>
            <w:tcW w:w="2693"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вдхр.Самаркан</w:t>
            </w: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6</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р.Оба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8</w:t>
            </w:r>
          </w:p>
        </w:tc>
        <w:tc>
          <w:tcPr>
            <w:tcW w:w="2835" w:type="dxa"/>
            <w:tcBorders>
              <w:top w:val="single" w:sz="4" w:space="0" w:color="auto"/>
              <w:left w:val="single" w:sz="4" w:space="0" w:color="auto"/>
              <w:bottom w:val="single" w:sz="4" w:space="0" w:color="000000"/>
              <w:right w:val="single" w:sz="4" w:space="0" w:color="auto"/>
            </w:tcBorders>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оз. Улькен Алматы</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8</w:t>
            </w:r>
          </w:p>
        </w:tc>
        <w:tc>
          <w:tcPr>
            <w:tcW w:w="2693"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вдхр.Тасоткель</w:t>
            </w: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7</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р.Тихая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оз. Балкаш</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9</w:t>
            </w:r>
          </w:p>
        </w:tc>
        <w:tc>
          <w:tcPr>
            <w:tcW w:w="2693"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вдхр. Шардара</w:t>
            </w: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8</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р.Брекса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10</w:t>
            </w:r>
          </w:p>
        </w:tc>
        <w:tc>
          <w:tcPr>
            <w:tcW w:w="2835" w:type="dxa"/>
            <w:tcBorders>
              <w:top w:val="nil"/>
              <w:left w:val="single" w:sz="4" w:space="0" w:color="auto"/>
              <w:bottom w:val="single" w:sz="4" w:space="0" w:color="000000"/>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оз. Биликоль</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17"/>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9</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Аягоз</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11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оз. Сулуколь</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80"/>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10</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р.Емель</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12</w:t>
            </w: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оз. Карасье</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jc w:val="both"/>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11</w:t>
            </w:r>
          </w:p>
        </w:tc>
        <w:tc>
          <w:tcPr>
            <w:tcW w:w="2268" w:type="dxa"/>
            <w:tcBorders>
              <w:top w:val="nil"/>
              <w:left w:val="single" w:sz="4" w:space="0" w:color="auto"/>
              <w:bottom w:val="single" w:sz="4" w:space="0" w:color="auto"/>
              <w:right w:val="single" w:sz="4" w:space="0" w:color="auto"/>
            </w:tcBorders>
            <w:vAlign w:val="bottom"/>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Елек</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13</w:t>
            </w: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Аральское море</w:t>
            </w: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12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р.Шаган</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000000"/>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13</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р.Дерколь</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000000"/>
              <w:right w:val="single" w:sz="4" w:space="0" w:color="auto"/>
            </w:tcBorders>
            <w:vAlign w:val="bottom"/>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14</w:t>
            </w:r>
          </w:p>
        </w:tc>
        <w:tc>
          <w:tcPr>
            <w:tcW w:w="2268"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Шынгырлау</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15</w:t>
            </w:r>
          </w:p>
        </w:tc>
        <w:tc>
          <w:tcPr>
            <w:tcW w:w="2268"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р.Жайык</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16</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р.Кигаш</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17</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пр.Шаронова</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18</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Нура</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19</w:t>
            </w:r>
          </w:p>
        </w:tc>
        <w:tc>
          <w:tcPr>
            <w:tcW w:w="2268" w:type="dxa"/>
            <w:tcBorders>
              <w:top w:val="nil"/>
              <w:left w:val="single" w:sz="4" w:space="0" w:color="auto"/>
              <w:bottom w:val="single" w:sz="4" w:space="0" w:color="auto"/>
              <w:right w:val="single" w:sz="4" w:space="0" w:color="auto"/>
            </w:tcBorders>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Кара Кенгир</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20</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р.Шерубайнура</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21</w:t>
            </w:r>
          </w:p>
        </w:tc>
        <w:tc>
          <w:tcPr>
            <w:tcW w:w="2268"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Кокпекты</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22</w:t>
            </w:r>
          </w:p>
        </w:tc>
        <w:tc>
          <w:tcPr>
            <w:tcW w:w="2268"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р.Сокыр</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23</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Есиль</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24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р.Беттыбулак</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25</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Акбулак</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26</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Сарыбулак</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lastRenderedPageBreak/>
              <w:t>27</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Тобыл</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28</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Айет</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29</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р.Тогызак</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30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р.Иле</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jc w:val="both"/>
              <w:rPr>
                <w:rFonts w:ascii="Times New Roman" w:hAnsi="Times New Roman"/>
                <w:sz w:val="22"/>
                <w:szCs w:val="22"/>
                <w:lang w:eastAsia="ru-RU" w:bidi="ar-SA"/>
              </w:rPr>
            </w:pPr>
            <w:r w:rsidRPr="003F29EA">
              <w:rPr>
                <w:rFonts w:ascii="Times New Roman" w:hAnsi="Times New Roman"/>
                <w:sz w:val="22"/>
                <w:szCs w:val="22"/>
                <w:lang w:eastAsia="ru-RU" w:bidi="ar-SA"/>
              </w:rPr>
              <w:t>31</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р.Киши  Алматы</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32</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р.Улькен Алматы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33</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р.Есентай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34</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р.Шарын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35</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р.Шилик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36</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р.Турген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37</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р.Текес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38</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р.Коргас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lang w:eastAsia="ru-RU" w:bidi="ar-SA"/>
              </w:rPr>
              <w:t>39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 xml:space="preserve">р.Баянкол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40</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р.Каркара </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41</w:t>
            </w:r>
          </w:p>
        </w:tc>
        <w:tc>
          <w:tcPr>
            <w:tcW w:w="2268"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Талгар</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43"/>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42</w:t>
            </w:r>
          </w:p>
        </w:tc>
        <w:tc>
          <w:tcPr>
            <w:tcW w:w="2268"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Темирлик</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3"/>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43</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Есик</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6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44</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Каскелен</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73"/>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45</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Талас</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46</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Асса</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47</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Шу</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13"/>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48</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Аксу</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5"/>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49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r w:rsidRPr="003F29EA">
              <w:rPr>
                <w:rFonts w:ascii="Times New Roman" w:hAnsi="Times New Roman"/>
                <w:sz w:val="22"/>
                <w:szCs w:val="22"/>
              </w:rPr>
              <w:t>р.Карабалта</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50</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р.Токташ</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115"/>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51</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р.Сарыкау</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61"/>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52</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Сырдарья</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65"/>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53</w:t>
            </w:r>
          </w:p>
        </w:tc>
        <w:tc>
          <w:tcPr>
            <w:tcW w:w="2268" w:type="dxa"/>
            <w:tcBorders>
              <w:top w:val="nil"/>
              <w:left w:val="single" w:sz="4" w:space="0" w:color="auto"/>
              <w:bottom w:val="single" w:sz="4" w:space="0" w:color="auto"/>
              <w:right w:val="single" w:sz="4" w:space="0" w:color="auto"/>
            </w:tcBorders>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Бадам</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54</w:t>
            </w:r>
          </w:p>
        </w:tc>
        <w:tc>
          <w:tcPr>
            <w:tcW w:w="2268" w:type="dxa"/>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Келес</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259"/>
        </w:trPr>
        <w:tc>
          <w:tcPr>
            <w:tcW w:w="1007" w:type="dxa"/>
            <w:tcBorders>
              <w:top w:val="nil"/>
              <w:left w:val="single" w:sz="8" w:space="0" w:color="000000"/>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val="kk-KZ" w:eastAsia="ru-RU" w:bidi="ar-SA"/>
              </w:rPr>
            </w:pPr>
            <w:r w:rsidRPr="003F29EA">
              <w:rPr>
                <w:rFonts w:ascii="Times New Roman" w:hAnsi="Times New Roman"/>
                <w:sz w:val="22"/>
                <w:szCs w:val="22"/>
                <w:lang w:val="kk-KZ" w:eastAsia="ru-RU" w:bidi="ar-SA"/>
              </w:rPr>
              <w:t>55</w:t>
            </w:r>
          </w:p>
        </w:tc>
        <w:tc>
          <w:tcPr>
            <w:tcW w:w="2268" w:type="dxa"/>
            <w:tcBorders>
              <w:top w:val="nil"/>
              <w:left w:val="single" w:sz="4" w:space="0" w:color="auto"/>
              <w:bottom w:val="single" w:sz="4" w:space="0" w:color="auto"/>
              <w:right w:val="single" w:sz="4" w:space="0" w:color="auto"/>
            </w:tcBorders>
            <w:shd w:val="clear" w:color="auto" w:fill="auto"/>
            <w:vAlign w:val="bottom"/>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Арыс</w:t>
            </w:r>
          </w:p>
        </w:tc>
        <w:tc>
          <w:tcPr>
            <w:tcW w:w="567"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4E92" w:rsidRPr="003F29EA" w:rsidRDefault="006C4E92" w:rsidP="00D4325B">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4E92" w:rsidRPr="003F29EA" w:rsidRDefault="006C4E92" w:rsidP="00D4325B">
            <w:pPr>
              <w:rPr>
                <w:rFonts w:ascii="Times New Roman" w:hAnsi="Times New Roman"/>
                <w:sz w:val="22"/>
                <w:szCs w:val="22"/>
                <w:lang w:eastAsia="ru-RU" w:bidi="ar-SA"/>
              </w:rPr>
            </w:pPr>
          </w:p>
        </w:tc>
      </w:tr>
      <w:tr w:rsidR="006C4E92" w:rsidRPr="003F29EA" w:rsidTr="002C4D57">
        <w:trPr>
          <w:trHeight w:val="330"/>
        </w:trPr>
        <w:tc>
          <w:tcPr>
            <w:tcW w:w="1007" w:type="dxa"/>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lang w:val="kk-KZ" w:eastAsia="ru-RU" w:bidi="ar-SA"/>
              </w:rPr>
            </w:pPr>
          </w:p>
        </w:tc>
        <w:tc>
          <w:tcPr>
            <w:tcW w:w="14033" w:type="dxa"/>
            <w:gridSpan w:val="7"/>
            <w:tcBorders>
              <w:top w:val="nil"/>
              <w:left w:val="single" w:sz="4" w:space="0" w:color="auto"/>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b/>
                <w:sz w:val="22"/>
                <w:szCs w:val="22"/>
                <w:lang w:eastAsia="ru-RU" w:bidi="ar-SA"/>
              </w:rPr>
              <w:t xml:space="preserve">общее: 80 в/о - 55 рек, 13 вдхр., </w:t>
            </w:r>
            <w:r w:rsidRPr="003F29EA">
              <w:rPr>
                <w:rFonts w:ascii="Times New Roman" w:hAnsi="Times New Roman"/>
                <w:b/>
                <w:sz w:val="22"/>
                <w:szCs w:val="22"/>
                <w:lang w:val="kk-KZ" w:eastAsia="ru-RU" w:bidi="ar-SA"/>
              </w:rPr>
              <w:t>9</w:t>
            </w:r>
            <w:r w:rsidRPr="003F29EA">
              <w:rPr>
                <w:rFonts w:ascii="Times New Roman" w:hAnsi="Times New Roman"/>
                <w:b/>
                <w:sz w:val="22"/>
                <w:szCs w:val="22"/>
                <w:lang w:eastAsia="ru-RU" w:bidi="ar-SA"/>
              </w:rPr>
              <w:t xml:space="preserve"> озер, </w:t>
            </w:r>
            <w:r w:rsidRPr="003F29EA">
              <w:rPr>
                <w:rFonts w:ascii="Times New Roman" w:hAnsi="Times New Roman"/>
                <w:b/>
                <w:sz w:val="22"/>
                <w:szCs w:val="22"/>
                <w:lang w:val="kk-KZ" w:eastAsia="ru-RU" w:bidi="ar-SA"/>
              </w:rPr>
              <w:t>2</w:t>
            </w:r>
            <w:r w:rsidRPr="003F29EA">
              <w:rPr>
                <w:rFonts w:ascii="Times New Roman" w:hAnsi="Times New Roman"/>
                <w:b/>
                <w:sz w:val="22"/>
                <w:szCs w:val="22"/>
                <w:lang w:eastAsia="ru-RU" w:bidi="ar-SA"/>
              </w:rPr>
              <w:t xml:space="preserve"> канала, 1 море</w:t>
            </w:r>
          </w:p>
        </w:tc>
      </w:tr>
    </w:tbl>
    <w:p w:rsidR="006C4E92" w:rsidRPr="003F29EA" w:rsidRDefault="006C4E92" w:rsidP="00D4325B">
      <w:pPr>
        <w:rPr>
          <w:rFonts w:ascii="Times New Roman" w:hAnsi="Times New Roman"/>
          <w:b/>
          <w:lang w:val="kk-KZ"/>
        </w:rPr>
      </w:pPr>
    </w:p>
    <w:p w:rsidR="006C4E92" w:rsidRPr="003F29EA" w:rsidRDefault="006C4E92" w:rsidP="00D4325B">
      <w:pPr>
        <w:jc w:val="center"/>
        <w:rPr>
          <w:rFonts w:ascii="Times New Roman" w:hAnsi="Times New Roman"/>
          <w:b/>
          <w:lang w:val="kk-KZ"/>
        </w:rPr>
      </w:pPr>
    </w:p>
    <w:p w:rsidR="002C5025" w:rsidRPr="003F29EA" w:rsidRDefault="002C5025" w:rsidP="00D4325B">
      <w:pPr>
        <w:jc w:val="center"/>
        <w:rPr>
          <w:rFonts w:ascii="Times New Roman" w:hAnsi="Times New Roman"/>
          <w:b/>
          <w:lang w:val="kk-KZ"/>
        </w:rPr>
        <w:sectPr w:rsidR="002C5025" w:rsidRPr="003F29EA" w:rsidSect="00F032F2">
          <w:type w:val="nextColumn"/>
          <w:pgSz w:w="16838" w:h="11906" w:orient="landscape"/>
          <w:pgMar w:top="1134" w:right="851" w:bottom="1134" w:left="1134" w:header="709" w:footer="709" w:gutter="0"/>
          <w:cols w:space="720"/>
          <w:docGrid w:linePitch="326"/>
        </w:sectPr>
      </w:pPr>
    </w:p>
    <w:p w:rsidR="006C4E92" w:rsidRPr="003F29EA" w:rsidRDefault="006C4E92" w:rsidP="00D4325B">
      <w:pPr>
        <w:pStyle w:val="21"/>
        <w:ind w:firstLine="0"/>
        <w:jc w:val="right"/>
        <w:rPr>
          <w:rFonts w:ascii="Times New Roman" w:hAnsi="Times New Roman"/>
          <w:sz w:val="22"/>
          <w:szCs w:val="22"/>
        </w:rPr>
      </w:pPr>
      <w:r w:rsidRPr="003F29EA">
        <w:rPr>
          <w:rFonts w:ascii="Times New Roman" w:hAnsi="Times New Roman"/>
          <w:sz w:val="22"/>
          <w:szCs w:val="22"/>
        </w:rPr>
        <w:lastRenderedPageBreak/>
        <w:t>Таблица 4</w:t>
      </w:r>
    </w:p>
    <w:p w:rsidR="006C4E92" w:rsidRPr="003F29EA" w:rsidRDefault="006C4E92" w:rsidP="00D4325B">
      <w:pPr>
        <w:pStyle w:val="21"/>
        <w:ind w:firstLine="0"/>
        <w:jc w:val="center"/>
        <w:rPr>
          <w:rFonts w:ascii="Times New Roman" w:hAnsi="Times New Roman"/>
          <w:b/>
          <w:sz w:val="28"/>
          <w:szCs w:val="28"/>
        </w:rPr>
      </w:pPr>
      <w:r w:rsidRPr="003F29EA">
        <w:rPr>
          <w:rFonts w:ascii="Times New Roman" w:hAnsi="Times New Roman"/>
          <w:b/>
          <w:sz w:val="28"/>
          <w:szCs w:val="28"/>
        </w:rPr>
        <w:t>Состояние качества поверхностных вод по гидрохимическим показателям</w:t>
      </w:r>
    </w:p>
    <w:p w:rsidR="006C4E92" w:rsidRPr="003F29EA" w:rsidRDefault="006C4E92" w:rsidP="00D4325B">
      <w:pPr>
        <w:pStyle w:val="21"/>
        <w:ind w:firstLine="0"/>
        <w:jc w:val="center"/>
        <w:rPr>
          <w:rFonts w:ascii="Times New Roman" w:hAnsi="Times New Roman"/>
          <w:b/>
          <w:sz w:val="22"/>
          <w:szCs w:val="22"/>
        </w:rPr>
      </w:pPr>
    </w:p>
    <w:p w:rsidR="006C4E92" w:rsidRPr="003F29EA" w:rsidRDefault="006C4E92" w:rsidP="00D4325B">
      <w:pPr>
        <w:rPr>
          <w:rFonts w:ascii="Times New Roman" w:hAnsi="Times New Roman"/>
          <w:sz w:val="22"/>
          <w:szCs w:val="22"/>
        </w:rPr>
      </w:pPr>
    </w:p>
    <w:tbl>
      <w:tblPr>
        <w:tblW w:w="10774" w:type="dxa"/>
        <w:tblInd w:w="-176" w:type="dxa"/>
        <w:tblLayout w:type="fixed"/>
        <w:tblLook w:val="00A0"/>
      </w:tblPr>
      <w:tblGrid>
        <w:gridCol w:w="2127"/>
        <w:gridCol w:w="1276"/>
        <w:gridCol w:w="283"/>
        <w:gridCol w:w="993"/>
        <w:gridCol w:w="567"/>
        <w:gridCol w:w="708"/>
        <w:gridCol w:w="709"/>
        <w:gridCol w:w="18"/>
        <w:gridCol w:w="1258"/>
        <w:gridCol w:w="567"/>
        <w:gridCol w:w="850"/>
        <w:gridCol w:w="426"/>
        <w:gridCol w:w="992"/>
      </w:tblGrid>
      <w:tr w:rsidR="006C4E92" w:rsidRPr="003F29EA" w:rsidTr="002C4D57">
        <w:trPr>
          <w:trHeight w:val="682"/>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Наименование водного объекта (бассейн, река, гидрохимический створ)</w:t>
            </w:r>
          </w:p>
        </w:tc>
        <w:tc>
          <w:tcPr>
            <w:tcW w:w="3827" w:type="dxa"/>
            <w:gridSpan w:val="5"/>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Комплексный индекс загрязненности воды (КИЗВ) и класс качества воды</w:t>
            </w: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Содержание загрязняющих веществ в сентябре 2016 г.</w:t>
            </w:r>
          </w:p>
        </w:tc>
      </w:tr>
      <w:tr w:rsidR="006C4E92" w:rsidRPr="003F29EA" w:rsidTr="002C4D57">
        <w:trPr>
          <w:trHeight w:val="1066"/>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27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сентябрь</w:t>
            </w:r>
          </w:p>
          <w:p w:rsidR="006C4E92" w:rsidRPr="003F29EA" w:rsidRDefault="006C4E92" w:rsidP="00D4325B">
            <w:pPr>
              <w:jc w:val="center"/>
              <w:rPr>
                <w:rFonts w:ascii="Times New Roman" w:hAnsi="Times New Roman"/>
                <w:b/>
                <w:bCs/>
                <w:sz w:val="22"/>
                <w:szCs w:val="22"/>
              </w:rPr>
            </w:pPr>
            <w:smartTag w:uri="urn:schemas-microsoft-com:office:smarttags" w:element="metricconverter">
              <w:smartTagPr>
                <w:attr w:name="ProductID" w:val="2015 г"/>
              </w:smartTagPr>
              <w:r w:rsidRPr="003F29EA">
                <w:rPr>
                  <w:rFonts w:ascii="Times New Roman" w:hAnsi="Times New Roman"/>
                  <w:b/>
                  <w:bCs/>
                  <w:sz w:val="22"/>
                  <w:szCs w:val="22"/>
                </w:rPr>
                <w:t>2015 г</w:t>
              </w:r>
            </w:smartTag>
            <w:r w:rsidRPr="003F29EA">
              <w:rPr>
                <w:rFonts w:ascii="Times New Roman" w:hAnsi="Times New Roman"/>
                <w:b/>
                <w:bCs/>
                <w:sz w:val="22"/>
                <w:szCs w:val="22"/>
              </w:rPr>
              <w:t>.</w:t>
            </w:r>
          </w:p>
          <w:p w:rsidR="006C4E92" w:rsidRPr="003F29EA" w:rsidRDefault="006C4E92" w:rsidP="00D4325B">
            <w:pPr>
              <w:jc w:val="center"/>
              <w:rPr>
                <w:rFonts w:ascii="Times New Roman" w:hAnsi="Times New Roman"/>
                <w:b/>
                <w:bCs/>
                <w:sz w:val="22"/>
                <w:szCs w:val="22"/>
              </w:rPr>
            </w:pPr>
            <w:r w:rsidRPr="003F29EA">
              <w:rPr>
                <w:rFonts w:ascii="Times New Roman" w:hAnsi="Times New Roman"/>
                <w:bCs/>
                <w:sz w:val="22"/>
                <w:szCs w:val="22"/>
              </w:rPr>
              <w:t>(по КИЗВ)</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август</w:t>
            </w:r>
          </w:p>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2016 г.</w:t>
            </w:r>
          </w:p>
          <w:p w:rsidR="006C4E92" w:rsidRPr="003F29EA" w:rsidRDefault="006C4E92" w:rsidP="00D4325B">
            <w:pPr>
              <w:jc w:val="center"/>
              <w:rPr>
                <w:rFonts w:ascii="Times New Roman" w:hAnsi="Times New Roman"/>
                <w:b/>
                <w:bCs/>
                <w:sz w:val="22"/>
                <w:szCs w:val="22"/>
              </w:rPr>
            </w:pPr>
            <w:r w:rsidRPr="003F29EA">
              <w:rPr>
                <w:rFonts w:ascii="Times New Roman" w:hAnsi="Times New Roman"/>
                <w:bCs/>
                <w:sz w:val="22"/>
                <w:szCs w:val="22"/>
              </w:rPr>
              <w:t>(по КИЗВ)</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сентябрь</w:t>
            </w:r>
          </w:p>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2016 г.</w:t>
            </w:r>
          </w:p>
          <w:p w:rsidR="006C4E92" w:rsidRPr="003F29EA" w:rsidRDefault="006C4E92" w:rsidP="00D4325B">
            <w:pPr>
              <w:jc w:val="center"/>
              <w:rPr>
                <w:rFonts w:ascii="Times New Roman" w:hAnsi="Times New Roman"/>
                <w:b/>
                <w:bCs/>
                <w:sz w:val="22"/>
                <w:szCs w:val="22"/>
              </w:rPr>
            </w:pPr>
            <w:r w:rsidRPr="003F29EA">
              <w:rPr>
                <w:rFonts w:ascii="Times New Roman" w:hAnsi="Times New Roman"/>
                <w:bCs/>
                <w:sz w:val="22"/>
                <w:szCs w:val="22"/>
              </w:rPr>
              <w:t>(по КИЗВ)</w:t>
            </w:r>
          </w:p>
        </w:tc>
        <w:tc>
          <w:tcPr>
            <w:tcW w:w="198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показатели качества воды</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средняя концентрация, мг/дм</w:t>
            </w:r>
            <w:r w:rsidRPr="003F29EA">
              <w:rPr>
                <w:rFonts w:ascii="Times New Roman" w:hAnsi="Times New Roman"/>
                <w:b/>
                <w:bCs/>
                <w:sz w:val="22"/>
                <w:szCs w:val="22"/>
                <w:vertAlign w:val="superscript"/>
              </w:rPr>
              <w:t>3</w:t>
            </w:r>
          </w:p>
        </w:tc>
        <w:tc>
          <w:tcPr>
            <w:tcW w:w="1418" w:type="dxa"/>
            <w:gridSpan w:val="2"/>
            <w:tcBorders>
              <w:top w:val="nil"/>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Крат-ность превышения</w:t>
            </w:r>
          </w:p>
        </w:tc>
      </w:tr>
      <w:tr w:rsidR="006C4E92" w:rsidRPr="003F29EA" w:rsidTr="002C4D57">
        <w:trPr>
          <w:trHeight w:val="643"/>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река Кара Ертис</w:t>
            </w:r>
          </w:p>
          <w:p w:rsidR="006C4E92" w:rsidRPr="003F29EA" w:rsidRDefault="006C4E92" w:rsidP="00D4325B">
            <w:pPr>
              <w:jc w:val="center"/>
              <w:rPr>
                <w:rFonts w:ascii="Times New Roman" w:hAnsi="Times New Roman"/>
                <w:b/>
                <w:bCs/>
                <w:sz w:val="22"/>
                <w:szCs w:val="22"/>
              </w:rPr>
            </w:pPr>
            <w:r w:rsidRPr="003F29EA">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8,91</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7,92</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8,68</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98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b/>
                <w:bCs/>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8,68</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w:t>
            </w:r>
          </w:p>
        </w:tc>
      </w:tr>
      <w:tr w:rsidR="006C4E92" w:rsidRPr="003F29EA" w:rsidTr="002C4D57">
        <w:trPr>
          <w:trHeight w:val="695"/>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1,00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1,13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1,19 (нормативно чистая)</w:t>
            </w:r>
          </w:p>
        </w:tc>
        <w:tc>
          <w:tcPr>
            <w:tcW w:w="198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b/>
                <w:bCs/>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1,19</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w:t>
            </w:r>
          </w:p>
        </w:tc>
      </w:tr>
      <w:tr w:rsidR="006C4E92" w:rsidRPr="003F29EA" w:rsidTr="002C4D57">
        <w:trPr>
          <w:trHeight w:val="350"/>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1,10</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(умеренного уровня загрязнения)</w:t>
            </w:r>
          </w:p>
        </w:tc>
        <w:tc>
          <w:tcPr>
            <w:tcW w:w="1276"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(умеренного уровня загрязнения)</w:t>
            </w:r>
          </w:p>
        </w:tc>
        <w:tc>
          <w:tcPr>
            <w:tcW w:w="1275"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(умеренного уровня загрязнения)</w:t>
            </w:r>
          </w:p>
        </w:tc>
        <w:tc>
          <w:tcPr>
            <w:tcW w:w="4820" w:type="dxa"/>
            <w:gridSpan w:val="7"/>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sz w:val="22"/>
                <w:szCs w:val="22"/>
              </w:rPr>
              <w:t>тяжелые металлы</w:t>
            </w:r>
          </w:p>
        </w:tc>
      </w:tr>
      <w:tr w:rsidR="006C4E92" w:rsidRPr="003F29EA" w:rsidTr="002C4D57">
        <w:trPr>
          <w:trHeight w:val="170"/>
        </w:trPr>
        <w:tc>
          <w:tcPr>
            <w:tcW w:w="2127" w:type="dxa"/>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0,0019</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1,9</w:t>
            </w:r>
          </w:p>
        </w:tc>
      </w:tr>
      <w:tr w:rsidR="006C4E92" w:rsidRPr="003F29EA" w:rsidTr="002C4D57">
        <w:trPr>
          <w:trHeight w:val="273"/>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sz w:val="22"/>
                <w:szCs w:val="22"/>
              </w:rPr>
              <w:t>река Ертис (ВКО)</w:t>
            </w: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9,38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8,88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8,64 (нормативно чистая)</w:t>
            </w:r>
          </w:p>
        </w:tc>
        <w:tc>
          <w:tcPr>
            <w:tcW w:w="198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8,64</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7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2,38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1,01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1,27</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98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1,27</w:t>
            </w:r>
          </w:p>
        </w:tc>
        <w:tc>
          <w:tcPr>
            <w:tcW w:w="1418" w:type="dxa"/>
            <w:gridSpan w:val="2"/>
            <w:tcBorders>
              <w:top w:val="nil"/>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96"/>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27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1,87 (умеренного уровня загрязнения)</w:t>
            </w:r>
          </w:p>
        </w:tc>
        <w:tc>
          <w:tcPr>
            <w:tcW w:w="1276"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2,0 (умеренного уровня загрязнения)</w:t>
            </w:r>
          </w:p>
        </w:tc>
        <w:tc>
          <w:tcPr>
            <w:tcW w:w="1275"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1,6 (умеренного уровня загрязнения)</w:t>
            </w:r>
          </w:p>
        </w:tc>
        <w:tc>
          <w:tcPr>
            <w:tcW w:w="4820"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lang w:val="kk-KZ"/>
              </w:rPr>
            </w:pPr>
            <w:r w:rsidRPr="003F29EA">
              <w:rPr>
                <w:rFonts w:ascii="Times New Roman" w:hAnsi="Times New Roman"/>
                <w:b/>
                <w:bCs/>
                <w:sz w:val="22"/>
                <w:szCs w:val="22"/>
                <w:lang w:val="kk-KZ"/>
              </w:rPr>
              <w:t>биогенные вещества</w:t>
            </w:r>
          </w:p>
        </w:tc>
      </w:tr>
      <w:tr w:rsidR="006C4E92" w:rsidRPr="003F29EA" w:rsidTr="002C4D57">
        <w:trPr>
          <w:trHeight w:val="27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bCs/>
                <w:sz w:val="22"/>
                <w:szCs w:val="22"/>
              </w:rPr>
            </w:pPr>
          </w:p>
        </w:tc>
        <w:tc>
          <w:tcPr>
            <w:tcW w:w="198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0,028</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1,4</w:t>
            </w:r>
          </w:p>
        </w:tc>
      </w:tr>
      <w:tr w:rsidR="006C4E92" w:rsidRPr="003F29EA" w:rsidTr="002C4D57">
        <w:trPr>
          <w:trHeight w:val="27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bCs/>
                <w:sz w:val="22"/>
                <w:szCs w:val="22"/>
              </w:rPr>
            </w:pPr>
          </w:p>
        </w:tc>
        <w:tc>
          <w:tcPr>
            <w:tcW w:w="4820"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sz w:val="22"/>
                <w:szCs w:val="22"/>
              </w:rPr>
              <w:t>тяжелые металлы</w:t>
            </w:r>
          </w:p>
        </w:tc>
      </w:tr>
      <w:tr w:rsidR="006C4E92" w:rsidRPr="003F29EA" w:rsidTr="002C4D57">
        <w:trPr>
          <w:trHeight w:val="27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bCs/>
                <w:sz w:val="22"/>
                <w:szCs w:val="22"/>
              </w:rPr>
            </w:pPr>
          </w:p>
        </w:tc>
        <w:tc>
          <w:tcPr>
            <w:tcW w:w="198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0,0025</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2,5</w:t>
            </w:r>
          </w:p>
        </w:tc>
      </w:tr>
      <w:tr w:rsidR="006C4E92" w:rsidRPr="003F29EA" w:rsidTr="002C4D57">
        <w:trPr>
          <w:trHeight w:val="27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bCs/>
                <w:sz w:val="22"/>
                <w:szCs w:val="22"/>
              </w:rPr>
            </w:pPr>
          </w:p>
        </w:tc>
        <w:tc>
          <w:tcPr>
            <w:tcW w:w="198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0,011</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1,1</w:t>
            </w:r>
          </w:p>
        </w:tc>
      </w:tr>
      <w:tr w:rsidR="006C4E92" w:rsidRPr="003F29EA" w:rsidTr="002C4D57">
        <w:trPr>
          <w:trHeight w:val="415"/>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р.Буктырма</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10,3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9,36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9,39 (нормативно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9,39</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415"/>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1,66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0,69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0,67</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0,67</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23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1,50 (умеренного уровня загрязнения)</w:t>
            </w:r>
          </w:p>
        </w:tc>
        <w:tc>
          <w:tcPr>
            <w:tcW w:w="1276"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2,1</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275"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1,5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4820" w:type="dxa"/>
            <w:gridSpan w:val="7"/>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тяжелые металлы</w:t>
            </w:r>
          </w:p>
        </w:tc>
      </w:tr>
      <w:tr w:rsidR="006C4E92" w:rsidRPr="003F29EA" w:rsidTr="002C4D57">
        <w:trPr>
          <w:trHeight w:val="315"/>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0,0016</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1,6</w:t>
            </w:r>
          </w:p>
        </w:tc>
      </w:tr>
      <w:tr w:rsidR="006C4E92" w:rsidRPr="003F29EA" w:rsidTr="002C4D57">
        <w:trPr>
          <w:trHeight w:val="315"/>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0,013</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1,3</w:t>
            </w:r>
          </w:p>
        </w:tc>
      </w:tr>
      <w:tr w:rsidR="006C4E92" w:rsidRPr="003F29EA" w:rsidTr="002C4D57">
        <w:trPr>
          <w:trHeight w:val="415"/>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р.Брекса</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10,7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9,30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9,46</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9,46</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72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2,69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1,1</w:t>
            </w:r>
            <w:r w:rsidRPr="003F29EA">
              <w:rPr>
                <w:rFonts w:ascii="Times New Roman" w:hAnsi="Times New Roman"/>
                <w:bCs/>
                <w:sz w:val="22"/>
                <w:szCs w:val="22"/>
                <w:lang w:val="kk-KZ"/>
              </w:rPr>
              <w:t>6</w:t>
            </w:r>
            <w:r w:rsidRPr="003F29EA">
              <w:rPr>
                <w:rFonts w:ascii="Times New Roman" w:hAnsi="Times New Roman"/>
                <w:bCs/>
                <w:sz w:val="22"/>
                <w:szCs w:val="22"/>
              </w:rPr>
              <w:t xml:space="preserve">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0,75 (нормативно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0,75</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237"/>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val="restart"/>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18,59 (чрезвычайно </w:t>
            </w:r>
            <w:r w:rsidRPr="003F29EA">
              <w:rPr>
                <w:rFonts w:ascii="Times New Roman" w:hAnsi="Times New Roman"/>
                <w:sz w:val="22"/>
                <w:szCs w:val="22"/>
              </w:rPr>
              <w:lastRenderedPageBreak/>
              <w:t>высокого уровня загрязнения)</w:t>
            </w:r>
          </w:p>
        </w:tc>
        <w:tc>
          <w:tcPr>
            <w:tcW w:w="1276" w:type="dxa"/>
            <w:gridSpan w:val="2"/>
            <w:vMerge w:val="restart"/>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lastRenderedPageBreak/>
              <w:t>5,25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w:t>
            </w:r>
            <w:r w:rsidRPr="003F29EA">
              <w:rPr>
                <w:rFonts w:ascii="Times New Roman" w:hAnsi="Times New Roman"/>
                <w:sz w:val="22"/>
                <w:szCs w:val="22"/>
              </w:rPr>
              <w:lastRenderedPageBreak/>
              <w:t>я)</w:t>
            </w:r>
          </w:p>
        </w:tc>
        <w:tc>
          <w:tcPr>
            <w:tcW w:w="1275" w:type="dxa"/>
            <w:gridSpan w:val="2"/>
            <w:vMerge w:val="restart"/>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lastRenderedPageBreak/>
              <w:t>4,25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w:t>
            </w:r>
            <w:r w:rsidRPr="003F29EA">
              <w:rPr>
                <w:rFonts w:ascii="Times New Roman" w:hAnsi="Times New Roman"/>
                <w:sz w:val="22"/>
                <w:szCs w:val="22"/>
              </w:rPr>
              <w:lastRenderedPageBreak/>
              <w:t>я)</w:t>
            </w:r>
          </w:p>
        </w:tc>
        <w:tc>
          <w:tcPr>
            <w:tcW w:w="4820" w:type="dxa"/>
            <w:gridSpan w:val="7"/>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lastRenderedPageBreak/>
              <w:t>биогенные вещества</w:t>
            </w:r>
          </w:p>
        </w:tc>
      </w:tr>
      <w:tr w:rsidR="006C4E92" w:rsidRPr="003F29EA" w:rsidTr="002C4D57">
        <w:trPr>
          <w:trHeight w:val="150"/>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0,024</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2C4D57">
        <w:trPr>
          <w:trHeight w:val="261"/>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4820" w:type="dxa"/>
            <w:gridSpan w:val="7"/>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150"/>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0,114</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11,4</w:t>
            </w:r>
          </w:p>
        </w:tc>
      </w:tr>
      <w:tr w:rsidR="006C4E92" w:rsidRPr="003F29EA" w:rsidTr="002C4D57">
        <w:trPr>
          <w:trHeight w:val="150"/>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0,0059</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5,9</w:t>
            </w:r>
          </w:p>
        </w:tc>
      </w:tr>
      <w:tr w:rsidR="006C4E92" w:rsidRPr="003F29EA" w:rsidTr="002C4D57">
        <w:trPr>
          <w:trHeight w:val="150"/>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0,047</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4,7</w:t>
            </w:r>
          </w:p>
        </w:tc>
      </w:tr>
      <w:tr w:rsidR="006C4E92" w:rsidRPr="003F29EA" w:rsidTr="002C4D57">
        <w:trPr>
          <w:trHeight w:val="415"/>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Тихая</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10,8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8,97</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9,53</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9,53</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693"/>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1,97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0,87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0,83 (нормативно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0,83</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341"/>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val="restart"/>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12,97 (чрезвычайно высокого уровня загрязнения)</w:t>
            </w:r>
          </w:p>
        </w:tc>
        <w:tc>
          <w:tcPr>
            <w:tcW w:w="1276" w:type="dxa"/>
            <w:gridSpan w:val="2"/>
            <w:vMerge w:val="restart"/>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6,25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275" w:type="dxa"/>
            <w:gridSpan w:val="2"/>
            <w:vMerge w:val="restart"/>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4820" w:type="dxa"/>
            <w:gridSpan w:val="7"/>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биогенные вещества</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0,030</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Аммоний солевой</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0,57</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0,257</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25,7</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0,0080</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8,0</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0,072</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7,2</w:t>
            </w:r>
          </w:p>
        </w:tc>
      </w:tr>
      <w:tr w:rsidR="006C4E92" w:rsidRPr="003F29EA" w:rsidTr="002C4D57">
        <w:trPr>
          <w:trHeight w:val="415"/>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Ульби</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8,14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9,16</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9,26</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9,26</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415"/>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1,96(нормативно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0,92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1,11 (нормативно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1,11</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224"/>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5,09 (высокого уровня загрязнения)</w:t>
            </w:r>
          </w:p>
        </w:tc>
        <w:tc>
          <w:tcPr>
            <w:tcW w:w="1276"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275"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4820" w:type="dxa"/>
            <w:gridSpan w:val="7"/>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32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mallCaps/>
                <w:spacing w:val="-20"/>
                <w:sz w:val="22"/>
                <w:szCs w:val="22"/>
                <w:lang w:val="kk-KZ"/>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0,075</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7,5</w:t>
            </w:r>
          </w:p>
        </w:tc>
      </w:tr>
      <w:tr w:rsidR="006C4E92" w:rsidRPr="003F29EA" w:rsidTr="002C4D57">
        <w:trPr>
          <w:trHeight w:val="32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mallCaps/>
                <w:spacing w:val="-20"/>
                <w:sz w:val="22"/>
                <w:szCs w:val="22"/>
                <w:lang w:val="kk-KZ"/>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0,0047</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4,7</w:t>
            </w:r>
          </w:p>
        </w:tc>
      </w:tr>
      <w:tr w:rsidR="006C4E92" w:rsidRPr="003F29EA" w:rsidTr="002C4D57">
        <w:trPr>
          <w:trHeight w:val="32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mallCaps/>
                <w:spacing w:val="-20"/>
                <w:sz w:val="22"/>
                <w:szCs w:val="22"/>
                <w:lang w:val="kk-KZ"/>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0,040</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4,0</w:t>
            </w:r>
          </w:p>
        </w:tc>
      </w:tr>
      <w:tr w:rsidR="006C4E92" w:rsidRPr="003F29EA" w:rsidTr="002C4D57">
        <w:trPr>
          <w:trHeight w:val="415"/>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Глубочанка</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6,80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8,06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8,80 (нормативно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8,80</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415"/>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1,64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1,85</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1,85</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269"/>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val="restart"/>
            <w:tcBorders>
              <w:top w:val="single" w:sz="4" w:space="0" w:color="auto"/>
              <w:left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2,57 (умеренного уровня загрязнения)</w:t>
            </w:r>
          </w:p>
        </w:tc>
        <w:tc>
          <w:tcPr>
            <w:tcW w:w="1276"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3,15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275"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3,75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биогенные вещества</w:t>
            </w:r>
          </w:p>
        </w:tc>
      </w:tr>
      <w:tr w:rsidR="006C4E92" w:rsidRPr="003F29EA" w:rsidTr="002C4D57">
        <w:trPr>
          <w:trHeight w:val="269"/>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0,032</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w:t>
            </w:r>
          </w:p>
        </w:tc>
      </w:tr>
      <w:tr w:rsidR="006C4E92" w:rsidRPr="003F29EA" w:rsidTr="002C4D57">
        <w:trPr>
          <w:trHeight w:val="341"/>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тяжелые металлы</w:t>
            </w:r>
          </w:p>
        </w:tc>
      </w:tr>
      <w:tr w:rsidR="006C4E92" w:rsidRPr="003F29EA" w:rsidTr="002C4D57">
        <w:trPr>
          <w:trHeight w:val="305"/>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0,084</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8,4</w:t>
            </w:r>
          </w:p>
        </w:tc>
      </w:tr>
      <w:tr w:rsidR="006C4E92" w:rsidRPr="003F29EA" w:rsidTr="002C4D57">
        <w:trPr>
          <w:trHeight w:val="413"/>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0,0059</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5,9</w:t>
            </w:r>
          </w:p>
        </w:tc>
      </w:tr>
      <w:tr w:rsidR="006C4E92" w:rsidRPr="003F29EA" w:rsidTr="002C4D57">
        <w:trPr>
          <w:trHeight w:val="332"/>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0,034</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3,4</w:t>
            </w:r>
          </w:p>
        </w:tc>
      </w:tr>
      <w:tr w:rsidR="006C4E92" w:rsidRPr="003F29EA" w:rsidTr="002C4D57">
        <w:trPr>
          <w:trHeight w:val="415"/>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Красноярка</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7,35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8,95</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9,46</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9,46</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415"/>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1,90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1,06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1,48 (нормативно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1,48</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251"/>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11,29 (чрезвычайно высокого </w:t>
            </w:r>
            <w:r w:rsidRPr="003F29EA">
              <w:rPr>
                <w:rFonts w:ascii="Times New Roman" w:hAnsi="Times New Roman"/>
                <w:sz w:val="22"/>
                <w:szCs w:val="22"/>
              </w:rPr>
              <w:lastRenderedPageBreak/>
              <w:t>уровня загрязнения)</w:t>
            </w:r>
          </w:p>
        </w:tc>
        <w:tc>
          <w:tcPr>
            <w:tcW w:w="1276"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3,8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275"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4820" w:type="dxa"/>
            <w:gridSpan w:val="7"/>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тяжелые металлы</w:t>
            </w:r>
          </w:p>
        </w:tc>
      </w:tr>
      <w:tr w:rsidR="006C4E92" w:rsidRPr="003F29EA" w:rsidTr="002C4D57">
        <w:trPr>
          <w:trHeight w:val="125"/>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0,085</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8,5</w:t>
            </w:r>
          </w:p>
        </w:tc>
      </w:tr>
      <w:tr w:rsidR="006C4E92" w:rsidRPr="003F29EA" w:rsidTr="002C4D57">
        <w:trPr>
          <w:trHeight w:val="125"/>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0,0064</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6,4</w:t>
            </w:r>
          </w:p>
        </w:tc>
      </w:tr>
      <w:tr w:rsidR="006C4E92" w:rsidRPr="003F29EA" w:rsidTr="002C4D57">
        <w:trPr>
          <w:trHeight w:val="125"/>
        </w:trPr>
        <w:tc>
          <w:tcPr>
            <w:tcW w:w="2127" w:type="dxa"/>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0,055</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5,5</w:t>
            </w:r>
          </w:p>
        </w:tc>
      </w:tr>
      <w:tr w:rsidR="006C4E92" w:rsidRPr="003F29EA" w:rsidTr="002C4D57">
        <w:trPr>
          <w:trHeight w:val="669"/>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р. Оба</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9,84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8,93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9,76 (нормативно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9,76</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415"/>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2,31 (нормативно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0,63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0,90 (нормативно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0,90</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251"/>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1,95 (умеренного уровня загрязнения)</w:t>
            </w:r>
          </w:p>
        </w:tc>
        <w:tc>
          <w:tcPr>
            <w:tcW w:w="1276"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4,3 (высокого уровня загрязнения)</w:t>
            </w:r>
          </w:p>
        </w:tc>
        <w:tc>
          <w:tcPr>
            <w:tcW w:w="1275"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3,1 (высокого уровня загрязнения)</w:t>
            </w:r>
          </w:p>
        </w:tc>
        <w:tc>
          <w:tcPr>
            <w:tcW w:w="4820" w:type="dxa"/>
            <w:gridSpan w:val="7"/>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61"/>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0,0</w:t>
            </w:r>
            <w:r w:rsidRPr="003F29EA">
              <w:rPr>
                <w:rFonts w:ascii="Times New Roman" w:hAnsi="Times New Roman"/>
                <w:sz w:val="22"/>
                <w:szCs w:val="22"/>
                <w:lang w:val="en-US"/>
              </w:rPr>
              <w:t>7</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3,5</w:t>
            </w:r>
          </w:p>
        </w:tc>
      </w:tr>
      <w:tr w:rsidR="006C4E92" w:rsidRPr="003F29EA" w:rsidTr="002C4D57">
        <w:trPr>
          <w:trHeight w:val="261"/>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61"/>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0,0038</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3,8</w:t>
            </w:r>
          </w:p>
        </w:tc>
      </w:tr>
      <w:tr w:rsidR="006C4E92" w:rsidRPr="003F29EA" w:rsidTr="002C4D57">
        <w:trPr>
          <w:trHeight w:val="287"/>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0,0160</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w:t>
            </w:r>
          </w:p>
        </w:tc>
      </w:tr>
      <w:tr w:rsidR="006C4E92" w:rsidRPr="003F29EA" w:rsidTr="002C4D57">
        <w:trPr>
          <w:trHeight w:val="415"/>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Емель</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9,66 (нормативночистая)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7,78 (нормативно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8,55 (нормативно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8,55</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415"/>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2,79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0,92</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1,00</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val="restart"/>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1,63 (умеренного уровня загрязнения)</w:t>
            </w:r>
          </w:p>
        </w:tc>
        <w:tc>
          <w:tcPr>
            <w:tcW w:w="1276" w:type="dxa"/>
            <w:gridSpan w:val="2"/>
            <w:vMerge w:val="restart"/>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1,93 (умеренного уровня загрязнения)</w:t>
            </w:r>
          </w:p>
        </w:tc>
        <w:tc>
          <w:tcPr>
            <w:tcW w:w="1275" w:type="dxa"/>
            <w:gridSpan w:val="2"/>
            <w:vMerge w:val="restart"/>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1,97 (умеренного уровня загрязнения)</w:t>
            </w: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главные ионы</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238,7</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биогенные вещества</w:t>
            </w:r>
          </w:p>
        </w:tc>
      </w:tr>
      <w:tr w:rsidR="006C4E92" w:rsidRPr="003F29EA" w:rsidTr="002C4D57">
        <w:trPr>
          <w:trHeight w:val="103"/>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1,07</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2C4D57">
        <w:trPr>
          <w:trHeight w:val="103"/>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0,024</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2C4D57">
        <w:trPr>
          <w:trHeight w:val="103"/>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103"/>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0,0026</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2,6</w:t>
            </w:r>
          </w:p>
        </w:tc>
      </w:tr>
      <w:tr w:rsidR="006C4E92" w:rsidRPr="003F29EA" w:rsidTr="002C4D57">
        <w:trPr>
          <w:trHeight w:val="105"/>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0,019</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w:t>
            </w:r>
          </w:p>
        </w:tc>
      </w:tr>
      <w:tr w:rsidR="006C4E92" w:rsidRPr="003F29EA" w:rsidTr="002C4D57">
        <w:trPr>
          <w:trHeight w:val="415"/>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Аягоз</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(ВКО)</w:t>
            </w: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10,00 (нормативночистая)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9,31 (нормативно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9,31</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415"/>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3,00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27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c>
          <w:tcPr>
            <w:tcW w:w="1275"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1,12</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1,12</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val="restart"/>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1,60 (умеренного уровня загрязнения)</w:t>
            </w:r>
          </w:p>
        </w:tc>
        <w:tc>
          <w:tcPr>
            <w:tcW w:w="1276" w:type="dxa"/>
            <w:gridSpan w:val="2"/>
            <w:vMerge w:val="restart"/>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c>
          <w:tcPr>
            <w:tcW w:w="1275" w:type="dxa"/>
            <w:gridSpan w:val="2"/>
            <w:vMerge w:val="restart"/>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1,67 (умеренного уровня загрязнения)</w:t>
            </w: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главные ионы</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1417"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136,0</w:t>
            </w:r>
          </w:p>
        </w:tc>
        <w:tc>
          <w:tcPr>
            <w:tcW w:w="1418"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2C4D57">
        <w:trPr>
          <w:trHeight w:val="137"/>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биогенные вещества</w:t>
            </w:r>
          </w:p>
        </w:tc>
      </w:tr>
      <w:tr w:rsidR="006C4E92" w:rsidRPr="003F29EA" w:rsidTr="002C4D57">
        <w:trPr>
          <w:trHeight w:val="103"/>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0,83</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w:t>
            </w:r>
          </w:p>
        </w:tc>
      </w:tr>
      <w:tr w:rsidR="006C4E92" w:rsidRPr="003F29EA" w:rsidTr="002C4D57">
        <w:trPr>
          <w:trHeight w:val="103"/>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4820" w:type="dxa"/>
            <w:gridSpan w:val="7"/>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103"/>
        </w:trPr>
        <w:tc>
          <w:tcPr>
            <w:tcW w:w="2127" w:type="dxa"/>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275" w:type="dxa"/>
            <w:gridSpan w:val="2"/>
            <w:vMerge/>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0,0025</w:t>
            </w:r>
          </w:p>
        </w:tc>
        <w:tc>
          <w:tcPr>
            <w:tcW w:w="1418"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w:t>
            </w:r>
          </w:p>
        </w:tc>
      </w:tr>
      <w:tr w:rsidR="006C4E92" w:rsidRPr="003F29EA" w:rsidTr="002C4D57">
        <w:trPr>
          <w:trHeight w:val="273"/>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река Ертис</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(Павлодарская)</w:t>
            </w:r>
          </w:p>
        </w:tc>
        <w:tc>
          <w:tcPr>
            <w:tcW w:w="1559" w:type="dxa"/>
            <w:gridSpan w:val="2"/>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bCs/>
                <w:sz w:val="22"/>
                <w:szCs w:val="22"/>
              </w:rPr>
            </w:pP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9,26 (нормативно чистая</w:t>
            </w:r>
          </w:p>
        </w:tc>
        <w:tc>
          <w:tcPr>
            <w:tcW w:w="1560" w:type="dxa"/>
            <w:gridSpan w:val="2"/>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bCs/>
                <w:sz w:val="22"/>
                <w:szCs w:val="22"/>
              </w:rPr>
            </w:pP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9,08  (нормативно чистая</w:t>
            </w:r>
          </w:p>
        </w:tc>
        <w:tc>
          <w:tcPr>
            <w:tcW w:w="1417" w:type="dxa"/>
            <w:gridSpan w:val="2"/>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bCs/>
                <w:sz w:val="22"/>
                <w:szCs w:val="22"/>
              </w:rPr>
            </w:pP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9,26 (нормативно чистая)</w:t>
            </w:r>
          </w:p>
        </w:tc>
        <w:tc>
          <w:tcPr>
            <w:tcW w:w="1843"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9,26</w:t>
            </w:r>
          </w:p>
        </w:tc>
        <w:tc>
          <w:tcPr>
            <w:tcW w:w="992" w:type="dxa"/>
            <w:tcBorders>
              <w:top w:val="single" w:sz="4" w:space="0" w:color="auto"/>
              <w:left w:val="nil"/>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lang w:val="kk-KZ"/>
              </w:rPr>
            </w:pPr>
          </w:p>
          <w:p w:rsidR="006C4E92" w:rsidRPr="003F29EA" w:rsidRDefault="006C4E92" w:rsidP="00D4325B">
            <w:pPr>
              <w:jc w:val="center"/>
              <w:rPr>
                <w:rFonts w:ascii="Times New Roman" w:hAnsi="Times New Roman"/>
                <w:bCs/>
                <w:sz w:val="22"/>
                <w:szCs w:val="22"/>
                <w:lang w:val="kk-KZ"/>
              </w:rPr>
            </w:pPr>
          </w:p>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7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559" w:type="dxa"/>
            <w:gridSpan w:val="2"/>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bCs/>
                <w:sz w:val="22"/>
                <w:szCs w:val="22"/>
                <w:lang w:val="kk-KZ"/>
              </w:rPr>
            </w:pP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 55 (нормативно чистая)</w:t>
            </w:r>
          </w:p>
        </w:tc>
        <w:tc>
          <w:tcPr>
            <w:tcW w:w="1560" w:type="dxa"/>
            <w:gridSpan w:val="2"/>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bCs/>
                <w:sz w:val="22"/>
                <w:szCs w:val="22"/>
                <w:lang w:val="kk-KZ"/>
              </w:rPr>
            </w:pP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1,70 (нормативно чистая)</w:t>
            </w:r>
          </w:p>
        </w:tc>
        <w:tc>
          <w:tcPr>
            <w:tcW w:w="1417" w:type="dxa"/>
            <w:gridSpan w:val="2"/>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bCs/>
                <w:sz w:val="22"/>
                <w:szCs w:val="22"/>
                <w:lang w:val="kk-KZ"/>
              </w:rPr>
            </w:pP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1,54 (нормативно          чистая)</w:t>
            </w:r>
          </w:p>
        </w:tc>
        <w:tc>
          <w:tcPr>
            <w:tcW w:w="1843"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1,54</w:t>
            </w:r>
          </w:p>
        </w:tc>
        <w:tc>
          <w:tcPr>
            <w:tcW w:w="992" w:type="dxa"/>
            <w:tcBorders>
              <w:top w:val="single" w:sz="4" w:space="0" w:color="auto"/>
              <w:left w:val="nil"/>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lang w:val="kk-KZ"/>
              </w:rPr>
            </w:pPr>
          </w:p>
          <w:p w:rsidR="006C4E92" w:rsidRPr="003F29EA" w:rsidRDefault="006C4E92" w:rsidP="00D4325B">
            <w:pPr>
              <w:jc w:val="center"/>
              <w:rPr>
                <w:rFonts w:ascii="Times New Roman" w:hAnsi="Times New Roman"/>
                <w:bCs/>
                <w:sz w:val="22"/>
                <w:szCs w:val="22"/>
                <w:lang w:val="kk-KZ"/>
              </w:rPr>
            </w:pPr>
          </w:p>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73"/>
        </w:trPr>
        <w:tc>
          <w:tcPr>
            <w:tcW w:w="2127" w:type="dxa"/>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1,7 (умеренного уровня загрязнения)</w:t>
            </w:r>
          </w:p>
        </w:tc>
        <w:tc>
          <w:tcPr>
            <w:tcW w:w="1560" w:type="dxa"/>
            <w:gridSpan w:val="2"/>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 (умеренного уровня загрязнения)</w:t>
            </w:r>
          </w:p>
        </w:tc>
        <w:tc>
          <w:tcPr>
            <w:tcW w:w="1417" w:type="dxa"/>
            <w:gridSpan w:val="2"/>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4111" w:type="dxa"/>
            <w:gridSpan w:val="6"/>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bCs/>
                <w:sz w:val="22"/>
                <w:szCs w:val="22"/>
              </w:rPr>
              <w:t>тяжелые металлы</w:t>
            </w:r>
          </w:p>
        </w:tc>
      </w:tr>
      <w:tr w:rsidR="006C4E92" w:rsidRPr="003F29EA" w:rsidTr="002C4D57">
        <w:trPr>
          <w:trHeight w:val="27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0"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417"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843"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0,0020</w:t>
            </w:r>
          </w:p>
        </w:tc>
        <w:tc>
          <w:tcPr>
            <w:tcW w:w="992" w:type="dxa"/>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tc>
      </w:tr>
      <w:tr w:rsidR="006C4E92" w:rsidRPr="003F29EA" w:rsidTr="002C4D57">
        <w:tblPrEx>
          <w:tblLook w:val="04A0"/>
        </w:tblPrEx>
        <w:trPr>
          <w:trHeight w:val="259"/>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Каспийское море</w:t>
            </w:r>
          </w:p>
          <w:p w:rsidR="006C4E92" w:rsidRPr="003F29EA" w:rsidRDefault="006C4E92" w:rsidP="00D4325B">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8,11</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(нормативно </w:t>
            </w:r>
            <w:r w:rsidRPr="003F29EA">
              <w:rPr>
                <w:rFonts w:ascii="Times New Roman" w:hAnsi="Times New Roman"/>
                <w:bCs/>
                <w:sz w:val="22"/>
                <w:szCs w:val="22"/>
              </w:rPr>
              <w:lastRenderedPageBreak/>
              <w:t>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lastRenderedPageBreak/>
              <w:t xml:space="preserve">10,82 (нормативно </w:t>
            </w:r>
            <w:r w:rsidRPr="003F29EA">
              <w:rPr>
                <w:rFonts w:ascii="Times New Roman" w:hAnsi="Times New Roman"/>
                <w:bCs/>
                <w:sz w:val="22"/>
                <w:szCs w:val="22"/>
              </w:rPr>
              <w:lastRenderedPageBreak/>
              <w:t>чистая)</w:t>
            </w:r>
          </w:p>
        </w:tc>
        <w:tc>
          <w:tcPr>
            <w:tcW w:w="1435" w:type="dxa"/>
            <w:gridSpan w:val="3"/>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lastRenderedPageBreak/>
              <w:t>9,57</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(нормативно </w:t>
            </w:r>
            <w:r w:rsidRPr="003F29EA">
              <w:rPr>
                <w:rFonts w:ascii="Times New Roman" w:hAnsi="Times New Roman"/>
                <w:bCs/>
                <w:sz w:val="22"/>
                <w:szCs w:val="22"/>
              </w:rPr>
              <w:lastRenderedPageBreak/>
              <w:t>чистая)</w:t>
            </w:r>
          </w:p>
        </w:tc>
        <w:tc>
          <w:tcPr>
            <w:tcW w:w="1825" w:type="dxa"/>
            <w:gridSpan w:val="2"/>
            <w:tcBorders>
              <w:top w:val="single" w:sz="4" w:space="0" w:color="auto"/>
              <w:left w:val="nil"/>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lastRenderedPageBreak/>
              <w:t>Растворенный</w:t>
            </w:r>
          </w:p>
          <w:p w:rsidR="006C4E92" w:rsidRPr="003F29EA" w:rsidRDefault="006C4E92" w:rsidP="00D4325B">
            <w:pPr>
              <w:rPr>
                <w:rFonts w:ascii="Times New Roman" w:hAnsi="Times New Roman"/>
                <w:bCs/>
                <w:sz w:val="22"/>
                <w:szCs w:val="22"/>
                <w:lang w:val="kk-KZ"/>
              </w:rPr>
            </w:pPr>
            <w:r w:rsidRPr="003F29EA">
              <w:rPr>
                <w:rFonts w:ascii="Times New Roman" w:hAnsi="Times New Roman"/>
                <w:sz w:val="22"/>
                <w:szCs w:val="22"/>
              </w:rPr>
              <w:t>кислород</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9,57</w:t>
            </w:r>
          </w:p>
        </w:tc>
        <w:tc>
          <w:tcPr>
            <w:tcW w:w="992" w:type="dxa"/>
            <w:tcBorders>
              <w:top w:val="single" w:sz="4" w:space="0" w:color="auto"/>
              <w:left w:val="nil"/>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lang w:val="kk-KZ"/>
              </w:rPr>
            </w:pPr>
          </w:p>
        </w:tc>
      </w:tr>
      <w:tr w:rsidR="006C4E92" w:rsidRPr="003F29EA" w:rsidTr="002C4D57">
        <w:tblPrEx>
          <w:tblLook w:val="04A0"/>
        </w:tblPrEx>
        <w:trPr>
          <w:trHeight w:val="1031"/>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3,04</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3,72 (умеренного уровня загрязнения)</w:t>
            </w:r>
          </w:p>
        </w:tc>
        <w:tc>
          <w:tcPr>
            <w:tcW w:w="1435" w:type="dxa"/>
            <w:gridSpan w:val="3"/>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825" w:type="dxa"/>
            <w:gridSpan w:val="2"/>
            <w:tcBorders>
              <w:top w:val="single" w:sz="4" w:space="0" w:color="auto"/>
              <w:left w:val="nil"/>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3,0</w:t>
            </w:r>
          </w:p>
        </w:tc>
        <w:tc>
          <w:tcPr>
            <w:tcW w:w="992" w:type="dxa"/>
            <w:tcBorders>
              <w:top w:val="single" w:sz="4" w:space="0" w:color="auto"/>
              <w:left w:val="nil"/>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lang w:val="kk-KZ"/>
              </w:rPr>
            </w:pPr>
          </w:p>
        </w:tc>
      </w:tr>
      <w:tr w:rsidR="006C4E92" w:rsidRPr="003F29EA" w:rsidTr="002C4D57">
        <w:tblPrEx>
          <w:tblLook w:val="04A0"/>
        </w:tblPrEx>
        <w:trPr>
          <w:trHeight w:val="759"/>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0,00 (нормативно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0,00 (нормативно чистая)</w:t>
            </w:r>
          </w:p>
        </w:tc>
        <w:tc>
          <w:tcPr>
            <w:tcW w:w="1435" w:type="dxa"/>
            <w:gridSpan w:val="3"/>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825" w:type="dxa"/>
            <w:gridSpan w:val="2"/>
            <w:tcBorders>
              <w:top w:val="single" w:sz="4" w:space="0" w:color="auto"/>
              <w:left w:val="nil"/>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
                <w:bCs/>
                <w:sz w:val="22"/>
                <w:szCs w:val="22"/>
                <w:lang w:val="kk-KZ"/>
              </w:rPr>
            </w:pP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
                <w:bCs/>
                <w:sz w:val="22"/>
                <w:szCs w:val="22"/>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
                <w:bCs/>
                <w:sz w:val="22"/>
                <w:szCs w:val="22"/>
                <w:lang w:val="kk-KZ"/>
              </w:rPr>
            </w:pPr>
          </w:p>
        </w:tc>
      </w:tr>
      <w:tr w:rsidR="006C4E92" w:rsidRPr="003F29EA" w:rsidTr="002C4D57">
        <w:tblPrEx>
          <w:tblLook w:val="04A0"/>
        </w:tblPrEx>
        <w:trPr>
          <w:trHeight w:val="272"/>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Жайык</w:t>
            </w:r>
          </w:p>
          <w:p w:rsidR="006C4E92" w:rsidRPr="003F29EA" w:rsidRDefault="006C4E92" w:rsidP="00D4325B">
            <w:pPr>
              <w:rPr>
                <w:rFonts w:ascii="Times New Roman" w:hAnsi="Times New Roman"/>
                <w:b/>
                <w:bCs/>
                <w:sz w:val="22"/>
                <w:szCs w:val="22"/>
              </w:rPr>
            </w:pPr>
            <w:r w:rsidRPr="003F29EA">
              <w:rPr>
                <w:rFonts w:ascii="Times New Roman" w:hAnsi="Times New Roman"/>
                <w:sz w:val="22"/>
                <w:szCs w:val="22"/>
              </w:rPr>
              <w:t>(Атырауская)</w:t>
            </w:r>
          </w:p>
        </w:tc>
        <w:tc>
          <w:tcPr>
            <w:tcW w:w="1559" w:type="dxa"/>
            <w:gridSpan w:val="2"/>
            <w:tcBorders>
              <w:top w:val="nil"/>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9,6</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560" w:type="dxa"/>
            <w:gridSpan w:val="2"/>
            <w:tcBorders>
              <w:top w:val="nil"/>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10,35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417" w:type="dxa"/>
            <w:gridSpan w:val="2"/>
            <w:tcBorders>
              <w:top w:val="nil"/>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9,63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843" w:type="dxa"/>
            <w:gridSpan w:val="3"/>
            <w:tcBorders>
              <w:top w:val="nil"/>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276" w:type="dxa"/>
            <w:gridSpan w:val="2"/>
            <w:tcBorders>
              <w:top w:val="nil"/>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9,63</w:t>
            </w:r>
          </w:p>
          <w:p w:rsidR="006C4E92" w:rsidRPr="003F29EA" w:rsidRDefault="006C4E92" w:rsidP="00D4325B">
            <w:pPr>
              <w:jc w:val="center"/>
              <w:rPr>
                <w:rFonts w:ascii="Times New Roman" w:hAnsi="Times New Roman"/>
                <w:bCs/>
                <w:sz w:val="22"/>
                <w:szCs w:val="22"/>
              </w:rPr>
            </w:pPr>
          </w:p>
        </w:tc>
        <w:tc>
          <w:tcPr>
            <w:tcW w:w="992" w:type="dxa"/>
            <w:tcBorders>
              <w:top w:val="nil"/>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lang w:val="kk-KZ"/>
              </w:rPr>
            </w:pPr>
          </w:p>
        </w:tc>
      </w:tr>
      <w:tr w:rsidR="006C4E92" w:rsidRPr="003F29EA" w:rsidTr="002C4D57">
        <w:tblPrEx>
          <w:tblLook w:val="04A0"/>
        </w:tblPrEx>
        <w:trPr>
          <w:trHeight w:val="272"/>
        </w:trPr>
        <w:tc>
          <w:tcPr>
            <w:tcW w:w="2127" w:type="dxa"/>
            <w:vMerge/>
            <w:tcBorders>
              <w:left w:val="single" w:sz="4" w:space="0" w:color="auto"/>
              <w:right w:val="single" w:sz="4" w:space="0" w:color="auto"/>
            </w:tcBorders>
            <w:vAlign w:val="center"/>
          </w:tcPr>
          <w:p w:rsidR="006C4E92" w:rsidRPr="003F29EA" w:rsidRDefault="006C4E92" w:rsidP="00D4325B">
            <w:pPr>
              <w:rPr>
                <w:rFonts w:ascii="Times New Roman" w:hAnsi="Times New Roman"/>
                <w:b/>
                <w:bCs/>
                <w:sz w:val="22"/>
                <w:szCs w:val="22"/>
              </w:rPr>
            </w:pPr>
          </w:p>
        </w:tc>
        <w:tc>
          <w:tcPr>
            <w:tcW w:w="1559" w:type="dxa"/>
            <w:gridSpan w:val="2"/>
            <w:tcBorders>
              <w:top w:val="nil"/>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4,72 (умеренного уровня загрязнения)</w:t>
            </w:r>
          </w:p>
        </w:tc>
        <w:tc>
          <w:tcPr>
            <w:tcW w:w="1560" w:type="dxa"/>
            <w:gridSpan w:val="2"/>
            <w:tcBorders>
              <w:top w:val="nil"/>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2,93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417" w:type="dxa"/>
            <w:gridSpan w:val="2"/>
            <w:tcBorders>
              <w:top w:val="nil"/>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2,89</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843" w:type="dxa"/>
            <w:gridSpan w:val="3"/>
            <w:tcBorders>
              <w:top w:val="nil"/>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2,89</w:t>
            </w:r>
          </w:p>
          <w:p w:rsidR="006C4E92" w:rsidRPr="003F29EA" w:rsidRDefault="006C4E92" w:rsidP="00D4325B">
            <w:pPr>
              <w:jc w:val="center"/>
              <w:rPr>
                <w:rFonts w:ascii="Times New Roman" w:hAnsi="Times New Roman"/>
                <w:bCs/>
                <w:sz w:val="22"/>
                <w:szCs w:val="22"/>
              </w:rPr>
            </w:pPr>
          </w:p>
        </w:tc>
        <w:tc>
          <w:tcPr>
            <w:tcW w:w="992" w:type="dxa"/>
            <w:tcBorders>
              <w:top w:val="nil"/>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lang w:val="kk-KZ"/>
              </w:rPr>
            </w:pPr>
          </w:p>
        </w:tc>
      </w:tr>
      <w:tr w:rsidR="006C4E92" w:rsidRPr="003F29EA" w:rsidTr="002C4D57">
        <w:tblPrEx>
          <w:tblLook w:val="04A0"/>
        </w:tblPrEx>
        <w:trPr>
          <w:trHeight w:val="818"/>
        </w:trPr>
        <w:tc>
          <w:tcPr>
            <w:tcW w:w="2127" w:type="dxa"/>
            <w:vMerge/>
            <w:tcBorders>
              <w:left w:val="single" w:sz="4" w:space="0" w:color="auto"/>
              <w:right w:val="single" w:sz="4" w:space="0" w:color="auto"/>
            </w:tcBorders>
            <w:vAlign w:val="center"/>
          </w:tcPr>
          <w:p w:rsidR="006C4E92" w:rsidRPr="003F29EA" w:rsidRDefault="006C4E92" w:rsidP="00D4325B">
            <w:pPr>
              <w:rPr>
                <w:rFonts w:ascii="Times New Roman" w:hAnsi="Times New Roman"/>
                <w:b/>
                <w:bCs/>
                <w:sz w:val="22"/>
                <w:szCs w:val="22"/>
              </w:rPr>
            </w:pPr>
          </w:p>
        </w:tc>
        <w:tc>
          <w:tcPr>
            <w:tcW w:w="1559" w:type="dxa"/>
            <w:gridSpan w:val="2"/>
            <w:tcBorders>
              <w:top w:val="nil"/>
              <w:left w:val="nil"/>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1,15 (умеренного уровня загрязнения)</w:t>
            </w:r>
          </w:p>
        </w:tc>
        <w:tc>
          <w:tcPr>
            <w:tcW w:w="1560" w:type="dxa"/>
            <w:gridSpan w:val="2"/>
            <w:tcBorders>
              <w:top w:val="nil"/>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417" w:type="dxa"/>
            <w:gridSpan w:val="2"/>
            <w:tcBorders>
              <w:top w:val="nil"/>
              <w:left w:val="nil"/>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p w:rsidR="006C4E92" w:rsidRPr="003F29EA" w:rsidRDefault="006C4E92" w:rsidP="00D4325B">
            <w:pPr>
              <w:jc w:val="center"/>
              <w:rPr>
                <w:rFonts w:ascii="Times New Roman" w:hAnsi="Times New Roman"/>
                <w:bCs/>
                <w:sz w:val="22"/>
                <w:szCs w:val="22"/>
              </w:rPr>
            </w:pPr>
          </w:p>
        </w:tc>
        <w:tc>
          <w:tcPr>
            <w:tcW w:w="4111" w:type="dxa"/>
            <w:gridSpan w:val="6"/>
            <w:tcBorders>
              <w:top w:val="nil"/>
              <w:left w:val="nil"/>
              <w:right w:val="single" w:sz="4" w:space="0" w:color="auto"/>
            </w:tcBorders>
            <w:shd w:val="clear" w:color="auto" w:fill="auto"/>
          </w:tcPr>
          <w:p w:rsidR="006C4E92" w:rsidRPr="003F29EA" w:rsidRDefault="006C4E92" w:rsidP="00D4325B">
            <w:pPr>
              <w:jc w:val="center"/>
              <w:rPr>
                <w:rFonts w:ascii="Times New Roman" w:hAnsi="Times New Roman"/>
                <w:bCs/>
                <w:sz w:val="22"/>
                <w:szCs w:val="22"/>
                <w:lang w:val="kk-KZ"/>
              </w:rPr>
            </w:pPr>
          </w:p>
        </w:tc>
      </w:tr>
      <w:tr w:rsidR="006C4E92" w:rsidRPr="003F29EA" w:rsidTr="002C4D57">
        <w:tblPrEx>
          <w:tblLook w:val="04A0"/>
        </w:tblPrEx>
        <w:trPr>
          <w:trHeight w:val="69"/>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 Шаронова (Атырауская) </w:t>
            </w:r>
          </w:p>
          <w:p w:rsidR="006C4E92" w:rsidRPr="003F29EA" w:rsidRDefault="006C4E92" w:rsidP="00D4325B">
            <w:pPr>
              <w:rPr>
                <w:rFonts w:ascii="Times New Roman" w:hAnsi="Times New Roman"/>
                <w:sz w:val="22"/>
                <w:szCs w:val="22"/>
              </w:rPr>
            </w:pPr>
          </w:p>
          <w:p w:rsidR="006C4E92" w:rsidRPr="003F29EA" w:rsidRDefault="006C4E92" w:rsidP="00D4325B">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9,5 </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11,4</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9,8 (нормативно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Растворенный </w:t>
            </w: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кислород</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9,8</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p>
        </w:tc>
      </w:tr>
      <w:tr w:rsidR="006C4E92" w:rsidRPr="003F29EA" w:rsidTr="002C4D57">
        <w:tblPrEx>
          <w:tblLook w:val="04A0"/>
        </w:tblPrEx>
        <w:trPr>
          <w:trHeight w:val="69"/>
        </w:trPr>
        <w:tc>
          <w:tcPr>
            <w:tcW w:w="2127" w:type="dxa"/>
            <w:vMerge/>
            <w:tcBorders>
              <w:left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4,64 </w:t>
            </w:r>
            <w:r w:rsidRPr="003F29EA">
              <w:rPr>
                <w:rFonts w:ascii="Times New Roman" w:hAnsi="Times New Roman"/>
                <w:bCs/>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3,2</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(умеренного уровня загрязнения)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3,2</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(умеренного уровня загрязнения)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3,2</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r>
      <w:tr w:rsidR="006C4E92" w:rsidRPr="003F29EA" w:rsidTr="002C4D57">
        <w:tblPrEx>
          <w:tblLook w:val="04A0"/>
        </w:tblPrEx>
        <w:trPr>
          <w:trHeight w:val="1010"/>
        </w:trPr>
        <w:tc>
          <w:tcPr>
            <w:tcW w:w="2127" w:type="dxa"/>
            <w:vMerge/>
            <w:tcBorders>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p>
        </w:tc>
        <w:tc>
          <w:tcPr>
            <w:tcW w:w="1559" w:type="dxa"/>
            <w:gridSpan w:val="2"/>
            <w:tcBorders>
              <w:top w:val="single" w:sz="4" w:space="0" w:color="auto"/>
              <w:left w:val="nil"/>
              <w:bottom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1,7 </w:t>
            </w:r>
            <w:r w:rsidRPr="003F29EA">
              <w:rPr>
                <w:rFonts w:ascii="Times New Roman" w:hAnsi="Times New Roman"/>
                <w:bCs/>
                <w:sz w:val="22"/>
                <w:szCs w:val="22"/>
              </w:rPr>
              <w:t>(умеренного уровня загрязнения)</w:t>
            </w:r>
          </w:p>
        </w:tc>
        <w:tc>
          <w:tcPr>
            <w:tcW w:w="1560" w:type="dxa"/>
            <w:gridSpan w:val="2"/>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4111" w:type="dxa"/>
            <w:gridSpan w:val="6"/>
            <w:tcBorders>
              <w:top w:val="single" w:sz="4" w:space="0" w:color="auto"/>
              <w:left w:val="nil"/>
              <w:bottom w:val="nil"/>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lang w:val="kk-KZ"/>
              </w:rPr>
            </w:pPr>
          </w:p>
        </w:tc>
      </w:tr>
      <w:tr w:rsidR="006C4E92" w:rsidRPr="003F29EA" w:rsidTr="002C4D57">
        <w:tblPrEx>
          <w:tblLook w:val="04A0"/>
        </w:tblPrEx>
        <w:trPr>
          <w:trHeight w:val="735"/>
        </w:trPr>
        <w:tc>
          <w:tcPr>
            <w:tcW w:w="2127" w:type="dxa"/>
            <w:vMerge w:val="restart"/>
            <w:tcBorders>
              <w:top w:val="single" w:sz="4" w:space="0" w:color="auto"/>
              <w:left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 Кигаш</w:t>
            </w: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(Атырауская)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9,7 </w:t>
            </w:r>
            <w:r w:rsidRPr="003F29EA">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12,4</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9,7</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Растворенный </w:t>
            </w:r>
          </w:p>
          <w:p w:rsidR="006C4E92" w:rsidRPr="003F29EA" w:rsidRDefault="006C4E92" w:rsidP="00D4325B">
            <w:pPr>
              <w:rPr>
                <w:rFonts w:ascii="Times New Roman" w:hAnsi="Times New Roman"/>
                <w:bCs/>
                <w:sz w:val="22"/>
                <w:szCs w:val="22"/>
                <w:lang w:val="kk-KZ"/>
              </w:rPr>
            </w:pPr>
            <w:r w:rsidRPr="003F29EA">
              <w:rPr>
                <w:rFonts w:ascii="Times New Roman" w:hAnsi="Times New Roman"/>
                <w:sz w:val="22"/>
                <w:szCs w:val="22"/>
              </w:rPr>
              <w:t>кислород</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9,7</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bCs/>
                <w:sz w:val="22"/>
                <w:szCs w:val="22"/>
                <w:lang w:val="kk-KZ"/>
              </w:rPr>
            </w:pPr>
          </w:p>
        </w:tc>
      </w:tr>
      <w:tr w:rsidR="006C4E92" w:rsidRPr="003F29EA" w:rsidTr="002C4D57">
        <w:tblPrEx>
          <w:tblLook w:val="04A0"/>
        </w:tblPrEx>
        <w:trPr>
          <w:trHeight w:val="799"/>
        </w:trPr>
        <w:tc>
          <w:tcPr>
            <w:tcW w:w="2127" w:type="dxa"/>
            <w:vMerge/>
            <w:tcBorders>
              <w:left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4,8 (умеренного уровня 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2,8</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2,8</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r>
      <w:tr w:rsidR="006C4E92" w:rsidRPr="003F29EA" w:rsidTr="002C4D57">
        <w:tblPrEx>
          <w:tblLook w:val="04A0"/>
        </w:tblPrEx>
        <w:trPr>
          <w:trHeight w:val="901"/>
        </w:trPr>
        <w:tc>
          <w:tcPr>
            <w:tcW w:w="2127" w:type="dxa"/>
            <w:tcBorders>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1,2 </w:t>
            </w:r>
            <w:r w:rsidRPr="003F29EA">
              <w:rPr>
                <w:rFonts w:ascii="Times New Roman" w:hAnsi="Times New Roman"/>
                <w:bCs/>
                <w:sz w:val="22"/>
                <w:szCs w:val="22"/>
              </w:rPr>
              <w:t>(умеренного уровня 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4111" w:type="dxa"/>
            <w:gridSpan w:val="6"/>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r>
      <w:tr w:rsidR="006C4E92" w:rsidRPr="003F29EA" w:rsidTr="002C4D57">
        <w:tblPrEx>
          <w:tblLook w:val="04A0"/>
        </w:tblPrEx>
        <w:trPr>
          <w:trHeight w:val="760"/>
        </w:trPr>
        <w:tc>
          <w:tcPr>
            <w:tcW w:w="2127" w:type="dxa"/>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Жайык</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(ЗКО)</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8,44</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12,71</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8,65</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lang w:val="kk-KZ"/>
              </w:rPr>
            </w:pPr>
          </w:p>
        </w:tc>
      </w:tr>
      <w:tr w:rsidR="006C4E92" w:rsidRPr="003F29EA" w:rsidTr="002C4D57">
        <w:tblPrEx>
          <w:tblLook w:val="04A0"/>
        </w:tblPrEx>
        <w:trPr>
          <w:trHeight w:val="760"/>
        </w:trPr>
        <w:tc>
          <w:tcPr>
            <w:tcW w:w="2127" w:type="dxa"/>
            <w:vMerge/>
            <w:tcBorders>
              <w:left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1,80 (нормативно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1,33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1,13</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lang w:val="kk-KZ"/>
              </w:rPr>
            </w:pPr>
          </w:p>
        </w:tc>
      </w:tr>
      <w:tr w:rsidR="006C4E92" w:rsidRPr="003F29EA" w:rsidTr="002C4D57">
        <w:tblPrEx>
          <w:tblLook w:val="04A0"/>
        </w:tblPrEx>
        <w:trPr>
          <w:trHeight w:val="285"/>
        </w:trPr>
        <w:tc>
          <w:tcPr>
            <w:tcW w:w="2127" w:type="dxa"/>
            <w:vMerge/>
            <w:tcBorders>
              <w:left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1,27</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(умеренного уровня загрязнения)</w:t>
            </w:r>
          </w:p>
        </w:tc>
        <w:tc>
          <w:tcPr>
            <w:tcW w:w="1417" w:type="dxa"/>
            <w:gridSpan w:val="2"/>
            <w:vMerge w:val="restart"/>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1,19</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(умеренного уровня загрязнения)</w:t>
            </w:r>
          </w:p>
        </w:tc>
        <w:tc>
          <w:tcPr>
            <w:tcW w:w="4111" w:type="dxa"/>
            <w:gridSpan w:val="6"/>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
                <w:bCs/>
                <w:sz w:val="22"/>
                <w:szCs w:val="22"/>
              </w:rPr>
              <w:t>главные ионы</w:t>
            </w:r>
          </w:p>
        </w:tc>
      </w:tr>
      <w:tr w:rsidR="006C4E92" w:rsidRPr="003F29EA" w:rsidTr="002C4D57">
        <w:tblPrEx>
          <w:tblLook w:val="04A0"/>
        </w:tblPrEx>
        <w:trPr>
          <w:trHeight w:val="760"/>
        </w:trPr>
        <w:tc>
          <w:tcPr>
            <w:tcW w:w="2127" w:type="dxa"/>
            <w:vMerge/>
            <w:tcBorders>
              <w:left w:val="single" w:sz="4" w:space="0" w:color="auto"/>
              <w:bottom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Натрий</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142,4</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2C4D57">
        <w:tblPrEx>
          <w:tblLook w:val="04A0"/>
        </w:tblPrEx>
        <w:trPr>
          <w:trHeight w:val="760"/>
        </w:trPr>
        <w:tc>
          <w:tcPr>
            <w:tcW w:w="2127" w:type="dxa"/>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Шаган</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(ЗКО)</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7,04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(нормативно </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14,09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9,37</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w:t>
            </w: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кислород</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9,37</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r>
      <w:tr w:rsidR="006C4E92" w:rsidRPr="003F29EA" w:rsidTr="002C4D57">
        <w:tblPrEx>
          <w:tblLook w:val="04A0"/>
        </w:tblPrEx>
        <w:trPr>
          <w:trHeight w:val="760"/>
        </w:trPr>
        <w:tc>
          <w:tcPr>
            <w:tcW w:w="2127" w:type="dxa"/>
            <w:vMerge/>
            <w:tcBorders>
              <w:left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1,20 </w:t>
            </w:r>
            <w:r w:rsidRPr="003F29EA">
              <w:rPr>
                <w:rFonts w:ascii="Times New Roman" w:hAnsi="Times New Roman"/>
                <w:bCs/>
                <w:sz w:val="22"/>
                <w:szCs w:val="22"/>
              </w:rPr>
              <w:t>(нормативная 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1,4</w:t>
            </w:r>
            <w:r w:rsidRPr="003F29EA">
              <w:rPr>
                <w:rFonts w:ascii="Times New Roman" w:hAnsi="Times New Roman"/>
                <w:sz w:val="22"/>
                <w:szCs w:val="22"/>
                <w:lang w:val="kk-KZ"/>
              </w:rPr>
              <w:t>4</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1,41</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vertAlign w:val="subscript"/>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1,41</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r>
      <w:tr w:rsidR="006C4E92" w:rsidRPr="003F29EA" w:rsidTr="002C4D57">
        <w:tblPrEx>
          <w:tblLook w:val="04A0"/>
        </w:tblPrEx>
        <w:trPr>
          <w:trHeight w:val="327"/>
        </w:trPr>
        <w:tc>
          <w:tcPr>
            <w:tcW w:w="2127" w:type="dxa"/>
            <w:vMerge/>
            <w:tcBorders>
              <w:left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2,60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(умеренного уровня загрязнения)</w:t>
            </w:r>
          </w:p>
        </w:tc>
        <w:tc>
          <w:tcPr>
            <w:tcW w:w="1417" w:type="dxa"/>
            <w:gridSpan w:val="2"/>
            <w:vMerge w:val="restart"/>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(умеренного уровня загрязнения)</w:t>
            </w:r>
          </w:p>
        </w:tc>
        <w:tc>
          <w:tcPr>
            <w:tcW w:w="4111" w:type="dxa"/>
            <w:gridSpan w:val="6"/>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
                <w:sz w:val="22"/>
                <w:szCs w:val="22"/>
              </w:rPr>
              <w:t xml:space="preserve">биогенные </w:t>
            </w:r>
            <w:r w:rsidRPr="003F29EA">
              <w:rPr>
                <w:rFonts w:ascii="Times New Roman" w:hAnsi="Times New Roman"/>
                <w:b/>
                <w:sz w:val="22"/>
                <w:szCs w:val="22"/>
                <w:lang w:val="kk-KZ"/>
              </w:rPr>
              <w:t>вещества</w:t>
            </w:r>
          </w:p>
        </w:tc>
      </w:tr>
      <w:tr w:rsidR="006C4E92" w:rsidRPr="003F29EA" w:rsidTr="002C4D57">
        <w:tblPrEx>
          <w:tblLook w:val="04A0"/>
        </w:tblPrEx>
        <w:trPr>
          <w:trHeight w:val="828"/>
        </w:trPr>
        <w:tc>
          <w:tcPr>
            <w:tcW w:w="2127" w:type="dxa"/>
            <w:vMerge/>
            <w:tcBorders>
              <w:left w:val="single" w:sz="4" w:space="0" w:color="auto"/>
              <w:bottom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lang w:val="kk-KZ"/>
              </w:rPr>
              <w:t>Ж</w:t>
            </w:r>
            <w:r w:rsidRPr="003F29EA">
              <w:rPr>
                <w:rFonts w:ascii="Times New Roman" w:hAnsi="Times New Roman"/>
                <w:sz w:val="22"/>
                <w:szCs w:val="22"/>
              </w:rPr>
              <w:t xml:space="preserve">елезо </w:t>
            </w:r>
            <w:r w:rsidRPr="003F29EA">
              <w:rPr>
                <w:rFonts w:ascii="Times New Roman" w:hAnsi="Times New Roman"/>
                <w:sz w:val="22"/>
                <w:szCs w:val="22"/>
                <w:lang w:val="kk-KZ"/>
              </w:rPr>
              <w:t>общее</w:t>
            </w:r>
          </w:p>
        </w:tc>
        <w:tc>
          <w:tcPr>
            <w:tcW w:w="1276" w:type="dxa"/>
            <w:gridSpan w:val="2"/>
            <w:tcBorders>
              <w:top w:val="single" w:sz="4" w:space="0" w:color="auto"/>
              <w:left w:val="nil"/>
              <w:bottom w:val="single" w:sz="4" w:space="0" w:color="auto"/>
              <w:right w:val="single" w:sz="4" w:space="0" w:color="auto"/>
            </w:tcBorders>
            <w:shd w:val="clear" w:color="auto" w:fill="auto"/>
            <w:vAlign w:val="bottom"/>
          </w:tcPr>
          <w:p w:rsidR="006C4E92" w:rsidRPr="003F29EA" w:rsidRDefault="006C4E92" w:rsidP="00D4325B">
            <w:pPr>
              <w:spacing w:after="600"/>
              <w:jc w:val="center"/>
              <w:rPr>
                <w:rFonts w:ascii="Times New Roman" w:hAnsi="Times New Roman"/>
                <w:sz w:val="22"/>
                <w:szCs w:val="22"/>
              </w:rPr>
            </w:pPr>
            <w:r w:rsidRPr="003F29EA">
              <w:rPr>
                <w:rFonts w:ascii="Times New Roman" w:hAnsi="Times New Roman"/>
                <w:sz w:val="22"/>
                <w:szCs w:val="22"/>
              </w:rPr>
              <w:t>0,11</w:t>
            </w:r>
          </w:p>
        </w:tc>
        <w:tc>
          <w:tcPr>
            <w:tcW w:w="992" w:type="dxa"/>
            <w:tcBorders>
              <w:top w:val="single" w:sz="4" w:space="0" w:color="auto"/>
              <w:left w:val="nil"/>
              <w:bottom w:val="single" w:sz="4" w:space="0" w:color="auto"/>
              <w:right w:val="single" w:sz="4" w:space="0" w:color="auto"/>
            </w:tcBorders>
            <w:shd w:val="clear" w:color="auto" w:fill="auto"/>
            <w:vAlign w:val="bottom"/>
          </w:tcPr>
          <w:p w:rsidR="006C4E92" w:rsidRPr="003F29EA" w:rsidRDefault="006C4E92" w:rsidP="00D4325B">
            <w:pPr>
              <w:spacing w:after="600"/>
              <w:jc w:val="center"/>
              <w:rPr>
                <w:rFonts w:ascii="Times New Roman" w:hAnsi="Times New Roman"/>
                <w:bCs/>
                <w:sz w:val="22"/>
                <w:szCs w:val="22"/>
              </w:rPr>
            </w:pPr>
            <w:r w:rsidRPr="003F29EA">
              <w:rPr>
                <w:rFonts w:ascii="Times New Roman" w:hAnsi="Times New Roman"/>
                <w:bCs/>
                <w:sz w:val="22"/>
                <w:szCs w:val="22"/>
              </w:rPr>
              <w:t>1,1</w:t>
            </w:r>
          </w:p>
        </w:tc>
      </w:tr>
      <w:tr w:rsidR="006C4E92" w:rsidRPr="003F29EA" w:rsidTr="002C4D57">
        <w:tblPrEx>
          <w:tblLook w:val="04A0"/>
        </w:tblPrEx>
        <w:trPr>
          <w:trHeight w:val="760"/>
        </w:trPr>
        <w:tc>
          <w:tcPr>
            <w:tcW w:w="2127" w:type="dxa"/>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Дерколь</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(ЗКО)</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7,68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(нормативно </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14,21</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9,79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w:t>
            </w: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кислород</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9,79</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r>
      <w:tr w:rsidR="006C4E92" w:rsidRPr="003F29EA" w:rsidTr="002C4D57">
        <w:tblPrEx>
          <w:tblLook w:val="04A0"/>
        </w:tblPrEx>
        <w:trPr>
          <w:trHeight w:val="760"/>
        </w:trPr>
        <w:tc>
          <w:tcPr>
            <w:tcW w:w="2127" w:type="dxa"/>
            <w:vMerge/>
            <w:tcBorders>
              <w:left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1,70 </w:t>
            </w:r>
            <w:r w:rsidRPr="003F29EA">
              <w:rPr>
                <w:rFonts w:ascii="Times New Roman" w:hAnsi="Times New Roman"/>
                <w:bCs/>
                <w:sz w:val="22"/>
                <w:szCs w:val="22"/>
              </w:rPr>
              <w:t>(нормативная 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vertAlign w:val="subscript"/>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1,30</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r>
      <w:tr w:rsidR="006C4E92" w:rsidRPr="003F29EA" w:rsidTr="002C4D57">
        <w:tblPrEx>
          <w:tblLook w:val="04A0"/>
        </w:tblPrEx>
        <w:trPr>
          <w:trHeight w:val="760"/>
        </w:trPr>
        <w:tc>
          <w:tcPr>
            <w:tcW w:w="2127" w:type="dxa"/>
            <w:vMerge/>
            <w:tcBorders>
              <w:left w:val="single" w:sz="4" w:space="0" w:color="auto"/>
              <w:bottom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1,73</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w:t>
            </w:r>
            <w:r w:rsidRPr="003F29EA">
              <w:rPr>
                <w:rFonts w:ascii="Times New Roman" w:hAnsi="Times New Roman"/>
                <w:bCs/>
                <w:sz w:val="22"/>
                <w:szCs w:val="22"/>
              </w:rPr>
              <w:t>умеренного</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уровня</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загрязнения)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 xml:space="preserve">5,20 </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(высокого уровня загрязнения)</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 (нормативно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r>
      <w:tr w:rsidR="006C4E92" w:rsidRPr="003F29EA" w:rsidTr="002C4D57">
        <w:tblPrEx>
          <w:tblLook w:val="04A0"/>
        </w:tblPrEx>
        <w:trPr>
          <w:trHeight w:val="760"/>
        </w:trPr>
        <w:tc>
          <w:tcPr>
            <w:tcW w:w="2127" w:type="dxa"/>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Шынгырлау</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(ЗКО)</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8,32 (нормативно </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8,16</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w:t>
            </w: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кислород</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8,16</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r>
      <w:tr w:rsidR="006C4E92" w:rsidRPr="003F29EA" w:rsidTr="002C4D57">
        <w:tblPrEx>
          <w:tblLook w:val="04A0"/>
        </w:tblPrEx>
        <w:trPr>
          <w:trHeight w:val="760"/>
        </w:trPr>
        <w:tc>
          <w:tcPr>
            <w:tcW w:w="2127" w:type="dxa"/>
            <w:vMerge/>
            <w:tcBorders>
              <w:left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2,80 </w:t>
            </w:r>
            <w:r w:rsidRPr="003F29EA">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1,54</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vertAlign w:val="subscript"/>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1,54</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p>
        </w:tc>
      </w:tr>
      <w:tr w:rsidR="006C4E92" w:rsidRPr="003F29EA" w:rsidTr="002C4D57">
        <w:tblPrEx>
          <w:tblLook w:val="04A0"/>
        </w:tblPrEx>
        <w:trPr>
          <w:trHeight w:val="301"/>
        </w:trPr>
        <w:tc>
          <w:tcPr>
            <w:tcW w:w="2127" w:type="dxa"/>
            <w:vMerge/>
            <w:tcBorders>
              <w:left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2,70</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w:t>
            </w:r>
            <w:r w:rsidRPr="003F29EA">
              <w:rPr>
                <w:rFonts w:ascii="Times New Roman" w:hAnsi="Times New Roman"/>
                <w:bCs/>
                <w:sz w:val="22"/>
                <w:szCs w:val="22"/>
              </w:rPr>
              <w:t>умеренного</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уровня</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загрязнения)</w:t>
            </w:r>
          </w:p>
        </w:tc>
        <w:tc>
          <w:tcPr>
            <w:tcW w:w="1560" w:type="dxa"/>
            <w:gridSpan w:val="2"/>
            <w:vMerge w:val="restart"/>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c>
          <w:tcPr>
            <w:tcW w:w="1417" w:type="dxa"/>
            <w:gridSpan w:val="2"/>
            <w:vMerge w:val="restart"/>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1,65</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w:t>
            </w:r>
            <w:r w:rsidRPr="003F29EA">
              <w:rPr>
                <w:rFonts w:ascii="Times New Roman" w:hAnsi="Times New Roman"/>
                <w:bCs/>
                <w:sz w:val="22"/>
                <w:szCs w:val="22"/>
              </w:rPr>
              <w:t>умеренного</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уровня</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загрязнения)</w:t>
            </w:r>
          </w:p>
        </w:tc>
        <w:tc>
          <w:tcPr>
            <w:tcW w:w="4111" w:type="dxa"/>
            <w:gridSpan w:val="6"/>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главные ионы</w:t>
            </w:r>
          </w:p>
        </w:tc>
      </w:tr>
      <w:tr w:rsidR="006C4E92" w:rsidRPr="003F29EA" w:rsidTr="002C4D57">
        <w:tblPrEx>
          <w:tblLook w:val="04A0"/>
        </w:tblPrEx>
        <w:trPr>
          <w:trHeight w:val="278"/>
        </w:trPr>
        <w:tc>
          <w:tcPr>
            <w:tcW w:w="2127" w:type="dxa"/>
            <w:vMerge/>
            <w:tcBorders>
              <w:left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Хлориды</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513,0</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1,7</w:t>
            </w:r>
          </w:p>
        </w:tc>
      </w:tr>
      <w:tr w:rsidR="006C4E92" w:rsidRPr="003F29EA" w:rsidTr="002C4D57">
        <w:tblPrEx>
          <w:tblLook w:val="04A0"/>
        </w:tblPrEx>
        <w:trPr>
          <w:trHeight w:val="409"/>
        </w:trPr>
        <w:tc>
          <w:tcPr>
            <w:tcW w:w="2127" w:type="dxa"/>
            <w:vMerge/>
            <w:tcBorders>
              <w:left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Натрий</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208,3</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1,7</w:t>
            </w:r>
          </w:p>
        </w:tc>
      </w:tr>
      <w:tr w:rsidR="006C4E92" w:rsidRPr="003F29EA" w:rsidTr="002C4D57">
        <w:tblPrEx>
          <w:tblLook w:val="04A0"/>
        </w:tblPrEx>
        <w:trPr>
          <w:trHeight w:val="273"/>
        </w:trPr>
        <w:tc>
          <w:tcPr>
            <w:tcW w:w="2127" w:type="dxa"/>
            <w:vMerge/>
            <w:tcBorders>
              <w:left w:val="single" w:sz="4" w:space="0" w:color="auto"/>
              <w:bottom w:val="single" w:sz="4" w:space="0" w:color="auto"/>
              <w:right w:val="single" w:sz="4" w:space="0" w:color="auto"/>
            </w:tcBorders>
          </w:tcPr>
          <w:p w:rsidR="006C4E92" w:rsidRPr="003F29EA" w:rsidRDefault="006C4E92" w:rsidP="00D4325B">
            <w:pP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6C4E92" w:rsidRPr="003F29EA" w:rsidRDefault="006C4E92" w:rsidP="00D4325B">
            <w:pPr>
              <w:rPr>
                <w:rFonts w:ascii="Times New Roman" w:hAnsi="Times New Roman"/>
                <w:sz w:val="22"/>
                <w:szCs w:val="22"/>
              </w:rPr>
            </w:pP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60,0</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w:t>
            </w:r>
          </w:p>
        </w:tc>
      </w:tr>
      <w:tr w:rsidR="006C4E92" w:rsidRPr="003F29EA" w:rsidTr="002C4D57">
        <w:tblPrEx>
          <w:tblLook w:val="04A0"/>
        </w:tblPrEx>
        <w:trPr>
          <w:trHeight w:val="273"/>
        </w:trPr>
        <w:tc>
          <w:tcPr>
            <w:tcW w:w="2127" w:type="dxa"/>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р.Елек (Актюбинская)</w:t>
            </w:r>
          </w:p>
        </w:tc>
        <w:tc>
          <w:tcPr>
            <w:tcW w:w="1559" w:type="dxa"/>
            <w:gridSpan w:val="2"/>
            <w:tcBorders>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5,72</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560" w:type="dxa"/>
            <w:gridSpan w:val="2"/>
            <w:tcBorders>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5,84</w:t>
            </w:r>
            <w:r w:rsidRPr="003F29EA">
              <w:rPr>
                <w:rFonts w:ascii="Times New Roman" w:hAnsi="Times New Roman"/>
                <w:sz w:val="22"/>
                <w:szCs w:val="22"/>
                <w:lang w:val="en-US"/>
              </w:rPr>
              <w:t xml:space="preserve"> (</w:t>
            </w:r>
            <w:r w:rsidRPr="003F29EA">
              <w:rPr>
                <w:rFonts w:ascii="Times New Roman" w:hAnsi="Times New Roman"/>
                <w:sz w:val="22"/>
                <w:szCs w:val="22"/>
              </w:rPr>
              <w:t>нормативно чистая</w:t>
            </w:r>
            <w:r w:rsidRPr="003F29EA">
              <w:rPr>
                <w:rFonts w:ascii="Times New Roman" w:hAnsi="Times New Roman"/>
                <w:sz w:val="22"/>
                <w:szCs w:val="22"/>
                <w:lang w:val="en-US"/>
              </w:rPr>
              <w:t>)</w:t>
            </w:r>
          </w:p>
        </w:tc>
        <w:tc>
          <w:tcPr>
            <w:tcW w:w="1417" w:type="dxa"/>
            <w:gridSpan w:val="2"/>
            <w:tcBorders>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6,61</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6,61</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blPrEx>
          <w:tblLook w:val="04A0"/>
        </w:tblPrEx>
        <w:trPr>
          <w:trHeight w:val="27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9" w:type="dxa"/>
            <w:gridSpan w:val="2"/>
            <w:tcBorders>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1,40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560" w:type="dxa"/>
            <w:gridSpan w:val="2"/>
            <w:tcBorders>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1,46</w:t>
            </w:r>
          </w:p>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lang w:val="en-US"/>
              </w:rPr>
              <w:t>(</w:t>
            </w:r>
            <w:r w:rsidRPr="003F29EA">
              <w:rPr>
                <w:rFonts w:ascii="Times New Roman" w:hAnsi="Times New Roman"/>
                <w:sz w:val="22"/>
                <w:szCs w:val="22"/>
              </w:rPr>
              <w:t>нормативно чистая</w:t>
            </w:r>
            <w:r w:rsidRPr="003F29EA">
              <w:rPr>
                <w:rFonts w:ascii="Times New Roman" w:hAnsi="Times New Roman"/>
                <w:sz w:val="22"/>
                <w:szCs w:val="22"/>
                <w:lang w:val="en-US"/>
              </w:rPr>
              <w:t>)</w:t>
            </w:r>
          </w:p>
        </w:tc>
        <w:tc>
          <w:tcPr>
            <w:tcW w:w="1417" w:type="dxa"/>
            <w:gridSpan w:val="2"/>
            <w:tcBorders>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vertAlign w:val="subscript"/>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1,08</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blPrEx>
          <w:tblLook w:val="04A0"/>
        </w:tblPrEx>
        <w:trPr>
          <w:trHeight w:val="273"/>
        </w:trPr>
        <w:tc>
          <w:tcPr>
            <w:tcW w:w="2127"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9" w:type="dxa"/>
            <w:gridSpan w:val="2"/>
            <w:vMerge w:val="restart"/>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4,48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560" w:type="dxa"/>
            <w:gridSpan w:val="2"/>
            <w:vMerge w:val="restart"/>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3,45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417" w:type="dxa"/>
            <w:gridSpan w:val="2"/>
            <w:vMerge w:val="restart"/>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13,9</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(чрезвычайно высокого уровня загрязнения)</w:t>
            </w:r>
          </w:p>
        </w:tc>
        <w:tc>
          <w:tcPr>
            <w:tcW w:w="4111" w:type="dxa"/>
            <w:gridSpan w:val="6"/>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и неорганические вещества</w:t>
            </w:r>
          </w:p>
        </w:tc>
      </w:tr>
      <w:tr w:rsidR="006C4E92" w:rsidRPr="003F29EA" w:rsidTr="002C4D57">
        <w:tblPrEx>
          <w:tblLook w:val="04A0"/>
        </w:tblPrEx>
        <w:trPr>
          <w:trHeight w:val="273"/>
        </w:trPr>
        <w:tc>
          <w:tcPr>
            <w:tcW w:w="2127" w:type="dxa"/>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843" w:type="dxa"/>
            <w:gridSpan w:val="3"/>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Бор</w:t>
            </w:r>
          </w:p>
        </w:tc>
        <w:tc>
          <w:tcPr>
            <w:tcW w:w="1276" w:type="dxa"/>
            <w:gridSpan w:val="2"/>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0,237</w:t>
            </w:r>
          </w:p>
        </w:tc>
        <w:tc>
          <w:tcPr>
            <w:tcW w:w="992" w:type="dxa"/>
            <w:tcBorders>
              <w:top w:val="single" w:sz="4" w:space="0" w:color="auto"/>
              <w:left w:val="nil"/>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13,9</w:t>
            </w:r>
          </w:p>
        </w:tc>
      </w:tr>
    </w:tbl>
    <w:tbl>
      <w:tblPr>
        <w:tblpPr w:leftFromText="180" w:rightFromText="180" w:vertAnchor="text" w:tblpX="-197" w:tblpY="1"/>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1559"/>
        <w:gridCol w:w="1559"/>
        <w:gridCol w:w="1418"/>
        <w:gridCol w:w="1843"/>
        <w:gridCol w:w="1417"/>
        <w:gridCol w:w="851"/>
      </w:tblGrid>
      <w:tr w:rsidR="006C4E92" w:rsidRPr="003F29EA" w:rsidTr="002C4D57">
        <w:trPr>
          <w:trHeight w:val="249"/>
        </w:trPr>
        <w:tc>
          <w:tcPr>
            <w:tcW w:w="2093" w:type="dxa"/>
            <w:vMerge w:val="restart"/>
            <w:tcBorders>
              <w:top w:val="single" w:sz="4" w:space="0" w:color="auto"/>
            </w:tcBorders>
            <w:vAlign w:val="center"/>
          </w:tcPr>
          <w:p w:rsidR="006C4E92" w:rsidRPr="003F29EA" w:rsidRDefault="006C4E92" w:rsidP="00D4325B">
            <w:pPr>
              <w:pStyle w:val="312"/>
              <w:tabs>
                <w:tab w:val="left" w:pos="1560"/>
                <w:tab w:val="left" w:pos="4962"/>
              </w:tabs>
              <w:ind w:right="-108"/>
              <w:jc w:val="center"/>
              <w:rPr>
                <w:rFonts w:ascii="Times New Roman" w:hAnsi="Times New Roman"/>
                <w:sz w:val="22"/>
                <w:szCs w:val="22"/>
              </w:rPr>
            </w:pPr>
            <w:r w:rsidRPr="003F29EA">
              <w:rPr>
                <w:rFonts w:ascii="Times New Roman" w:hAnsi="Times New Roman"/>
                <w:sz w:val="22"/>
                <w:szCs w:val="22"/>
              </w:rPr>
              <w:t>р. Тобыл</w:t>
            </w:r>
          </w:p>
          <w:p w:rsidR="006C4E92" w:rsidRPr="003F29EA" w:rsidRDefault="006C4E92" w:rsidP="00D4325B">
            <w:pPr>
              <w:pStyle w:val="312"/>
              <w:tabs>
                <w:tab w:val="left" w:pos="1560"/>
                <w:tab w:val="left" w:pos="4962"/>
              </w:tabs>
              <w:ind w:right="-108"/>
              <w:jc w:val="center"/>
              <w:rPr>
                <w:rFonts w:ascii="Times New Roman" w:hAnsi="Times New Roman"/>
                <w:sz w:val="22"/>
                <w:szCs w:val="22"/>
              </w:rPr>
            </w:pPr>
            <w:r w:rsidRPr="003F29EA">
              <w:rPr>
                <w:rFonts w:ascii="Times New Roman" w:hAnsi="Times New Roman"/>
                <w:sz w:val="22"/>
                <w:szCs w:val="22"/>
              </w:rPr>
              <w:t>(Костанайская)</w:t>
            </w:r>
          </w:p>
          <w:p w:rsidR="006C4E92" w:rsidRPr="003F29EA" w:rsidRDefault="006C4E92" w:rsidP="00D4325B">
            <w:pPr>
              <w:rPr>
                <w:rFonts w:ascii="Times New Roman" w:hAnsi="Times New Roman"/>
                <w:b/>
                <w:bCs/>
                <w:sz w:val="22"/>
                <w:szCs w:val="22"/>
              </w:rPr>
            </w:pPr>
          </w:p>
        </w:tc>
        <w:tc>
          <w:tcPr>
            <w:tcW w:w="1559" w:type="dxa"/>
            <w:tcBorders>
              <w:top w:val="single" w:sz="4" w:space="0" w:color="auto"/>
            </w:tcBorders>
          </w:tcPr>
          <w:p w:rsidR="006C4E92" w:rsidRPr="003F29EA" w:rsidRDefault="006C4E92" w:rsidP="00D4325B">
            <w:pPr>
              <w:ind w:right="-79"/>
              <w:jc w:val="center"/>
              <w:rPr>
                <w:rFonts w:ascii="Times New Roman" w:hAnsi="Times New Roman"/>
                <w:bCs/>
                <w:sz w:val="22"/>
                <w:szCs w:val="22"/>
              </w:rPr>
            </w:pPr>
            <w:r w:rsidRPr="003F29EA">
              <w:rPr>
                <w:rFonts w:ascii="Times New Roman" w:hAnsi="Times New Roman"/>
                <w:bCs/>
                <w:sz w:val="22"/>
                <w:szCs w:val="22"/>
                <w:lang w:val="kk-KZ"/>
              </w:rPr>
              <w:t>8,32</w:t>
            </w:r>
            <w:r w:rsidRPr="003F29EA">
              <w:rPr>
                <w:rFonts w:ascii="Times New Roman" w:hAnsi="Times New Roman"/>
                <w:bCs/>
                <w:sz w:val="22"/>
                <w:szCs w:val="22"/>
              </w:rPr>
              <w:t xml:space="preserve"> (нормативно – чистая)</w:t>
            </w:r>
          </w:p>
        </w:tc>
        <w:tc>
          <w:tcPr>
            <w:tcW w:w="1559" w:type="dxa"/>
            <w:tcBorders>
              <w:top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 xml:space="preserve">4,76 </w:t>
            </w:r>
            <w:r w:rsidRPr="003F29EA">
              <w:rPr>
                <w:rFonts w:ascii="Times New Roman" w:hAnsi="Times New Roman"/>
                <w:bCs/>
                <w:sz w:val="22"/>
                <w:szCs w:val="22"/>
              </w:rPr>
              <w:t>(нормативно-чистая)</w:t>
            </w:r>
          </w:p>
        </w:tc>
        <w:tc>
          <w:tcPr>
            <w:tcW w:w="1418" w:type="dxa"/>
            <w:tcBorders>
              <w:top w:val="single" w:sz="4" w:space="0" w:color="auto"/>
            </w:tcBorders>
            <w:shd w:val="clear" w:color="auto" w:fill="auto"/>
            <w:noWrap/>
          </w:tcPr>
          <w:p w:rsidR="006C4E92" w:rsidRPr="003F29EA" w:rsidRDefault="006C4E92" w:rsidP="00D4325B">
            <w:pPr>
              <w:ind w:right="-79"/>
              <w:jc w:val="center"/>
              <w:rPr>
                <w:rFonts w:ascii="Times New Roman" w:hAnsi="Times New Roman"/>
                <w:sz w:val="22"/>
                <w:szCs w:val="22"/>
              </w:rPr>
            </w:pPr>
            <w:r w:rsidRPr="003F29EA">
              <w:rPr>
                <w:rFonts w:ascii="Times New Roman" w:hAnsi="Times New Roman"/>
                <w:bCs/>
                <w:sz w:val="22"/>
                <w:szCs w:val="22"/>
                <w:lang w:val="kk-KZ"/>
              </w:rPr>
              <w:t>5,85</w:t>
            </w:r>
            <w:r w:rsidRPr="003F29EA">
              <w:rPr>
                <w:rFonts w:ascii="Times New Roman" w:hAnsi="Times New Roman"/>
                <w:bCs/>
                <w:sz w:val="22"/>
                <w:szCs w:val="22"/>
              </w:rPr>
              <w:t xml:space="preserve"> (нормативно – чистая)</w:t>
            </w:r>
          </w:p>
        </w:tc>
        <w:tc>
          <w:tcPr>
            <w:tcW w:w="1843" w:type="dxa"/>
            <w:tcBorders>
              <w:top w:val="single" w:sz="4" w:space="0" w:color="auto"/>
            </w:tcBorders>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tcBorders>
              <w:top w:val="single" w:sz="4" w:space="0" w:color="auto"/>
            </w:tcBorders>
            <w:shd w:val="clear" w:color="auto" w:fill="auto"/>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5,85</w:t>
            </w:r>
          </w:p>
        </w:tc>
        <w:tc>
          <w:tcPr>
            <w:tcW w:w="851" w:type="dxa"/>
            <w:tcBorders>
              <w:top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r>
      <w:tr w:rsidR="006C4E92" w:rsidRPr="003F29EA" w:rsidTr="002C4D57">
        <w:trPr>
          <w:trHeight w:val="249"/>
        </w:trPr>
        <w:tc>
          <w:tcPr>
            <w:tcW w:w="2093" w:type="dxa"/>
            <w:vMerge/>
            <w:vAlign w:val="center"/>
          </w:tcPr>
          <w:p w:rsidR="006C4E92" w:rsidRPr="003F29EA" w:rsidRDefault="006C4E92" w:rsidP="00D4325B">
            <w:pPr>
              <w:rPr>
                <w:rFonts w:ascii="Times New Roman" w:hAnsi="Times New Roman"/>
                <w:b/>
                <w:bCs/>
                <w:sz w:val="22"/>
                <w:szCs w:val="22"/>
              </w:rPr>
            </w:pPr>
          </w:p>
        </w:tc>
        <w:tc>
          <w:tcPr>
            <w:tcW w:w="1559" w:type="dxa"/>
          </w:tcPr>
          <w:p w:rsidR="006C4E92" w:rsidRPr="003F29EA" w:rsidRDefault="006C4E92" w:rsidP="00D4325B">
            <w:pPr>
              <w:ind w:right="-79"/>
              <w:jc w:val="center"/>
              <w:rPr>
                <w:rFonts w:ascii="Times New Roman" w:hAnsi="Times New Roman"/>
                <w:bCs/>
                <w:sz w:val="22"/>
                <w:szCs w:val="22"/>
                <w:lang w:val="kk-KZ"/>
              </w:rPr>
            </w:pPr>
            <w:r w:rsidRPr="003F29EA">
              <w:rPr>
                <w:rFonts w:ascii="Times New Roman" w:hAnsi="Times New Roman"/>
                <w:bCs/>
                <w:sz w:val="22"/>
                <w:szCs w:val="22"/>
                <w:lang w:val="kk-KZ"/>
              </w:rPr>
              <w:t>2,17</w:t>
            </w:r>
          </w:p>
          <w:p w:rsidR="006C4E92" w:rsidRPr="003F29EA" w:rsidRDefault="006C4E92" w:rsidP="00D4325B">
            <w:pPr>
              <w:ind w:right="-79"/>
              <w:jc w:val="center"/>
              <w:rPr>
                <w:rFonts w:ascii="Times New Roman" w:hAnsi="Times New Roman"/>
                <w:bCs/>
                <w:sz w:val="22"/>
                <w:szCs w:val="22"/>
              </w:rPr>
            </w:pPr>
            <w:r w:rsidRPr="003F29EA">
              <w:rPr>
                <w:rFonts w:ascii="Times New Roman" w:hAnsi="Times New Roman"/>
                <w:bCs/>
                <w:sz w:val="22"/>
                <w:szCs w:val="22"/>
              </w:rPr>
              <w:t>(нормативно – чистая)</w:t>
            </w:r>
          </w:p>
        </w:tc>
        <w:tc>
          <w:tcPr>
            <w:tcW w:w="1559"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2,68</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418" w:type="dxa"/>
            <w:shd w:val="clear" w:color="auto" w:fill="auto"/>
            <w:noWrap/>
          </w:tcPr>
          <w:p w:rsidR="006C4E92" w:rsidRPr="003F29EA" w:rsidRDefault="006C4E92" w:rsidP="00D4325B">
            <w:pPr>
              <w:ind w:right="-79"/>
              <w:jc w:val="center"/>
              <w:rPr>
                <w:rFonts w:ascii="Times New Roman" w:hAnsi="Times New Roman"/>
                <w:sz w:val="22"/>
                <w:szCs w:val="22"/>
              </w:rPr>
            </w:pPr>
            <w:r w:rsidRPr="003F29EA">
              <w:rPr>
                <w:rFonts w:ascii="Times New Roman" w:hAnsi="Times New Roman"/>
                <w:bCs/>
                <w:sz w:val="22"/>
                <w:szCs w:val="22"/>
              </w:rPr>
              <w:t>1,</w:t>
            </w:r>
            <w:r w:rsidRPr="003F29EA">
              <w:rPr>
                <w:rFonts w:ascii="Times New Roman" w:hAnsi="Times New Roman"/>
                <w:bCs/>
                <w:sz w:val="22"/>
                <w:szCs w:val="22"/>
                <w:lang w:val="kk-KZ"/>
              </w:rPr>
              <w:t>02</w:t>
            </w:r>
            <w:r w:rsidRPr="003F29EA">
              <w:rPr>
                <w:rFonts w:ascii="Times New Roman" w:hAnsi="Times New Roman"/>
                <w:bCs/>
                <w:sz w:val="22"/>
                <w:szCs w:val="22"/>
              </w:rPr>
              <w:t xml:space="preserve"> (нормативно – чистая)</w:t>
            </w:r>
          </w:p>
        </w:tc>
        <w:tc>
          <w:tcPr>
            <w:tcW w:w="1843" w:type="dxa"/>
            <w:shd w:val="clear" w:color="auto" w:fill="auto"/>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shd w:val="clear" w:color="auto" w:fill="auto"/>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1,02</w:t>
            </w:r>
          </w:p>
        </w:tc>
        <w:tc>
          <w:tcPr>
            <w:tcW w:w="851" w:type="dxa"/>
            <w:shd w:val="clear" w:color="auto" w:fill="auto"/>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70"/>
        </w:trPr>
        <w:tc>
          <w:tcPr>
            <w:tcW w:w="2093" w:type="dxa"/>
            <w:vMerge/>
            <w:vAlign w:val="center"/>
          </w:tcPr>
          <w:p w:rsidR="006C4E92" w:rsidRPr="003F29EA" w:rsidRDefault="006C4E92" w:rsidP="00D4325B">
            <w:pPr>
              <w:rPr>
                <w:rFonts w:ascii="Times New Roman" w:hAnsi="Times New Roman"/>
                <w:sz w:val="22"/>
                <w:szCs w:val="22"/>
              </w:rPr>
            </w:pPr>
          </w:p>
        </w:tc>
        <w:tc>
          <w:tcPr>
            <w:tcW w:w="1559" w:type="dxa"/>
            <w:vMerge w:val="restart"/>
          </w:tcPr>
          <w:p w:rsidR="006C4E92" w:rsidRPr="003F29EA" w:rsidRDefault="006C4E92" w:rsidP="00D4325B">
            <w:pPr>
              <w:ind w:right="-79"/>
              <w:jc w:val="center"/>
              <w:rPr>
                <w:rFonts w:ascii="Times New Roman" w:hAnsi="Times New Roman"/>
                <w:sz w:val="22"/>
                <w:szCs w:val="22"/>
              </w:rPr>
            </w:pPr>
            <w:r w:rsidRPr="003F29EA">
              <w:rPr>
                <w:rFonts w:ascii="Times New Roman" w:hAnsi="Times New Roman"/>
                <w:sz w:val="22"/>
                <w:szCs w:val="22"/>
              </w:rPr>
              <w:t>8,27</w:t>
            </w:r>
          </w:p>
          <w:p w:rsidR="006C4E92" w:rsidRPr="003F29EA" w:rsidRDefault="006C4E92" w:rsidP="00D4325B">
            <w:pPr>
              <w:ind w:right="-79"/>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sz w:val="22"/>
                <w:szCs w:val="22"/>
                <w:lang w:val="kk-KZ"/>
              </w:rPr>
              <w:t>высокого</w:t>
            </w:r>
            <w:r w:rsidRPr="003F29EA">
              <w:rPr>
                <w:rFonts w:ascii="Times New Roman" w:hAnsi="Times New Roman"/>
                <w:sz w:val="22"/>
                <w:szCs w:val="22"/>
              </w:rPr>
              <w:t xml:space="preserve"> уровня загрязнения)</w:t>
            </w:r>
          </w:p>
        </w:tc>
        <w:tc>
          <w:tcPr>
            <w:tcW w:w="1559" w:type="dxa"/>
            <w:vMerge w:val="restart"/>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418" w:type="dxa"/>
            <w:vMerge w:val="restart"/>
            <w:shd w:val="clear" w:color="auto" w:fill="auto"/>
            <w:noWrap/>
          </w:tcPr>
          <w:p w:rsidR="006C4E92" w:rsidRPr="003F29EA" w:rsidRDefault="006C4E92" w:rsidP="00D4325B">
            <w:pPr>
              <w:ind w:right="-79"/>
              <w:jc w:val="center"/>
              <w:rPr>
                <w:rFonts w:ascii="Times New Roman" w:hAnsi="Times New Roman"/>
                <w:sz w:val="22"/>
                <w:szCs w:val="22"/>
                <w:lang w:val="kk-KZ"/>
              </w:rPr>
            </w:pPr>
            <w:r w:rsidRPr="003F29EA">
              <w:rPr>
                <w:rFonts w:ascii="Times New Roman" w:hAnsi="Times New Roman"/>
                <w:sz w:val="22"/>
                <w:szCs w:val="22"/>
                <w:lang w:val="kk-KZ"/>
              </w:rPr>
              <w:t>2,6</w:t>
            </w:r>
          </w:p>
          <w:p w:rsidR="006C4E92" w:rsidRPr="003F29EA" w:rsidRDefault="006C4E92" w:rsidP="00D4325B">
            <w:pPr>
              <w:ind w:right="-79"/>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sz w:val="22"/>
                <w:szCs w:val="22"/>
                <w:lang w:val="kk-KZ"/>
              </w:rPr>
              <w:t>умеренного</w:t>
            </w:r>
            <w:r w:rsidRPr="003F29EA">
              <w:rPr>
                <w:rFonts w:ascii="Times New Roman" w:hAnsi="Times New Roman"/>
                <w:sz w:val="22"/>
                <w:szCs w:val="22"/>
              </w:rPr>
              <w:t xml:space="preserve"> уровня загрязнения)</w:t>
            </w:r>
          </w:p>
        </w:tc>
        <w:tc>
          <w:tcPr>
            <w:tcW w:w="4111" w:type="dxa"/>
            <w:gridSpan w:val="3"/>
            <w:shd w:val="clear" w:color="auto" w:fill="auto"/>
            <w:noWrap/>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главные ионы</w:t>
            </w:r>
          </w:p>
        </w:tc>
      </w:tr>
      <w:tr w:rsidR="006C4E92" w:rsidRPr="003F29EA" w:rsidTr="002C4D57">
        <w:trPr>
          <w:trHeight w:val="266"/>
        </w:trPr>
        <w:tc>
          <w:tcPr>
            <w:tcW w:w="2093" w:type="dxa"/>
            <w:vMerge/>
            <w:vAlign w:val="center"/>
          </w:tcPr>
          <w:p w:rsidR="006C4E92" w:rsidRPr="003F29EA" w:rsidRDefault="006C4E92" w:rsidP="00D4325B">
            <w:pP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Сульфаты </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192,1</w:t>
            </w:r>
          </w:p>
        </w:tc>
        <w:tc>
          <w:tcPr>
            <w:tcW w:w="851"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1,9</w:t>
            </w:r>
          </w:p>
        </w:tc>
      </w:tr>
      <w:tr w:rsidR="006C4E92" w:rsidRPr="003F29EA" w:rsidTr="002C4D57">
        <w:trPr>
          <w:trHeight w:val="266"/>
        </w:trPr>
        <w:tc>
          <w:tcPr>
            <w:tcW w:w="2093" w:type="dxa"/>
            <w:vMerge/>
            <w:vAlign w:val="center"/>
          </w:tcPr>
          <w:p w:rsidR="006C4E92" w:rsidRPr="003F29EA" w:rsidRDefault="006C4E92" w:rsidP="00D4325B">
            <w:pP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46,2</w:t>
            </w:r>
          </w:p>
        </w:tc>
        <w:tc>
          <w:tcPr>
            <w:tcW w:w="851"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1,2</w:t>
            </w:r>
          </w:p>
        </w:tc>
      </w:tr>
      <w:tr w:rsidR="006C4E92" w:rsidRPr="003F29EA" w:rsidTr="002C4D57">
        <w:trPr>
          <w:trHeight w:val="270"/>
        </w:trPr>
        <w:tc>
          <w:tcPr>
            <w:tcW w:w="2093" w:type="dxa"/>
            <w:vMerge/>
            <w:vAlign w:val="center"/>
          </w:tcPr>
          <w:p w:rsidR="006C4E92" w:rsidRPr="003F29EA" w:rsidRDefault="006C4E92" w:rsidP="00D4325B">
            <w:pP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4111"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54"/>
        </w:trPr>
        <w:tc>
          <w:tcPr>
            <w:tcW w:w="2093" w:type="dxa"/>
            <w:vMerge/>
            <w:vAlign w:val="center"/>
          </w:tcPr>
          <w:p w:rsidR="006C4E92" w:rsidRPr="003F29EA" w:rsidRDefault="006C4E92" w:rsidP="00D4325B">
            <w:pP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0,004</w:t>
            </w:r>
          </w:p>
        </w:tc>
        <w:tc>
          <w:tcPr>
            <w:tcW w:w="851"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4,0</w:t>
            </w:r>
          </w:p>
        </w:tc>
      </w:tr>
      <w:tr w:rsidR="006C4E92" w:rsidRPr="003F29EA" w:rsidTr="002C4D57">
        <w:trPr>
          <w:trHeight w:val="54"/>
        </w:trPr>
        <w:tc>
          <w:tcPr>
            <w:tcW w:w="2093" w:type="dxa"/>
            <w:vMerge/>
            <w:vAlign w:val="center"/>
          </w:tcPr>
          <w:p w:rsidR="006C4E92" w:rsidRPr="003F29EA" w:rsidRDefault="006C4E92" w:rsidP="00D4325B">
            <w:pP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Никель</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0,033</w:t>
            </w:r>
          </w:p>
        </w:tc>
        <w:tc>
          <w:tcPr>
            <w:tcW w:w="851"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3,3</w:t>
            </w:r>
          </w:p>
        </w:tc>
      </w:tr>
      <w:tr w:rsidR="006C4E92" w:rsidRPr="003F29EA" w:rsidTr="002C4D57">
        <w:trPr>
          <w:trHeight w:val="416"/>
        </w:trPr>
        <w:tc>
          <w:tcPr>
            <w:tcW w:w="2093" w:type="dxa"/>
            <w:vMerge w:val="restart"/>
            <w:vAlign w:val="center"/>
          </w:tcPr>
          <w:p w:rsidR="006C4E92" w:rsidRPr="003F29EA" w:rsidRDefault="006C4E92" w:rsidP="00D4325B">
            <w:pPr>
              <w:pStyle w:val="3120"/>
              <w:tabs>
                <w:tab w:val="left" w:pos="1560"/>
                <w:tab w:val="left" w:pos="4962"/>
              </w:tabs>
              <w:ind w:right="-108" w:firstLine="0"/>
              <w:jc w:val="center"/>
              <w:rPr>
                <w:rFonts w:ascii="Times New Roman" w:hAnsi="Times New Roman"/>
                <w:sz w:val="22"/>
                <w:szCs w:val="22"/>
              </w:rPr>
            </w:pPr>
            <w:r w:rsidRPr="003F29EA">
              <w:rPr>
                <w:rFonts w:ascii="Times New Roman" w:hAnsi="Times New Roman"/>
                <w:sz w:val="22"/>
                <w:szCs w:val="22"/>
              </w:rPr>
              <w:t>р. Айет</w:t>
            </w:r>
          </w:p>
          <w:p w:rsidR="006C4E92" w:rsidRPr="003F29EA" w:rsidRDefault="006C4E92" w:rsidP="00D4325B">
            <w:pPr>
              <w:ind w:right="-108"/>
              <w:rPr>
                <w:rFonts w:ascii="Times New Roman" w:hAnsi="Times New Roman"/>
                <w:sz w:val="22"/>
                <w:szCs w:val="22"/>
              </w:rPr>
            </w:pPr>
            <w:r w:rsidRPr="003F29EA">
              <w:rPr>
                <w:rFonts w:ascii="Times New Roman" w:hAnsi="Times New Roman"/>
                <w:sz w:val="22"/>
                <w:szCs w:val="22"/>
              </w:rPr>
              <w:t>(Костанайская)</w:t>
            </w:r>
          </w:p>
        </w:tc>
        <w:tc>
          <w:tcPr>
            <w:tcW w:w="1559" w:type="dxa"/>
          </w:tcPr>
          <w:p w:rsidR="006C4E92" w:rsidRPr="003F29EA" w:rsidRDefault="006C4E92" w:rsidP="00D4325B">
            <w:pPr>
              <w:ind w:right="-79"/>
              <w:jc w:val="center"/>
              <w:rPr>
                <w:rFonts w:ascii="Times New Roman" w:hAnsi="Times New Roman"/>
                <w:sz w:val="22"/>
                <w:szCs w:val="22"/>
              </w:rPr>
            </w:pPr>
            <w:r w:rsidRPr="003F29EA">
              <w:rPr>
                <w:rFonts w:ascii="Times New Roman" w:hAnsi="Times New Roman"/>
                <w:bCs/>
                <w:sz w:val="22"/>
                <w:szCs w:val="22"/>
                <w:lang w:val="kk-KZ"/>
              </w:rPr>
              <w:t>9,48</w:t>
            </w:r>
            <w:r w:rsidRPr="003F29EA">
              <w:rPr>
                <w:rFonts w:ascii="Times New Roman" w:hAnsi="Times New Roman"/>
                <w:bCs/>
                <w:sz w:val="22"/>
                <w:szCs w:val="22"/>
              </w:rPr>
              <w:t xml:space="preserve"> (нормативно – чистая)</w:t>
            </w:r>
          </w:p>
        </w:tc>
        <w:tc>
          <w:tcPr>
            <w:tcW w:w="1559"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 xml:space="preserve">7,23 </w:t>
            </w:r>
            <w:r w:rsidRPr="003F29EA">
              <w:rPr>
                <w:rFonts w:ascii="Times New Roman" w:hAnsi="Times New Roman"/>
                <w:bCs/>
                <w:sz w:val="22"/>
                <w:szCs w:val="22"/>
              </w:rPr>
              <w:t>(нормативно-чистая)</w:t>
            </w:r>
          </w:p>
        </w:tc>
        <w:tc>
          <w:tcPr>
            <w:tcW w:w="1418" w:type="dxa"/>
            <w:shd w:val="clear" w:color="auto" w:fill="auto"/>
            <w:noWrap/>
          </w:tcPr>
          <w:p w:rsidR="006C4E92" w:rsidRPr="003F29EA" w:rsidRDefault="006C4E92" w:rsidP="00D4325B">
            <w:pPr>
              <w:ind w:right="-79"/>
              <w:jc w:val="center"/>
              <w:rPr>
                <w:rFonts w:ascii="Times New Roman" w:hAnsi="Times New Roman"/>
                <w:sz w:val="22"/>
                <w:szCs w:val="22"/>
              </w:rPr>
            </w:pPr>
            <w:r w:rsidRPr="003F29EA">
              <w:rPr>
                <w:rFonts w:ascii="Times New Roman" w:hAnsi="Times New Roman"/>
                <w:bCs/>
                <w:sz w:val="22"/>
                <w:szCs w:val="22"/>
                <w:lang w:val="kk-KZ"/>
              </w:rPr>
              <w:t>6,78</w:t>
            </w:r>
            <w:r w:rsidRPr="003F29EA">
              <w:rPr>
                <w:rFonts w:ascii="Times New Roman" w:hAnsi="Times New Roman"/>
                <w:bCs/>
                <w:sz w:val="22"/>
                <w:szCs w:val="22"/>
              </w:rPr>
              <w:t xml:space="preserve"> (нормативно – чистая)</w:t>
            </w: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6,78</w:t>
            </w:r>
          </w:p>
        </w:tc>
        <w:tc>
          <w:tcPr>
            <w:tcW w:w="851"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r>
      <w:tr w:rsidR="006C4E92" w:rsidRPr="003F29EA" w:rsidTr="002C4D57">
        <w:trPr>
          <w:trHeight w:val="416"/>
        </w:trPr>
        <w:tc>
          <w:tcPr>
            <w:tcW w:w="2093" w:type="dxa"/>
            <w:vMerge/>
            <w:vAlign w:val="center"/>
          </w:tcPr>
          <w:p w:rsidR="006C4E92" w:rsidRPr="003F29EA" w:rsidRDefault="006C4E92" w:rsidP="00D4325B">
            <w:pPr>
              <w:pStyle w:val="3120"/>
              <w:tabs>
                <w:tab w:val="left" w:pos="1560"/>
                <w:tab w:val="left" w:pos="4962"/>
              </w:tabs>
              <w:ind w:firstLine="0"/>
              <w:jc w:val="center"/>
              <w:rPr>
                <w:rFonts w:ascii="Times New Roman" w:hAnsi="Times New Roman"/>
                <w:sz w:val="22"/>
                <w:szCs w:val="22"/>
              </w:rPr>
            </w:pPr>
          </w:p>
        </w:tc>
        <w:tc>
          <w:tcPr>
            <w:tcW w:w="1559" w:type="dxa"/>
          </w:tcPr>
          <w:p w:rsidR="006C4E92" w:rsidRPr="003F29EA" w:rsidRDefault="006C4E92" w:rsidP="00D4325B">
            <w:pPr>
              <w:ind w:right="-79"/>
              <w:jc w:val="center"/>
              <w:rPr>
                <w:rFonts w:ascii="Times New Roman" w:hAnsi="Times New Roman"/>
                <w:sz w:val="22"/>
                <w:szCs w:val="22"/>
              </w:rPr>
            </w:pPr>
            <w:r w:rsidRPr="003F29EA">
              <w:rPr>
                <w:rFonts w:ascii="Times New Roman" w:hAnsi="Times New Roman"/>
                <w:bCs/>
                <w:sz w:val="22"/>
                <w:szCs w:val="22"/>
              </w:rPr>
              <w:t>2,91 (нормативно – чистая)</w:t>
            </w:r>
          </w:p>
        </w:tc>
        <w:tc>
          <w:tcPr>
            <w:tcW w:w="1559"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1,72</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418" w:type="dxa"/>
            <w:shd w:val="clear" w:color="auto" w:fill="auto"/>
            <w:noWrap/>
          </w:tcPr>
          <w:p w:rsidR="006C4E92" w:rsidRPr="003F29EA" w:rsidRDefault="006C4E92" w:rsidP="00D4325B">
            <w:pPr>
              <w:ind w:right="-79"/>
              <w:jc w:val="center"/>
              <w:rPr>
                <w:rFonts w:ascii="Times New Roman" w:hAnsi="Times New Roman"/>
                <w:sz w:val="22"/>
                <w:szCs w:val="22"/>
              </w:rPr>
            </w:pPr>
            <w:r w:rsidRPr="003F29EA">
              <w:rPr>
                <w:rFonts w:ascii="Times New Roman" w:hAnsi="Times New Roman"/>
                <w:bCs/>
                <w:sz w:val="22"/>
                <w:szCs w:val="22"/>
              </w:rPr>
              <w:t>1,</w:t>
            </w:r>
            <w:r w:rsidRPr="003F29EA">
              <w:rPr>
                <w:rFonts w:ascii="Times New Roman" w:hAnsi="Times New Roman"/>
                <w:bCs/>
                <w:sz w:val="22"/>
                <w:szCs w:val="22"/>
                <w:lang w:val="kk-KZ"/>
              </w:rPr>
              <w:t>82</w:t>
            </w:r>
            <w:r w:rsidRPr="003F29EA">
              <w:rPr>
                <w:rFonts w:ascii="Times New Roman" w:hAnsi="Times New Roman"/>
                <w:bCs/>
                <w:sz w:val="22"/>
                <w:szCs w:val="22"/>
              </w:rPr>
              <w:t xml:space="preserve"> (нормативно – чистая)</w:t>
            </w: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1,82</w:t>
            </w:r>
          </w:p>
        </w:tc>
        <w:tc>
          <w:tcPr>
            <w:tcW w:w="851"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115"/>
        </w:trPr>
        <w:tc>
          <w:tcPr>
            <w:tcW w:w="2093" w:type="dxa"/>
            <w:vMerge/>
            <w:vAlign w:val="center"/>
          </w:tcPr>
          <w:p w:rsidR="006C4E92" w:rsidRPr="003F29EA" w:rsidRDefault="006C4E92" w:rsidP="00D4325B">
            <w:pPr>
              <w:pStyle w:val="3120"/>
              <w:tabs>
                <w:tab w:val="left" w:pos="1560"/>
                <w:tab w:val="left" w:pos="4962"/>
              </w:tabs>
              <w:ind w:firstLine="0"/>
              <w:jc w:val="center"/>
              <w:rPr>
                <w:rFonts w:ascii="Times New Roman" w:hAnsi="Times New Roman"/>
                <w:sz w:val="22"/>
                <w:szCs w:val="22"/>
              </w:rPr>
            </w:pPr>
          </w:p>
        </w:tc>
        <w:tc>
          <w:tcPr>
            <w:tcW w:w="1559" w:type="dxa"/>
            <w:vMerge w:val="restart"/>
          </w:tcPr>
          <w:p w:rsidR="006C4E92" w:rsidRPr="003F29EA" w:rsidRDefault="006C4E92" w:rsidP="00D4325B">
            <w:pPr>
              <w:ind w:right="-79"/>
              <w:jc w:val="center"/>
              <w:rPr>
                <w:rFonts w:ascii="Times New Roman" w:hAnsi="Times New Roman"/>
                <w:sz w:val="22"/>
                <w:szCs w:val="22"/>
                <w:lang w:val="kk-KZ"/>
              </w:rPr>
            </w:pPr>
            <w:r w:rsidRPr="003F29EA">
              <w:rPr>
                <w:rFonts w:ascii="Times New Roman" w:hAnsi="Times New Roman"/>
                <w:sz w:val="22"/>
                <w:szCs w:val="22"/>
                <w:lang w:val="kk-KZ"/>
              </w:rPr>
              <w:t>5,72</w:t>
            </w:r>
          </w:p>
          <w:p w:rsidR="006C4E92" w:rsidRPr="003F29EA" w:rsidRDefault="006C4E92" w:rsidP="00D4325B">
            <w:pPr>
              <w:ind w:right="-79"/>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sz w:val="22"/>
                <w:szCs w:val="22"/>
                <w:lang w:val="kk-KZ"/>
              </w:rPr>
              <w:t xml:space="preserve">высокого </w:t>
            </w:r>
            <w:r w:rsidRPr="003F29EA">
              <w:rPr>
                <w:rFonts w:ascii="Times New Roman" w:hAnsi="Times New Roman"/>
                <w:sz w:val="22"/>
                <w:szCs w:val="22"/>
              </w:rPr>
              <w:t>уровня загрязнения )</w:t>
            </w:r>
          </w:p>
        </w:tc>
        <w:tc>
          <w:tcPr>
            <w:tcW w:w="1559" w:type="dxa"/>
            <w:vMerge w:val="restart"/>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418" w:type="dxa"/>
            <w:vMerge w:val="restart"/>
            <w:shd w:val="clear" w:color="auto" w:fill="auto"/>
            <w:noWrap/>
          </w:tcPr>
          <w:p w:rsidR="006C4E92" w:rsidRPr="003F29EA" w:rsidRDefault="006C4E92" w:rsidP="00D4325B">
            <w:pPr>
              <w:ind w:right="-79"/>
              <w:jc w:val="center"/>
              <w:rPr>
                <w:rFonts w:ascii="Times New Roman" w:hAnsi="Times New Roman"/>
                <w:sz w:val="22"/>
                <w:szCs w:val="22"/>
                <w:lang w:val="kk-KZ"/>
              </w:rPr>
            </w:pPr>
            <w:r w:rsidRPr="003F29EA">
              <w:rPr>
                <w:rFonts w:ascii="Times New Roman" w:hAnsi="Times New Roman"/>
                <w:sz w:val="22"/>
                <w:szCs w:val="22"/>
                <w:lang w:val="kk-KZ"/>
              </w:rPr>
              <w:t>4,45</w:t>
            </w:r>
          </w:p>
          <w:p w:rsidR="006C4E92" w:rsidRPr="003F29EA" w:rsidRDefault="006C4E92" w:rsidP="00D4325B">
            <w:pPr>
              <w:ind w:right="-79"/>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sz w:val="22"/>
                <w:szCs w:val="22"/>
                <w:lang w:val="kk-KZ"/>
              </w:rPr>
              <w:t>высокого</w:t>
            </w:r>
            <w:r w:rsidRPr="003F29EA">
              <w:rPr>
                <w:rFonts w:ascii="Times New Roman" w:hAnsi="Times New Roman"/>
                <w:sz w:val="22"/>
                <w:szCs w:val="22"/>
              </w:rPr>
              <w:t xml:space="preserve"> уровня загрязнения)</w:t>
            </w:r>
          </w:p>
        </w:tc>
        <w:tc>
          <w:tcPr>
            <w:tcW w:w="4111"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главные ионы</w:t>
            </w:r>
          </w:p>
        </w:tc>
      </w:tr>
      <w:tr w:rsidR="006C4E92" w:rsidRPr="003F29EA" w:rsidTr="002C4D57">
        <w:trPr>
          <w:trHeight w:val="115"/>
        </w:trPr>
        <w:tc>
          <w:tcPr>
            <w:tcW w:w="2093" w:type="dxa"/>
            <w:vMerge/>
            <w:vAlign w:val="center"/>
          </w:tcPr>
          <w:p w:rsidR="006C4E92" w:rsidRPr="003F29EA" w:rsidRDefault="006C4E92" w:rsidP="00D4325B">
            <w:pPr>
              <w:pStyle w:val="3120"/>
              <w:tabs>
                <w:tab w:val="left" w:pos="1560"/>
                <w:tab w:val="left" w:pos="4962"/>
              </w:tabs>
              <w:ind w:firstLine="0"/>
              <w:jc w:val="cente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pacing w:val="-20"/>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pacing w:val="-20"/>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201,7</w:t>
            </w:r>
          </w:p>
        </w:tc>
        <w:tc>
          <w:tcPr>
            <w:tcW w:w="851"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2,0</w:t>
            </w:r>
          </w:p>
        </w:tc>
      </w:tr>
      <w:tr w:rsidR="006C4E92" w:rsidRPr="003F29EA" w:rsidTr="002C4D57">
        <w:trPr>
          <w:trHeight w:val="115"/>
        </w:trPr>
        <w:tc>
          <w:tcPr>
            <w:tcW w:w="2093" w:type="dxa"/>
            <w:vMerge/>
            <w:vAlign w:val="center"/>
          </w:tcPr>
          <w:p w:rsidR="006C4E92" w:rsidRPr="003F29EA" w:rsidRDefault="006C4E92" w:rsidP="00D4325B">
            <w:pPr>
              <w:pStyle w:val="3120"/>
              <w:tabs>
                <w:tab w:val="left" w:pos="1560"/>
                <w:tab w:val="left" w:pos="4962"/>
              </w:tabs>
              <w:ind w:firstLine="0"/>
              <w:jc w:val="cente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pacing w:val="-20"/>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pacing w:val="-20"/>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Магний </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51,7</w:t>
            </w:r>
          </w:p>
        </w:tc>
        <w:tc>
          <w:tcPr>
            <w:tcW w:w="851"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1,3</w:t>
            </w:r>
          </w:p>
        </w:tc>
      </w:tr>
      <w:tr w:rsidR="006C4E92" w:rsidRPr="003F29EA" w:rsidTr="002C4D57">
        <w:trPr>
          <w:trHeight w:val="115"/>
        </w:trPr>
        <w:tc>
          <w:tcPr>
            <w:tcW w:w="2093" w:type="dxa"/>
            <w:vMerge/>
            <w:vAlign w:val="center"/>
          </w:tcPr>
          <w:p w:rsidR="006C4E92" w:rsidRPr="003F29EA" w:rsidRDefault="006C4E92" w:rsidP="00D4325B">
            <w:pPr>
              <w:pStyle w:val="3120"/>
              <w:tabs>
                <w:tab w:val="left" w:pos="1560"/>
                <w:tab w:val="left" w:pos="4962"/>
              </w:tabs>
              <w:ind w:firstLine="0"/>
              <w:jc w:val="cente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pacing w:val="-20"/>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pacing w:val="-20"/>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4111"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115"/>
        </w:trPr>
        <w:tc>
          <w:tcPr>
            <w:tcW w:w="2093" w:type="dxa"/>
            <w:vMerge/>
            <w:vAlign w:val="center"/>
          </w:tcPr>
          <w:p w:rsidR="006C4E92" w:rsidRPr="003F29EA" w:rsidRDefault="006C4E92" w:rsidP="00D4325B">
            <w:pPr>
              <w:pStyle w:val="3120"/>
              <w:tabs>
                <w:tab w:val="left" w:pos="1560"/>
                <w:tab w:val="left" w:pos="4962"/>
              </w:tabs>
              <w:ind w:firstLine="0"/>
              <w:jc w:val="cente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pacing w:val="-20"/>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pacing w:val="-20"/>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Никель</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0,072</w:t>
            </w:r>
          </w:p>
        </w:tc>
        <w:tc>
          <w:tcPr>
            <w:tcW w:w="851"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7,2</w:t>
            </w:r>
          </w:p>
        </w:tc>
      </w:tr>
      <w:tr w:rsidR="006C4E92" w:rsidRPr="003F29EA" w:rsidTr="002C4D57">
        <w:trPr>
          <w:trHeight w:val="329"/>
        </w:trPr>
        <w:tc>
          <w:tcPr>
            <w:tcW w:w="2093" w:type="dxa"/>
            <w:vMerge w:val="restart"/>
            <w:vAlign w:val="center"/>
          </w:tcPr>
          <w:p w:rsidR="006C4E92" w:rsidRPr="003F29EA" w:rsidRDefault="006C4E92" w:rsidP="00D4325B">
            <w:pPr>
              <w:pStyle w:val="312"/>
              <w:tabs>
                <w:tab w:val="left" w:pos="1470"/>
              </w:tabs>
              <w:ind w:right="-108"/>
              <w:jc w:val="center"/>
              <w:rPr>
                <w:rFonts w:ascii="Times New Roman" w:hAnsi="Times New Roman"/>
                <w:sz w:val="22"/>
                <w:szCs w:val="22"/>
              </w:rPr>
            </w:pPr>
            <w:r w:rsidRPr="003F29EA">
              <w:rPr>
                <w:rFonts w:ascii="Times New Roman" w:hAnsi="Times New Roman"/>
                <w:sz w:val="22"/>
                <w:szCs w:val="22"/>
              </w:rPr>
              <w:t>р. Тогызак</w:t>
            </w:r>
          </w:p>
          <w:p w:rsidR="006C4E92" w:rsidRPr="003F29EA" w:rsidRDefault="006C4E92" w:rsidP="00D4325B">
            <w:pPr>
              <w:pStyle w:val="3120"/>
              <w:tabs>
                <w:tab w:val="left" w:pos="1560"/>
                <w:tab w:val="left" w:pos="4962"/>
              </w:tabs>
              <w:ind w:right="-108" w:firstLine="0"/>
              <w:jc w:val="center"/>
              <w:rPr>
                <w:rFonts w:ascii="Times New Roman" w:hAnsi="Times New Roman"/>
                <w:sz w:val="22"/>
                <w:szCs w:val="22"/>
              </w:rPr>
            </w:pPr>
            <w:r w:rsidRPr="003F29EA">
              <w:rPr>
                <w:rFonts w:ascii="Times New Roman" w:hAnsi="Times New Roman"/>
                <w:sz w:val="22"/>
                <w:szCs w:val="22"/>
              </w:rPr>
              <w:t>(Костанайская)</w:t>
            </w:r>
          </w:p>
        </w:tc>
        <w:tc>
          <w:tcPr>
            <w:tcW w:w="1559" w:type="dxa"/>
            <w:vAlign w:val="center"/>
          </w:tcPr>
          <w:p w:rsidR="006C4E92" w:rsidRPr="003F29EA" w:rsidRDefault="006C4E92" w:rsidP="00D4325B">
            <w:pPr>
              <w:ind w:right="-79"/>
              <w:jc w:val="center"/>
              <w:rPr>
                <w:rFonts w:ascii="Times New Roman" w:hAnsi="Times New Roman"/>
                <w:sz w:val="22"/>
                <w:szCs w:val="22"/>
              </w:rPr>
            </w:pPr>
            <w:r w:rsidRPr="003F29EA">
              <w:rPr>
                <w:rFonts w:ascii="Times New Roman" w:hAnsi="Times New Roman"/>
                <w:bCs/>
                <w:sz w:val="22"/>
                <w:szCs w:val="22"/>
                <w:lang w:val="kk-KZ"/>
              </w:rPr>
              <w:t>18,68</w:t>
            </w:r>
            <w:r w:rsidRPr="003F29EA">
              <w:rPr>
                <w:rFonts w:ascii="Times New Roman" w:hAnsi="Times New Roman"/>
                <w:bCs/>
                <w:sz w:val="22"/>
                <w:szCs w:val="22"/>
              </w:rPr>
              <w:t xml:space="preserve"> (нормативно – чистая)</w:t>
            </w:r>
          </w:p>
        </w:tc>
        <w:tc>
          <w:tcPr>
            <w:tcW w:w="1559"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 xml:space="preserve">6,68 </w:t>
            </w:r>
            <w:r w:rsidRPr="003F29EA">
              <w:rPr>
                <w:rFonts w:ascii="Times New Roman" w:hAnsi="Times New Roman"/>
                <w:bCs/>
                <w:sz w:val="22"/>
                <w:szCs w:val="22"/>
              </w:rPr>
              <w:t>(нормативно-чистая)</w:t>
            </w:r>
          </w:p>
        </w:tc>
        <w:tc>
          <w:tcPr>
            <w:tcW w:w="1418" w:type="dxa"/>
            <w:shd w:val="clear" w:color="auto" w:fill="auto"/>
            <w:noWrap/>
          </w:tcPr>
          <w:p w:rsidR="006C4E92" w:rsidRPr="003F29EA" w:rsidRDefault="006C4E92" w:rsidP="00D4325B">
            <w:pPr>
              <w:ind w:right="-79"/>
              <w:jc w:val="center"/>
              <w:rPr>
                <w:rFonts w:ascii="Times New Roman" w:hAnsi="Times New Roman"/>
                <w:sz w:val="22"/>
                <w:szCs w:val="22"/>
              </w:rPr>
            </w:pPr>
            <w:r w:rsidRPr="003F29EA">
              <w:rPr>
                <w:rFonts w:ascii="Times New Roman" w:hAnsi="Times New Roman"/>
                <w:bCs/>
                <w:sz w:val="22"/>
                <w:szCs w:val="22"/>
                <w:lang w:val="kk-KZ"/>
              </w:rPr>
              <w:t xml:space="preserve">8,14 </w:t>
            </w:r>
            <w:r w:rsidRPr="003F29EA">
              <w:rPr>
                <w:rFonts w:ascii="Times New Roman" w:hAnsi="Times New Roman"/>
                <w:bCs/>
                <w:sz w:val="22"/>
                <w:szCs w:val="22"/>
              </w:rPr>
              <w:t>(нормативно – чистая)</w:t>
            </w: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8,14</w:t>
            </w:r>
          </w:p>
        </w:tc>
        <w:tc>
          <w:tcPr>
            <w:tcW w:w="851"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r>
      <w:tr w:rsidR="006C4E92" w:rsidRPr="003F29EA" w:rsidTr="002C4D57">
        <w:trPr>
          <w:trHeight w:val="329"/>
        </w:trPr>
        <w:tc>
          <w:tcPr>
            <w:tcW w:w="2093" w:type="dxa"/>
            <w:vMerge/>
            <w:vAlign w:val="center"/>
          </w:tcPr>
          <w:p w:rsidR="006C4E92" w:rsidRPr="003F29EA" w:rsidRDefault="006C4E92" w:rsidP="00D4325B">
            <w:pPr>
              <w:pStyle w:val="312"/>
              <w:tabs>
                <w:tab w:val="left" w:pos="1470"/>
              </w:tabs>
              <w:jc w:val="center"/>
              <w:rPr>
                <w:rFonts w:ascii="Times New Roman" w:hAnsi="Times New Roman"/>
                <w:sz w:val="22"/>
                <w:szCs w:val="22"/>
              </w:rPr>
            </w:pPr>
          </w:p>
        </w:tc>
        <w:tc>
          <w:tcPr>
            <w:tcW w:w="1559" w:type="dxa"/>
            <w:vAlign w:val="center"/>
          </w:tcPr>
          <w:p w:rsidR="006C4E92" w:rsidRPr="003F29EA" w:rsidRDefault="006C4E92" w:rsidP="00D4325B">
            <w:pPr>
              <w:ind w:right="-79"/>
              <w:jc w:val="center"/>
              <w:rPr>
                <w:rFonts w:ascii="Times New Roman" w:hAnsi="Times New Roman"/>
                <w:bCs/>
                <w:sz w:val="22"/>
                <w:szCs w:val="22"/>
                <w:lang w:val="kk-KZ"/>
              </w:rPr>
            </w:pPr>
            <w:r w:rsidRPr="003F29EA">
              <w:rPr>
                <w:rFonts w:ascii="Times New Roman" w:hAnsi="Times New Roman"/>
                <w:bCs/>
                <w:sz w:val="22"/>
                <w:szCs w:val="22"/>
                <w:lang w:val="kk-KZ"/>
              </w:rPr>
              <w:t>5,18</w:t>
            </w:r>
          </w:p>
          <w:p w:rsidR="006C4E92" w:rsidRPr="003F29EA" w:rsidRDefault="006C4E92" w:rsidP="00D4325B">
            <w:pPr>
              <w:ind w:right="-79"/>
              <w:jc w:val="center"/>
              <w:rPr>
                <w:rFonts w:ascii="Times New Roman" w:hAnsi="Times New Roman"/>
                <w:sz w:val="22"/>
                <w:szCs w:val="22"/>
              </w:rPr>
            </w:pPr>
            <w:r w:rsidRPr="003F29EA">
              <w:rPr>
                <w:rFonts w:ascii="Times New Roman" w:hAnsi="Times New Roman"/>
                <w:bCs/>
                <w:sz w:val="22"/>
                <w:szCs w:val="22"/>
              </w:rPr>
              <w:t>(</w:t>
            </w:r>
            <w:r w:rsidRPr="003F29EA">
              <w:rPr>
                <w:rFonts w:ascii="Times New Roman" w:hAnsi="Times New Roman"/>
                <w:sz w:val="22"/>
                <w:szCs w:val="22"/>
                <w:lang w:val="kk-KZ"/>
              </w:rPr>
              <w:t>высокого уровня загрязнения</w:t>
            </w:r>
            <w:r w:rsidRPr="003F29EA">
              <w:rPr>
                <w:rFonts w:ascii="Times New Roman" w:hAnsi="Times New Roman"/>
                <w:bCs/>
                <w:sz w:val="22"/>
                <w:szCs w:val="22"/>
              </w:rPr>
              <w:t>)</w:t>
            </w:r>
          </w:p>
        </w:tc>
        <w:tc>
          <w:tcPr>
            <w:tcW w:w="1559"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1,54</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418" w:type="dxa"/>
            <w:shd w:val="clear" w:color="auto" w:fill="auto"/>
            <w:noWrap/>
          </w:tcPr>
          <w:p w:rsidR="006C4E92" w:rsidRPr="003F29EA" w:rsidRDefault="006C4E92" w:rsidP="00D4325B">
            <w:pPr>
              <w:ind w:right="-79"/>
              <w:jc w:val="center"/>
              <w:rPr>
                <w:rFonts w:ascii="Times New Roman" w:hAnsi="Times New Roman"/>
                <w:bCs/>
                <w:sz w:val="22"/>
                <w:szCs w:val="22"/>
                <w:lang w:val="kk-KZ"/>
              </w:rPr>
            </w:pPr>
            <w:r w:rsidRPr="003F29EA">
              <w:rPr>
                <w:rFonts w:ascii="Times New Roman" w:hAnsi="Times New Roman"/>
                <w:bCs/>
                <w:sz w:val="22"/>
                <w:szCs w:val="22"/>
                <w:lang w:val="kk-KZ"/>
              </w:rPr>
              <w:t>2,52</w:t>
            </w:r>
          </w:p>
          <w:p w:rsidR="006C4E92" w:rsidRPr="003F29EA" w:rsidRDefault="006C4E92" w:rsidP="00D4325B">
            <w:pPr>
              <w:ind w:right="-79"/>
              <w:jc w:val="center"/>
              <w:rPr>
                <w:rFonts w:ascii="Times New Roman" w:hAnsi="Times New Roman"/>
                <w:sz w:val="22"/>
                <w:szCs w:val="22"/>
              </w:rPr>
            </w:pPr>
            <w:r w:rsidRPr="003F29EA">
              <w:rPr>
                <w:rFonts w:ascii="Times New Roman" w:hAnsi="Times New Roman"/>
                <w:bCs/>
                <w:sz w:val="22"/>
                <w:szCs w:val="22"/>
              </w:rPr>
              <w:t>(нормативно – чистая)</w:t>
            </w: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2,52</w:t>
            </w:r>
          </w:p>
        </w:tc>
        <w:tc>
          <w:tcPr>
            <w:tcW w:w="851"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64"/>
        </w:trPr>
        <w:tc>
          <w:tcPr>
            <w:tcW w:w="2093" w:type="dxa"/>
            <w:vMerge/>
            <w:vAlign w:val="center"/>
          </w:tcPr>
          <w:p w:rsidR="006C4E92" w:rsidRPr="003F29EA" w:rsidRDefault="006C4E92" w:rsidP="00D4325B">
            <w:pPr>
              <w:pStyle w:val="312"/>
              <w:tabs>
                <w:tab w:val="left" w:pos="1470"/>
              </w:tabs>
              <w:jc w:val="center"/>
              <w:rPr>
                <w:rFonts w:ascii="Times New Roman" w:hAnsi="Times New Roman"/>
                <w:sz w:val="22"/>
                <w:szCs w:val="22"/>
              </w:rPr>
            </w:pPr>
          </w:p>
        </w:tc>
        <w:tc>
          <w:tcPr>
            <w:tcW w:w="1559" w:type="dxa"/>
            <w:vMerge w:val="restart"/>
            <w:vAlign w:val="center"/>
          </w:tcPr>
          <w:p w:rsidR="006C4E92" w:rsidRPr="003F29EA" w:rsidRDefault="006C4E92" w:rsidP="00D4325B">
            <w:pPr>
              <w:ind w:right="-79"/>
              <w:jc w:val="center"/>
              <w:rPr>
                <w:rFonts w:ascii="Times New Roman" w:hAnsi="Times New Roman"/>
                <w:sz w:val="22"/>
                <w:szCs w:val="22"/>
                <w:lang w:val="kk-KZ"/>
              </w:rPr>
            </w:pPr>
            <w:r w:rsidRPr="003F29EA">
              <w:rPr>
                <w:rFonts w:ascii="Times New Roman" w:hAnsi="Times New Roman"/>
                <w:sz w:val="22"/>
                <w:szCs w:val="22"/>
              </w:rPr>
              <w:t>6,36 (высокого уровня загрязнения )</w:t>
            </w:r>
          </w:p>
        </w:tc>
        <w:tc>
          <w:tcPr>
            <w:tcW w:w="1559" w:type="dxa"/>
            <w:vMerge w:val="restart"/>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2,17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418" w:type="dxa"/>
            <w:vMerge w:val="restart"/>
            <w:shd w:val="clear" w:color="auto" w:fill="auto"/>
            <w:noWrap/>
          </w:tcPr>
          <w:p w:rsidR="006C4E92" w:rsidRPr="003F29EA" w:rsidRDefault="006C4E92" w:rsidP="00D4325B">
            <w:pPr>
              <w:ind w:right="-79"/>
              <w:jc w:val="center"/>
              <w:rPr>
                <w:rFonts w:ascii="Times New Roman" w:hAnsi="Times New Roman"/>
                <w:sz w:val="22"/>
                <w:szCs w:val="22"/>
                <w:lang w:val="kk-KZ"/>
              </w:rPr>
            </w:pPr>
            <w:r w:rsidRPr="003F29EA">
              <w:rPr>
                <w:rFonts w:ascii="Times New Roman" w:hAnsi="Times New Roman"/>
                <w:sz w:val="22"/>
                <w:szCs w:val="22"/>
                <w:lang w:val="kk-KZ"/>
              </w:rPr>
              <w:t>3,55</w:t>
            </w:r>
          </w:p>
          <w:p w:rsidR="006C4E92" w:rsidRPr="003F29EA" w:rsidRDefault="006C4E92" w:rsidP="00D4325B">
            <w:pPr>
              <w:ind w:right="-79"/>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sz w:val="22"/>
                <w:szCs w:val="22"/>
                <w:lang w:val="kk-KZ"/>
              </w:rPr>
              <w:t>высокого</w:t>
            </w:r>
            <w:r w:rsidRPr="003F29EA">
              <w:rPr>
                <w:rFonts w:ascii="Times New Roman" w:hAnsi="Times New Roman"/>
                <w:sz w:val="22"/>
                <w:szCs w:val="22"/>
              </w:rPr>
              <w:t xml:space="preserve"> уровня загрязнения)</w:t>
            </w:r>
          </w:p>
        </w:tc>
        <w:tc>
          <w:tcPr>
            <w:tcW w:w="4111"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главные ионы</w:t>
            </w:r>
          </w:p>
        </w:tc>
      </w:tr>
      <w:tr w:rsidR="006C4E92" w:rsidRPr="003F29EA" w:rsidTr="002C4D57">
        <w:trPr>
          <w:trHeight w:val="32"/>
        </w:trPr>
        <w:tc>
          <w:tcPr>
            <w:tcW w:w="2093" w:type="dxa"/>
            <w:vMerge/>
            <w:vAlign w:val="center"/>
          </w:tcPr>
          <w:p w:rsidR="006C4E92" w:rsidRPr="003F29EA" w:rsidRDefault="006C4E92" w:rsidP="00D4325B">
            <w:pPr>
              <w:pStyle w:val="312"/>
              <w:tabs>
                <w:tab w:val="left" w:pos="1470"/>
              </w:tabs>
              <w:jc w:val="cente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pacing w:val="-20"/>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pacing w:val="-20"/>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345,8</w:t>
            </w:r>
          </w:p>
        </w:tc>
        <w:tc>
          <w:tcPr>
            <w:tcW w:w="851"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3,5</w:t>
            </w:r>
          </w:p>
        </w:tc>
      </w:tr>
      <w:tr w:rsidR="006C4E92" w:rsidRPr="003F29EA" w:rsidTr="002C4D57">
        <w:trPr>
          <w:trHeight w:val="32"/>
        </w:trPr>
        <w:tc>
          <w:tcPr>
            <w:tcW w:w="2093" w:type="dxa"/>
            <w:vMerge/>
            <w:vAlign w:val="center"/>
          </w:tcPr>
          <w:p w:rsidR="006C4E92" w:rsidRPr="003F29EA" w:rsidRDefault="006C4E92" w:rsidP="00D4325B">
            <w:pPr>
              <w:pStyle w:val="312"/>
              <w:tabs>
                <w:tab w:val="left" w:pos="1470"/>
              </w:tabs>
              <w:jc w:val="cente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pacing w:val="-20"/>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pacing w:val="-20"/>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4111"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2093" w:type="dxa"/>
            <w:vMerge/>
            <w:vAlign w:val="center"/>
          </w:tcPr>
          <w:p w:rsidR="006C4E92" w:rsidRPr="003F29EA" w:rsidRDefault="006C4E92" w:rsidP="00D4325B">
            <w:pPr>
              <w:pStyle w:val="312"/>
              <w:tabs>
                <w:tab w:val="left" w:pos="1470"/>
              </w:tabs>
              <w:jc w:val="cente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pacing w:val="-20"/>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pacing w:val="-20"/>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0,004</w:t>
            </w:r>
          </w:p>
        </w:tc>
        <w:tc>
          <w:tcPr>
            <w:tcW w:w="851"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4,0</w:t>
            </w:r>
          </w:p>
        </w:tc>
      </w:tr>
      <w:tr w:rsidR="006C4E92" w:rsidRPr="003F29EA" w:rsidTr="002C4D57">
        <w:trPr>
          <w:trHeight w:val="32"/>
        </w:trPr>
        <w:tc>
          <w:tcPr>
            <w:tcW w:w="2093" w:type="dxa"/>
            <w:vMerge/>
            <w:vAlign w:val="center"/>
          </w:tcPr>
          <w:p w:rsidR="006C4E92" w:rsidRPr="003F29EA" w:rsidRDefault="006C4E92" w:rsidP="00D4325B">
            <w:pPr>
              <w:pStyle w:val="312"/>
              <w:tabs>
                <w:tab w:val="left" w:pos="1470"/>
              </w:tabs>
              <w:jc w:val="center"/>
              <w:rPr>
                <w:rFonts w:ascii="Times New Roman" w:hAnsi="Times New Roman"/>
                <w:sz w:val="22"/>
                <w:szCs w:val="22"/>
              </w:rPr>
            </w:pPr>
          </w:p>
        </w:tc>
        <w:tc>
          <w:tcPr>
            <w:tcW w:w="1559" w:type="dxa"/>
            <w:vMerge/>
          </w:tcPr>
          <w:p w:rsidR="006C4E92" w:rsidRPr="003F29EA" w:rsidRDefault="006C4E92" w:rsidP="00D4325B">
            <w:pPr>
              <w:ind w:left="-108" w:right="-79"/>
              <w:jc w:val="center"/>
              <w:rPr>
                <w:rFonts w:ascii="Times New Roman" w:hAnsi="Times New Roman"/>
                <w:spacing w:val="-20"/>
                <w:sz w:val="22"/>
                <w:szCs w:val="22"/>
              </w:rPr>
            </w:pPr>
          </w:p>
        </w:tc>
        <w:tc>
          <w:tcPr>
            <w:tcW w:w="1559" w:type="dxa"/>
            <w:vMerge/>
            <w:shd w:val="clear" w:color="auto" w:fill="auto"/>
            <w:noWrap/>
            <w:vAlign w:val="center"/>
          </w:tcPr>
          <w:p w:rsidR="006C4E92" w:rsidRPr="003F29EA" w:rsidRDefault="006C4E92" w:rsidP="00D4325B">
            <w:pPr>
              <w:ind w:left="-108" w:right="-79"/>
              <w:jc w:val="center"/>
              <w:rPr>
                <w:rFonts w:ascii="Times New Roman" w:hAnsi="Times New Roman"/>
                <w:spacing w:val="-20"/>
                <w:sz w:val="22"/>
                <w:szCs w:val="22"/>
              </w:rPr>
            </w:pPr>
          </w:p>
        </w:tc>
        <w:tc>
          <w:tcPr>
            <w:tcW w:w="1418" w:type="dxa"/>
            <w:vMerge/>
            <w:shd w:val="clear" w:color="auto" w:fill="auto"/>
            <w:noWrap/>
          </w:tcPr>
          <w:p w:rsidR="006C4E92" w:rsidRPr="003F29EA" w:rsidRDefault="006C4E92" w:rsidP="00D4325B">
            <w:pPr>
              <w:ind w:right="-79"/>
              <w:jc w:val="center"/>
              <w:rPr>
                <w:rFonts w:ascii="Times New Roman" w:hAnsi="Times New Roman"/>
                <w:sz w:val="22"/>
                <w:szCs w:val="22"/>
              </w:rPr>
            </w:pPr>
          </w:p>
        </w:tc>
        <w:tc>
          <w:tcPr>
            <w:tcW w:w="18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Никель</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0,032</w:t>
            </w:r>
          </w:p>
        </w:tc>
        <w:tc>
          <w:tcPr>
            <w:tcW w:w="851"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3,2</w:t>
            </w:r>
          </w:p>
        </w:tc>
      </w:tr>
    </w:tbl>
    <w:p w:rsidR="006C4E92" w:rsidRPr="003F29EA" w:rsidRDefault="006C4E92" w:rsidP="00D4325B">
      <w:pPr>
        <w:rPr>
          <w:rFonts w:ascii="Times New Roman" w:hAnsi="Times New Roman"/>
          <w:sz w:val="22"/>
          <w:szCs w:val="22"/>
        </w:rPr>
      </w:pPr>
      <w:r w:rsidRPr="003F29EA">
        <w:rPr>
          <w:rFonts w:ascii="Times New Roman" w:hAnsi="Times New Roman"/>
          <w:sz w:val="22"/>
          <w:szCs w:val="22"/>
        </w:rPr>
        <w:br w:type="page"/>
      </w:r>
    </w:p>
    <w:tbl>
      <w:tblPr>
        <w:tblpPr w:leftFromText="180" w:rightFromText="180" w:vertAnchor="text" w:tblpX="269"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1525"/>
        <w:gridCol w:w="1417"/>
        <w:gridCol w:w="1560"/>
        <w:gridCol w:w="1984"/>
        <w:gridCol w:w="992"/>
        <w:gridCol w:w="743"/>
      </w:tblGrid>
      <w:tr w:rsidR="006C4E92" w:rsidRPr="003F29EA" w:rsidTr="002C4D57">
        <w:trPr>
          <w:trHeight w:val="205"/>
        </w:trPr>
        <w:tc>
          <w:tcPr>
            <w:tcW w:w="1702" w:type="dxa"/>
            <w:vMerge w:val="restart"/>
            <w:vAlign w:val="center"/>
          </w:tcPr>
          <w:p w:rsidR="006C4E92" w:rsidRPr="003F29EA" w:rsidRDefault="006C4E92" w:rsidP="00D4325B">
            <w:pPr>
              <w:jc w:val="center"/>
              <w:rPr>
                <w:rFonts w:ascii="Times New Roman" w:hAnsi="Times New Roman"/>
                <w:b/>
                <w:bCs/>
                <w:sz w:val="22"/>
                <w:szCs w:val="22"/>
                <w:lang w:eastAsia="ru-RU"/>
              </w:rPr>
            </w:pPr>
          </w:p>
          <w:p w:rsidR="006C4E92" w:rsidRPr="003F29EA" w:rsidRDefault="006C4E92" w:rsidP="00D4325B">
            <w:pPr>
              <w:jc w:val="center"/>
              <w:rPr>
                <w:rFonts w:ascii="Times New Roman" w:hAnsi="Times New Roman"/>
                <w:b/>
                <w:bCs/>
                <w:sz w:val="22"/>
                <w:szCs w:val="22"/>
                <w:lang w:eastAsia="ru-RU"/>
              </w:rPr>
            </w:pP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р. Есиль (СКО)</w:t>
            </w:r>
          </w:p>
          <w:p w:rsidR="006C4E92" w:rsidRPr="003F29EA" w:rsidRDefault="006C4E92" w:rsidP="00D4325B">
            <w:pPr>
              <w:jc w:val="center"/>
              <w:rPr>
                <w:rFonts w:ascii="Times New Roman" w:hAnsi="Times New Roman"/>
                <w:sz w:val="22"/>
                <w:szCs w:val="22"/>
                <w:lang w:eastAsia="ru-RU"/>
              </w:rPr>
            </w:pPr>
          </w:p>
          <w:p w:rsidR="006C4E92" w:rsidRPr="003F29EA" w:rsidRDefault="006C4E92" w:rsidP="00D4325B">
            <w:pPr>
              <w:jc w:val="center"/>
              <w:rPr>
                <w:rFonts w:ascii="Times New Roman" w:hAnsi="Times New Roman"/>
                <w:sz w:val="22"/>
                <w:szCs w:val="22"/>
                <w:lang w:eastAsia="ru-RU"/>
              </w:rPr>
            </w:pPr>
          </w:p>
          <w:p w:rsidR="006C4E92" w:rsidRPr="003F29EA" w:rsidRDefault="006C4E92" w:rsidP="00D4325B">
            <w:pPr>
              <w:jc w:val="center"/>
              <w:rPr>
                <w:rFonts w:ascii="Times New Roman" w:hAnsi="Times New Roman"/>
                <w:b/>
                <w:bCs/>
                <w:sz w:val="22"/>
                <w:szCs w:val="22"/>
                <w:lang w:eastAsia="ru-RU"/>
              </w:rPr>
            </w:pPr>
          </w:p>
        </w:tc>
        <w:tc>
          <w:tcPr>
            <w:tcW w:w="1525" w:type="dxa"/>
          </w:tcPr>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10,5</w:t>
            </w:r>
          </w:p>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9,75</w:t>
            </w:r>
          </w:p>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 нормативно-чистая)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9,26</w:t>
            </w:r>
          </w:p>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9,26</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eastAsia="ru-RU"/>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lang w:eastAsia="ru-RU"/>
              </w:rPr>
            </w:pPr>
          </w:p>
        </w:tc>
        <w:tc>
          <w:tcPr>
            <w:tcW w:w="1525" w:type="dxa"/>
          </w:tcPr>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1,81</w:t>
            </w:r>
          </w:p>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2,43</w:t>
            </w:r>
          </w:p>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2,16</w:t>
            </w:r>
          </w:p>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БПК5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Cs/>
                <w:sz w:val="22"/>
                <w:szCs w:val="22"/>
                <w:lang w:eastAsia="ru-RU"/>
              </w:rPr>
              <w:t>2,16</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eastAsia="ru-RU"/>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lang w:eastAsia="ru-RU"/>
              </w:rPr>
            </w:pPr>
          </w:p>
        </w:tc>
        <w:tc>
          <w:tcPr>
            <w:tcW w:w="1525" w:type="dxa"/>
            <w:vMerge w:val="restart"/>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1,91</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rPr>
              <w:t xml:space="preserve">(умеренного уровня </w:t>
            </w:r>
            <w:r w:rsidRPr="003F29EA">
              <w:rPr>
                <w:rFonts w:ascii="Times New Roman" w:hAnsi="Times New Roman"/>
                <w:spacing w:val="-20"/>
                <w:sz w:val="22"/>
                <w:szCs w:val="22"/>
              </w:rPr>
              <w:t>загрязнения)</w:t>
            </w:r>
            <w:r w:rsidRPr="003F29EA">
              <w:rPr>
                <w:rFonts w:ascii="Times New Roman" w:hAnsi="Times New Roman"/>
                <w:sz w:val="22"/>
                <w:szCs w:val="22"/>
                <w:lang w:eastAsia="ru-RU"/>
              </w:rPr>
              <w:t> </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2,73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w:t>
            </w:r>
          </w:p>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spacing w:val="-20"/>
                <w:sz w:val="22"/>
                <w:szCs w:val="22"/>
              </w:rPr>
              <w:t>загрязнения)</w:t>
            </w:r>
          </w:p>
          <w:p w:rsidR="006C4E92" w:rsidRPr="003F29EA" w:rsidRDefault="006C4E92" w:rsidP="00D4325B">
            <w:pPr>
              <w:rPr>
                <w:rFonts w:ascii="Times New Roman" w:hAnsi="Times New Roman"/>
                <w:bCs/>
                <w:sz w:val="22"/>
                <w:szCs w:val="22"/>
                <w:lang w:eastAsia="ru-RU"/>
              </w:rPr>
            </w:pPr>
            <w:r w:rsidRPr="003F29EA">
              <w:rPr>
                <w:rFonts w:ascii="Times New Roman" w:hAnsi="Times New Roman"/>
                <w:sz w:val="22"/>
                <w:szCs w:val="22"/>
                <w:lang w:eastAsia="ru-RU"/>
              </w:rPr>
              <w:t> </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w:t>
            </w:r>
          </w:p>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spacing w:val="-20"/>
                <w:sz w:val="22"/>
                <w:szCs w:val="22"/>
              </w:rPr>
              <w:t>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
                <w:bCs/>
                <w:sz w:val="22"/>
                <w:szCs w:val="22"/>
                <w:lang w:eastAsia="ru-RU"/>
              </w:rPr>
              <w:t>главные ионы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lang w:eastAsia="ru-RU"/>
              </w:rPr>
            </w:pPr>
          </w:p>
        </w:tc>
        <w:tc>
          <w:tcPr>
            <w:tcW w:w="1525" w:type="dxa"/>
            <w:vMerge/>
          </w:tcPr>
          <w:p w:rsidR="006C4E92" w:rsidRPr="003F29EA" w:rsidRDefault="006C4E92" w:rsidP="00D4325B">
            <w:pPr>
              <w:jc w:val="center"/>
              <w:rPr>
                <w:rFonts w:ascii="Times New Roman" w:hAnsi="Times New Roman"/>
                <w:bCs/>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bCs/>
                <w:sz w:val="22"/>
                <w:szCs w:val="22"/>
                <w:lang w:eastAsia="ru-RU"/>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lang w:eastAsia="ru-RU"/>
              </w:rPr>
            </w:pPr>
          </w:p>
        </w:tc>
        <w:tc>
          <w:tcPr>
            <w:tcW w:w="1984" w:type="dxa"/>
            <w:shd w:val="clear" w:color="auto" w:fill="auto"/>
            <w:noWrap/>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 xml:space="preserve">Сульфаты </w:t>
            </w:r>
          </w:p>
        </w:tc>
        <w:tc>
          <w:tcPr>
            <w:tcW w:w="992" w:type="dxa"/>
            <w:shd w:val="clear" w:color="auto" w:fill="auto"/>
            <w:noWrap/>
          </w:tcPr>
          <w:p w:rsidR="006C4E92" w:rsidRPr="003F29EA" w:rsidRDefault="006C4E92" w:rsidP="00D4325B">
            <w:pPr>
              <w:jc w:val="center"/>
              <w:rPr>
                <w:rFonts w:ascii="Times New Roman" w:hAnsi="Times New Roman"/>
                <w:bCs/>
                <w:sz w:val="22"/>
                <w:szCs w:val="22"/>
                <w:lang w:val="kk-KZ" w:eastAsia="ru-RU"/>
              </w:rPr>
            </w:pPr>
            <w:r w:rsidRPr="003F29EA">
              <w:rPr>
                <w:rFonts w:ascii="Times New Roman" w:hAnsi="Times New Roman"/>
                <w:bCs/>
                <w:sz w:val="22"/>
                <w:szCs w:val="22"/>
                <w:lang w:eastAsia="ru-RU"/>
              </w:rPr>
              <w:t>1</w:t>
            </w:r>
            <w:r w:rsidRPr="003F29EA">
              <w:rPr>
                <w:rFonts w:ascii="Times New Roman" w:hAnsi="Times New Roman"/>
                <w:bCs/>
                <w:sz w:val="22"/>
                <w:szCs w:val="22"/>
                <w:lang w:val="kk-KZ" w:eastAsia="ru-RU"/>
              </w:rPr>
              <w:t>13,6</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eastAsia="ru-RU"/>
              </w:rPr>
            </w:pPr>
            <w:r w:rsidRPr="003F29EA">
              <w:rPr>
                <w:rFonts w:ascii="Times New Roman" w:hAnsi="Times New Roman"/>
                <w:bCs/>
                <w:sz w:val="22"/>
                <w:szCs w:val="22"/>
                <w:lang w:eastAsia="ru-RU"/>
              </w:rPr>
              <w:t>1,</w:t>
            </w:r>
            <w:r w:rsidRPr="003F29EA">
              <w:rPr>
                <w:rFonts w:ascii="Times New Roman" w:hAnsi="Times New Roman"/>
                <w:bCs/>
                <w:sz w:val="22"/>
                <w:szCs w:val="22"/>
                <w:lang w:val="kk-KZ" w:eastAsia="ru-RU"/>
              </w:rPr>
              <w:t>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jc w:val="cente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eastAsia="ru-RU"/>
              </w:rPr>
            </w:pP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lang w:eastAsia="ru-RU"/>
              </w:rPr>
            </w:pPr>
            <w:r w:rsidRPr="003F29EA">
              <w:rPr>
                <w:rFonts w:ascii="Times New Roman" w:hAnsi="Times New Roman"/>
                <w:b/>
                <w:bCs/>
                <w:sz w:val="22"/>
                <w:szCs w:val="22"/>
                <w:lang w:eastAsia="ru-RU"/>
              </w:rPr>
              <w:t>биогенные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Железо общее</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0,</w:t>
            </w:r>
            <w:r w:rsidRPr="003F29EA">
              <w:rPr>
                <w:rFonts w:ascii="Times New Roman" w:hAnsi="Times New Roman"/>
                <w:sz w:val="22"/>
                <w:szCs w:val="22"/>
                <w:lang w:val="kk-KZ" w:eastAsia="ru-RU"/>
              </w:rPr>
              <w:t>15</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1,5</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Азот нитритный</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0,0</w:t>
            </w:r>
            <w:r w:rsidRPr="003F29EA">
              <w:rPr>
                <w:rFonts w:ascii="Times New Roman" w:hAnsi="Times New Roman"/>
                <w:sz w:val="22"/>
                <w:szCs w:val="22"/>
                <w:lang w:val="kk-KZ" w:eastAsia="ru-RU"/>
              </w:rPr>
              <w:t>34</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1,7</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b/>
                <w:bCs/>
                <w:sz w:val="22"/>
                <w:szCs w:val="22"/>
                <w:lang w:eastAsia="ru-RU"/>
              </w:rPr>
              <w:t>тяжелые металлы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Медь</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0,00</w:t>
            </w:r>
            <w:r w:rsidRPr="003F29EA">
              <w:rPr>
                <w:rFonts w:ascii="Times New Roman" w:hAnsi="Times New Roman"/>
                <w:sz w:val="22"/>
                <w:szCs w:val="22"/>
                <w:lang w:val="kk-KZ" w:eastAsia="ru-RU"/>
              </w:rPr>
              <w:t>31</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3,1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b/>
                <w:sz w:val="22"/>
                <w:szCs w:val="22"/>
                <w:lang w:eastAsia="ru-RU"/>
              </w:rPr>
              <w:t>органические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 xml:space="preserve">Фенолы </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0,00</w:t>
            </w:r>
            <w:r w:rsidRPr="003F29EA">
              <w:rPr>
                <w:rFonts w:ascii="Times New Roman" w:hAnsi="Times New Roman"/>
                <w:sz w:val="22"/>
                <w:szCs w:val="22"/>
                <w:lang w:val="kk-KZ" w:eastAsia="ru-RU"/>
              </w:rPr>
              <w:t>14</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1,4</w:t>
            </w:r>
          </w:p>
        </w:tc>
      </w:tr>
      <w:tr w:rsidR="006C4E92" w:rsidRPr="003F29EA" w:rsidTr="002C4D57">
        <w:trPr>
          <w:trHeight w:val="205"/>
        </w:trPr>
        <w:tc>
          <w:tcPr>
            <w:tcW w:w="1702" w:type="dxa"/>
            <w:vMerge w:val="restart"/>
            <w:vAlign w:val="center"/>
          </w:tcPr>
          <w:p w:rsidR="006C4E92" w:rsidRPr="003F29EA" w:rsidRDefault="006C4E92" w:rsidP="00D4325B">
            <w:pPr>
              <w:jc w:val="center"/>
              <w:rPr>
                <w:rFonts w:ascii="Times New Roman" w:hAnsi="Times New Roman"/>
                <w:sz w:val="22"/>
                <w:szCs w:val="22"/>
                <w:lang w:eastAsia="ru-RU"/>
              </w:rPr>
            </w:pP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вдхр. Сергеевское (СКО)</w:t>
            </w:r>
          </w:p>
        </w:tc>
        <w:tc>
          <w:tcPr>
            <w:tcW w:w="1525" w:type="dxa"/>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7,66 (нормативно-чистая)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8,59</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6,59</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eastAsia="ru-RU"/>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6,59</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lang w:eastAsia="ru-RU"/>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2,04 (нормативно-чистая)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2,29</w:t>
            </w:r>
          </w:p>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 нормативно-чистая)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1,95</w:t>
            </w:r>
          </w:p>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rPr>
              <w:t>(</w:t>
            </w:r>
            <w:r w:rsidRPr="003F29EA">
              <w:rPr>
                <w:rFonts w:ascii="Times New Roman" w:hAnsi="Times New Roman"/>
                <w:sz w:val="22"/>
                <w:szCs w:val="22"/>
                <w:lang w:eastAsia="ru-RU"/>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БПК5</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1,95</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lang w:eastAsia="ru-RU"/>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val="kk-KZ" w:eastAsia="ru-RU"/>
              </w:rPr>
            </w:pPr>
          </w:p>
        </w:tc>
        <w:tc>
          <w:tcPr>
            <w:tcW w:w="1525" w:type="dxa"/>
            <w:vMerge w:val="restart"/>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1,90</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w:t>
            </w:r>
            <w:r w:rsidRPr="003F29EA">
              <w:rPr>
                <w:rFonts w:ascii="Times New Roman" w:hAnsi="Times New Roman"/>
                <w:sz w:val="22"/>
                <w:szCs w:val="22"/>
              </w:rPr>
              <w:t xml:space="preserve">умеренного уровня </w:t>
            </w:r>
            <w:r w:rsidRPr="003F29EA">
              <w:rPr>
                <w:rFonts w:ascii="Times New Roman" w:hAnsi="Times New Roman"/>
                <w:spacing w:val="-20"/>
                <w:sz w:val="22"/>
                <w:szCs w:val="22"/>
              </w:rPr>
              <w:t>загрязнения</w:t>
            </w:r>
            <w:r w:rsidRPr="003F29EA">
              <w:rPr>
                <w:rFonts w:ascii="Times New Roman" w:hAnsi="Times New Roman"/>
                <w:sz w:val="22"/>
                <w:szCs w:val="22"/>
                <w:lang w:eastAsia="ru-RU"/>
              </w:rPr>
              <w:t xml:space="preserve"> )</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1,80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pacing w:val="-20"/>
                <w:sz w:val="22"/>
                <w:szCs w:val="22"/>
              </w:rPr>
              <w:t>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2,</w:t>
            </w:r>
            <w:r w:rsidRPr="003F29EA">
              <w:rPr>
                <w:rFonts w:ascii="Times New Roman" w:hAnsi="Times New Roman"/>
                <w:sz w:val="22"/>
                <w:szCs w:val="22"/>
                <w:lang w:val="kk-KZ" w:eastAsia="ru-RU"/>
              </w:rPr>
              <w:t>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pacing w:val="-20"/>
                <w:sz w:val="22"/>
                <w:szCs w:val="22"/>
              </w:rPr>
              <w:t>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
                <w:sz w:val="22"/>
                <w:szCs w:val="22"/>
                <w:lang w:eastAsia="ru-RU"/>
              </w:rPr>
              <w:t>главные ионы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984" w:type="dxa"/>
            <w:shd w:val="clear" w:color="auto" w:fill="auto"/>
            <w:noWrap/>
          </w:tcPr>
          <w:p w:rsidR="006C4E92" w:rsidRPr="003F29EA" w:rsidRDefault="006C4E92" w:rsidP="00D4325B">
            <w:pPr>
              <w:jc w:val="center"/>
              <w:rPr>
                <w:rFonts w:ascii="Times New Roman" w:hAnsi="Times New Roman"/>
                <w:bCs/>
                <w:sz w:val="22"/>
                <w:szCs w:val="22"/>
                <w:lang w:eastAsia="ru-RU"/>
              </w:rPr>
            </w:pP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eastAsia="ru-RU"/>
              </w:rPr>
            </w:pP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lang w:eastAsia="ru-RU"/>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 xml:space="preserve">Сульфаты </w:t>
            </w:r>
          </w:p>
        </w:tc>
        <w:tc>
          <w:tcPr>
            <w:tcW w:w="992"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113,0</w:t>
            </w:r>
          </w:p>
        </w:tc>
        <w:tc>
          <w:tcPr>
            <w:tcW w:w="743"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1,1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
                <w:sz w:val="22"/>
                <w:szCs w:val="22"/>
                <w:lang w:eastAsia="ru-RU"/>
              </w:rPr>
              <w:t>биогенные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Железо общее</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0,</w:t>
            </w:r>
            <w:r w:rsidRPr="003F29EA">
              <w:rPr>
                <w:rFonts w:ascii="Times New Roman" w:hAnsi="Times New Roman"/>
                <w:sz w:val="22"/>
                <w:szCs w:val="22"/>
                <w:lang w:val="kk-KZ" w:eastAsia="ru-RU"/>
              </w:rPr>
              <w:t>58</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5,8</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Азот нитритный</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0,046</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2,3</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b/>
                <w:bCs/>
                <w:sz w:val="22"/>
                <w:szCs w:val="22"/>
                <w:lang w:eastAsia="ru-RU"/>
              </w:rPr>
              <w:t>тяжелые металлы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sz w:val="22"/>
                <w:szCs w:val="22"/>
                <w:lang w:eastAsia="ru-RU"/>
              </w:rPr>
            </w:pPr>
            <w:r w:rsidRPr="003F29EA">
              <w:rPr>
                <w:rFonts w:ascii="Times New Roman" w:hAnsi="Times New Roman"/>
                <w:sz w:val="22"/>
                <w:szCs w:val="22"/>
                <w:lang w:eastAsia="ru-RU"/>
              </w:rPr>
              <w:t>Медь</w:t>
            </w:r>
          </w:p>
        </w:tc>
        <w:tc>
          <w:tcPr>
            <w:tcW w:w="992"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0,0020</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2,0</w:t>
            </w:r>
          </w:p>
        </w:tc>
      </w:tr>
      <w:tr w:rsidR="006C4E92" w:rsidRPr="003F29EA" w:rsidTr="002C4D57">
        <w:trPr>
          <w:trHeight w:val="205"/>
        </w:trPr>
        <w:tc>
          <w:tcPr>
            <w:tcW w:w="1702" w:type="dxa"/>
            <w:vMerge w:val="restart"/>
          </w:tcPr>
          <w:p w:rsidR="006C4E92" w:rsidRPr="003F29EA" w:rsidRDefault="006C4E92" w:rsidP="00D4325B">
            <w:pPr>
              <w:tabs>
                <w:tab w:val="left" w:pos="1560"/>
                <w:tab w:val="left" w:pos="4962"/>
              </w:tabs>
              <w:jc w:val="center"/>
              <w:rPr>
                <w:rFonts w:ascii="Times New Roman" w:hAnsi="Times New Roman"/>
                <w:spacing w:val="-20"/>
                <w:sz w:val="22"/>
                <w:szCs w:val="22"/>
              </w:rPr>
            </w:pPr>
            <w:r w:rsidRPr="003F29EA">
              <w:rPr>
                <w:rFonts w:ascii="Times New Roman" w:hAnsi="Times New Roman"/>
                <w:spacing w:val="-20"/>
                <w:sz w:val="22"/>
                <w:szCs w:val="22"/>
              </w:rPr>
              <w:t>р. Есиль</w:t>
            </w:r>
          </w:p>
          <w:p w:rsidR="006C4E92" w:rsidRPr="003F29EA" w:rsidRDefault="006C4E92" w:rsidP="00D4325B">
            <w:pPr>
              <w:jc w:val="center"/>
              <w:rPr>
                <w:rFonts w:ascii="Times New Roman" w:hAnsi="Times New Roman"/>
                <w:sz w:val="22"/>
                <w:szCs w:val="22"/>
              </w:rPr>
            </w:pPr>
            <w:r w:rsidRPr="003F29EA">
              <w:rPr>
                <w:rFonts w:ascii="Times New Roman" w:hAnsi="Times New Roman"/>
                <w:spacing w:val="-20"/>
                <w:sz w:val="22"/>
                <w:szCs w:val="22"/>
              </w:rPr>
              <w:t>(Акмолинская</w:t>
            </w:r>
            <w:r w:rsidRPr="003F29EA">
              <w:rPr>
                <w:rFonts w:ascii="Times New Roman" w:hAnsi="Times New Roman"/>
                <w:spacing w:val="-20"/>
                <w:sz w:val="22"/>
                <w:szCs w:val="22"/>
                <w:lang w:val="kk-KZ"/>
              </w:rPr>
              <w:t xml:space="preserve"> обл.</w:t>
            </w:r>
            <w:r w:rsidRPr="003F29EA">
              <w:rPr>
                <w:rFonts w:ascii="Times New Roman" w:hAnsi="Times New Roman"/>
                <w:spacing w:val="-20"/>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lang w:val="kk-KZ"/>
              </w:rPr>
              <w:t>9,21</w:t>
            </w: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9,7</w:t>
            </w:r>
            <w:r w:rsidRPr="003F29EA">
              <w:rPr>
                <w:rFonts w:ascii="Times New Roman" w:hAnsi="Times New Roman"/>
                <w:sz w:val="22"/>
                <w:szCs w:val="22"/>
                <w:lang w:val="kk-KZ"/>
              </w:rPr>
              <w:t>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12,43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12,43</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rPr>
                <w:rFonts w:ascii="Times New Roman" w:hAnsi="Times New Roman"/>
                <w:spacing w:val="-20"/>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w:t>
            </w:r>
            <w:r w:rsidRPr="003F29EA">
              <w:rPr>
                <w:rFonts w:ascii="Times New Roman" w:hAnsi="Times New Roman"/>
                <w:sz w:val="22"/>
                <w:szCs w:val="22"/>
                <w:lang w:val="kk-KZ"/>
              </w:rPr>
              <w:t>49</w:t>
            </w: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2,9</w:t>
            </w:r>
            <w:r w:rsidRPr="003F29EA">
              <w:rPr>
                <w:rFonts w:ascii="Times New Roman" w:hAnsi="Times New Roman"/>
                <w:sz w:val="22"/>
                <w:szCs w:val="22"/>
                <w:lang w:val="kk-KZ"/>
              </w:rPr>
              <w:t>7</w:t>
            </w:r>
            <w:r w:rsidRPr="003F29EA">
              <w:rPr>
                <w:rFonts w:ascii="Times New Roman" w:hAnsi="Times New Roman"/>
                <w:sz w:val="22"/>
                <w:szCs w:val="22"/>
              </w:rPr>
              <w:t xml:space="preserve"> (нормативно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lang w:val="kk-KZ"/>
              </w:rPr>
              <w:t>3,15</w:t>
            </w:r>
            <w:r w:rsidRPr="003F29EA">
              <w:rPr>
                <w:rFonts w:ascii="Times New Roman" w:hAnsi="Times New Roman"/>
                <w:sz w:val="22"/>
                <w:szCs w:val="22"/>
              </w:rPr>
              <w:t>(умеренного уровня загрязнения)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3,</w:t>
            </w:r>
            <w:r w:rsidRPr="003F29EA">
              <w:rPr>
                <w:rFonts w:ascii="Times New Roman" w:hAnsi="Times New Roman"/>
                <w:sz w:val="22"/>
                <w:szCs w:val="22"/>
                <w:lang w:val="kk-KZ"/>
              </w:rPr>
              <w:t>15</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rPr>
                <w:rFonts w:ascii="Times New Roman" w:hAnsi="Times New Roman"/>
                <w:spacing w:val="-20"/>
                <w:sz w:val="22"/>
                <w:szCs w:val="22"/>
              </w:rPr>
            </w:pPr>
          </w:p>
        </w:tc>
        <w:tc>
          <w:tcPr>
            <w:tcW w:w="1525" w:type="dxa"/>
            <w:vMerge w:val="restart"/>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2,</w:t>
            </w:r>
            <w:r w:rsidRPr="003F29EA">
              <w:rPr>
                <w:rFonts w:ascii="Times New Roman" w:hAnsi="Times New Roman"/>
                <w:sz w:val="22"/>
                <w:szCs w:val="22"/>
                <w:lang w:val="kk-KZ"/>
              </w:rPr>
              <w:t>80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w:t>
            </w:r>
            <w:r w:rsidRPr="003F29EA">
              <w:rPr>
                <w:rFonts w:ascii="Times New Roman" w:hAnsi="Times New Roman"/>
                <w:sz w:val="22"/>
                <w:szCs w:val="22"/>
                <w:lang w:val="kk-KZ"/>
              </w:rPr>
              <w:t>80</w:t>
            </w:r>
            <w:r w:rsidRPr="003F29EA">
              <w:rPr>
                <w:rFonts w:ascii="Times New Roman" w:hAnsi="Times New Roman"/>
                <w:sz w:val="22"/>
                <w:szCs w:val="22"/>
              </w:rPr>
              <w:t xml:space="preserve"> (умеренного 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w:t>
            </w:r>
            <w:r w:rsidRPr="003F29EA">
              <w:rPr>
                <w:rFonts w:ascii="Times New Roman" w:hAnsi="Times New Roman"/>
                <w:sz w:val="22"/>
                <w:szCs w:val="22"/>
                <w:lang w:val="kk-KZ"/>
              </w:rPr>
              <w:t>65</w:t>
            </w:r>
            <w:r w:rsidRPr="003F29EA">
              <w:rPr>
                <w:rFonts w:ascii="Times New Roman" w:hAnsi="Times New Roman"/>
                <w:sz w:val="22"/>
                <w:szCs w:val="22"/>
              </w:rPr>
              <w:t xml:space="preserve"> (умеренного 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главные ионы</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rPr>
                <w:rFonts w:ascii="Times New Roman" w:hAnsi="Times New Roman"/>
                <w:spacing w:val="-20"/>
                <w:sz w:val="22"/>
                <w:szCs w:val="22"/>
              </w:rPr>
            </w:pPr>
          </w:p>
        </w:tc>
        <w:tc>
          <w:tcPr>
            <w:tcW w:w="1525" w:type="dxa"/>
            <w:vMerge/>
          </w:tcPr>
          <w:p w:rsidR="006C4E92" w:rsidRPr="003F29EA" w:rsidRDefault="006C4E92" w:rsidP="00D4325B">
            <w:pPr>
              <w:ind w:left="-108" w:right="-108"/>
              <w:jc w:val="center"/>
              <w:rPr>
                <w:rFonts w:ascii="Times New Roman" w:hAnsi="Times New Roman"/>
                <w:spacing w:val="-20"/>
                <w:sz w:val="22"/>
                <w:szCs w:val="22"/>
              </w:rPr>
            </w:pPr>
          </w:p>
        </w:tc>
        <w:tc>
          <w:tcPr>
            <w:tcW w:w="1417" w:type="dxa"/>
            <w:vMerge/>
            <w:shd w:val="clear" w:color="auto" w:fill="auto"/>
            <w:noWrap/>
          </w:tcPr>
          <w:p w:rsidR="006C4E92" w:rsidRPr="003F29EA" w:rsidRDefault="006C4E92" w:rsidP="00D4325B">
            <w:pPr>
              <w:ind w:left="-108" w:right="-108"/>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214,3</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2,1</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rPr>
                <w:rFonts w:ascii="Times New Roman" w:hAnsi="Times New Roman"/>
                <w:spacing w:val="-20"/>
                <w:sz w:val="22"/>
                <w:szCs w:val="22"/>
              </w:rPr>
            </w:pPr>
          </w:p>
        </w:tc>
        <w:tc>
          <w:tcPr>
            <w:tcW w:w="1525" w:type="dxa"/>
            <w:vMerge/>
          </w:tcPr>
          <w:p w:rsidR="006C4E92" w:rsidRPr="003F29EA" w:rsidRDefault="006C4E92" w:rsidP="00D4325B">
            <w:pPr>
              <w:ind w:left="-108" w:right="-108"/>
              <w:jc w:val="center"/>
              <w:rPr>
                <w:rFonts w:ascii="Times New Roman" w:hAnsi="Times New Roman"/>
                <w:spacing w:val="-20"/>
                <w:sz w:val="22"/>
                <w:szCs w:val="22"/>
              </w:rPr>
            </w:pPr>
          </w:p>
        </w:tc>
        <w:tc>
          <w:tcPr>
            <w:tcW w:w="1417" w:type="dxa"/>
            <w:vMerge/>
            <w:shd w:val="clear" w:color="auto" w:fill="auto"/>
            <w:noWrap/>
          </w:tcPr>
          <w:p w:rsidR="006C4E92" w:rsidRPr="003F29EA" w:rsidRDefault="006C4E92" w:rsidP="00D4325B">
            <w:pPr>
              <w:ind w:left="-108" w:right="-108"/>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
                <w:bCs/>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rPr>
                <w:rFonts w:ascii="Times New Roman" w:hAnsi="Times New Roman"/>
                <w:spacing w:val="-20"/>
                <w:sz w:val="22"/>
                <w:szCs w:val="22"/>
              </w:rPr>
            </w:pPr>
          </w:p>
        </w:tc>
        <w:tc>
          <w:tcPr>
            <w:tcW w:w="1525" w:type="dxa"/>
            <w:vMerge/>
          </w:tcPr>
          <w:p w:rsidR="006C4E92" w:rsidRPr="003F29EA" w:rsidRDefault="006C4E92" w:rsidP="00D4325B">
            <w:pPr>
              <w:ind w:left="-108" w:right="-108"/>
              <w:jc w:val="center"/>
              <w:rPr>
                <w:rFonts w:ascii="Times New Roman" w:hAnsi="Times New Roman"/>
                <w:spacing w:val="-20"/>
                <w:sz w:val="22"/>
                <w:szCs w:val="22"/>
                <w:lang w:val="kk-KZ"/>
              </w:rPr>
            </w:pPr>
          </w:p>
        </w:tc>
        <w:tc>
          <w:tcPr>
            <w:tcW w:w="1417" w:type="dxa"/>
            <w:vMerge/>
            <w:shd w:val="clear" w:color="auto" w:fill="auto"/>
            <w:noWrap/>
          </w:tcPr>
          <w:p w:rsidR="006C4E92" w:rsidRPr="003F29EA" w:rsidRDefault="006C4E92" w:rsidP="00D4325B">
            <w:pPr>
              <w:ind w:left="-108" w:right="-108"/>
              <w:jc w:val="center"/>
              <w:rPr>
                <w:rFonts w:ascii="Times New Roman" w:hAnsi="Times New Roman"/>
                <w:spacing w:val="-20"/>
                <w:sz w:val="22"/>
                <w:szCs w:val="22"/>
                <w:lang w:val="kk-KZ"/>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0,0011</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rPr>
                <w:rFonts w:ascii="Times New Roman" w:hAnsi="Times New Roman"/>
                <w:spacing w:val="-20"/>
                <w:sz w:val="22"/>
                <w:szCs w:val="22"/>
              </w:rPr>
            </w:pPr>
          </w:p>
        </w:tc>
        <w:tc>
          <w:tcPr>
            <w:tcW w:w="1525" w:type="dxa"/>
            <w:vMerge/>
          </w:tcPr>
          <w:p w:rsidR="006C4E92" w:rsidRPr="003F29EA" w:rsidRDefault="006C4E92" w:rsidP="00D4325B">
            <w:pPr>
              <w:rPr>
                <w:rFonts w:ascii="Times New Roman" w:hAnsi="Times New Roman"/>
                <w:sz w:val="22"/>
                <w:szCs w:val="22"/>
              </w:rPr>
            </w:pPr>
          </w:p>
        </w:tc>
        <w:tc>
          <w:tcPr>
            <w:tcW w:w="1417" w:type="dxa"/>
            <w:vMerge/>
            <w:shd w:val="clear" w:color="auto" w:fill="auto"/>
            <w:noWrap/>
          </w:tcPr>
          <w:p w:rsidR="006C4E92" w:rsidRPr="003F29EA" w:rsidRDefault="006C4E92" w:rsidP="00D4325B">
            <w:pPr>
              <w:ind w:left="-108" w:right="-108"/>
              <w:jc w:val="center"/>
              <w:rPr>
                <w:rFonts w:ascii="Times New Roman" w:hAnsi="Times New Roman"/>
                <w:spacing w:val="-20"/>
                <w:sz w:val="22"/>
                <w:szCs w:val="22"/>
                <w:lang w:val="kk-KZ"/>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0,01</w:t>
            </w:r>
            <w:r w:rsidRPr="003F29EA">
              <w:rPr>
                <w:rFonts w:ascii="Times New Roman" w:hAnsi="Times New Roman"/>
                <w:sz w:val="22"/>
                <w:szCs w:val="22"/>
                <w:lang w:val="kk-KZ"/>
              </w:rPr>
              <w:t>1</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1,</w:t>
            </w:r>
            <w:r w:rsidRPr="003F29EA">
              <w:rPr>
                <w:rFonts w:ascii="Times New Roman" w:hAnsi="Times New Roman"/>
                <w:sz w:val="22"/>
                <w:szCs w:val="22"/>
                <w:lang w:val="kk-KZ"/>
              </w:rPr>
              <w:t>1</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rPr>
                <w:rFonts w:ascii="Times New Roman" w:hAnsi="Times New Roman"/>
                <w:spacing w:val="-20"/>
                <w:sz w:val="22"/>
                <w:szCs w:val="22"/>
              </w:rPr>
            </w:pPr>
          </w:p>
        </w:tc>
        <w:tc>
          <w:tcPr>
            <w:tcW w:w="1525" w:type="dxa"/>
            <w:vMerge/>
          </w:tcPr>
          <w:p w:rsidR="006C4E92" w:rsidRPr="003F29EA" w:rsidRDefault="006C4E92" w:rsidP="00D4325B">
            <w:pPr>
              <w:rPr>
                <w:rFonts w:ascii="Times New Roman" w:hAnsi="Times New Roman"/>
                <w:sz w:val="22"/>
                <w:szCs w:val="22"/>
              </w:rPr>
            </w:pPr>
          </w:p>
        </w:tc>
        <w:tc>
          <w:tcPr>
            <w:tcW w:w="1417" w:type="dxa"/>
            <w:vMerge/>
            <w:shd w:val="clear" w:color="auto" w:fill="auto"/>
            <w:noWrap/>
          </w:tcPr>
          <w:p w:rsidR="006C4E92" w:rsidRPr="003F29EA" w:rsidRDefault="006C4E92" w:rsidP="00D4325B">
            <w:pPr>
              <w:ind w:left="-108" w:right="-108"/>
              <w:jc w:val="center"/>
              <w:rPr>
                <w:rFonts w:ascii="Times New Roman" w:hAnsi="Times New Roman"/>
                <w:spacing w:val="-20"/>
                <w:sz w:val="22"/>
                <w:szCs w:val="22"/>
                <w:lang w:val="kk-KZ"/>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lang w:val="kk-KZ"/>
              </w:rPr>
              <w:t>Марганец</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0,014</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1,4</w:t>
            </w:r>
          </w:p>
        </w:tc>
      </w:tr>
      <w:tr w:rsidR="006C4E92" w:rsidRPr="003F29EA" w:rsidTr="002C4D57">
        <w:trPr>
          <w:trHeight w:val="205"/>
        </w:trPr>
        <w:tc>
          <w:tcPr>
            <w:tcW w:w="1702" w:type="dxa"/>
            <w:vMerge w:val="restart"/>
          </w:tcPr>
          <w:p w:rsidR="006C4E92" w:rsidRPr="003F29EA" w:rsidRDefault="006C4E92" w:rsidP="00D4325B">
            <w:pPr>
              <w:rPr>
                <w:rFonts w:ascii="Times New Roman" w:hAnsi="Times New Roman"/>
                <w:sz w:val="22"/>
                <w:szCs w:val="22"/>
                <w:lang w:val="en-US"/>
              </w:rPr>
            </w:pPr>
          </w:p>
          <w:p w:rsidR="006C4E92" w:rsidRPr="003F29EA" w:rsidRDefault="006C4E92" w:rsidP="00D4325B">
            <w:pPr>
              <w:rPr>
                <w:rFonts w:ascii="Times New Roman" w:hAnsi="Times New Roman"/>
                <w:sz w:val="22"/>
                <w:szCs w:val="22"/>
                <w:lang w:val="en-US"/>
              </w:rPr>
            </w:pPr>
          </w:p>
          <w:p w:rsidR="006C4E92" w:rsidRPr="003F29EA" w:rsidRDefault="006C4E92" w:rsidP="00D4325B">
            <w:pPr>
              <w:jc w:val="center"/>
              <w:rPr>
                <w:rFonts w:ascii="Times New Roman" w:hAnsi="Times New Roman"/>
                <w:sz w:val="22"/>
                <w:szCs w:val="22"/>
                <w:lang w:val="en-US"/>
              </w:rPr>
            </w:pPr>
          </w:p>
          <w:p w:rsidR="006C4E92" w:rsidRPr="003F29EA" w:rsidRDefault="006C4E92" w:rsidP="00D4325B">
            <w:pPr>
              <w:jc w:val="center"/>
              <w:rPr>
                <w:rFonts w:ascii="Times New Roman" w:hAnsi="Times New Roman"/>
                <w:sz w:val="22"/>
                <w:szCs w:val="22"/>
                <w:lang w:val="en-US"/>
              </w:rPr>
            </w:pPr>
          </w:p>
          <w:p w:rsidR="006C4E92" w:rsidRPr="003F29EA" w:rsidRDefault="006C4E92" w:rsidP="00D4325B">
            <w:pPr>
              <w:jc w:val="center"/>
              <w:rPr>
                <w:rFonts w:ascii="Times New Roman" w:hAnsi="Times New Roman"/>
                <w:sz w:val="22"/>
                <w:szCs w:val="22"/>
                <w:lang w:val="en-US"/>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Акбулак (Акмолинская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8,90 (нормативно-чистый)</w:t>
            </w: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8,38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10,48 (нормативно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10,48</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2,72 (нормативно-чистый)</w:t>
            </w:r>
          </w:p>
          <w:p w:rsidR="006C4E92" w:rsidRPr="003F29EA" w:rsidRDefault="006C4E92" w:rsidP="00D4325B">
            <w:pPr>
              <w:jc w:val="center"/>
              <w:rPr>
                <w:rFonts w:ascii="Times New Roman" w:hAnsi="Times New Roman"/>
                <w:sz w:val="22"/>
                <w:szCs w:val="22"/>
              </w:rPr>
            </w:pP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3,40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3,53 (умеренного уровня загрязнения)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3,53</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w:t>
            </w:r>
            <w:r w:rsidRPr="003F29EA">
              <w:rPr>
                <w:rFonts w:ascii="Times New Roman" w:hAnsi="Times New Roman"/>
                <w:sz w:val="22"/>
                <w:szCs w:val="22"/>
                <w:lang w:val="kk-KZ"/>
              </w:rPr>
              <w:t>98</w:t>
            </w:r>
            <w:r w:rsidRPr="003F29EA">
              <w:rPr>
                <w:rFonts w:ascii="Times New Roman" w:hAnsi="Times New Roman"/>
                <w:sz w:val="22"/>
                <w:szCs w:val="22"/>
              </w:rPr>
              <w:t>(умеренного уровня загрязнения)</w:t>
            </w:r>
          </w:p>
          <w:p w:rsidR="006C4E92" w:rsidRPr="003F29EA" w:rsidRDefault="006C4E92" w:rsidP="00D4325B">
            <w:pPr>
              <w:jc w:val="center"/>
              <w:rPr>
                <w:rFonts w:ascii="Times New Roman" w:hAnsi="Times New Roman"/>
                <w:b/>
                <w:sz w:val="22"/>
                <w:szCs w:val="22"/>
              </w:rPr>
            </w:pP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1,90 (умеренного 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главные ионы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rPr>
                <w:rFonts w:ascii="Times New Roman" w:hAnsi="Times New Roman"/>
                <w:b/>
                <w:sz w:val="22"/>
                <w:szCs w:val="22"/>
              </w:rPr>
            </w:pPr>
          </w:p>
        </w:tc>
        <w:tc>
          <w:tcPr>
            <w:tcW w:w="1417" w:type="dxa"/>
            <w:vMerge/>
            <w:shd w:val="clear" w:color="auto" w:fill="auto"/>
            <w:noWrap/>
          </w:tcPr>
          <w:p w:rsidR="006C4E92" w:rsidRPr="003F29EA" w:rsidRDefault="006C4E92" w:rsidP="00D4325B">
            <w:pPr>
              <w:rPr>
                <w:rFonts w:ascii="Times New Roman" w:hAnsi="Times New Roman"/>
                <w:b/>
                <w:sz w:val="22"/>
                <w:szCs w:val="22"/>
              </w:rPr>
            </w:pPr>
          </w:p>
        </w:tc>
        <w:tc>
          <w:tcPr>
            <w:tcW w:w="1560" w:type="dxa"/>
            <w:vMerge/>
            <w:shd w:val="clear" w:color="auto" w:fill="auto"/>
            <w:noWrap/>
          </w:tcPr>
          <w:p w:rsidR="006C4E92" w:rsidRPr="003F29EA" w:rsidRDefault="006C4E92" w:rsidP="00D4325B">
            <w:pPr>
              <w:rPr>
                <w:rFonts w:ascii="Times New Roman" w:hAnsi="Times New Roman"/>
                <w:b/>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238</w:t>
            </w:r>
            <w:r w:rsidRPr="003F29EA">
              <w:rPr>
                <w:rFonts w:ascii="Times New Roman" w:hAnsi="Times New Roman"/>
                <w:sz w:val="22"/>
                <w:szCs w:val="22"/>
                <w:lang w:val="kk-KZ"/>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rPr>
                <w:rFonts w:ascii="Times New Roman" w:hAnsi="Times New Roman"/>
                <w:b/>
                <w:sz w:val="22"/>
                <w:szCs w:val="22"/>
              </w:rPr>
            </w:pPr>
          </w:p>
        </w:tc>
        <w:tc>
          <w:tcPr>
            <w:tcW w:w="1417" w:type="dxa"/>
            <w:vMerge/>
            <w:shd w:val="clear" w:color="auto" w:fill="auto"/>
            <w:noWrap/>
          </w:tcPr>
          <w:p w:rsidR="006C4E92" w:rsidRPr="003F29EA" w:rsidRDefault="006C4E92" w:rsidP="00D4325B">
            <w:pPr>
              <w:rPr>
                <w:rFonts w:ascii="Times New Roman" w:hAnsi="Times New Roman"/>
                <w:b/>
                <w:sz w:val="22"/>
                <w:szCs w:val="22"/>
              </w:rPr>
            </w:pPr>
          </w:p>
        </w:tc>
        <w:tc>
          <w:tcPr>
            <w:tcW w:w="1560" w:type="dxa"/>
            <w:vMerge/>
            <w:shd w:val="clear" w:color="auto" w:fill="auto"/>
            <w:noWrap/>
          </w:tcPr>
          <w:p w:rsidR="006C4E92" w:rsidRPr="003F29EA" w:rsidRDefault="006C4E92" w:rsidP="00D4325B">
            <w:pPr>
              <w:rPr>
                <w:rFonts w:ascii="Times New Roman" w:hAnsi="Times New Roman"/>
                <w:b/>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Хлориды</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320,3</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rPr>
                <w:rFonts w:ascii="Times New Roman" w:hAnsi="Times New Roman"/>
                <w:b/>
                <w:sz w:val="22"/>
                <w:szCs w:val="22"/>
              </w:rPr>
            </w:pPr>
          </w:p>
        </w:tc>
        <w:tc>
          <w:tcPr>
            <w:tcW w:w="1417" w:type="dxa"/>
            <w:vMerge/>
            <w:shd w:val="clear" w:color="auto" w:fill="auto"/>
            <w:noWrap/>
          </w:tcPr>
          <w:p w:rsidR="006C4E92" w:rsidRPr="003F29EA" w:rsidRDefault="006C4E92" w:rsidP="00D4325B">
            <w:pPr>
              <w:rPr>
                <w:rFonts w:ascii="Times New Roman" w:hAnsi="Times New Roman"/>
                <w:b/>
                <w:sz w:val="22"/>
                <w:szCs w:val="22"/>
              </w:rPr>
            </w:pPr>
          </w:p>
        </w:tc>
        <w:tc>
          <w:tcPr>
            <w:tcW w:w="1560" w:type="dxa"/>
            <w:vMerge/>
            <w:shd w:val="clear" w:color="auto" w:fill="auto"/>
            <w:noWrap/>
          </w:tcPr>
          <w:p w:rsidR="006C4E92" w:rsidRPr="003F29EA" w:rsidRDefault="006C4E92" w:rsidP="00D4325B">
            <w:pPr>
              <w:rPr>
                <w:rFonts w:ascii="Times New Roman" w:hAnsi="Times New Roman"/>
                <w:b/>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rPr>
                <w:rFonts w:ascii="Times New Roman" w:hAnsi="Times New Roman"/>
                <w:b/>
                <w:sz w:val="22"/>
                <w:szCs w:val="22"/>
              </w:rPr>
            </w:pPr>
          </w:p>
        </w:tc>
        <w:tc>
          <w:tcPr>
            <w:tcW w:w="1417" w:type="dxa"/>
            <w:vMerge/>
            <w:shd w:val="clear" w:color="auto" w:fill="auto"/>
            <w:noWrap/>
          </w:tcPr>
          <w:p w:rsidR="006C4E92" w:rsidRPr="003F29EA" w:rsidRDefault="006C4E92" w:rsidP="00D4325B">
            <w:pPr>
              <w:rPr>
                <w:rFonts w:ascii="Times New Roman" w:hAnsi="Times New Roman"/>
                <w:b/>
                <w:sz w:val="22"/>
                <w:szCs w:val="22"/>
              </w:rPr>
            </w:pPr>
          </w:p>
        </w:tc>
        <w:tc>
          <w:tcPr>
            <w:tcW w:w="1560" w:type="dxa"/>
            <w:vMerge/>
            <w:shd w:val="clear" w:color="auto" w:fill="auto"/>
            <w:noWrap/>
          </w:tcPr>
          <w:p w:rsidR="006C4E92" w:rsidRPr="003F29EA" w:rsidRDefault="006C4E92" w:rsidP="00D4325B">
            <w:pPr>
              <w:rPr>
                <w:rFonts w:ascii="Times New Roman" w:hAnsi="Times New Roman"/>
                <w:b/>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0,049</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rPr>
                <w:rFonts w:ascii="Times New Roman" w:hAnsi="Times New Roman"/>
                <w:b/>
                <w:sz w:val="22"/>
                <w:szCs w:val="22"/>
              </w:rPr>
            </w:pPr>
          </w:p>
        </w:tc>
        <w:tc>
          <w:tcPr>
            <w:tcW w:w="1417" w:type="dxa"/>
            <w:vMerge/>
            <w:shd w:val="clear" w:color="auto" w:fill="auto"/>
            <w:noWrap/>
          </w:tcPr>
          <w:p w:rsidR="006C4E92" w:rsidRPr="003F29EA" w:rsidRDefault="006C4E92" w:rsidP="00D4325B">
            <w:pPr>
              <w:rPr>
                <w:rFonts w:ascii="Times New Roman" w:hAnsi="Times New Roman"/>
                <w:b/>
                <w:sz w:val="22"/>
                <w:szCs w:val="22"/>
              </w:rPr>
            </w:pPr>
          </w:p>
        </w:tc>
        <w:tc>
          <w:tcPr>
            <w:tcW w:w="1560" w:type="dxa"/>
            <w:vMerge/>
            <w:shd w:val="clear" w:color="auto" w:fill="auto"/>
            <w:noWrap/>
          </w:tcPr>
          <w:p w:rsidR="006C4E92" w:rsidRPr="003F29EA" w:rsidRDefault="006C4E92" w:rsidP="00D4325B">
            <w:pPr>
              <w:rPr>
                <w:rFonts w:ascii="Times New Roman" w:hAnsi="Times New Roman"/>
                <w:b/>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1,207</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rPr>
                <w:rFonts w:ascii="Times New Roman" w:hAnsi="Times New Roman"/>
                <w:b/>
                <w:sz w:val="22"/>
                <w:szCs w:val="22"/>
              </w:rPr>
            </w:pPr>
          </w:p>
        </w:tc>
        <w:tc>
          <w:tcPr>
            <w:tcW w:w="1417" w:type="dxa"/>
            <w:vMerge/>
            <w:shd w:val="clear" w:color="auto" w:fill="auto"/>
            <w:noWrap/>
          </w:tcPr>
          <w:p w:rsidR="006C4E92" w:rsidRPr="003F29EA" w:rsidRDefault="006C4E92" w:rsidP="00D4325B">
            <w:pPr>
              <w:rPr>
                <w:rFonts w:ascii="Times New Roman" w:hAnsi="Times New Roman"/>
                <w:b/>
                <w:sz w:val="22"/>
                <w:szCs w:val="22"/>
              </w:rPr>
            </w:pPr>
          </w:p>
        </w:tc>
        <w:tc>
          <w:tcPr>
            <w:tcW w:w="1560" w:type="dxa"/>
            <w:vMerge/>
            <w:shd w:val="clear" w:color="auto" w:fill="auto"/>
            <w:noWrap/>
          </w:tcPr>
          <w:p w:rsidR="006C4E92" w:rsidRPr="003F29EA" w:rsidRDefault="006C4E92" w:rsidP="00D4325B">
            <w:pPr>
              <w:rPr>
                <w:rFonts w:ascii="Times New Roman" w:hAnsi="Times New Roman"/>
                <w:b/>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rPr>
                <w:rFonts w:ascii="Times New Roman" w:hAnsi="Times New Roman"/>
                <w:b/>
                <w:sz w:val="22"/>
                <w:szCs w:val="22"/>
              </w:rPr>
            </w:pPr>
          </w:p>
        </w:tc>
        <w:tc>
          <w:tcPr>
            <w:tcW w:w="1417" w:type="dxa"/>
            <w:vMerge/>
            <w:shd w:val="clear" w:color="auto" w:fill="auto"/>
            <w:noWrap/>
          </w:tcPr>
          <w:p w:rsidR="006C4E92" w:rsidRPr="003F29EA" w:rsidRDefault="006C4E92" w:rsidP="00D4325B">
            <w:pPr>
              <w:rPr>
                <w:rFonts w:ascii="Times New Roman" w:hAnsi="Times New Roman"/>
                <w:b/>
                <w:sz w:val="22"/>
                <w:szCs w:val="22"/>
              </w:rPr>
            </w:pPr>
          </w:p>
        </w:tc>
        <w:tc>
          <w:tcPr>
            <w:tcW w:w="1560" w:type="dxa"/>
            <w:vMerge/>
            <w:shd w:val="clear" w:color="auto" w:fill="auto"/>
            <w:noWrap/>
          </w:tcPr>
          <w:p w:rsidR="006C4E92" w:rsidRPr="003F29EA" w:rsidRDefault="006C4E92" w:rsidP="00D4325B">
            <w:pPr>
              <w:rPr>
                <w:rFonts w:ascii="Times New Roman" w:hAnsi="Times New Roman"/>
                <w:b/>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0,001</w:t>
            </w:r>
            <w:r w:rsidRPr="003F29EA">
              <w:rPr>
                <w:rFonts w:ascii="Times New Roman" w:hAnsi="Times New Roman"/>
                <w:sz w:val="22"/>
                <w:szCs w:val="22"/>
                <w:lang w:val="kk-KZ"/>
              </w:rPr>
              <w:t>2</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rPr>
                <w:rFonts w:ascii="Times New Roman" w:hAnsi="Times New Roman"/>
                <w:b/>
                <w:sz w:val="22"/>
                <w:szCs w:val="22"/>
              </w:rPr>
            </w:pPr>
          </w:p>
        </w:tc>
        <w:tc>
          <w:tcPr>
            <w:tcW w:w="1417" w:type="dxa"/>
            <w:vMerge/>
            <w:shd w:val="clear" w:color="auto" w:fill="auto"/>
            <w:noWrap/>
          </w:tcPr>
          <w:p w:rsidR="006C4E92" w:rsidRPr="003F29EA" w:rsidRDefault="006C4E92" w:rsidP="00D4325B">
            <w:pPr>
              <w:rPr>
                <w:rFonts w:ascii="Times New Roman" w:hAnsi="Times New Roman"/>
                <w:b/>
                <w:sz w:val="22"/>
                <w:szCs w:val="22"/>
              </w:rPr>
            </w:pPr>
          </w:p>
        </w:tc>
        <w:tc>
          <w:tcPr>
            <w:tcW w:w="1560" w:type="dxa"/>
            <w:vMerge/>
            <w:shd w:val="clear" w:color="auto" w:fill="auto"/>
            <w:noWrap/>
          </w:tcPr>
          <w:p w:rsidR="006C4E92" w:rsidRPr="003F29EA" w:rsidRDefault="006C4E92" w:rsidP="00D4325B">
            <w:pPr>
              <w:rPr>
                <w:rFonts w:ascii="Times New Roman" w:hAnsi="Times New Roman"/>
                <w:b/>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0,028</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2,8</w:t>
            </w:r>
          </w:p>
        </w:tc>
      </w:tr>
      <w:tr w:rsidR="006C4E92" w:rsidRPr="003F29EA" w:rsidTr="002C4D57">
        <w:trPr>
          <w:trHeight w:val="205"/>
        </w:trPr>
        <w:tc>
          <w:tcPr>
            <w:tcW w:w="1702" w:type="dxa"/>
            <w:vMerge w:val="restart"/>
          </w:tcPr>
          <w:p w:rsidR="006C4E92" w:rsidRPr="003F29EA" w:rsidRDefault="006C4E92" w:rsidP="00D4325B">
            <w:pPr>
              <w:jc w:val="center"/>
              <w:rPr>
                <w:rFonts w:ascii="Times New Roman" w:hAnsi="Times New Roman"/>
                <w:b/>
                <w:sz w:val="22"/>
                <w:szCs w:val="22"/>
              </w:rPr>
            </w:pPr>
            <w:r w:rsidRPr="003F29EA">
              <w:rPr>
                <w:rFonts w:ascii="Times New Roman" w:hAnsi="Times New Roman"/>
                <w:sz w:val="22"/>
                <w:szCs w:val="22"/>
              </w:rPr>
              <w:t>р. Сарыбулак (Акмолинская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p w:rsidR="006C4E92" w:rsidRPr="003F29EA" w:rsidRDefault="006C4E92" w:rsidP="00D4325B">
            <w:pPr>
              <w:rPr>
                <w:rFonts w:ascii="Times New Roman" w:hAnsi="Times New Roman"/>
                <w:sz w:val="22"/>
                <w:szCs w:val="22"/>
                <w:lang w:val="kk-KZ"/>
              </w:rPr>
            </w:pPr>
          </w:p>
          <w:p w:rsidR="006C4E92" w:rsidRPr="003F29EA" w:rsidRDefault="006C4E92" w:rsidP="00D4325B">
            <w:pPr>
              <w:rPr>
                <w:rFonts w:ascii="Times New Roman" w:hAnsi="Times New Roman"/>
                <w:b/>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5,72 (нормативно-чистый)</w:t>
            </w:r>
          </w:p>
          <w:p w:rsidR="006C4E92" w:rsidRPr="003F29EA" w:rsidRDefault="006C4E92" w:rsidP="00D4325B">
            <w:pPr>
              <w:jc w:val="center"/>
              <w:rPr>
                <w:rFonts w:ascii="Times New Roman" w:hAnsi="Times New Roman"/>
                <w:sz w:val="22"/>
                <w:szCs w:val="22"/>
              </w:rPr>
            </w:pP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5,77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9,63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9,63</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w:t>
            </w:r>
            <w:r w:rsidRPr="003F29EA">
              <w:rPr>
                <w:rFonts w:ascii="Times New Roman" w:hAnsi="Times New Roman"/>
                <w:sz w:val="22"/>
                <w:szCs w:val="22"/>
                <w:lang w:val="kk-KZ"/>
              </w:rPr>
              <w:t>7</w:t>
            </w:r>
            <w:r w:rsidRPr="003F29EA">
              <w:rPr>
                <w:rFonts w:ascii="Times New Roman" w:hAnsi="Times New Roman"/>
                <w:sz w:val="22"/>
                <w:szCs w:val="22"/>
              </w:rPr>
              <w:t>0 (умеренного уровня загрязнения)</w:t>
            </w:r>
          </w:p>
          <w:p w:rsidR="006C4E92" w:rsidRPr="003F29EA" w:rsidRDefault="006C4E92" w:rsidP="00D4325B">
            <w:pPr>
              <w:jc w:val="center"/>
              <w:rPr>
                <w:rFonts w:ascii="Times New Roman" w:hAnsi="Times New Roman"/>
                <w:sz w:val="22"/>
                <w:szCs w:val="22"/>
              </w:rPr>
            </w:pP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2,35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4,34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4,34</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2,49</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p w:rsidR="006C4E92" w:rsidRPr="003F29EA" w:rsidRDefault="006C4E92" w:rsidP="00D4325B">
            <w:pPr>
              <w:jc w:val="center"/>
              <w:rPr>
                <w:rFonts w:ascii="Times New Roman" w:hAnsi="Times New Roman"/>
                <w:b/>
                <w:sz w:val="22"/>
                <w:szCs w:val="22"/>
              </w:rPr>
            </w:pP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3,67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lang w:val="kk-KZ"/>
              </w:rPr>
              <w:t>5,43</w:t>
            </w:r>
            <w:r w:rsidRPr="003F29EA">
              <w:rPr>
                <w:rFonts w:ascii="Times New Roman" w:hAnsi="Times New Roman"/>
                <w:sz w:val="22"/>
                <w:szCs w:val="22"/>
              </w:rPr>
              <w:t xml:space="preserve"> (высокого 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главные ионы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val="kk-KZ"/>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606</w:t>
            </w:r>
            <w:r w:rsidRPr="003F29EA">
              <w:rPr>
                <w:rFonts w:ascii="Times New Roman" w:hAnsi="Times New Roman"/>
                <w:sz w:val="22"/>
                <w:szCs w:val="22"/>
                <w:lang w:val="kk-KZ"/>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val="kk-KZ"/>
              </w:rPr>
            </w:pPr>
          </w:p>
        </w:tc>
        <w:tc>
          <w:tcPr>
            <w:tcW w:w="1984" w:type="dxa"/>
            <w:shd w:val="clear" w:color="auto" w:fill="auto"/>
            <w:noWrap/>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lang w:val="kk-KZ"/>
              </w:rPr>
              <w:t>Магний</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115,08</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2,9</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val="kk-KZ"/>
              </w:rPr>
            </w:pPr>
          </w:p>
        </w:tc>
        <w:tc>
          <w:tcPr>
            <w:tcW w:w="1984" w:type="dxa"/>
            <w:shd w:val="clear" w:color="auto" w:fill="auto"/>
            <w:noWrap/>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lang w:val="kk-KZ"/>
              </w:rPr>
              <w:t>Хлориды</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674,6</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2,2</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val="kk-KZ"/>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val="kk-KZ"/>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Аммоний солевой</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1,006</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val="kk-KZ"/>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0,107</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5,4</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val="kk-KZ"/>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rPr>
                <w:rFonts w:ascii="Times New Roman" w:hAnsi="Times New Roman"/>
                <w:sz w:val="22"/>
                <w:szCs w:val="22"/>
              </w:rPr>
            </w:pPr>
          </w:p>
        </w:tc>
        <w:tc>
          <w:tcPr>
            <w:tcW w:w="1417" w:type="dxa"/>
            <w:vMerge/>
            <w:shd w:val="clear" w:color="auto" w:fill="auto"/>
            <w:noWrap/>
          </w:tcPr>
          <w:p w:rsidR="006C4E92" w:rsidRPr="003F29EA" w:rsidRDefault="006C4E92" w:rsidP="00D4325B">
            <w:pPr>
              <w:rPr>
                <w:rFonts w:ascii="Times New Roman" w:hAnsi="Times New Roman"/>
                <w:sz w:val="22"/>
                <w:szCs w:val="22"/>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0,089</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8,9</w:t>
            </w:r>
          </w:p>
        </w:tc>
      </w:tr>
      <w:tr w:rsidR="006C4E92" w:rsidRPr="003F29EA" w:rsidTr="002C4D57">
        <w:trPr>
          <w:trHeight w:val="205"/>
        </w:trPr>
        <w:tc>
          <w:tcPr>
            <w:tcW w:w="1702" w:type="dxa"/>
            <w:vMerge w:val="restart"/>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r w:rsidRPr="003F29EA">
              <w:rPr>
                <w:rFonts w:ascii="Times New Roman" w:hAnsi="Times New Roman"/>
                <w:spacing w:val="-20"/>
                <w:sz w:val="22"/>
                <w:szCs w:val="22"/>
              </w:rPr>
              <w:t>оз. Султан-</w:t>
            </w:r>
          </w:p>
          <w:p w:rsidR="006C4E92" w:rsidRPr="003F29EA" w:rsidRDefault="006C4E92" w:rsidP="00D4325B">
            <w:pPr>
              <w:tabs>
                <w:tab w:val="left" w:pos="1560"/>
                <w:tab w:val="left" w:pos="4962"/>
              </w:tabs>
              <w:jc w:val="center"/>
              <w:rPr>
                <w:rFonts w:ascii="Times New Roman" w:hAnsi="Times New Roman"/>
                <w:spacing w:val="-20"/>
                <w:sz w:val="22"/>
                <w:szCs w:val="22"/>
              </w:rPr>
            </w:pPr>
            <w:r w:rsidRPr="003F29EA">
              <w:rPr>
                <w:rFonts w:ascii="Times New Roman" w:hAnsi="Times New Roman"/>
                <w:spacing w:val="-20"/>
                <w:sz w:val="22"/>
                <w:szCs w:val="22"/>
              </w:rPr>
              <w:t>кельды</w:t>
            </w:r>
          </w:p>
          <w:p w:rsidR="006C4E92" w:rsidRPr="003F29EA" w:rsidRDefault="006C4E92" w:rsidP="00D4325B">
            <w:pPr>
              <w:tabs>
                <w:tab w:val="left" w:pos="1560"/>
                <w:tab w:val="left" w:pos="4962"/>
              </w:tabs>
              <w:jc w:val="center"/>
              <w:rPr>
                <w:rFonts w:ascii="Times New Roman" w:hAnsi="Times New Roman"/>
                <w:spacing w:val="-20"/>
                <w:sz w:val="22"/>
                <w:szCs w:val="22"/>
              </w:rPr>
            </w:pPr>
            <w:r w:rsidRPr="003F29EA">
              <w:rPr>
                <w:rFonts w:ascii="Times New Roman" w:hAnsi="Times New Roman"/>
                <w:spacing w:val="-20"/>
                <w:sz w:val="22"/>
                <w:szCs w:val="22"/>
              </w:rPr>
              <w:t>(Акмолинская</w:t>
            </w:r>
            <w:r w:rsidRPr="003F29EA">
              <w:rPr>
                <w:rFonts w:ascii="Times New Roman" w:hAnsi="Times New Roman"/>
                <w:spacing w:val="-20"/>
                <w:sz w:val="22"/>
                <w:szCs w:val="22"/>
                <w:lang w:val="kk-KZ"/>
              </w:rPr>
              <w:t xml:space="preserve">  обл.</w:t>
            </w:r>
            <w:r w:rsidRPr="003F29EA">
              <w:rPr>
                <w:rFonts w:ascii="Times New Roman" w:hAnsi="Times New Roman"/>
                <w:spacing w:val="-20"/>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8,79 (</w:t>
            </w:r>
            <w:r w:rsidRPr="003F29EA">
              <w:rPr>
                <w:rFonts w:ascii="Times New Roman" w:hAnsi="Times New Roman"/>
                <w:sz w:val="22"/>
                <w:szCs w:val="22"/>
                <w:lang w:val="kk-KZ"/>
              </w:rPr>
              <w:t>норомативно чистая</w:t>
            </w:r>
            <w:r w:rsidRPr="003F29EA">
              <w:rPr>
                <w:rFonts w:ascii="Times New Roman" w:hAnsi="Times New Roman"/>
                <w:sz w:val="22"/>
                <w:szCs w:val="22"/>
              </w:rPr>
              <w:t>)</w:t>
            </w: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6,01</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5,29</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5,29</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4,06 (нормативно-чистая)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3,</w:t>
            </w:r>
            <w:r w:rsidRPr="003F29EA">
              <w:rPr>
                <w:rFonts w:ascii="Times New Roman" w:hAnsi="Times New Roman"/>
                <w:sz w:val="22"/>
                <w:szCs w:val="22"/>
                <w:lang w:val="kk-KZ"/>
              </w:rPr>
              <w:t>1</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p w:rsidR="006C4E92" w:rsidRPr="003F29EA" w:rsidRDefault="006C4E92" w:rsidP="00D4325B">
            <w:pPr>
              <w:jc w:val="center"/>
              <w:rPr>
                <w:rFonts w:ascii="Times New Roman" w:hAnsi="Times New Roman"/>
                <w:sz w:val="22"/>
                <w:szCs w:val="22"/>
              </w:rPr>
            </w:pP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2,82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2,82</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val="restart"/>
          </w:tcPr>
          <w:p w:rsidR="006C4E92" w:rsidRPr="003F29EA" w:rsidRDefault="006C4E92" w:rsidP="00D4325B">
            <w:pPr>
              <w:jc w:val="center"/>
              <w:rPr>
                <w:rFonts w:ascii="Times New Roman" w:hAnsi="Times New Roman"/>
                <w:b/>
                <w:sz w:val="22"/>
                <w:szCs w:val="22"/>
              </w:rPr>
            </w:pPr>
            <w:r w:rsidRPr="003F29EA">
              <w:rPr>
                <w:rFonts w:ascii="Times New Roman" w:hAnsi="Times New Roman"/>
                <w:sz w:val="22"/>
                <w:szCs w:val="22"/>
              </w:rPr>
              <w:t>3,01(высокого 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(умеренногоуровня загрязнения)</w:t>
            </w:r>
          </w:p>
          <w:p w:rsidR="006C4E92" w:rsidRPr="003F29EA" w:rsidRDefault="006C4E92" w:rsidP="00D4325B">
            <w:pPr>
              <w:jc w:val="center"/>
              <w:rPr>
                <w:rFonts w:ascii="Times New Roman" w:hAnsi="Times New Roman"/>
                <w:sz w:val="22"/>
                <w:szCs w:val="22"/>
              </w:rPr>
            </w:pP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1,97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(умеренногоуровня загрязнения)</w:t>
            </w:r>
          </w:p>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главные ионы</w:t>
            </w:r>
          </w:p>
        </w:tc>
      </w:tr>
      <w:tr w:rsidR="006C4E92" w:rsidRPr="003F29EA" w:rsidTr="002C4D57">
        <w:trPr>
          <w:trHeight w:val="205"/>
        </w:trPr>
        <w:tc>
          <w:tcPr>
            <w:tcW w:w="1702" w:type="dxa"/>
            <w:vMerge/>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389</w:t>
            </w:r>
            <w:r w:rsidRPr="003F29EA">
              <w:rPr>
                <w:rFonts w:ascii="Times New Roman" w:hAnsi="Times New Roman"/>
                <w:sz w:val="22"/>
                <w:szCs w:val="22"/>
                <w:lang w:val="kk-KZ"/>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3,9</w:t>
            </w:r>
          </w:p>
        </w:tc>
      </w:tr>
      <w:tr w:rsidR="006C4E92" w:rsidRPr="003F29EA" w:rsidTr="002C4D57">
        <w:trPr>
          <w:trHeight w:val="205"/>
        </w:trPr>
        <w:tc>
          <w:tcPr>
            <w:tcW w:w="1702" w:type="dxa"/>
            <w:vMerge/>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lang w:val="kk-KZ"/>
              </w:rPr>
              <w:t>Магний</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84,0</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2,1</w:t>
            </w:r>
          </w:p>
        </w:tc>
      </w:tr>
      <w:tr w:rsidR="006C4E92" w:rsidRPr="003F29EA" w:rsidTr="002C4D57">
        <w:trPr>
          <w:trHeight w:val="205"/>
        </w:trPr>
        <w:tc>
          <w:tcPr>
            <w:tcW w:w="1702" w:type="dxa"/>
            <w:vMerge/>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Хлориды</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537</w:t>
            </w:r>
            <w:r w:rsidRPr="003F29EA">
              <w:rPr>
                <w:rFonts w:ascii="Times New Roman" w:hAnsi="Times New Roman"/>
                <w:sz w:val="22"/>
                <w:szCs w:val="22"/>
                <w:lang w:val="kk-KZ"/>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1,8</w:t>
            </w:r>
          </w:p>
        </w:tc>
      </w:tr>
      <w:tr w:rsidR="006C4E92" w:rsidRPr="003F29EA" w:rsidTr="002C4D57">
        <w:trPr>
          <w:trHeight w:val="205"/>
        </w:trPr>
        <w:tc>
          <w:tcPr>
            <w:tcW w:w="1702" w:type="dxa"/>
            <w:vMerge/>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Аммоний солевой</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0,92</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1,8</w:t>
            </w:r>
          </w:p>
        </w:tc>
      </w:tr>
      <w:tr w:rsidR="006C4E92" w:rsidRPr="003F29EA" w:rsidTr="002C4D57">
        <w:trPr>
          <w:trHeight w:val="205"/>
        </w:trPr>
        <w:tc>
          <w:tcPr>
            <w:tcW w:w="1702" w:type="dxa"/>
            <w:vMerge/>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0,001</w:t>
            </w:r>
            <w:r w:rsidRPr="003F29EA">
              <w:rPr>
                <w:rFonts w:ascii="Times New Roman" w:hAnsi="Times New Roman"/>
                <w:sz w:val="22"/>
                <w:szCs w:val="22"/>
                <w:lang w:val="kk-KZ"/>
              </w:rPr>
              <w:t>1</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w:t>
            </w:r>
          </w:p>
        </w:tc>
      </w:tr>
      <w:tr w:rsidR="006C4E92" w:rsidRPr="003F29EA" w:rsidTr="002C4D57">
        <w:trPr>
          <w:trHeight w:val="205"/>
        </w:trPr>
        <w:tc>
          <w:tcPr>
            <w:tcW w:w="1702" w:type="dxa"/>
            <w:vMerge/>
            <w:vAlign w:val="center"/>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Цинк </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0,018</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1,8</w:t>
            </w:r>
          </w:p>
        </w:tc>
      </w:tr>
      <w:tr w:rsidR="006C4E92" w:rsidRPr="003F29EA" w:rsidTr="002C4D57">
        <w:trPr>
          <w:trHeight w:val="205"/>
        </w:trPr>
        <w:tc>
          <w:tcPr>
            <w:tcW w:w="1702" w:type="dxa"/>
            <w:vMerge w:val="restart"/>
          </w:tcPr>
          <w:p w:rsidR="006C4E92" w:rsidRPr="003F29EA" w:rsidRDefault="006C4E92" w:rsidP="00D4325B">
            <w:pPr>
              <w:tabs>
                <w:tab w:val="left" w:pos="1560"/>
                <w:tab w:val="left" w:pos="4962"/>
              </w:tabs>
              <w:jc w:val="center"/>
              <w:rPr>
                <w:rFonts w:ascii="Times New Roman" w:hAnsi="Times New Roman"/>
                <w:spacing w:val="-20"/>
                <w:sz w:val="22"/>
                <w:szCs w:val="22"/>
              </w:rPr>
            </w:pPr>
            <w:r w:rsidRPr="003F29EA">
              <w:rPr>
                <w:rFonts w:ascii="Times New Roman" w:hAnsi="Times New Roman"/>
                <w:spacing w:val="-20"/>
                <w:sz w:val="22"/>
                <w:szCs w:val="22"/>
              </w:rPr>
              <w:t>канал Нура -Есиль</w:t>
            </w:r>
          </w:p>
          <w:p w:rsidR="006C4E92" w:rsidRPr="003F29EA" w:rsidRDefault="006C4E92" w:rsidP="00D4325B">
            <w:pPr>
              <w:jc w:val="center"/>
              <w:rPr>
                <w:rFonts w:ascii="Times New Roman" w:hAnsi="Times New Roman"/>
                <w:spacing w:val="-20"/>
                <w:sz w:val="22"/>
                <w:szCs w:val="22"/>
              </w:rPr>
            </w:pPr>
            <w:r w:rsidRPr="003F29EA">
              <w:rPr>
                <w:rFonts w:ascii="Times New Roman" w:hAnsi="Times New Roman"/>
                <w:spacing w:val="-20"/>
                <w:sz w:val="22"/>
                <w:szCs w:val="22"/>
              </w:rPr>
              <w:t>(Акмолинская</w:t>
            </w:r>
            <w:r w:rsidRPr="003F29EA">
              <w:rPr>
                <w:rFonts w:ascii="Times New Roman" w:hAnsi="Times New Roman"/>
                <w:spacing w:val="-20"/>
                <w:sz w:val="22"/>
                <w:szCs w:val="22"/>
                <w:lang w:val="kk-KZ"/>
              </w:rPr>
              <w:t xml:space="preserve">  обл.</w:t>
            </w:r>
            <w:r w:rsidRPr="003F29EA">
              <w:rPr>
                <w:rFonts w:ascii="Times New Roman" w:hAnsi="Times New Roman"/>
                <w:spacing w:val="-20"/>
                <w:sz w:val="22"/>
                <w:szCs w:val="22"/>
              </w:rPr>
              <w:t>)</w:t>
            </w: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 xml:space="preserve">10,25 </w:t>
            </w: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p w:rsidR="006C4E92" w:rsidRPr="003F29EA" w:rsidRDefault="006C4E92" w:rsidP="00D4325B">
            <w:pPr>
              <w:jc w:val="center"/>
              <w:rPr>
                <w:rFonts w:ascii="Times New Roman" w:hAnsi="Times New Roman"/>
                <w:sz w:val="22"/>
                <w:szCs w:val="22"/>
              </w:rPr>
            </w:pP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9,11</w:t>
            </w:r>
          </w:p>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13,65</w:t>
            </w:r>
          </w:p>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13,65</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4,86 (умеренного уровня загрязнения)</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3,19</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(умеренного уровня загрязнения)</w:t>
            </w:r>
          </w:p>
        </w:tc>
        <w:tc>
          <w:tcPr>
            <w:tcW w:w="1560"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2,54</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2,54</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val="restart"/>
          </w:tcPr>
          <w:p w:rsidR="006C4E92" w:rsidRPr="003F29EA" w:rsidRDefault="006C4E92" w:rsidP="00D4325B">
            <w:pPr>
              <w:jc w:val="center"/>
              <w:rPr>
                <w:rFonts w:ascii="Times New Roman" w:hAnsi="Times New Roman"/>
                <w:b/>
                <w:sz w:val="22"/>
                <w:szCs w:val="22"/>
              </w:rPr>
            </w:pPr>
            <w:r w:rsidRPr="003F29EA">
              <w:rPr>
                <w:rFonts w:ascii="Times New Roman" w:hAnsi="Times New Roman"/>
                <w:sz w:val="22"/>
                <w:szCs w:val="22"/>
              </w:rPr>
              <w:t>2,47 (умеренного 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2,4</w:t>
            </w:r>
            <w:r w:rsidRPr="003F29EA">
              <w:rPr>
                <w:rFonts w:ascii="Times New Roman" w:hAnsi="Times New Roman"/>
                <w:sz w:val="22"/>
                <w:szCs w:val="22"/>
                <w:lang w:val="kk-KZ"/>
              </w:rPr>
              <w:t>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lang w:val="kk-KZ"/>
              </w:rPr>
              <w:t>1,8</w:t>
            </w:r>
            <w:r w:rsidRPr="003F29EA">
              <w:rPr>
                <w:rFonts w:ascii="Times New Roman" w:hAnsi="Times New Roman"/>
                <w:sz w:val="22"/>
                <w:szCs w:val="22"/>
              </w:rPr>
              <w:t xml:space="preserve"> (умеренного 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главные ионы</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ind w:left="-108" w:right="-108"/>
              <w:jc w:val="center"/>
              <w:rPr>
                <w:rFonts w:ascii="Times New Roman" w:hAnsi="Times New Roman"/>
                <w:spacing w:val="-20"/>
                <w:sz w:val="22"/>
                <w:szCs w:val="22"/>
                <w:lang w:val="kk-KZ"/>
              </w:rPr>
            </w:pPr>
          </w:p>
        </w:tc>
        <w:tc>
          <w:tcPr>
            <w:tcW w:w="1417" w:type="dxa"/>
            <w:vMerge/>
            <w:shd w:val="clear" w:color="auto" w:fill="auto"/>
            <w:noWrap/>
          </w:tcPr>
          <w:p w:rsidR="006C4E92" w:rsidRPr="003F29EA" w:rsidRDefault="006C4E92" w:rsidP="00D4325B">
            <w:pPr>
              <w:ind w:left="-108" w:right="-108"/>
              <w:jc w:val="center"/>
              <w:rPr>
                <w:rFonts w:ascii="Times New Roman" w:hAnsi="Times New Roman"/>
                <w:spacing w:val="-20"/>
                <w:sz w:val="22"/>
                <w:szCs w:val="22"/>
                <w:lang w:val="kk-KZ"/>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281</w:t>
            </w:r>
            <w:r w:rsidRPr="003F29EA">
              <w:rPr>
                <w:rFonts w:ascii="Times New Roman" w:hAnsi="Times New Roman"/>
                <w:sz w:val="22"/>
                <w:szCs w:val="22"/>
                <w:lang w:val="kk-KZ"/>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2,8</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ind w:left="-108" w:right="-108"/>
              <w:jc w:val="center"/>
              <w:rPr>
                <w:rFonts w:ascii="Times New Roman" w:hAnsi="Times New Roman"/>
                <w:spacing w:val="-20"/>
                <w:sz w:val="22"/>
                <w:szCs w:val="22"/>
                <w:lang w:val="kk-KZ"/>
              </w:rPr>
            </w:pPr>
          </w:p>
        </w:tc>
        <w:tc>
          <w:tcPr>
            <w:tcW w:w="1417" w:type="dxa"/>
            <w:vMerge/>
            <w:shd w:val="clear" w:color="auto" w:fill="auto"/>
            <w:noWrap/>
          </w:tcPr>
          <w:p w:rsidR="006C4E92" w:rsidRPr="003F29EA" w:rsidRDefault="006C4E92" w:rsidP="00D4325B">
            <w:pPr>
              <w:ind w:left="-108" w:right="-108"/>
              <w:jc w:val="center"/>
              <w:rPr>
                <w:rFonts w:ascii="Times New Roman" w:hAnsi="Times New Roman"/>
                <w:spacing w:val="-20"/>
                <w:sz w:val="22"/>
                <w:szCs w:val="22"/>
                <w:lang w:val="kk-KZ"/>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lang w:val="kk-KZ"/>
              </w:rPr>
              <w:t xml:space="preserve">Магний </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42,85</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1,1</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ind w:left="-108" w:right="-108"/>
              <w:jc w:val="center"/>
              <w:rPr>
                <w:rFonts w:ascii="Times New Roman" w:hAnsi="Times New Roman"/>
                <w:spacing w:val="-20"/>
                <w:sz w:val="22"/>
                <w:szCs w:val="22"/>
                <w:lang w:val="kk-KZ"/>
              </w:rPr>
            </w:pPr>
          </w:p>
        </w:tc>
        <w:tc>
          <w:tcPr>
            <w:tcW w:w="1417" w:type="dxa"/>
            <w:vMerge/>
            <w:shd w:val="clear" w:color="auto" w:fill="auto"/>
            <w:noWrap/>
          </w:tcPr>
          <w:p w:rsidR="006C4E92" w:rsidRPr="003F29EA" w:rsidRDefault="006C4E92" w:rsidP="00D4325B">
            <w:pPr>
              <w:ind w:left="-108" w:right="-108"/>
              <w:jc w:val="center"/>
              <w:rPr>
                <w:rFonts w:ascii="Times New Roman" w:hAnsi="Times New Roman"/>
                <w:spacing w:val="-20"/>
                <w:sz w:val="22"/>
                <w:szCs w:val="22"/>
                <w:lang w:val="kk-KZ"/>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ind w:left="-108" w:right="-108"/>
              <w:jc w:val="center"/>
              <w:rPr>
                <w:rFonts w:ascii="Times New Roman" w:hAnsi="Times New Roman"/>
                <w:spacing w:val="-20"/>
                <w:sz w:val="22"/>
                <w:szCs w:val="22"/>
                <w:lang w:val="kk-KZ"/>
              </w:rPr>
            </w:pPr>
          </w:p>
        </w:tc>
        <w:tc>
          <w:tcPr>
            <w:tcW w:w="1417" w:type="dxa"/>
            <w:vMerge/>
            <w:shd w:val="clear" w:color="auto" w:fill="auto"/>
            <w:noWrap/>
          </w:tcPr>
          <w:p w:rsidR="006C4E92" w:rsidRPr="003F29EA" w:rsidRDefault="006C4E92" w:rsidP="00D4325B">
            <w:pPr>
              <w:ind w:left="-108" w:right="-108"/>
              <w:jc w:val="center"/>
              <w:rPr>
                <w:rFonts w:ascii="Times New Roman" w:hAnsi="Times New Roman"/>
                <w:spacing w:val="-20"/>
                <w:sz w:val="22"/>
                <w:szCs w:val="22"/>
                <w:lang w:val="kk-KZ"/>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0,001</w:t>
            </w:r>
            <w:r w:rsidRPr="003F29EA">
              <w:rPr>
                <w:rFonts w:ascii="Times New Roman" w:hAnsi="Times New Roman"/>
                <w:sz w:val="22"/>
                <w:szCs w:val="22"/>
                <w:lang w:val="kk-KZ"/>
              </w:rPr>
              <w:t>4</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jc w:val="center"/>
              <w:rPr>
                <w:rFonts w:ascii="Times New Roman" w:hAnsi="Times New Roman"/>
                <w:spacing w:val="-20"/>
                <w:sz w:val="22"/>
                <w:szCs w:val="22"/>
              </w:rPr>
            </w:pPr>
          </w:p>
        </w:tc>
        <w:tc>
          <w:tcPr>
            <w:tcW w:w="1525" w:type="dxa"/>
            <w:vMerge/>
          </w:tcPr>
          <w:p w:rsidR="006C4E92" w:rsidRPr="003F29EA" w:rsidRDefault="006C4E92" w:rsidP="00D4325B">
            <w:pPr>
              <w:ind w:left="-108" w:right="-108"/>
              <w:jc w:val="center"/>
              <w:rPr>
                <w:rFonts w:ascii="Times New Roman" w:hAnsi="Times New Roman"/>
                <w:spacing w:val="-20"/>
                <w:sz w:val="22"/>
                <w:szCs w:val="22"/>
                <w:lang w:val="kk-KZ"/>
              </w:rPr>
            </w:pPr>
          </w:p>
        </w:tc>
        <w:tc>
          <w:tcPr>
            <w:tcW w:w="1417" w:type="dxa"/>
            <w:vMerge/>
            <w:shd w:val="clear" w:color="auto" w:fill="auto"/>
            <w:noWrap/>
          </w:tcPr>
          <w:p w:rsidR="006C4E92" w:rsidRPr="003F29EA" w:rsidRDefault="006C4E92" w:rsidP="00D4325B">
            <w:pPr>
              <w:ind w:left="-108" w:right="-108"/>
              <w:jc w:val="center"/>
              <w:rPr>
                <w:rFonts w:ascii="Times New Roman" w:hAnsi="Times New Roman"/>
                <w:spacing w:val="-20"/>
                <w:sz w:val="22"/>
                <w:szCs w:val="22"/>
                <w:lang w:val="kk-KZ"/>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0,019</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w:t>
            </w:r>
          </w:p>
        </w:tc>
      </w:tr>
      <w:tr w:rsidR="006C4E92" w:rsidRPr="003F29EA" w:rsidTr="002C4D57">
        <w:trPr>
          <w:trHeight w:val="205"/>
        </w:trPr>
        <w:tc>
          <w:tcPr>
            <w:tcW w:w="1702"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Нура (Акмолинская</w:t>
            </w:r>
            <w:r w:rsidRPr="003F29EA">
              <w:rPr>
                <w:rFonts w:ascii="Times New Roman" w:hAnsi="Times New Roman"/>
                <w:spacing w:val="-20"/>
                <w:sz w:val="22"/>
                <w:szCs w:val="22"/>
                <w:lang w:val="kk-KZ"/>
              </w:rPr>
              <w:t xml:space="preserve"> </w:t>
            </w:r>
            <w:r w:rsidRPr="003F29EA">
              <w:rPr>
                <w:rFonts w:ascii="Times New Roman" w:hAnsi="Times New Roman"/>
                <w:spacing w:val="-20"/>
                <w:sz w:val="22"/>
                <w:szCs w:val="22"/>
                <w:lang w:val="kk-KZ"/>
              </w:rPr>
              <w:lastRenderedPageBreak/>
              <w:t>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10,63 (нормативно-</w:t>
            </w:r>
            <w:r w:rsidRPr="003F29EA">
              <w:rPr>
                <w:rFonts w:ascii="Times New Roman" w:hAnsi="Times New Roman"/>
                <w:sz w:val="22"/>
                <w:szCs w:val="22"/>
              </w:rPr>
              <w:lastRenderedPageBreak/>
              <w:t>чистая)</w:t>
            </w:r>
          </w:p>
          <w:p w:rsidR="006C4E92" w:rsidRPr="003F29EA" w:rsidRDefault="006C4E92" w:rsidP="00D4325B">
            <w:pPr>
              <w:jc w:val="center"/>
              <w:rPr>
                <w:rFonts w:ascii="Times New Roman" w:hAnsi="Times New Roman"/>
                <w:sz w:val="22"/>
                <w:szCs w:val="22"/>
              </w:rPr>
            </w:pP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lastRenderedPageBreak/>
              <w:t>8,08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(нормативно </w:t>
            </w:r>
            <w:r w:rsidRPr="003F29EA">
              <w:rPr>
                <w:rFonts w:ascii="Times New Roman" w:hAnsi="Times New Roman"/>
                <w:sz w:val="22"/>
                <w:szCs w:val="22"/>
              </w:rPr>
              <w:lastRenderedPageBreak/>
              <w:t>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13,77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(нормативно </w:t>
            </w:r>
            <w:r w:rsidRPr="003F29EA">
              <w:rPr>
                <w:rFonts w:ascii="Times New Roman" w:hAnsi="Times New Roman"/>
                <w:sz w:val="22"/>
                <w:szCs w:val="22"/>
              </w:rPr>
              <w:lastRenderedPageBreak/>
              <w:t>чистая)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lastRenderedPageBreak/>
              <w:t>Растворенный кислород</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13,77</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4,64 (умеренного уровня загрязнения)</w:t>
            </w:r>
          </w:p>
          <w:p w:rsidR="006C4E92" w:rsidRPr="003F29EA" w:rsidRDefault="006C4E92" w:rsidP="00D4325B">
            <w:pPr>
              <w:jc w:val="center"/>
              <w:rPr>
                <w:rFonts w:ascii="Times New Roman" w:hAnsi="Times New Roman"/>
                <w:sz w:val="22"/>
                <w:szCs w:val="22"/>
              </w:rPr>
            </w:pP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4,27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3,58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3,58</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w:t>
            </w:r>
            <w:r w:rsidRPr="003F29EA">
              <w:rPr>
                <w:rFonts w:ascii="Times New Roman" w:hAnsi="Times New Roman"/>
                <w:sz w:val="22"/>
                <w:szCs w:val="22"/>
                <w:lang w:val="kk-KZ"/>
              </w:rPr>
              <w:t>4</w:t>
            </w:r>
            <w:r w:rsidRPr="003F29EA">
              <w:rPr>
                <w:rFonts w:ascii="Times New Roman" w:hAnsi="Times New Roman"/>
                <w:sz w:val="22"/>
                <w:szCs w:val="22"/>
              </w:rPr>
              <w:t>7(умеренного уровня загрязнения)</w:t>
            </w:r>
          </w:p>
          <w:p w:rsidR="006C4E92" w:rsidRPr="003F29EA" w:rsidRDefault="006C4E92" w:rsidP="00D4325B">
            <w:pPr>
              <w:jc w:val="center"/>
              <w:rPr>
                <w:rFonts w:ascii="Times New Roman" w:hAnsi="Times New Roman"/>
                <w:b/>
                <w:sz w:val="22"/>
                <w:szCs w:val="22"/>
              </w:rPr>
            </w:pP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lang w:val="kk-KZ"/>
              </w:rPr>
              <w:t>1,85</w:t>
            </w:r>
            <w:r w:rsidRPr="003F29EA">
              <w:rPr>
                <w:rFonts w:ascii="Times New Roman" w:hAnsi="Times New Roman"/>
                <w:sz w:val="22"/>
                <w:szCs w:val="22"/>
              </w:rPr>
              <w:t xml:space="preserve"> (умеренного 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главные ионы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rPr>
                <w:rFonts w:ascii="Times New Roman" w:hAnsi="Times New Roman"/>
                <w:sz w:val="22"/>
                <w:szCs w:val="22"/>
              </w:rPr>
            </w:pPr>
          </w:p>
        </w:tc>
        <w:tc>
          <w:tcPr>
            <w:tcW w:w="1417" w:type="dxa"/>
            <w:vMerge/>
            <w:shd w:val="clear" w:color="auto" w:fill="auto"/>
            <w:noWrap/>
          </w:tcPr>
          <w:p w:rsidR="006C4E92" w:rsidRPr="003F29EA" w:rsidRDefault="006C4E92" w:rsidP="00D4325B">
            <w:pPr>
              <w:rPr>
                <w:rFonts w:ascii="Times New Roman" w:hAnsi="Times New Roman"/>
                <w:sz w:val="22"/>
                <w:szCs w:val="22"/>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273,</w:t>
            </w:r>
            <w:r w:rsidRPr="003F29EA">
              <w:rPr>
                <w:rFonts w:ascii="Times New Roman" w:hAnsi="Times New Roman"/>
                <w:sz w:val="22"/>
                <w:szCs w:val="22"/>
                <w:lang w:val="kk-KZ"/>
              </w:rPr>
              <w:t>7</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2,7</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rPr>
                <w:rFonts w:ascii="Times New Roman" w:hAnsi="Times New Roman"/>
                <w:sz w:val="22"/>
                <w:szCs w:val="22"/>
              </w:rPr>
            </w:pPr>
          </w:p>
        </w:tc>
        <w:tc>
          <w:tcPr>
            <w:tcW w:w="1417" w:type="dxa"/>
            <w:vMerge/>
            <w:shd w:val="clear" w:color="auto" w:fill="auto"/>
            <w:noWrap/>
          </w:tcPr>
          <w:p w:rsidR="006C4E92" w:rsidRPr="003F29EA" w:rsidRDefault="006C4E92" w:rsidP="00D4325B">
            <w:pPr>
              <w:rPr>
                <w:rFonts w:ascii="Times New Roman" w:hAnsi="Times New Roman"/>
                <w:sz w:val="22"/>
                <w:szCs w:val="22"/>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lang w:val="kk-KZ"/>
              </w:rPr>
              <w:t>Магний</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44,1</w:t>
            </w:r>
          </w:p>
        </w:tc>
        <w:tc>
          <w:tcPr>
            <w:tcW w:w="743"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rPr>
                <w:rFonts w:ascii="Times New Roman" w:hAnsi="Times New Roman"/>
                <w:sz w:val="22"/>
                <w:szCs w:val="22"/>
              </w:rPr>
            </w:pPr>
          </w:p>
        </w:tc>
        <w:tc>
          <w:tcPr>
            <w:tcW w:w="1417" w:type="dxa"/>
            <w:vMerge/>
            <w:shd w:val="clear" w:color="auto" w:fill="auto"/>
            <w:noWrap/>
          </w:tcPr>
          <w:p w:rsidR="006C4E92" w:rsidRPr="003F29EA" w:rsidRDefault="006C4E92" w:rsidP="00D4325B">
            <w:pPr>
              <w:rPr>
                <w:rFonts w:ascii="Times New Roman" w:hAnsi="Times New Roman"/>
                <w:sz w:val="22"/>
                <w:szCs w:val="22"/>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rPr>
                <w:rFonts w:ascii="Times New Roman" w:hAnsi="Times New Roman"/>
                <w:sz w:val="22"/>
                <w:szCs w:val="22"/>
              </w:rPr>
            </w:pPr>
          </w:p>
        </w:tc>
        <w:tc>
          <w:tcPr>
            <w:tcW w:w="1417" w:type="dxa"/>
            <w:vMerge/>
            <w:shd w:val="clear" w:color="auto" w:fill="auto"/>
            <w:noWrap/>
          </w:tcPr>
          <w:p w:rsidR="006C4E92" w:rsidRPr="003F29EA" w:rsidRDefault="006C4E92" w:rsidP="00D4325B">
            <w:pPr>
              <w:rPr>
                <w:rFonts w:ascii="Times New Roman" w:hAnsi="Times New Roman"/>
                <w:sz w:val="22"/>
                <w:szCs w:val="22"/>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0,001</w:t>
            </w:r>
            <w:r w:rsidRPr="003F29EA">
              <w:rPr>
                <w:rFonts w:ascii="Times New Roman" w:hAnsi="Times New Roman"/>
                <w:sz w:val="22"/>
                <w:szCs w:val="22"/>
                <w:lang w:val="kk-KZ"/>
              </w:rPr>
              <w:t>4</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rPr>
                <w:rFonts w:ascii="Times New Roman" w:hAnsi="Times New Roman"/>
                <w:sz w:val="22"/>
                <w:szCs w:val="22"/>
              </w:rPr>
            </w:pPr>
          </w:p>
        </w:tc>
        <w:tc>
          <w:tcPr>
            <w:tcW w:w="1417" w:type="dxa"/>
            <w:vMerge/>
            <w:shd w:val="clear" w:color="auto" w:fill="auto"/>
            <w:noWrap/>
          </w:tcPr>
          <w:p w:rsidR="006C4E92" w:rsidRPr="003F29EA" w:rsidRDefault="006C4E92" w:rsidP="00D4325B">
            <w:pPr>
              <w:rPr>
                <w:rFonts w:ascii="Times New Roman" w:hAnsi="Times New Roman"/>
                <w:sz w:val="22"/>
                <w:szCs w:val="22"/>
              </w:rPr>
            </w:pPr>
          </w:p>
        </w:tc>
        <w:tc>
          <w:tcPr>
            <w:tcW w:w="1560" w:type="dxa"/>
            <w:vMerge/>
            <w:shd w:val="clear" w:color="auto" w:fill="auto"/>
            <w:noWrap/>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0,022</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w:t>
            </w:r>
          </w:p>
        </w:tc>
      </w:tr>
      <w:tr w:rsidR="006C4E92" w:rsidRPr="003F29EA" w:rsidTr="002C4D57">
        <w:trPr>
          <w:trHeight w:val="205"/>
        </w:trPr>
        <w:tc>
          <w:tcPr>
            <w:tcW w:w="1702" w:type="dxa"/>
            <w:vMerge w:val="restart"/>
          </w:tcPr>
          <w:p w:rsidR="006C4E92" w:rsidRPr="003F29EA" w:rsidRDefault="006C4E92" w:rsidP="00D4325B">
            <w:pPr>
              <w:tabs>
                <w:tab w:val="left" w:pos="1560"/>
                <w:tab w:val="left" w:pos="4962"/>
              </w:tabs>
              <w:jc w:val="center"/>
              <w:rPr>
                <w:rFonts w:ascii="Times New Roman" w:hAnsi="Times New Roman"/>
                <w:spacing w:val="-20"/>
                <w:sz w:val="22"/>
                <w:szCs w:val="22"/>
              </w:rPr>
            </w:pPr>
            <w:r w:rsidRPr="003F29EA">
              <w:rPr>
                <w:rFonts w:ascii="Times New Roman" w:hAnsi="Times New Roman"/>
                <w:spacing w:val="-20"/>
                <w:sz w:val="22"/>
                <w:szCs w:val="22"/>
              </w:rPr>
              <w:t>вдхр.</w:t>
            </w:r>
          </w:p>
          <w:p w:rsidR="006C4E92" w:rsidRPr="003F29EA" w:rsidRDefault="006C4E92" w:rsidP="00D4325B">
            <w:pPr>
              <w:jc w:val="center"/>
              <w:rPr>
                <w:rFonts w:ascii="Times New Roman" w:hAnsi="Times New Roman"/>
                <w:spacing w:val="-20"/>
                <w:sz w:val="22"/>
                <w:szCs w:val="22"/>
              </w:rPr>
            </w:pPr>
            <w:r w:rsidRPr="003F29EA">
              <w:rPr>
                <w:rFonts w:ascii="Times New Roman" w:hAnsi="Times New Roman"/>
                <w:spacing w:val="-20"/>
                <w:sz w:val="22"/>
                <w:szCs w:val="22"/>
              </w:rPr>
              <w:t>Вячеславское (Акмолинская</w:t>
            </w:r>
            <w:r w:rsidRPr="003F29EA">
              <w:rPr>
                <w:rFonts w:ascii="Times New Roman" w:hAnsi="Times New Roman"/>
                <w:spacing w:val="-20"/>
                <w:sz w:val="22"/>
                <w:szCs w:val="22"/>
                <w:lang w:val="kk-KZ"/>
              </w:rPr>
              <w:t xml:space="preserve">  обл.</w:t>
            </w:r>
            <w:r w:rsidRPr="003F29EA">
              <w:rPr>
                <w:rFonts w:ascii="Times New Roman" w:hAnsi="Times New Roman"/>
                <w:spacing w:val="-20"/>
                <w:sz w:val="22"/>
                <w:szCs w:val="22"/>
              </w:rPr>
              <w:t>)</w:t>
            </w: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 xml:space="preserve">9,37 </w:t>
            </w: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p w:rsidR="006C4E92" w:rsidRPr="003F29EA" w:rsidRDefault="006C4E92" w:rsidP="00D4325B">
            <w:pPr>
              <w:jc w:val="center"/>
              <w:rPr>
                <w:rFonts w:ascii="Times New Roman" w:hAnsi="Times New Roman"/>
                <w:sz w:val="22"/>
                <w:szCs w:val="22"/>
              </w:rPr>
            </w:pPr>
          </w:p>
        </w:tc>
        <w:tc>
          <w:tcPr>
            <w:tcW w:w="1417"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8,67</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12,70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12,7</w:t>
            </w:r>
          </w:p>
        </w:tc>
        <w:tc>
          <w:tcPr>
            <w:tcW w:w="743" w:type="dxa"/>
            <w:shd w:val="clear" w:color="auto" w:fill="auto"/>
            <w:noWrap/>
          </w:tcPr>
          <w:p w:rsidR="006C4E92" w:rsidRPr="003F29EA" w:rsidRDefault="006C4E92" w:rsidP="00D4325B">
            <w:pP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tabs>
                <w:tab w:val="left" w:pos="1560"/>
                <w:tab w:val="left" w:pos="4962"/>
              </w:tabs>
              <w:rPr>
                <w:rFonts w:ascii="Times New Roman" w:hAnsi="Times New Roman"/>
                <w:spacing w:val="-20"/>
                <w:sz w:val="22"/>
                <w:szCs w:val="22"/>
              </w:rPr>
            </w:pP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 xml:space="preserve">2,94 </w:t>
            </w: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p w:rsidR="006C4E92" w:rsidRPr="003F29EA" w:rsidRDefault="006C4E92" w:rsidP="00D4325B">
            <w:pPr>
              <w:jc w:val="center"/>
              <w:rPr>
                <w:rFonts w:ascii="Times New Roman" w:hAnsi="Times New Roman"/>
                <w:sz w:val="22"/>
                <w:szCs w:val="22"/>
              </w:rPr>
            </w:pPr>
          </w:p>
        </w:tc>
        <w:tc>
          <w:tcPr>
            <w:tcW w:w="1417"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1,99</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1,41</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1,41</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tabs>
                <w:tab w:val="left" w:pos="1560"/>
                <w:tab w:val="left" w:pos="4962"/>
              </w:tabs>
              <w:rPr>
                <w:rFonts w:ascii="Times New Roman" w:hAnsi="Times New Roman"/>
                <w:spacing w:val="-20"/>
                <w:sz w:val="22"/>
                <w:szCs w:val="22"/>
              </w:rPr>
            </w:pPr>
          </w:p>
        </w:tc>
        <w:tc>
          <w:tcPr>
            <w:tcW w:w="1525" w:type="dxa"/>
            <w:vMerge w:val="restart"/>
          </w:tcPr>
          <w:p w:rsidR="006C4E92" w:rsidRPr="003F29EA" w:rsidRDefault="006C4E92" w:rsidP="00D4325B">
            <w:pPr>
              <w:jc w:val="center"/>
              <w:rPr>
                <w:rFonts w:ascii="Times New Roman" w:hAnsi="Times New Roman"/>
                <w:b/>
                <w:sz w:val="22"/>
                <w:szCs w:val="22"/>
              </w:rPr>
            </w:pPr>
            <w:r w:rsidRPr="003F29EA">
              <w:rPr>
                <w:rFonts w:ascii="Times New Roman" w:hAnsi="Times New Roman"/>
                <w:sz w:val="22"/>
                <w:szCs w:val="22"/>
              </w:rPr>
              <w:t>3,40 (высокого 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tabs>
                <w:tab w:val="left" w:pos="1560"/>
                <w:tab w:val="left" w:pos="4962"/>
              </w:tabs>
              <w:rPr>
                <w:rFonts w:ascii="Times New Roman" w:hAnsi="Times New Roman"/>
                <w:spacing w:val="-20"/>
                <w:sz w:val="22"/>
                <w:szCs w:val="22"/>
              </w:rPr>
            </w:pPr>
          </w:p>
        </w:tc>
        <w:tc>
          <w:tcPr>
            <w:tcW w:w="1525" w:type="dxa"/>
            <w:vMerge/>
          </w:tcPr>
          <w:p w:rsidR="006C4E92" w:rsidRPr="003F29EA" w:rsidRDefault="006C4E92" w:rsidP="00D4325B">
            <w:pPr>
              <w:jc w:val="center"/>
              <w:rPr>
                <w:rFonts w:ascii="Times New Roman" w:hAnsi="Times New Roman"/>
                <w:spacing w:val="-20"/>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Медь </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0,00</w:t>
            </w:r>
            <w:r w:rsidRPr="003F29EA">
              <w:rPr>
                <w:rFonts w:ascii="Times New Roman" w:hAnsi="Times New Roman"/>
                <w:sz w:val="22"/>
                <w:szCs w:val="22"/>
                <w:lang w:val="kk-KZ"/>
              </w:rPr>
              <w:t>15</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w:t>
            </w:r>
          </w:p>
        </w:tc>
      </w:tr>
      <w:tr w:rsidR="006C4E92" w:rsidRPr="003F29EA" w:rsidTr="002C4D57">
        <w:trPr>
          <w:trHeight w:val="205"/>
        </w:trPr>
        <w:tc>
          <w:tcPr>
            <w:tcW w:w="1702" w:type="dxa"/>
            <w:vMerge w:val="restart"/>
            <w:vAlign w:val="center"/>
          </w:tcPr>
          <w:p w:rsidR="006C4E92" w:rsidRPr="003F29EA" w:rsidRDefault="006C4E92" w:rsidP="00D4325B">
            <w:pPr>
              <w:pStyle w:val="a6"/>
              <w:spacing w:after="0"/>
              <w:rPr>
                <w:rFonts w:ascii="Times New Roman" w:hAnsi="Times New Roman"/>
                <w:sz w:val="22"/>
                <w:szCs w:val="22"/>
              </w:rPr>
            </w:pPr>
            <w:r w:rsidRPr="003F29EA">
              <w:rPr>
                <w:rFonts w:ascii="Times New Roman" w:hAnsi="Times New Roman"/>
                <w:sz w:val="22"/>
                <w:szCs w:val="22"/>
                <w:lang w:val="kk-KZ"/>
              </w:rPr>
              <w:t>о</w:t>
            </w:r>
            <w:r w:rsidRPr="003F29EA">
              <w:rPr>
                <w:rFonts w:ascii="Times New Roman" w:hAnsi="Times New Roman"/>
                <w:sz w:val="22"/>
                <w:szCs w:val="22"/>
              </w:rPr>
              <w:t>з. Копа</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9,24</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8,35</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11,28</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11,28</w:t>
            </w:r>
          </w:p>
        </w:tc>
        <w:tc>
          <w:tcPr>
            <w:tcW w:w="743" w:type="dxa"/>
            <w:shd w:val="clear" w:color="auto" w:fill="auto"/>
            <w:noWrap/>
          </w:tcPr>
          <w:p w:rsidR="006C4E92" w:rsidRPr="003F29EA" w:rsidRDefault="006C4E92" w:rsidP="00D4325B">
            <w:pPr>
              <w:jc w:val="center"/>
              <w:rPr>
                <w:rFonts w:ascii="Times New Roman" w:hAnsi="Times New Roman"/>
                <w:b/>
                <w:bCs/>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3,53</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sz w:val="22"/>
                <w:szCs w:val="22"/>
              </w:rPr>
              <w:t>умеренного уровня загрязнения)</w:t>
            </w:r>
          </w:p>
        </w:tc>
        <w:tc>
          <w:tcPr>
            <w:tcW w:w="1417"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5,55</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rPr>
              <w:t>(умеренного уровня загрязнения)</w:t>
            </w:r>
          </w:p>
        </w:tc>
        <w:tc>
          <w:tcPr>
            <w:tcW w:w="1560"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6,69</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rPr>
              <w:t>(умеренного уровня загрязнения)</w:t>
            </w:r>
          </w:p>
        </w:tc>
        <w:tc>
          <w:tcPr>
            <w:tcW w:w="1984" w:type="dxa"/>
            <w:shd w:val="clear" w:color="auto" w:fill="auto"/>
            <w:noWrap/>
          </w:tcPr>
          <w:p w:rsidR="006C4E92" w:rsidRPr="003F29EA" w:rsidRDefault="006C4E92" w:rsidP="00D4325B">
            <w:pPr>
              <w:rPr>
                <w:rFonts w:ascii="Times New Roman" w:hAnsi="Times New Roman"/>
                <w:sz w:val="22"/>
                <w:szCs w:val="22"/>
              </w:rPr>
            </w:pPr>
          </w:p>
          <w:p w:rsidR="006C4E92" w:rsidRPr="003F29EA" w:rsidRDefault="006C4E92" w:rsidP="00D4325B">
            <w:pPr>
              <w:rPr>
                <w:rFonts w:ascii="Times New Roman" w:hAnsi="Times New Roman"/>
                <w:sz w:val="22"/>
                <w:szCs w:val="22"/>
              </w:rPr>
            </w:pP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6,69</w:t>
            </w:r>
          </w:p>
        </w:tc>
        <w:tc>
          <w:tcPr>
            <w:tcW w:w="743" w:type="dxa"/>
            <w:shd w:val="clear" w:color="auto" w:fill="auto"/>
            <w:noWrap/>
          </w:tcPr>
          <w:p w:rsidR="006C4E92" w:rsidRPr="003F29EA" w:rsidRDefault="006C4E92" w:rsidP="00D4325B">
            <w:pPr>
              <w:jc w:val="center"/>
              <w:rPr>
                <w:rFonts w:ascii="Times New Roman" w:hAnsi="Times New Roman"/>
                <w:b/>
                <w:bCs/>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vMerge w:val="restart"/>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sz w:val="22"/>
                <w:szCs w:val="22"/>
                <w:lang w:eastAsia="ru-RU"/>
              </w:rPr>
              <w:t>3,0</w:t>
            </w:r>
            <w:r w:rsidRPr="003F29EA">
              <w:rPr>
                <w:rFonts w:ascii="Times New Roman" w:hAnsi="Times New Roman"/>
                <w:sz w:val="22"/>
                <w:szCs w:val="22"/>
                <w:lang w:val="en-US" w:eastAsia="ru-RU"/>
              </w:rPr>
              <w:t>3</w:t>
            </w:r>
            <w:r w:rsidRPr="003F29EA">
              <w:rPr>
                <w:rFonts w:ascii="Times New Roman" w:hAnsi="Times New Roman"/>
                <w:bCs/>
                <w:sz w:val="22"/>
                <w:szCs w:val="22"/>
              </w:rPr>
              <w:t>(</w:t>
            </w:r>
            <w:r w:rsidRPr="003F29EA">
              <w:rPr>
                <w:rFonts w:ascii="Times New Roman" w:hAnsi="Times New Roman"/>
                <w:bCs/>
                <w:sz w:val="22"/>
                <w:szCs w:val="22"/>
                <w:lang w:val="kk-KZ"/>
              </w:rPr>
              <w:t>умеренного уровня загрязнения</w:t>
            </w:r>
            <w:r w:rsidRPr="003F29EA">
              <w:rPr>
                <w:rFonts w:ascii="Times New Roman" w:hAnsi="Times New Roman"/>
                <w:bCs/>
                <w:sz w:val="22"/>
                <w:szCs w:val="22"/>
              </w:rPr>
              <w:t>)</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2,80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(умеренного</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у</w:t>
            </w:r>
            <w:r w:rsidRPr="003F29EA">
              <w:rPr>
                <w:rFonts w:ascii="Times New Roman" w:hAnsi="Times New Roman"/>
                <w:bCs/>
                <w:sz w:val="22"/>
                <w:szCs w:val="22"/>
              </w:rPr>
              <w:t>ровня загрязнения)</w:t>
            </w:r>
          </w:p>
        </w:tc>
        <w:tc>
          <w:tcPr>
            <w:tcW w:w="1560" w:type="dxa"/>
            <w:vMerge w:val="restart"/>
            <w:shd w:val="clear" w:color="auto" w:fill="auto"/>
            <w:noWrap/>
            <w:vAlign w:val="center"/>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4,1</w:t>
            </w:r>
            <w:r w:rsidRPr="003F29EA">
              <w:rPr>
                <w:rFonts w:ascii="Times New Roman" w:hAnsi="Times New Roman"/>
                <w:sz w:val="22"/>
                <w:szCs w:val="22"/>
                <w:lang w:val="kk-KZ" w:eastAsia="ru-RU"/>
              </w:rPr>
              <w:t>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(выс</w:t>
            </w:r>
            <w:r w:rsidRPr="003F29EA">
              <w:rPr>
                <w:rFonts w:ascii="Times New Roman" w:hAnsi="Times New Roman"/>
                <w:sz w:val="22"/>
                <w:szCs w:val="22"/>
              </w:rPr>
              <w:t>окого</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у</w:t>
            </w:r>
            <w:r w:rsidRPr="003F29EA">
              <w:rPr>
                <w:rFonts w:ascii="Times New Roman" w:hAnsi="Times New Roman"/>
                <w:bCs/>
                <w:sz w:val="22"/>
                <w:szCs w:val="22"/>
              </w:rPr>
              <w:t>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b/>
                <w:bCs/>
                <w:sz w:val="22"/>
                <w:szCs w:val="22"/>
                <w:lang w:val="kk-KZ"/>
              </w:rPr>
            </w:pPr>
            <w:r w:rsidRPr="003F29EA">
              <w:rPr>
                <w:rFonts w:ascii="Times New Roman" w:hAnsi="Times New Roman"/>
                <w:b/>
                <w:bCs/>
                <w:sz w:val="22"/>
                <w:szCs w:val="22"/>
                <w:lang w:val="kk-KZ"/>
              </w:rPr>
              <w:t>главные ионы</w:t>
            </w:r>
          </w:p>
          <w:p w:rsidR="006C4E92" w:rsidRPr="003F29EA" w:rsidRDefault="006C4E92" w:rsidP="00D4325B">
            <w:pPr>
              <w:jc w:val="center"/>
              <w:rPr>
                <w:rFonts w:ascii="Times New Roman" w:hAnsi="Times New Roman"/>
                <w:b/>
                <w:bCs/>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vMerge/>
            <w:vAlign w:val="center"/>
          </w:tcPr>
          <w:p w:rsidR="006C4E92" w:rsidRPr="003F29EA" w:rsidRDefault="006C4E92" w:rsidP="00D4325B">
            <w:pPr>
              <w:jc w:val="cente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lang w:eastAsia="ru-RU"/>
              </w:rPr>
            </w:pPr>
          </w:p>
        </w:tc>
        <w:tc>
          <w:tcPr>
            <w:tcW w:w="1560" w:type="dxa"/>
            <w:vMerge/>
            <w:shd w:val="clear" w:color="auto" w:fill="auto"/>
            <w:noWrap/>
            <w:vAlign w:val="center"/>
          </w:tcPr>
          <w:p w:rsidR="006C4E92" w:rsidRPr="003F29EA" w:rsidRDefault="006C4E92" w:rsidP="00D4325B">
            <w:pPr>
              <w:jc w:val="cente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bCs/>
                <w:sz w:val="22"/>
                <w:szCs w:val="22"/>
                <w:lang w:val="kk-KZ"/>
              </w:rPr>
            </w:pPr>
            <w:r w:rsidRPr="003F29EA">
              <w:rPr>
                <w:rFonts w:ascii="Times New Roman" w:hAnsi="Times New Roman"/>
                <w:bCs/>
                <w:sz w:val="22"/>
                <w:szCs w:val="22"/>
                <w:lang w:val="kk-KZ"/>
              </w:rPr>
              <w:t xml:space="preserve">Сульфаты </w:t>
            </w:r>
          </w:p>
        </w:tc>
        <w:tc>
          <w:tcPr>
            <w:tcW w:w="992" w:type="dxa"/>
            <w:shd w:val="clear" w:color="auto" w:fill="auto"/>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153,0</w:t>
            </w:r>
          </w:p>
        </w:tc>
        <w:tc>
          <w:tcPr>
            <w:tcW w:w="743" w:type="dxa"/>
            <w:shd w:val="clear" w:color="auto" w:fill="auto"/>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1,5</w:t>
            </w: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vMerge/>
            <w:vAlign w:val="center"/>
          </w:tcPr>
          <w:p w:rsidR="006C4E92" w:rsidRPr="003F29EA" w:rsidRDefault="006C4E92" w:rsidP="00D4325B">
            <w:pPr>
              <w:jc w:val="center"/>
              <w:rPr>
                <w:rFonts w:ascii="Times New Roman" w:hAnsi="Times New Roman"/>
                <w:sz w:val="22"/>
                <w:szCs w:val="22"/>
                <w:lang w:eastAsia="ru-RU"/>
              </w:rPr>
            </w:pPr>
          </w:p>
        </w:tc>
        <w:tc>
          <w:tcPr>
            <w:tcW w:w="1417" w:type="dxa"/>
            <w:vMerge/>
            <w:shd w:val="clear" w:color="auto" w:fill="auto"/>
            <w:noWrap/>
            <w:vAlign w:val="center"/>
          </w:tcPr>
          <w:p w:rsidR="006C4E92" w:rsidRPr="003F29EA" w:rsidRDefault="006C4E92" w:rsidP="00D4325B">
            <w:pPr>
              <w:jc w:val="center"/>
              <w:rPr>
                <w:rFonts w:ascii="Times New Roman" w:hAnsi="Times New Roman"/>
                <w:sz w:val="22"/>
                <w:szCs w:val="22"/>
                <w:lang w:eastAsia="ru-RU"/>
              </w:rPr>
            </w:pPr>
          </w:p>
        </w:tc>
        <w:tc>
          <w:tcPr>
            <w:tcW w:w="1560" w:type="dxa"/>
            <w:vMerge/>
            <w:shd w:val="clear" w:color="auto" w:fill="auto"/>
            <w:noWrap/>
            <w:vAlign w:val="center"/>
          </w:tcPr>
          <w:p w:rsidR="006C4E92" w:rsidRPr="003F29EA" w:rsidRDefault="006C4E92" w:rsidP="00D4325B">
            <w:pPr>
              <w:jc w:val="center"/>
              <w:rPr>
                <w:rFonts w:ascii="Times New Roman" w:hAnsi="Times New Roman"/>
                <w:sz w:val="22"/>
                <w:szCs w:val="22"/>
                <w:lang w:eastAsia="ru-RU"/>
              </w:rPr>
            </w:pPr>
          </w:p>
        </w:tc>
        <w:tc>
          <w:tcPr>
            <w:tcW w:w="3719" w:type="dxa"/>
            <w:gridSpan w:val="3"/>
            <w:shd w:val="clear" w:color="auto" w:fill="auto"/>
            <w:noWrap/>
          </w:tcPr>
          <w:p w:rsidR="006C4E92" w:rsidRPr="003F29EA" w:rsidRDefault="006C4E92" w:rsidP="00D4325B">
            <w:pPr>
              <w:jc w:val="center"/>
              <w:rPr>
                <w:rFonts w:ascii="Times New Roman" w:hAnsi="Times New Roman"/>
                <w:b/>
                <w:bCs/>
                <w:sz w:val="22"/>
                <w:szCs w:val="22"/>
              </w:rPr>
            </w:pPr>
            <w:r w:rsidRPr="003F29EA">
              <w:rPr>
                <w:rFonts w:ascii="Times New Roman" w:hAnsi="Times New Roman"/>
                <w:b/>
                <w:sz w:val="22"/>
                <w:szCs w:val="22"/>
                <w:lang w:val="kk-KZ"/>
              </w:rPr>
              <w:t>т</w:t>
            </w:r>
            <w:r w:rsidRPr="003F29EA">
              <w:rPr>
                <w:rFonts w:ascii="Times New Roman" w:hAnsi="Times New Roman"/>
                <w:b/>
                <w:sz w:val="22"/>
                <w:szCs w:val="22"/>
              </w:rPr>
              <w:t>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ign w:val="center"/>
          </w:tcPr>
          <w:p w:rsidR="006C4E92" w:rsidRPr="003F29EA" w:rsidRDefault="006C4E92" w:rsidP="00D4325B">
            <w:pPr>
              <w:rPr>
                <w:rFonts w:ascii="Times New Roman" w:hAnsi="Times New Roman"/>
                <w:b/>
                <w:bCs/>
                <w:sz w:val="22"/>
                <w:szCs w:val="22"/>
              </w:rPr>
            </w:pPr>
          </w:p>
        </w:tc>
        <w:tc>
          <w:tcPr>
            <w:tcW w:w="1417" w:type="dxa"/>
            <w:vMerge/>
            <w:shd w:val="clear" w:color="auto" w:fill="auto"/>
            <w:noWrap/>
            <w:vAlign w:val="center"/>
          </w:tcPr>
          <w:p w:rsidR="006C4E92" w:rsidRPr="003F29EA" w:rsidRDefault="006C4E92" w:rsidP="00D4325B">
            <w:pPr>
              <w:rPr>
                <w:rFonts w:ascii="Times New Roman" w:hAnsi="Times New Roman"/>
                <w:b/>
                <w:bCs/>
                <w:sz w:val="22"/>
                <w:szCs w:val="22"/>
              </w:rPr>
            </w:pPr>
          </w:p>
        </w:tc>
        <w:tc>
          <w:tcPr>
            <w:tcW w:w="1560" w:type="dxa"/>
            <w:vMerge/>
            <w:shd w:val="clear" w:color="auto" w:fill="auto"/>
            <w:noWrap/>
            <w:vAlign w:val="center"/>
          </w:tcPr>
          <w:p w:rsidR="006C4E92" w:rsidRPr="003F29EA" w:rsidRDefault="006C4E92" w:rsidP="00D4325B">
            <w:pP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bCs/>
                <w:sz w:val="22"/>
                <w:szCs w:val="22"/>
              </w:rPr>
            </w:pPr>
            <w:r w:rsidRPr="003F29EA">
              <w:rPr>
                <w:rFonts w:ascii="Times New Roman" w:hAnsi="Times New Roman"/>
                <w:bCs/>
                <w:sz w:val="22"/>
                <w:szCs w:val="22"/>
              </w:rPr>
              <w:t xml:space="preserve">Марганец </w:t>
            </w:r>
          </w:p>
        </w:tc>
        <w:tc>
          <w:tcPr>
            <w:tcW w:w="992"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0,068</w:t>
            </w:r>
          </w:p>
        </w:tc>
        <w:tc>
          <w:tcPr>
            <w:tcW w:w="743"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6,8</w:t>
            </w:r>
          </w:p>
        </w:tc>
      </w:tr>
      <w:tr w:rsidR="006C4E92" w:rsidRPr="003F29EA" w:rsidTr="002C4D57">
        <w:trPr>
          <w:trHeight w:val="205"/>
        </w:trPr>
        <w:tc>
          <w:tcPr>
            <w:tcW w:w="1702" w:type="dxa"/>
            <w:vMerge w:val="restart"/>
            <w:vAlign w:val="center"/>
          </w:tcPr>
          <w:p w:rsidR="006C4E92" w:rsidRPr="003F29EA" w:rsidRDefault="006C4E92" w:rsidP="00D4325B">
            <w:pPr>
              <w:pStyle w:val="a9"/>
              <w:spacing w:after="0"/>
              <w:ind w:left="0"/>
              <w:rPr>
                <w:rFonts w:ascii="Times New Roman" w:hAnsi="Times New Roman"/>
                <w:sz w:val="22"/>
                <w:szCs w:val="22"/>
              </w:rPr>
            </w:pPr>
          </w:p>
          <w:p w:rsidR="006C4E92" w:rsidRPr="003F29EA" w:rsidRDefault="006C4E92" w:rsidP="00D4325B">
            <w:pPr>
              <w:pStyle w:val="a9"/>
              <w:spacing w:after="0"/>
              <w:ind w:left="0"/>
              <w:jc w:val="center"/>
              <w:rPr>
                <w:rFonts w:ascii="Times New Roman" w:hAnsi="Times New Roman"/>
                <w:b/>
                <w:bCs/>
                <w:sz w:val="22"/>
                <w:szCs w:val="22"/>
              </w:rPr>
            </w:pPr>
            <w:r w:rsidRPr="003F29EA">
              <w:rPr>
                <w:rFonts w:ascii="Times New Roman" w:hAnsi="Times New Roman"/>
                <w:sz w:val="22"/>
                <w:szCs w:val="22"/>
                <w:lang w:val="kk-KZ"/>
              </w:rPr>
              <w:t>о</w:t>
            </w:r>
            <w:r w:rsidRPr="003F29EA">
              <w:rPr>
                <w:rFonts w:ascii="Times New Roman" w:hAnsi="Times New Roman"/>
                <w:sz w:val="22"/>
                <w:szCs w:val="22"/>
              </w:rPr>
              <w:t>з. Зеренды (Акмолинская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9,40</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8,35</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8,68</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8,68</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p>
        </w:tc>
      </w:tr>
      <w:tr w:rsidR="006C4E92" w:rsidRPr="003F29EA" w:rsidTr="002C4D57">
        <w:trPr>
          <w:trHeight w:val="205"/>
        </w:trPr>
        <w:tc>
          <w:tcPr>
            <w:tcW w:w="1702" w:type="dxa"/>
            <w:vMerge/>
            <w:vAlign w:val="center"/>
          </w:tcPr>
          <w:p w:rsidR="006C4E92" w:rsidRPr="003F29EA" w:rsidRDefault="006C4E92" w:rsidP="00D4325B">
            <w:pPr>
              <w:pStyle w:val="a9"/>
              <w:spacing w:after="0"/>
              <w:ind w:left="0"/>
              <w:jc w:val="center"/>
              <w:rPr>
                <w:rFonts w:ascii="Times New Roman" w:hAnsi="Times New Roman"/>
                <w:b/>
                <w:bCs/>
                <w:sz w:val="22"/>
                <w:szCs w:val="22"/>
              </w:rPr>
            </w:pPr>
          </w:p>
        </w:tc>
        <w:tc>
          <w:tcPr>
            <w:tcW w:w="1525" w:type="dxa"/>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2,58</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2,28</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2,46</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2,46</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p>
        </w:tc>
      </w:tr>
      <w:tr w:rsidR="006C4E92" w:rsidRPr="003F29EA" w:rsidTr="002C4D57">
        <w:trPr>
          <w:trHeight w:val="205"/>
        </w:trPr>
        <w:tc>
          <w:tcPr>
            <w:tcW w:w="1702" w:type="dxa"/>
            <w:vMerge/>
            <w:vAlign w:val="center"/>
          </w:tcPr>
          <w:p w:rsidR="006C4E92" w:rsidRPr="003F29EA" w:rsidRDefault="006C4E92" w:rsidP="00D4325B">
            <w:pPr>
              <w:pStyle w:val="a9"/>
              <w:spacing w:after="0"/>
              <w:ind w:left="0"/>
              <w:jc w:val="center"/>
              <w:rPr>
                <w:rFonts w:ascii="Times New Roman" w:hAnsi="Times New Roman"/>
                <w:b/>
                <w:bCs/>
                <w:sz w:val="22"/>
                <w:szCs w:val="22"/>
              </w:rPr>
            </w:pPr>
          </w:p>
        </w:tc>
        <w:tc>
          <w:tcPr>
            <w:tcW w:w="1525" w:type="dxa"/>
            <w:vMerge w:val="restart"/>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2,7</w:t>
            </w:r>
            <w:r w:rsidRPr="003F29EA">
              <w:rPr>
                <w:rFonts w:ascii="Times New Roman" w:hAnsi="Times New Roman"/>
                <w:sz w:val="22"/>
                <w:szCs w:val="22"/>
                <w:lang w:val="kk-KZ" w:eastAsia="ru-RU"/>
              </w:rPr>
              <w:t>5</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(умеренного 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2,33</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rPr>
              <w:t>(умеренного 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2,23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r w:rsidRPr="003F29EA">
              <w:rPr>
                <w:rFonts w:ascii="Times New Roman" w:hAnsi="Times New Roman"/>
                <w:sz w:val="22"/>
                <w:szCs w:val="22"/>
              </w:rPr>
              <w:t>умеренного</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bCs/>
                <w:sz w:val="22"/>
                <w:szCs w:val="22"/>
                <w:lang w:val="kk-KZ"/>
              </w:rPr>
              <w:t>главные ионы</w:t>
            </w:r>
          </w:p>
        </w:tc>
      </w:tr>
      <w:tr w:rsidR="006C4E92" w:rsidRPr="003F29EA" w:rsidTr="002C4D57">
        <w:trPr>
          <w:trHeight w:val="205"/>
        </w:trPr>
        <w:tc>
          <w:tcPr>
            <w:tcW w:w="1702" w:type="dxa"/>
            <w:vMerge/>
            <w:vAlign w:val="center"/>
          </w:tcPr>
          <w:p w:rsidR="006C4E92" w:rsidRPr="003F29EA" w:rsidRDefault="006C4E92" w:rsidP="00D4325B">
            <w:pPr>
              <w:pStyle w:val="a9"/>
              <w:spacing w:after="0"/>
              <w:ind w:left="0"/>
              <w:jc w:val="center"/>
              <w:rPr>
                <w:rFonts w:ascii="Times New Roman" w:hAnsi="Times New Roman"/>
                <w:b/>
                <w:bCs/>
                <w:sz w:val="22"/>
                <w:szCs w:val="22"/>
              </w:rPr>
            </w:pPr>
          </w:p>
        </w:tc>
        <w:tc>
          <w:tcPr>
            <w:tcW w:w="1525" w:type="dxa"/>
            <w:vMerge/>
          </w:tcPr>
          <w:p w:rsidR="006C4E92" w:rsidRPr="003F29EA" w:rsidRDefault="006C4E92" w:rsidP="00D4325B">
            <w:pPr>
              <w:jc w:val="cente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b/>
                <w:bCs/>
                <w:sz w:val="22"/>
                <w:szCs w:val="22"/>
                <w:lang w:val="kk-KZ"/>
              </w:rPr>
            </w:pPr>
            <w:r w:rsidRPr="003F29EA">
              <w:rPr>
                <w:rFonts w:ascii="Times New Roman" w:hAnsi="Times New Roman"/>
                <w:bCs/>
                <w:sz w:val="22"/>
                <w:szCs w:val="22"/>
              </w:rPr>
              <w:t>Сульфаты</w:t>
            </w:r>
          </w:p>
        </w:tc>
        <w:tc>
          <w:tcPr>
            <w:tcW w:w="992"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139,0</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1,4</w:t>
            </w:r>
          </w:p>
        </w:tc>
      </w:tr>
      <w:tr w:rsidR="006C4E92" w:rsidRPr="003F29EA" w:rsidTr="002C4D57">
        <w:trPr>
          <w:trHeight w:val="205"/>
        </w:trPr>
        <w:tc>
          <w:tcPr>
            <w:tcW w:w="1702" w:type="dxa"/>
            <w:vMerge/>
            <w:vAlign w:val="center"/>
          </w:tcPr>
          <w:p w:rsidR="006C4E92" w:rsidRPr="003F29EA" w:rsidRDefault="006C4E92" w:rsidP="00D4325B">
            <w:pPr>
              <w:pStyle w:val="a9"/>
              <w:spacing w:after="0"/>
              <w:ind w:left="0"/>
              <w:jc w:val="center"/>
              <w:rPr>
                <w:rFonts w:ascii="Times New Roman" w:hAnsi="Times New Roman"/>
                <w:b/>
                <w:bCs/>
                <w:sz w:val="22"/>
                <w:szCs w:val="22"/>
              </w:rPr>
            </w:pPr>
          </w:p>
        </w:tc>
        <w:tc>
          <w:tcPr>
            <w:tcW w:w="1525" w:type="dxa"/>
            <w:vMerge/>
          </w:tcPr>
          <w:p w:rsidR="006C4E92" w:rsidRPr="003F29EA" w:rsidRDefault="006C4E92" w:rsidP="00D4325B">
            <w:pPr>
              <w:jc w:val="center"/>
              <w:rPr>
                <w:rFonts w:ascii="Times New Roman" w:hAnsi="Times New Roman"/>
                <w:sz w:val="22"/>
                <w:szCs w:val="22"/>
                <w:lang w:eastAsia="ru-RU"/>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bCs/>
                <w:sz w:val="22"/>
                <w:szCs w:val="22"/>
                <w:lang w:val="kk-KZ"/>
              </w:rPr>
            </w:pPr>
            <w:r w:rsidRPr="003F29EA">
              <w:rPr>
                <w:rFonts w:ascii="Times New Roman" w:hAnsi="Times New Roman"/>
                <w:bCs/>
                <w:sz w:val="22"/>
                <w:szCs w:val="22"/>
                <w:lang w:val="kk-KZ"/>
              </w:rPr>
              <w:t>Магний</w:t>
            </w:r>
          </w:p>
        </w:tc>
        <w:tc>
          <w:tcPr>
            <w:tcW w:w="992"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63,4</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1,6</w:t>
            </w:r>
          </w:p>
        </w:tc>
      </w:tr>
      <w:tr w:rsidR="006C4E92" w:rsidRPr="003F29EA" w:rsidTr="002C4D57">
        <w:trPr>
          <w:trHeight w:val="205"/>
        </w:trPr>
        <w:tc>
          <w:tcPr>
            <w:tcW w:w="1702" w:type="dxa"/>
            <w:vMerge/>
            <w:vAlign w:val="center"/>
          </w:tcPr>
          <w:p w:rsidR="006C4E92" w:rsidRPr="003F29EA" w:rsidRDefault="006C4E92" w:rsidP="00D4325B">
            <w:pPr>
              <w:pStyle w:val="a9"/>
              <w:spacing w:after="0"/>
              <w:ind w:left="0"/>
              <w:jc w:val="center"/>
              <w:rPr>
                <w:rFonts w:ascii="Times New Roman" w:hAnsi="Times New Roman"/>
                <w:b/>
                <w:bCs/>
                <w:sz w:val="22"/>
                <w:szCs w:val="22"/>
              </w:rPr>
            </w:pPr>
          </w:p>
        </w:tc>
        <w:tc>
          <w:tcPr>
            <w:tcW w:w="1525" w:type="dxa"/>
            <w:vMerge/>
          </w:tcPr>
          <w:p w:rsidR="006C4E92" w:rsidRPr="003F29EA" w:rsidRDefault="006C4E92" w:rsidP="00D4325B">
            <w:pPr>
              <w:jc w:val="center"/>
              <w:rPr>
                <w:rFonts w:ascii="Times New Roman" w:hAnsi="Times New Roman"/>
                <w:sz w:val="22"/>
                <w:szCs w:val="22"/>
                <w:lang w:eastAsia="ru-RU"/>
              </w:rPr>
            </w:pPr>
          </w:p>
        </w:tc>
        <w:tc>
          <w:tcPr>
            <w:tcW w:w="1417" w:type="dxa"/>
            <w:vMerge/>
            <w:shd w:val="clear" w:color="auto" w:fill="auto"/>
            <w:noWrap/>
            <w:vAlign w:val="center"/>
          </w:tcPr>
          <w:p w:rsidR="006C4E92" w:rsidRPr="003F29EA" w:rsidRDefault="006C4E92" w:rsidP="00D4325B">
            <w:pPr>
              <w:jc w:val="center"/>
              <w:rPr>
                <w:rFonts w:ascii="Times New Roman" w:hAnsi="Times New Roman"/>
                <w:sz w:val="22"/>
                <w:szCs w:val="22"/>
                <w:lang w:eastAsia="ru-RU"/>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eastAsia="ru-RU"/>
              </w:rPr>
            </w:pP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bCs/>
                <w:sz w:val="22"/>
                <w:szCs w:val="22"/>
                <w:lang w:val="kk-KZ"/>
              </w:rPr>
              <w:t>биогенные вещества</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bCs/>
                <w:sz w:val="22"/>
                <w:szCs w:val="22"/>
              </w:rPr>
            </w:pPr>
          </w:p>
        </w:tc>
        <w:tc>
          <w:tcPr>
            <w:tcW w:w="1525" w:type="dxa"/>
            <w:vMerge/>
            <w:vAlign w:val="center"/>
          </w:tcPr>
          <w:p w:rsidR="006C4E92" w:rsidRPr="003F29EA" w:rsidRDefault="006C4E92" w:rsidP="00D4325B">
            <w:pPr>
              <w:rPr>
                <w:rFonts w:ascii="Times New Roman" w:hAnsi="Times New Roman"/>
                <w:bCs/>
                <w:sz w:val="22"/>
                <w:szCs w:val="22"/>
              </w:rPr>
            </w:pPr>
          </w:p>
        </w:tc>
        <w:tc>
          <w:tcPr>
            <w:tcW w:w="1417" w:type="dxa"/>
            <w:vMerge/>
            <w:shd w:val="clear" w:color="auto" w:fill="auto"/>
            <w:noWrap/>
            <w:vAlign w:val="center"/>
          </w:tcPr>
          <w:p w:rsidR="006C4E92" w:rsidRPr="003F29EA" w:rsidRDefault="006C4E92" w:rsidP="00D4325B">
            <w:pPr>
              <w:rPr>
                <w:rFonts w:ascii="Times New Roman" w:hAnsi="Times New Roman"/>
                <w:bCs/>
                <w:sz w:val="22"/>
                <w:szCs w:val="22"/>
              </w:rPr>
            </w:pPr>
          </w:p>
        </w:tc>
        <w:tc>
          <w:tcPr>
            <w:tcW w:w="1560" w:type="dxa"/>
            <w:vMerge/>
            <w:shd w:val="clear" w:color="auto" w:fill="auto"/>
            <w:noWrap/>
            <w:vAlign w:val="center"/>
          </w:tcPr>
          <w:p w:rsidR="006C4E92" w:rsidRPr="003F29EA" w:rsidRDefault="006C4E92" w:rsidP="00D4325B">
            <w:pP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2"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2,28</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3,0</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bCs/>
                <w:sz w:val="22"/>
                <w:szCs w:val="22"/>
              </w:rPr>
            </w:pPr>
          </w:p>
        </w:tc>
        <w:tc>
          <w:tcPr>
            <w:tcW w:w="1525" w:type="dxa"/>
            <w:vMerge/>
            <w:vAlign w:val="center"/>
          </w:tcPr>
          <w:p w:rsidR="006C4E92" w:rsidRPr="003F29EA" w:rsidRDefault="006C4E92" w:rsidP="00D4325B">
            <w:pPr>
              <w:rPr>
                <w:rFonts w:ascii="Times New Roman" w:hAnsi="Times New Roman"/>
                <w:bCs/>
                <w:sz w:val="22"/>
                <w:szCs w:val="22"/>
              </w:rPr>
            </w:pPr>
          </w:p>
        </w:tc>
        <w:tc>
          <w:tcPr>
            <w:tcW w:w="1417" w:type="dxa"/>
            <w:vMerge/>
            <w:shd w:val="clear" w:color="auto" w:fill="auto"/>
            <w:noWrap/>
            <w:vAlign w:val="center"/>
          </w:tcPr>
          <w:p w:rsidR="006C4E92" w:rsidRPr="003F29EA" w:rsidRDefault="006C4E92" w:rsidP="00D4325B">
            <w:pPr>
              <w:rPr>
                <w:rFonts w:ascii="Times New Roman" w:hAnsi="Times New Roman"/>
                <w:bCs/>
                <w:sz w:val="22"/>
                <w:szCs w:val="22"/>
              </w:rPr>
            </w:pPr>
          </w:p>
        </w:tc>
        <w:tc>
          <w:tcPr>
            <w:tcW w:w="1560" w:type="dxa"/>
            <w:vMerge/>
            <w:shd w:val="clear" w:color="auto" w:fill="auto"/>
            <w:noWrap/>
            <w:vAlign w:val="center"/>
          </w:tcPr>
          <w:p w:rsidR="006C4E92" w:rsidRPr="003F29EA" w:rsidRDefault="006C4E92" w:rsidP="00D4325B">
            <w:pPr>
              <w:rPr>
                <w:rFonts w:ascii="Times New Roman" w:hAnsi="Times New Roman"/>
                <w:bCs/>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sz w:val="22"/>
                <w:szCs w:val="22"/>
                <w:lang w:val="kk-KZ"/>
              </w:rPr>
              <w:t>т</w:t>
            </w:r>
            <w:r w:rsidRPr="003F29EA">
              <w:rPr>
                <w:rFonts w:ascii="Times New Roman" w:hAnsi="Times New Roman"/>
                <w:b/>
                <w:sz w:val="22"/>
                <w:szCs w:val="22"/>
              </w:rPr>
              <w:t>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bCs/>
                <w:sz w:val="22"/>
                <w:szCs w:val="22"/>
              </w:rPr>
            </w:pPr>
          </w:p>
        </w:tc>
        <w:tc>
          <w:tcPr>
            <w:tcW w:w="1525" w:type="dxa"/>
            <w:vMerge/>
            <w:vAlign w:val="center"/>
          </w:tcPr>
          <w:p w:rsidR="006C4E92" w:rsidRPr="003F29EA" w:rsidRDefault="006C4E92" w:rsidP="00D4325B">
            <w:pPr>
              <w:rPr>
                <w:rFonts w:ascii="Times New Roman" w:hAnsi="Times New Roman"/>
                <w:bCs/>
                <w:sz w:val="22"/>
                <w:szCs w:val="22"/>
              </w:rPr>
            </w:pPr>
          </w:p>
        </w:tc>
        <w:tc>
          <w:tcPr>
            <w:tcW w:w="1417" w:type="dxa"/>
            <w:vMerge/>
            <w:shd w:val="clear" w:color="auto" w:fill="auto"/>
            <w:noWrap/>
            <w:vAlign w:val="center"/>
          </w:tcPr>
          <w:p w:rsidR="006C4E92" w:rsidRPr="003F29EA" w:rsidRDefault="006C4E92" w:rsidP="00D4325B">
            <w:pPr>
              <w:rPr>
                <w:rFonts w:ascii="Times New Roman" w:hAnsi="Times New Roman"/>
                <w:bCs/>
                <w:sz w:val="22"/>
                <w:szCs w:val="22"/>
              </w:rPr>
            </w:pPr>
          </w:p>
        </w:tc>
        <w:tc>
          <w:tcPr>
            <w:tcW w:w="1560" w:type="dxa"/>
            <w:vMerge/>
            <w:shd w:val="clear" w:color="auto" w:fill="auto"/>
            <w:noWrap/>
            <w:vAlign w:val="center"/>
          </w:tcPr>
          <w:p w:rsidR="006C4E92" w:rsidRPr="003F29EA" w:rsidRDefault="006C4E92" w:rsidP="00D4325B">
            <w:pP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Медь </w:t>
            </w:r>
          </w:p>
        </w:tc>
        <w:tc>
          <w:tcPr>
            <w:tcW w:w="992"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0,00</w:t>
            </w:r>
            <w:r w:rsidRPr="003F29EA">
              <w:rPr>
                <w:rFonts w:ascii="Times New Roman" w:hAnsi="Times New Roman"/>
                <w:bCs/>
                <w:sz w:val="22"/>
                <w:szCs w:val="22"/>
                <w:lang w:val="kk-KZ"/>
              </w:rPr>
              <w:t>15</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1,5</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bCs/>
                <w:sz w:val="22"/>
                <w:szCs w:val="22"/>
              </w:rPr>
            </w:pPr>
          </w:p>
        </w:tc>
        <w:tc>
          <w:tcPr>
            <w:tcW w:w="1525" w:type="dxa"/>
            <w:vMerge/>
            <w:vAlign w:val="center"/>
          </w:tcPr>
          <w:p w:rsidR="006C4E92" w:rsidRPr="003F29EA" w:rsidRDefault="006C4E92" w:rsidP="00D4325B">
            <w:pPr>
              <w:rPr>
                <w:rFonts w:ascii="Times New Roman" w:hAnsi="Times New Roman"/>
                <w:bCs/>
                <w:sz w:val="22"/>
                <w:szCs w:val="22"/>
              </w:rPr>
            </w:pPr>
          </w:p>
        </w:tc>
        <w:tc>
          <w:tcPr>
            <w:tcW w:w="1417" w:type="dxa"/>
            <w:vMerge/>
            <w:shd w:val="clear" w:color="auto" w:fill="auto"/>
            <w:noWrap/>
            <w:vAlign w:val="center"/>
          </w:tcPr>
          <w:p w:rsidR="006C4E92" w:rsidRPr="003F29EA" w:rsidRDefault="006C4E92" w:rsidP="00D4325B">
            <w:pPr>
              <w:rPr>
                <w:rFonts w:ascii="Times New Roman" w:hAnsi="Times New Roman"/>
                <w:bCs/>
                <w:sz w:val="22"/>
                <w:szCs w:val="22"/>
              </w:rPr>
            </w:pPr>
          </w:p>
        </w:tc>
        <w:tc>
          <w:tcPr>
            <w:tcW w:w="1560" w:type="dxa"/>
            <w:vMerge/>
            <w:shd w:val="clear" w:color="auto" w:fill="auto"/>
            <w:noWrap/>
            <w:vAlign w:val="center"/>
          </w:tcPr>
          <w:p w:rsidR="006C4E92" w:rsidRPr="003F29EA" w:rsidRDefault="006C4E92" w:rsidP="00D4325B">
            <w:pP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Марганец </w:t>
            </w:r>
          </w:p>
        </w:tc>
        <w:tc>
          <w:tcPr>
            <w:tcW w:w="992"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0,028</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2,8</w:t>
            </w:r>
          </w:p>
        </w:tc>
      </w:tr>
      <w:tr w:rsidR="006C4E92" w:rsidRPr="003F29EA" w:rsidTr="002C4D57">
        <w:trPr>
          <w:trHeight w:val="205"/>
        </w:trPr>
        <w:tc>
          <w:tcPr>
            <w:tcW w:w="1702" w:type="dxa"/>
            <w:vMerge w:val="restart"/>
            <w:vAlign w:val="center"/>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Беттыбулак (Акмолинская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p w:rsidR="006C4E92" w:rsidRPr="003F29EA" w:rsidRDefault="006C4E92" w:rsidP="00D4325B">
            <w:pPr>
              <w:jc w:val="center"/>
              <w:rPr>
                <w:rFonts w:ascii="Times New Roman" w:hAnsi="Times New Roman"/>
                <w:sz w:val="22"/>
                <w:szCs w:val="22"/>
              </w:rPr>
            </w:pPr>
          </w:p>
          <w:p w:rsidR="006C4E92" w:rsidRPr="003F29EA" w:rsidRDefault="006C4E92" w:rsidP="00D4325B">
            <w:pP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lastRenderedPageBreak/>
              <w:t>9,08</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8,10</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9,06</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p w:rsidR="006C4E92" w:rsidRPr="003F29EA" w:rsidRDefault="006C4E92" w:rsidP="00D4325B">
            <w:pPr>
              <w:jc w:val="center"/>
              <w:rPr>
                <w:rFonts w:ascii="Times New Roman" w:hAnsi="Times New Roman"/>
                <w:sz w:val="22"/>
                <w:szCs w:val="22"/>
                <w:lang w:eastAsia="ru-RU"/>
              </w:rPr>
            </w:pPr>
          </w:p>
        </w:tc>
        <w:tc>
          <w:tcPr>
            <w:tcW w:w="1984" w:type="dxa"/>
            <w:shd w:val="clear" w:color="auto" w:fill="auto"/>
            <w:noWrap/>
          </w:tcPr>
          <w:p w:rsidR="006C4E92" w:rsidRPr="003F29EA" w:rsidRDefault="006C4E92" w:rsidP="00D4325B">
            <w:pPr>
              <w:rPr>
                <w:rFonts w:ascii="Times New Roman" w:hAnsi="Times New Roman"/>
                <w:sz w:val="22"/>
                <w:szCs w:val="22"/>
              </w:rPr>
            </w:pP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9,06</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0,32</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2,29</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1,63</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1,63</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sz w:val="22"/>
                <w:szCs w:val="22"/>
                <w:lang w:val="kk-KZ" w:eastAsia="ru-RU"/>
              </w:rPr>
            </w:pPr>
            <w:r w:rsidRPr="003F29EA">
              <w:rPr>
                <w:rFonts w:ascii="Times New Roman" w:hAnsi="Times New Roman"/>
                <w:sz w:val="22"/>
                <w:szCs w:val="22"/>
                <w:lang w:eastAsia="ru-RU"/>
              </w:rPr>
              <w:t>2,1</w:t>
            </w:r>
            <w:r w:rsidRPr="003F29EA">
              <w:rPr>
                <w:rFonts w:ascii="Times New Roman" w:hAnsi="Times New Roman"/>
                <w:sz w:val="22"/>
                <w:szCs w:val="22"/>
                <w:lang w:val="kk-KZ" w:eastAsia="ru-RU"/>
              </w:rPr>
              <w:t>4</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rPr>
              <w:t>(умеренного уровня загрязнения)</w:t>
            </w:r>
          </w:p>
        </w:tc>
        <w:tc>
          <w:tcPr>
            <w:tcW w:w="1417" w:type="dxa"/>
            <w:vMerge w:val="restart"/>
            <w:shd w:val="clear" w:color="auto" w:fill="auto"/>
            <w:noWrap/>
            <w:vAlign w:val="center"/>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2,35</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rPr>
              <w:t>(умеренного 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2,80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r w:rsidRPr="003F29EA">
              <w:rPr>
                <w:rFonts w:ascii="Times New Roman" w:hAnsi="Times New Roman"/>
                <w:sz w:val="22"/>
                <w:szCs w:val="22"/>
              </w:rPr>
              <w:t>умеренного</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bCs/>
                <w:sz w:val="22"/>
                <w:szCs w:val="22"/>
              </w:rPr>
              <w:t>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ign w:val="center"/>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vAlign w:val="center"/>
          </w:tcPr>
          <w:p w:rsidR="006C4E92" w:rsidRPr="003F29EA" w:rsidRDefault="006C4E92" w:rsidP="00D4325B">
            <w:pPr>
              <w:rPr>
                <w:rFonts w:ascii="Times New Roman" w:hAnsi="Times New Roman"/>
                <w:sz w:val="22"/>
                <w:szCs w:val="22"/>
              </w:rPr>
            </w:pPr>
          </w:p>
        </w:tc>
        <w:tc>
          <w:tcPr>
            <w:tcW w:w="1560" w:type="dxa"/>
            <w:vMerge/>
            <w:shd w:val="clear" w:color="auto" w:fill="auto"/>
            <w:noWrap/>
            <w:vAlign w:val="center"/>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0,044</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4,4</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ign w:val="center"/>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vAlign w:val="center"/>
          </w:tcPr>
          <w:p w:rsidR="006C4E92" w:rsidRPr="003F29EA" w:rsidRDefault="006C4E92" w:rsidP="00D4325B">
            <w:pPr>
              <w:rPr>
                <w:rFonts w:ascii="Times New Roman" w:hAnsi="Times New Roman"/>
                <w:sz w:val="22"/>
                <w:szCs w:val="22"/>
              </w:rPr>
            </w:pPr>
          </w:p>
        </w:tc>
        <w:tc>
          <w:tcPr>
            <w:tcW w:w="1560" w:type="dxa"/>
            <w:vMerge/>
            <w:shd w:val="clear" w:color="auto" w:fill="auto"/>
            <w:noWrap/>
            <w:vAlign w:val="center"/>
          </w:tcPr>
          <w:p w:rsidR="006C4E92" w:rsidRPr="003F29EA" w:rsidRDefault="006C4E92" w:rsidP="00D4325B">
            <w:pP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0,012</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2C4D57">
        <w:trPr>
          <w:trHeight w:val="205"/>
        </w:trPr>
        <w:tc>
          <w:tcPr>
            <w:tcW w:w="1702" w:type="dxa"/>
            <w:vMerge w:val="restart"/>
            <w:vAlign w:val="center"/>
          </w:tcPr>
          <w:p w:rsidR="006C4E92" w:rsidRPr="003F29EA" w:rsidRDefault="006C4E92" w:rsidP="00D4325B">
            <w:pPr>
              <w:pStyle w:val="a6"/>
              <w:spacing w:after="0"/>
              <w:rPr>
                <w:rFonts w:ascii="Times New Roman" w:hAnsi="Times New Roman"/>
                <w:sz w:val="22"/>
                <w:szCs w:val="22"/>
              </w:rPr>
            </w:pPr>
            <w:r w:rsidRPr="003F29EA">
              <w:rPr>
                <w:rFonts w:ascii="Times New Roman" w:hAnsi="Times New Roman"/>
                <w:sz w:val="22"/>
                <w:szCs w:val="22"/>
              </w:rPr>
              <w:br w:type="page"/>
            </w:r>
          </w:p>
          <w:p w:rsidR="006C4E92" w:rsidRPr="003F29EA" w:rsidRDefault="006C4E92" w:rsidP="00D4325B">
            <w:pPr>
              <w:pStyle w:val="a6"/>
              <w:spacing w:after="0"/>
              <w:rPr>
                <w:rFonts w:ascii="Times New Roman" w:hAnsi="Times New Roman"/>
                <w:sz w:val="22"/>
                <w:szCs w:val="22"/>
              </w:rPr>
            </w:pPr>
          </w:p>
          <w:p w:rsidR="006C4E92" w:rsidRPr="003F29EA" w:rsidRDefault="006C4E92" w:rsidP="00D4325B">
            <w:pPr>
              <w:pStyle w:val="a6"/>
              <w:spacing w:after="0"/>
              <w:rPr>
                <w:rFonts w:ascii="Times New Roman" w:hAnsi="Times New Roman"/>
                <w:sz w:val="22"/>
                <w:szCs w:val="22"/>
              </w:rPr>
            </w:pPr>
          </w:p>
          <w:p w:rsidR="006C4E92" w:rsidRPr="003F29EA" w:rsidRDefault="006C4E92" w:rsidP="00D4325B">
            <w:pPr>
              <w:pStyle w:val="a6"/>
              <w:spacing w:after="0"/>
              <w:rPr>
                <w:rFonts w:ascii="Times New Roman" w:hAnsi="Times New Roman"/>
                <w:sz w:val="22"/>
                <w:szCs w:val="22"/>
              </w:rPr>
            </w:pPr>
            <w:r w:rsidRPr="003F29EA">
              <w:rPr>
                <w:rFonts w:ascii="Times New Roman" w:hAnsi="Times New Roman"/>
                <w:sz w:val="22"/>
                <w:szCs w:val="22"/>
              </w:rPr>
              <w:t>оз.Бурабай</w:t>
            </w:r>
          </w:p>
          <w:p w:rsidR="006C4E92" w:rsidRPr="003F29EA" w:rsidRDefault="006C4E92" w:rsidP="00D4325B">
            <w:pPr>
              <w:jc w:val="center"/>
              <w:rPr>
                <w:rFonts w:ascii="Times New Roman" w:hAnsi="Times New Roman"/>
                <w:b/>
                <w:bCs/>
                <w:sz w:val="22"/>
                <w:szCs w:val="22"/>
              </w:rPr>
            </w:pPr>
            <w:r w:rsidRPr="003F29EA">
              <w:rPr>
                <w:rFonts w:ascii="Times New Roman" w:hAnsi="Times New Roman"/>
                <w:sz w:val="22"/>
                <w:szCs w:val="22"/>
              </w:rPr>
              <w:t>(Акмолинская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8,33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417"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7,55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8,08</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8,08</w:t>
            </w:r>
          </w:p>
        </w:tc>
        <w:tc>
          <w:tcPr>
            <w:tcW w:w="743" w:type="dxa"/>
            <w:shd w:val="clear" w:color="auto" w:fill="auto"/>
            <w:noWrap/>
          </w:tcPr>
          <w:p w:rsidR="006C4E92" w:rsidRPr="003F29EA" w:rsidRDefault="006C4E92" w:rsidP="00D4325B">
            <w:pPr>
              <w:jc w:val="center"/>
              <w:rPr>
                <w:rFonts w:ascii="Times New Roman" w:hAnsi="Times New Roman"/>
                <w:b/>
                <w:bCs/>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1,12</w:t>
            </w:r>
          </w:p>
          <w:p w:rsidR="006C4E92" w:rsidRPr="003F29EA" w:rsidRDefault="006C4E92" w:rsidP="00D4325B">
            <w:pPr>
              <w:jc w:val="center"/>
              <w:rPr>
                <w:rFonts w:ascii="Times New Roman" w:hAnsi="Times New Roman"/>
                <w:b/>
                <w:bCs/>
                <w:sz w:val="22"/>
                <w:szCs w:val="22"/>
              </w:rPr>
            </w:pPr>
            <w:r w:rsidRPr="003F29EA">
              <w:rPr>
                <w:rFonts w:ascii="Times New Roman" w:hAnsi="Times New Roman"/>
                <w:bCs/>
                <w:sz w:val="22"/>
                <w:szCs w:val="22"/>
              </w:rPr>
              <w:t>(нормативно-чистая)</w:t>
            </w:r>
          </w:p>
        </w:tc>
        <w:tc>
          <w:tcPr>
            <w:tcW w:w="1417"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1,11</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0,61</w:t>
            </w:r>
            <w:r w:rsidRPr="003F29EA">
              <w:rPr>
                <w:rFonts w:ascii="Times New Roman" w:hAnsi="Times New Roman"/>
                <w:bCs/>
                <w:sz w:val="22"/>
                <w:szCs w:val="22"/>
                <w:lang w:val="kk-KZ"/>
              </w:rPr>
              <w:t xml:space="preserve"> (</w:t>
            </w:r>
            <w:r w:rsidRPr="003F29EA">
              <w:rPr>
                <w:rFonts w:ascii="Times New Roman" w:hAnsi="Times New Roman"/>
                <w:bCs/>
                <w:sz w:val="22"/>
                <w:szCs w:val="22"/>
              </w:rPr>
              <w:t>нормативно 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0,61</w:t>
            </w:r>
          </w:p>
        </w:tc>
        <w:tc>
          <w:tcPr>
            <w:tcW w:w="743" w:type="dxa"/>
            <w:shd w:val="clear" w:color="auto" w:fill="auto"/>
            <w:noWrap/>
          </w:tcPr>
          <w:p w:rsidR="006C4E92" w:rsidRPr="003F29EA" w:rsidRDefault="006C4E92" w:rsidP="00D4325B">
            <w:pPr>
              <w:jc w:val="center"/>
              <w:rPr>
                <w:rFonts w:ascii="Times New Roman" w:hAnsi="Times New Roman"/>
                <w:b/>
                <w:bCs/>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3,20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 (высокого</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уровня загрязнения)</w:t>
            </w:r>
          </w:p>
          <w:p w:rsidR="006C4E92" w:rsidRPr="003F29EA" w:rsidRDefault="006C4E92" w:rsidP="00D4325B">
            <w:pPr>
              <w:jc w:val="center"/>
              <w:rPr>
                <w:rFonts w:ascii="Times New Roman" w:hAnsi="Times New Roman"/>
                <w:bCs/>
                <w:sz w:val="22"/>
                <w:szCs w:val="22"/>
              </w:rPr>
            </w:pPr>
          </w:p>
        </w:tc>
        <w:tc>
          <w:tcPr>
            <w:tcW w:w="1417" w:type="dxa"/>
            <w:vMerge w:val="restart"/>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2,80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(умеренного  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3,30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(высок</w:t>
            </w:r>
            <w:r w:rsidRPr="003F29EA">
              <w:rPr>
                <w:rFonts w:ascii="Times New Roman" w:hAnsi="Times New Roman"/>
                <w:sz w:val="22"/>
                <w:szCs w:val="22"/>
              </w:rPr>
              <w:t>ого</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b/>
                <w:bCs/>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bCs/>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Фториды </w:t>
            </w:r>
          </w:p>
        </w:tc>
        <w:tc>
          <w:tcPr>
            <w:tcW w:w="992"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2,36</w:t>
            </w:r>
          </w:p>
        </w:tc>
        <w:tc>
          <w:tcPr>
            <w:tcW w:w="743"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bCs/>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bCs/>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0,029</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2,9</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bCs/>
                <w:sz w:val="22"/>
                <w:szCs w:val="22"/>
              </w:rPr>
            </w:pPr>
            <w:r w:rsidRPr="003F29EA">
              <w:rPr>
                <w:rFonts w:ascii="Times New Roman" w:hAnsi="Times New Roman"/>
                <w:bCs/>
                <w:sz w:val="22"/>
                <w:szCs w:val="22"/>
              </w:rPr>
              <w:t xml:space="preserve">Марганец </w:t>
            </w:r>
          </w:p>
        </w:tc>
        <w:tc>
          <w:tcPr>
            <w:tcW w:w="992"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0,040</w:t>
            </w:r>
          </w:p>
        </w:tc>
        <w:tc>
          <w:tcPr>
            <w:tcW w:w="743"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4,0</w:t>
            </w:r>
          </w:p>
        </w:tc>
      </w:tr>
      <w:tr w:rsidR="006C4E92" w:rsidRPr="003F29EA" w:rsidTr="002C4D57">
        <w:trPr>
          <w:trHeight w:val="205"/>
        </w:trPr>
        <w:tc>
          <w:tcPr>
            <w:tcW w:w="1702" w:type="dxa"/>
            <w:vMerge w:val="restart"/>
          </w:tcPr>
          <w:p w:rsidR="006C4E92" w:rsidRPr="003F29EA" w:rsidRDefault="006C4E92" w:rsidP="00D4325B">
            <w:pPr>
              <w:pStyle w:val="a9"/>
              <w:spacing w:after="0"/>
              <w:ind w:left="0"/>
              <w:rPr>
                <w:rFonts w:ascii="Times New Roman" w:hAnsi="Times New Roman"/>
                <w:sz w:val="22"/>
                <w:szCs w:val="22"/>
              </w:rPr>
            </w:pPr>
          </w:p>
          <w:p w:rsidR="006C4E92" w:rsidRPr="003F29EA" w:rsidRDefault="006C4E92" w:rsidP="00D4325B">
            <w:pPr>
              <w:pStyle w:val="a9"/>
              <w:spacing w:after="0"/>
              <w:ind w:left="0"/>
              <w:rPr>
                <w:rFonts w:ascii="Times New Roman" w:hAnsi="Times New Roman"/>
                <w:sz w:val="22"/>
                <w:szCs w:val="22"/>
              </w:rPr>
            </w:pPr>
          </w:p>
          <w:p w:rsidR="006C4E92" w:rsidRPr="003F29EA" w:rsidRDefault="006C4E92" w:rsidP="00D4325B">
            <w:pPr>
              <w:pStyle w:val="a9"/>
              <w:spacing w:after="0"/>
              <w:ind w:left="0"/>
              <w:rPr>
                <w:rFonts w:ascii="Times New Roman" w:hAnsi="Times New Roman"/>
                <w:sz w:val="22"/>
                <w:szCs w:val="22"/>
              </w:rPr>
            </w:pPr>
          </w:p>
          <w:p w:rsidR="006C4E92" w:rsidRPr="003F29EA" w:rsidRDefault="006C4E92" w:rsidP="00D4325B">
            <w:pPr>
              <w:pStyle w:val="a9"/>
              <w:spacing w:after="0"/>
              <w:ind w:left="0"/>
              <w:rPr>
                <w:rFonts w:ascii="Times New Roman" w:hAnsi="Times New Roman"/>
                <w:sz w:val="22"/>
                <w:szCs w:val="22"/>
              </w:rPr>
            </w:pPr>
          </w:p>
          <w:p w:rsidR="006C4E92" w:rsidRPr="003F29EA" w:rsidRDefault="006C4E92" w:rsidP="00D4325B">
            <w:pPr>
              <w:pStyle w:val="a9"/>
              <w:spacing w:after="0"/>
              <w:ind w:left="0"/>
              <w:jc w:val="center"/>
              <w:rPr>
                <w:rFonts w:ascii="Times New Roman" w:hAnsi="Times New Roman"/>
                <w:sz w:val="22"/>
                <w:szCs w:val="22"/>
              </w:rPr>
            </w:pPr>
            <w:r w:rsidRPr="003F29EA">
              <w:rPr>
                <w:rFonts w:ascii="Times New Roman" w:hAnsi="Times New Roman"/>
                <w:sz w:val="22"/>
                <w:szCs w:val="22"/>
              </w:rPr>
              <w:t>оз. Улькен</w:t>
            </w:r>
          </w:p>
          <w:p w:rsidR="006C4E92" w:rsidRPr="003F29EA" w:rsidRDefault="006C4E92" w:rsidP="00D4325B">
            <w:pPr>
              <w:pStyle w:val="a9"/>
              <w:spacing w:after="0"/>
              <w:ind w:left="0"/>
              <w:jc w:val="center"/>
              <w:rPr>
                <w:rFonts w:ascii="Times New Roman" w:hAnsi="Times New Roman"/>
                <w:sz w:val="22"/>
                <w:szCs w:val="22"/>
              </w:rPr>
            </w:pPr>
            <w:r w:rsidRPr="003F29EA">
              <w:rPr>
                <w:rFonts w:ascii="Times New Roman" w:hAnsi="Times New Roman"/>
                <w:sz w:val="22"/>
                <w:szCs w:val="22"/>
              </w:rPr>
              <w:t>Шабакты</w:t>
            </w:r>
          </w:p>
          <w:p w:rsidR="006C4E92" w:rsidRPr="003F29EA" w:rsidRDefault="006C4E92" w:rsidP="00D4325B">
            <w:pPr>
              <w:jc w:val="center"/>
              <w:rPr>
                <w:rFonts w:ascii="Times New Roman" w:hAnsi="Times New Roman"/>
                <w:b/>
                <w:bCs/>
                <w:sz w:val="22"/>
                <w:szCs w:val="22"/>
              </w:rPr>
            </w:pPr>
            <w:r w:rsidRPr="003F29EA">
              <w:rPr>
                <w:rFonts w:ascii="Times New Roman" w:hAnsi="Times New Roman"/>
                <w:sz w:val="22"/>
                <w:szCs w:val="22"/>
              </w:rPr>
              <w:t>(Акмолинская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417"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7,84</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8,41</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8,41</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b/>
                <w:bCs/>
                <w:sz w:val="22"/>
                <w:szCs w:val="22"/>
              </w:rPr>
            </w:pP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1,10 (нормативно-чистая)</w:t>
            </w:r>
          </w:p>
        </w:tc>
        <w:tc>
          <w:tcPr>
            <w:tcW w:w="1417"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1,23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1,47</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1,47</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mallCaps/>
                <w:sz w:val="22"/>
                <w:szCs w:val="22"/>
                <w:lang w:val="kk-KZ"/>
              </w:rPr>
              <w:t>6,69</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(высокого</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уровня загрязнения)</w:t>
            </w:r>
          </w:p>
          <w:p w:rsidR="006C4E92" w:rsidRPr="003F29EA" w:rsidRDefault="006C4E92" w:rsidP="00D4325B">
            <w:pPr>
              <w:jc w:val="center"/>
              <w:rPr>
                <w:rFonts w:ascii="Times New Roman" w:hAnsi="Times New Roman"/>
                <w:b/>
                <w:bCs/>
                <w:sz w:val="22"/>
                <w:szCs w:val="22"/>
              </w:rPr>
            </w:pPr>
          </w:p>
        </w:tc>
        <w:tc>
          <w:tcPr>
            <w:tcW w:w="1417" w:type="dxa"/>
            <w:vMerge w:val="restart"/>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6,63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(высокого</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4,</w:t>
            </w:r>
            <w:r w:rsidRPr="003F29EA">
              <w:rPr>
                <w:rFonts w:ascii="Times New Roman" w:hAnsi="Times New Roman"/>
                <w:bCs/>
                <w:sz w:val="22"/>
                <w:szCs w:val="22"/>
                <w:lang w:val="kk-KZ"/>
              </w:rPr>
              <w:t>9</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(высокого</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уровня загрязнения)</w:t>
            </w:r>
          </w:p>
          <w:p w:rsidR="006C4E92" w:rsidRPr="003F29EA" w:rsidRDefault="006C4E92" w:rsidP="00D4325B">
            <w:pPr>
              <w:tabs>
                <w:tab w:val="left" w:pos="1142"/>
              </w:tabs>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bCs/>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bCs/>
                <w:sz w:val="22"/>
                <w:szCs w:val="22"/>
                <w:lang w:val="kk-KZ"/>
              </w:rPr>
              <w:t>главные ионы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tcPr>
          <w:p w:rsidR="006C4E92" w:rsidRPr="003F29EA" w:rsidRDefault="006C4E92" w:rsidP="00D4325B">
            <w:pPr>
              <w:rPr>
                <w:rFonts w:ascii="Times New Roman" w:hAnsi="Times New Roman"/>
                <w:smallCaps/>
                <w:sz w:val="22"/>
                <w:szCs w:val="22"/>
                <w:lang w:val="kk-KZ"/>
              </w:rPr>
            </w:pPr>
          </w:p>
        </w:tc>
        <w:tc>
          <w:tcPr>
            <w:tcW w:w="1417" w:type="dxa"/>
            <w:vMerge/>
            <w:shd w:val="clear" w:color="auto" w:fill="auto"/>
            <w:noWrap/>
          </w:tcPr>
          <w:p w:rsidR="006C4E92" w:rsidRPr="003F29EA" w:rsidRDefault="006C4E92" w:rsidP="00D4325B">
            <w:pPr>
              <w:rPr>
                <w:rFonts w:ascii="Times New Roman" w:hAnsi="Times New Roman"/>
                <w:bCs/>
                <w:sz w:val="22"/>
                <w:szCs w:val="22"/>
              </w:rPr>
            </w:pPr>
          </w:p>
        </w:tc>
        <w:tc>
          <w:tcPr>
            <w:tcW w:w="1560" w:type="dxa"/>
            <w:vMerge/>
            <w:shd w:val="clear" w:color="auto" w:fill="auto"/>
            <w:noWrap/>
          </w:tcPr>
          <w:p w:rsidR="006C4E92" w:rsidRPr="003F29EA" w:rsidRDefault="006C4E92" w:rsidP="00D4325B">
            <w:pP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242</w:t>
            </w:r>
            <w:r w:rsidRPr="003F29EA">
              <w:rPr>
                <w:rFonts w:ascii="Times New Roman" w:hAnsi="Times New Roman"/>
                <w:sz w:val="22"/>
                <w:szCs w:val="22"/>
                <w:lang w:val="kk-KZ"/>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tcPr>
          <w:p w:rsidR="006C4E92" w:rsidRPr="003F29EA" w:rsidRDefault="006C4E92" w:rsidP="00D4325B">
            <w:pPr>
              <w:rPr>
                <w:rFonts w:ascii="Times New Roman" w:hAnsi="Times New Roman"/>
                <w:smallCaps/>
                <w:sz w:val="22"/>
                <w:szCs w:val="22"/>
                <w:lang w:val="kk-KZ"/>
              </w:rPr>
            </w:pPr>
          </w:p>
        </w:tc>
        <w:tc>
          <w:tcPr>
            <w:tcW w:w="1417" w:type="dxa"/>
            <w:vMerge/>
            <w:shd w:val="clear" w:color="auto" w:fill="auto"/>
            <w:noWrap/>
          </w:tcPr>
          <w:p w:rsidR="006C4E92" w:rsidRPr="003F29EA" w:rsidRDefault="006C4E92" w:rsidP="00D4325B">
            <w:pPr>
              <w:rPr>
                <w:rFonts w:ascii="Times New Roman" w:hAnsi="Times New Roman"/>
                <w:bCs/>
                <w:sz w:val="22"/>
                <w:szCs w:val="22"/>
              </w:rPr>
            </w:pPr>
          </w:p>
        </w:tc>
        <w:tc>
          <w:tcPr>
            <w:tcW w:w="1560" w:type="dxa"/>
            <w:vMerge/>
            <w:shd w:val="clear" w:color="auto" w:fill="auto"/>
            <w:noWrap/>
          </w:tcPr>
          <w:p w:rsidR="006C4E92" w:rsidRPr="003F29EA" w:rsidRDefault="006C4E92" w:rsidP="00D4325B">
            <w:pP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85</w:t>
            </w:r>
            <w:r w:rsidRPr="003F29EA">
              <w:rPr>
                <w:rFonts w:ascii="Times New Roman" w:hAnsi="Times New Roman"/>
                <w:sz w:val="22"/>
                <w:szCs w:val="22"/>
                <w:lang w:val="kk-KZ"/>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tcPr>
          <w:p w:rsidR="006C4E92" w:rsidRPr="003F29EA" w:rsidRDefault="006C4E92" w:rsidP="00D4325B">
            <w:pPr>
              <w:rPr>
                <w:rFonts w:ascii="Times New Roman" w:hAnsi="Times New Roman"/>
                <w:smallCaps/>
                <w:sz w:val="22"/>
                <w:szCs w:val="22"/>
                <w:lang w:val="kk-KZ"/>
              </w:rPr>
            </w:pPr>
          </w:p>
        </w:tc>
        <w:tc>
          <w:tcPr>
            <w:tcW w:w="1417" w:type="dxa"/>
            <w:vMerge/>
            <w:shd w:val="clear" w:color="auto" w:fill="auto"/>
            <w:noWrap/>
          </w:tcPr>
          <w:p w:rsidR="006C4E92" w:rsidRPr="003F29EA" w:rsidRDefault="006C4E92" w:rsidP="00D4325B">
            <w:pPr>
              <w:rPr>
                <w:rFonts w:ascii="Times New Roman" w:hAnsi="Times New Roman"/>
                <w:bCs/>
                <w:sz w:val="22"/>
                <w:szCs w:val="22"/>
              </w:rPr>
            </w:pPr>
          </w:p>
        </w:tc>
        <w:tc>
          <w:tcPr>
            <w:tcW w:w="1560" w:type="dxa"/>
            <w:vMerge/>
            <w:shd w:val="clear" w:color="auto" w:fill="auto"/>
            <w:noWrap/>
          </w:tcPr>
          <w:p w:rsidR="006C4E92" w:rsidRPr="003F29EA" w:rsidRDefault="006C4E92" w:rsidP="00D4325B">
            <w:pPr>
              <w:rPr>
                <w:rFonts w:ascii="Times New Roman" w:hAnsi="Times New Roman"/>
                <w:bCs/>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tcPr>
          <w:p w:rsidR="006C4E92" w:rsidRPr="003F29EA" w:rsidRDefault="006C4E92" w:rsidP="00D4325B">
            <w:pPr>
              <w:rPr>
                <w:rFonts w:ascii="Times New Roman" w:hAnsi="Times New Roman"/>
                <w:smallCaps/>
                <w:sz w:val="22"/>
                <w:szCs w:val="22"/>
                <w:lang w:val="kk-KZ"/>
              </w:rPr>
            </w:pPr>
          </w:p>
        </w:tc>
        <w:tc>
          <w:tcPr>
            <w:tcW w:w="1417" w:type="dxa"/>
            <w:vMerge/>
            <w:shd w:val="clear" w:color="auto" w:fill="auto"/>
            <w:noWrap/>
          </w:tcPr>
          <w:p w:rsidR="006C4E92" w:rsidRPr="003F29EA" w:rsidRDefault="006C4E92" w:rsidP="00D4325B">
            <w:pPr>
              <w:rPr>
                <w:rFonts w:ascii="Times New Roman" w:hAnsi="Times New Roman"/>
                <w:bCs/>
                <w:sz w:val="22"/>
                <w:szCs w:val="22"/>
              </w:rPr>
            </w:pPr>
          </w:p>
        </w:tc>
        <w:tc>
          <w:tcPr>
            <w:tcW w:w="1560" w:type="dxa"/>
            <w:vMerge/>
            <w:shd w:val="clear" w:color="auto" w:fill="auto"/>
            <w:noWrap/>
          </w:tcPr>
          <w:p w:rsidR="006C4E92" w:rsidRPr="003F29EA" w:rsidRDefault="006C4E92" w:rsidP="00D4325B">
            <w:pP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12,4</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16,5</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tcPr>
          <w:p w:rsidR="006C4E92" w:rsidRPr="003F29EA" w:rsidRDefault="006C4E92" w:rsidP="00D4325B">
            <w:pPr>
              <w:rPr>
                <w:rFonts w:ascii="Times New Roman" w:hAnsi="Times New Roman"/>
                <w:smallCaps/>
                <w:sz w:val="22"/>
                <w:szCs w:val="22"/>
                <w:lang w:val="kk-KZ"/>
              </w:rPr>
            </w:pPr>
          </w:p>
        </w:tc>
        <w:tc>
          <w:tcPr>
            <w:tcW w:w="1417" w:type="dxa"/>
            <w:vMerge/>
            <w:shd w:val="clear" w:color="auto" w:fill="auto"/>
            <w:noWrap/>
          </w:tcPr>
          <w:p w:rsidR="006C4E92" w:rsidRPr="003F29EA" w:rsidRDefault="006C4E92" w:rsidP="00D4325B">
            <w:pPr>
              <w:rPr>
                <w:rFonts w:ascii="Times New Roman" w:hAnsi="Times New Roman"/>
                <w:bCs/>
                <w:sz w:val="22"/>
                <w:szCs w:val="22"/>
              </w:rPr>
            </w:pPr>
          </w:p>
        </w:tc>
        <w:tc>
          <w:tcPr>
            <w:tcW w:w="1560" w:type="dxa"/>
            <w:vMerge/>
            <w:shd w:val="clear" w:color="auto" w:fill="auto"/>
            <w:noWrap/>
          </w:tcPr>
          <w:p w:rsidR="006C4E92" w:rsidRPr="003F29EA" w:rsidRDefault="006C4E92" w:rsidP="00D4325B">
            <w:pP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Аммоний солевой</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tcPr>
          <w:p w:rsidR="006C4E92" w:rsidRPr="003F29EA" w:rsidRDefault="006C4E92" w:rsidP="00D4325B">
            <w:pPr>
              <w:rPr>
                <w:rFonts w:ascii="Times New Roman" w:hAnsi="Times New Roman"/>
                <w:smallCaps/>
                <w:sz w:val="22"/>
                <w:szCs w:val="22"/>
                <w:lang w:val="kk-KZ"/>
              </w:rPr>
            </w:pPr>
          </w:p>
        </w:tc>
        <w:tc>
          <w:tcPr>
            <w:tcW w:w="1417" w:type="dxa"/>
            <w:vMerge/>
            <w:shd w:val="clear" w:color="auto" w:fill="auto"/>
            <w:noWrap/>
          </w:tcPr>
          <w:p w:rsidR="006C4E92" w:rsidRPr="003F29EA" w:rsidRDefault="006C4E92" w:rsidP="00D4325B">
            <w:pPr>
              <w:rPr>
                <w:rFonts w:ascii="Times New Roman" w:hAnsi="Times New Roman"/>
                <w:bCs/>
                <w:sz w:val="22"/>
                <w:szCs w:val="22"/>
              </w:rPr>
            </w:pPr>
          </w:p>
        </w:tc>
        <w:tc>
          <w:tcPr>
            <w:tcW w:w="1560" w:type="dxa"/>
            <w:vMerge/>
            <w:shd w:val="clear" w:color="auto" w:fill="auto"/>
            <w:noWrap/>
          </w:tcPr>
          <w:p w:rsidR="006C4E92" w:rsidRPr="003F29EA" w:rsidRDefault="006C4E92" w:rsidP="00D4325B">
            <w:pPr>
              <w:rPr>
                <w:rFonts w:ascii="Times New Roman" w:hAnsi="Times New Roman"/>
                <w:bCs/>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tcPr>
          <w:p w:rsidR="006C4E92" w:rsidRPr="003F29EA" w:rsidRDefault="006C4E92" w:rsidP="00D4325B">
            <w:pPr>
              <w:jc w:val="center"/>
              <w:rPr>
                <w:rFonts w:ascii="Times New Roman" w:hAnsi="Times New Roman"/>
                <w:b/>
                <w:bCs/>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0,029</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2,9</w:t>
            </w:r>
          </w:p>
        </w:tc>
      </w:tr>
      <w:tr w:rsidR="006C4E92" w:rsidRPr="003F29EA" w:rsidTr="002C4D57">
        <w:trPr>
          <w:trHeight w:val="205"/>
        </w:trPr>
        <w:tc>
          <w:tcPr>
            <w:tcW w:w="1702" w:type="dxa"/>
            <w:vMerge w:val="restart"/>
            <w:vAlign w:val="center"/>
          </w:tcPr>
          <w:p w:rsidR="006C4E92" w:rsidRPr="003F29EA" w:rsidRDefault="006C4E92" w:rsidP="00D4325B">
            <w:pPr>
              <w:pStyle w:val="331"/>
              <w:ind w:right="-108" w:firstLine="0"/>
              <w:jc w:val="center"/>
              <w:rPr>
                <w:sz w:val="22"/>
                <w:szCs w:val="22"/>
              </w:rPr>
            </w:pPr>
          </w:p>
          <w:p w:rsidR="006C4E92" w:rsidRPr="003F29EA" w:rsidRDefault="006C4E92" w:rsidP="00D4325B">
            <w:pPr>
              <w:pStyle w:val="331"/>
              <w:ind w:right="-108" w:firstLine="0"/>
              <w:jc w:val="center"/>
              <w:rPr>
                <w:sz w:val="22"/>
                <w:szCs w:val="22"/>
              </w:rPr>
            </w:pPr>
          </w:p>
          <w:p w:rsidR="006C4E92" w:rsidRPr="003F29EA" w:rsidRDefault="006C4E92" w:rsidP="00D4325B">
            <w:pPr>
              <w:pStyle w:val="331"/>
              <w:ind w:right="-108" w:firstLine="0"/>
              <w:jc w:val="center"/>
              <w:rPr>
                <w:sz w:val="22"/>
                <w:szCs w:val="22"/>
              </w:rPr>
            </w:pPr>
            <w:r w:rsidRPr="003F29EA">
              <w:rPr>
                <w:sz w:val="22"/>
                <w:szCs w:val="22"/>
              </w:rPr>
              <w:t>оз. Щучье</w:t>
            </w:r>
          </w:p>
          <w:p w:rsidR="006C4E92" w:rsidRPr="003F29EA" w:rsidRDefault="006C4E92" w:rsidP="00D4325B">
            <w:pPr>
              <w:jc w:val="center"/>
              <w:rPr>
                <w:rFonts w:ascii="Times New Roman" w:hAnsi="Times New Roman"/>
                <w:b/>
                <w:bCs/>
                <w:sz w:val="22"/>
                <w:szCs w:val="22"/>
              </w:rPr>
            </w:pPr>
            <w:r w:rsidRPr="003F29EA">
              <w:rPr>
                <w:rFonts w:ascii="Times New Roman" w:hAnsi="Times New Roman"/>
                <w:sz w:val="22"/>
                <w:szCs w:val="22"/>
              </w:rPr>
              <w:t>(Акмолинская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7,68 (нормативно-чистая)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8,22</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8,40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tcPr>
          <w:p w:rsidR="006C4E92" w:rsidRPr="003F29EA" w:rsidRDefault="006C4E92" w:rsidP="00D4325B">
            <w:pPr>
              <w:rPr>
                <w:rFonts w:ascii="Times New Roman" w:hAnsi="Times New Roman"/>
                <w:sz w:val="22"/>
                <w:szCs w:val="22"/>
              </w:rPr>
            </w:pPr>
          </w:p>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8,40</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0,77 (нормативно-чистая)</w:t>
            </w:r>
          </w:p>
        </w:tc>
        <w:tc>
          <w:tcPr>
            <w:tcW w:w="1417"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1,19</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1,46</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vertAlign w:val="subscript"/>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1,46</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4,40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(высокого</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5,00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(высокого</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lang w:eastAsia="ru-RU"/>
              </w:rPr>
              <w:t>4,40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(высокого</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5,32</w:t>
            </w:r>
          </w:p>
        </w:tc>
        <w:tc>
          <w:tcPr>
            <w:tcW w:w="743"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7,1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b/>
                <w:bCs/>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тяжелые металлы</w:t>
            </w:r>
          </w:p>
        </w:tc>
      </w:tr>
      <w:tr w:rsidR="006C4E92" w:rsidRPr="003F29EA" w:rsidTr="002C4D57">
        <w:trPr>
          <w:trHeight w:val="296"/>
        </w:trPr>
        <w:tc>
          <w:tcPr>
            <w:tcW w:w="1702" w:type="dxa"/>
            <w:vMerge/>
          </w:tcPr>
          <w:p w:rsidR="006C4E92" w:rsidRPr="003F29EA" w:rsidRDefault="006C4E92" w:rsidP="00D4325B">
            <w:pPr>
              <w:rPr>
                <w:rFonts w:ascii="Times New Roman" w:hAnsi="Times New Roman"/>
                <w:b/>
                <w:bCs/>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0,017</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1,7</w:t>
            </w:r>
          </w:p>
        </w:tc>
      </w:tr>
      <w:tr w:rsidR="006C4E92" w:rsidRPr="003F29EA" w:rsidTr="002C4D57">
        <w:trPr>
          <w:trHeight w:val="205"/>
        </w:trPr>
        <w:tc>
          <w:tcPr>
            <w:tcW w:w="1702" w:type="dxa"/>
            <w:vMerge w:val="restart"/>
            <w:vAlign w:val="center"/>
          </w:tcPr>
          <w:p w:rsidR="006C4E92" w:rsidRPr="003F29EA" w:rsidRDefault="006C4E92" w:rsidP="00D4325B">
            <w:pPr>
              <w:pStyle w:val="a9"/>
              <w:spacing w:after="0"/>
              <w:ind w:left="0"/>
              <w:jc w:val="center"/>
              <w:rPr>
                <w:rFonts w:ascii="Times New Roman" w:hAnsi="Times New Roman"/>
                <w:sz w:val="22"/>
                <w:szCs w:val="22"/>
              </w:rPr>
            </w:pPr>
          </w:p>
          <w:p w:rsidR="006C4E92" w:rsidRPr="003F29EA" w:rsidRDefault="006C4E92" w:rsidP="00D4325B">
            <w:pPr>
              <w:pStyle w:val="a9"/>
              <w:spacing w:after="0"/>
              <w:ind w:left="0"/>
              <w:jc w:val="center"/>
              <w:rPr>
                <w:rFonts w:ascii="Times New Roman" w:hAnsi="Times New Roman"/>
                <w:sz w:val="22"/>
                <w:szCs w:val="22"/>
              </w:rPr>
            </w:pPr>
            <w:r w:rsidRPr="003F29EA">
              <w:rPr>
                <w:rFonts w:ascii="Times New Roman" w:hAnsi="Times New Roman"/>
                <w:sz w:val="22"/>
                <w:szCs w:val="22"/>
              </w:rPr>
              <w:t>оз. Киши</w:t>
            </w:r>
          </w:p>
          <w:p w:rsidR="006C4E92" w:rsidRPr="003F29EA" w:rsidRDefault="006C4E92" w:rsidP="00D4325B">
            <w:pPr>
              <w:pStyle w:val="a9"/>
              <w:spacing w:after="0"/>
              <w:ind w:left="0"/>
              <w:jc w:val="center"/>
              <w:rPr>
                <w:rFonts w:ascii="Times New Roman" w:hAnsi="Times New Roman"/>
                <w:sz w:val="22"/>
                <w:szCs w:val="22"/>
              </w:rPr>
            </w:pPr>
            <w:r w:rsidRPr="003F29EA">
              <w:rPr>
                <w:rFonts w:ascii="Times New Roman" w:hAnsi="Times New Roman"/>
                <w:sz w:val="22"/>
                <w:szCs w:val="22"/>
              </w:rPr>
              <w:t>Шабакты</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8,96</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417"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7,75</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8,40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8,40</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1,27</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0,79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2,12</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2,12</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mallCaps/>
                <w:sz w:val="22"/>
                <w:szCs w:val="22"/>
                <w:lang w:val="kk-KZ"/>
              </w:rPr>
              <w:t>9,37</w:t>
            </w:r>
          </w:p>
          <w:p w:rsidR="006C4E92" w:rsidRPr="003F29EA" w:rsidRDefault="006C4E92" w:rsidP="00D4325B">
            <w:pPr>
              <w:tabs>
                <w:tab w:val="left" w:pos="1560"/>
                <w:tab w:val="left" w:pos="4962"/>
              </w:tabs>
              <w:jc w:val="center"/>
              <w:rPr>
                <w:rFonts w:ascii="Times New Roman" w:hAnsi="Times New Roman"/>
                <w:bCs/>
                <w:sz w:val="22"/>
                <w:szCs w:val="22"/>
              </w:rPr>
            </w:pPr>
            <w:r w:rsidRPr="003F29EA">
              <w:rPr>
                <w:rFonts w:ascii="Times New Roman" w:hAnsi="Times New Roman"/>
                <w:bCs/>
                <w:sz w:val="22"/>
                <w:szCs w:val="22"/>
              </w:rPr>
              <w:t>(высокого уровня</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8,67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7,23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(высокого</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 xml:space="preserve">главные ионы </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Сульфаты </w:t>
            </w:r>
          </w:p>
        </w:tc>
        <w:tc>
          <w:tcPr>
            <w:tcW w:w="992" w:type="dxa"/>
            <w:shd w:val="clear" w:color="auto" w:fill="auto"/>
            <w:noWrap/>
          </w:tcPr>
          <w:p w:rsidR="006C4E92" w:rsidRPr="003F29EA" w:rsidRDefault="006C4E92" w:rsidP="00D4325B">
            <w:pPr>
              <w:tabs>
                <w:tab w:val="left" w:pos="405"/>
                <w:tab w:val="center" w:pos="601"/>
              </w:tabs>
              <w:jc w:val="center"/>
              <w:rPr>
                <w:rFonts w:ascii="Times New Roman" w:hAnsi="Times New Roman"/>
                <w:sz w:val="22"/>
                <w:szCs w:val="22"/>
                <w:lang w:val="kk-KZ"/>
              </w:rPr>
            </w:pPr>
            <w:r w:rsidRPr="003F29EA">
              <w:rPr>
                <w:rFonts w:ascii="Times New Roman" w:hAnsi="Times New Roman"/>
                <w:sz w:val="22"/>
                <w:szCs w:val="22"/>
              </w:rPr>
              <w:t>1132</w:t>
            </w:r>
            <w:r w:rsidRPr="003F29EA">
              <w:rPr>
                <w:rFonts w:ascii="Times New Roman" w:hAnsi="Times New Roman"/>
                <w:sz w:val="22"/>
                <w:szCs w:val="22"/>
                <w:lang w:val="kk-KZ"/>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11,3</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Хлориды </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1843</w:t>
            </w:r>
            <w:r w:rsidRPr="003F29EA">
              <w:rPr>
                <w:rFonts w:ascii="Times New Roman" w:hAnsi="Times New Roman"/>
                <w:sz w:val="22"/>
                <w:szCs w:val="22"/>
                <w:lang w:val="kk-KZ"/>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Магний </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397</w:t>
            </w:r>
            <w:r w:rsidRPr="003F29EA">
              <w:rPr>
                <w:rFonts w:ascii="Times New Roman" w:hAnsi="Times New Roman"/>
                <w:sz w:val="22"/>
                <w:szCs w:val="22"/>
                <w:lang w:val="kk-KZ"/>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9,9</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Фториды </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11,95</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15,9</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Аммоний солевой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0,7</w:t>
            </w:r>
            <w:r w:rsidRPr="003F29EA">
              <w:rPr>
                <w:rFonts w:ascii="Times New Roman" w:hAnsi="Times New Roman"/>
                <w:sz w:val="22"/>
                <w:szCs w:val="22"/>
                <w:lang w:val="kk-KZ"/>
              </w:rPr>
              <w:t>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Железо общее</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0,1</w:t>
            </w:r>
            <w:r w:rsidRPr="003F29EA">
              <w:rPr>
                <w:rFonts w:ascii="Times New Roman" w:hAnsi="Times New Roman"/>
                <w:sz w:val="22"/>
                <w:szCs w:val="22"/>
                <w:lang w:val="kk-KZ"/>
              </w:rPr>
              <w:t>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Цинк </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0,073</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7,3</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Марганец </w:t>
            </w:r>
          </w:p>
        </w:tc>
        <w:tc>
          <w:tcPr>
            <w:tcW w:w="992"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0,054</w:t>
            </w:r>
          </w:p>
        </w:tc>
        <w:tc>
          <w:tcPr>
            <w:tcW w:w="743"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5,4</w:t>
            </w:r>
          </w:p>
        </w:tc>
      </w:tr>
      <w:tr w:rsidR="006C4E92" w:rsidRPr="003F29EA" w:rsidTr="002C4D57">
        <w:trPr>
          <w:trHeight w:val="205"/>
        </w:trPr>
        <w:tc>
          <w:tcPr>
            <w:tcW w:w="1702" w:type="dxa"/>
            <w:vMerge w:val="restart"/>
            <w:vAlign w:val="center"/>
          </w:tcPr>
          <w:p w:rsidR="006C4E92" w:rsidRPr="003F29EA" w:rsidRDefault="006C4E92" w:rsidP="00D4325B">
            <w:pPr>
              <w:pStyle w:val="a9"/>
              <w:spacing w:after="0"/>
              <w:ind w:left="0"/>
              <w:jc w:val="center"/>
              <w:rPr>
                <w:rFonts w:ascii="Times New Roman" w:hAnsi="Times New Roman"/>
                <w:sz w:val="22"/>
                <w:szCs w:val="22"/>
              </w:rPr>
            </w:pPr>
          </w:p>
          <w:p w:rsidR="006C4E92" w:rsidRPr="003F29EA" w:rsidRDefault="006C4E92" w:rsidP="00D4325B">
            <w:pPr>
              <w:pStyle w:val="a9"/>
              <w:spacing w:after="0"/>
              <w:ind w:left="0"/>
              <w:jc w:val="center"/>
              <w:rPr>
                <w:rFonts w:ascii="Times New Roman" w:hAnsi="Times New Roman"/>
                <w:sz w:val="22"/>
                <w:szCs w:val="22"/>
              </w:rPr>
            </w:pPr>
            <w:r w:rsidRPr="003F29EA">
              <w:rPr>
                <w:rFonts w:ascii="Times New Roman" w:hAnsi="Times New Roman"/>
                <w:sz w:val="22"/>
                <w:szCs w:val="22"/>
              </w:rPr>
              <w:t>оз. Карасье</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8,48</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7,10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7,10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7,10</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1,11</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417"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2,04</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560"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2,13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r w:rsidRPr="003F29EA">
              <w:rPr>
                <w:rFonts w:ascii="Times New Roman" w:hAnsi="Times New Roman"/>
                <w:bCs/>
                <w:sz w:val="22"/>
                <w:szCs w:val="22"/>
              </w:rPr>
              <w:t>нормативно 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2,13</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vMerge w:val="restart"/>
          </w:tcPr>
          <w:p w:rsidR="006C4E92" w:rsidRPr="003F29EA" w:rsidRDefault="006C4E92" w:rsidP="00D4325B">
            <w:pPr>
              <w:tabs>
                <w:tab w:val="center" w:pos="600"/>
              </w:tabs>
              <w:jc w:val="center"/>
              <w:rPr>
                <w:rFonts w:ascii="Times New Roman" w:hAnsi="Times New Roman"/>
                <w:sz w:val="22"/>
                <w:szCs w:val="22"/>
              </w:rPr>
            </w:pPr>
            <w:r w:rsidRPr="003F29EA">
              <w:rPr>
                <w:rFonts w:ascii="Times New Roman" w:hAnsi="Times New Roman"/>
                <w:sz w:val="22"/>
                <w:szCs w:val="22"/>
                <w:lang w:val="kk-KZ"/>
              </w:rPr>
              <w:t>1,75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2,85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3,15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sz w:val="22"/>
                <w:szCs w:val="22"/>
                <w:lang w:val="kk-KZ"/>
              </w:rPr>
              <w:t>высокого уровня загрязнения</w:t>
            </w:r>
            <w:r w:rsidRPr="003F29EA">
              <w:rPr>
                <w:rFonts w:ascii="Times New Roman" w:hAnsi="Times New Roman"/>
                <w:sz w:val="22"/>
                <w:szCs w:val="22"/>
              </w:rPr>
              <w:t>)</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Фториды </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1,55</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Железо общее</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0,11</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Аммоний солевой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5,05</w:t>
            </w:r>
          </w:p>
          <w:p w:rsidR="006C4E92" w:rsidRPr="003F29EA" w:rsidRDefault="006C4E92" w:rsidP="00D4325B">
            <w:pPr>
              <w:jc w:val="center"/>
              <w:rPr>
                <w:rFonts w:ascii="Times New Roman" w:hAnsi="Times New Roman"/>
                <w:sz w:val="22"/>
                <w:szCs w:val="22"/>
              </w:rPr>
            </w:pP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10,1</w:t>
            </w:r>
          </w:p>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lang w:val="kk-KZ"/>
              </w:rPr>
              <w:t>М</w:t>
            </w:r>
            <w:r w:rsidRPr="003F29EA">
              <w:rPr>
                <w:rFonts w:ascii="Times New Roman" w:hAnsi="Times New Roman"/>
                <w:sz w:val="22"/>
                <w:szCs w:val="22"/>
              </w:rPr>
              <w:t>едь</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0,0012</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lang w:val="kk-KZ"/>
              </w:rPr>
              <w:t>Ц</w:t>
            </w:r>
            <w:r w:rsidRPr="003F29EA">
              <w:rPr>
                <w:rFonts w:ascii="Times New Roman" w:hAnsi="Times New Roman"/>
                <w:sz w:val="22"/>
                <w:szCs w:val="22"/>
              </w:rPr>
              <w:t>инк</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0,026</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2,6</w:t>
            </w:r>
          </w:p>
        </w:tc>
      </w:tr>
      <w:tr w:rsidR="006C4E92" w:rsidRPr="003F29EA" w:rsidTr="002C4D57">
        <w:trPr>
          <w:trHeight w:val="205"/>
        </w:trPr>
        <w:tc>
          <w:tcPr>
            <w:tcW w:w="1702" w:type="dxa"/>
            <w:vMerge w:val="restart"/>
            <w:vAlign w:val="center"/>
          </w:tcPr>
          <w:p w:rsidR="006C4E92" w:rsidRPr="003F29EA" w:rsidRDefault="006C4E92" w:rsidP="00D4325B">
            <w:pPr>
              <w:pStyle w:val="a9"/>
              <w:spacing w:after="0"/>
              <w:ind w:left="0"/>
              <w:jc w:val="center"/>
              <w:rPr>
                <w:rFonts w:ascii="Times New Roman" w:hAnsi="Times New Roman"/>
                <w:sz w:val="22"/>
                <w:szCs w:val="22"/>
              </w:rPr>
            </w:pPr>
            <w:r w:rsidRPr="003F29EA">
              <w:rPr>
                <w:rFonts w:ascii="Times New Roman" w:hAnsi="Times New Roman"/>
                <w:sz w:val="22"/>
                <w:szCs w:val="22"/>
              </w:rPr>
              <w:t>оз. Сулуколь</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(Акмолинская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8,00 (</w:t>
            </w: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6,34</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7,74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7,74</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1,44 </w:t>
            </w: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1,53</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2,28</w:t>
            </w:r>
          </w:p>
        </w:tc>
        <w:tc>
          <w:tcPr>
            <w:tcW w:w="743" w:type="dxa"/>
            <w:shd w:val="clear" w:color="auto" w:fill="auto"/>
            <w:noWrap/>
          </w:tcPr>
          <w:p w:rsidR="006C4E92" w:rsidRPr="003F29EA" w:rsidRDefault="006C4E92" w:rsidP="00D4325B">
            <w:pPr>
              <w:jc w:val="center"/>
              <w:rPr>
                <w:rFonts w:ascii="Times New Roman" w:hAnsi="Times New Roman"/>
                <w:sz w:val="22"/>
                <w:szCs w:val="22"/>
              </w:rPr>
            </w:pPr>
          </w:p>
        </w:tc>
      </w:tr>
      <w:tr w:rsidR="006C4E92" w:rsidRPr="003F29EA" w:rsidTr="002C4D57">
        <w:trPr>
          <w:trHeight w:val="205"/>
        </w:trPr>
        <w:tc>
          <w:tcPr>
            <w:tcW w:w="1702" w:type="dxa"/>
            <w:vMerge/>
            <w:vAlign w:val="center"/>
          </w:tcPr>
          <w:p w:rsidR="006C4E92" w:rsidRPr="003F29EA" w:rsidRDefault="006C4E92" w:rsidP="00D4325B">
            <w:pPr>
              <w:jc w:val="cente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lang w:val="kk-KZ"/>
              </w:rPr>
              <w:t>3,05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sz w:val="22"/>
                <w:szCs w:val="22"/>
                <w:lang w:val="kk-KZ"/>
              </w:rPr>
              <w:t>умеренного уровня загрязнения</w:t>
            </w:r>
            <w:r w:rsidRPr="003F29EA">
              <w:rPr>
                <w:rFonts w:ascii="Times New Roman" w:hAnsi="Times New Roman"/>
                <w:sz w:val="22"/>
                <w:szCs w:val="22"/>
              </w:rPr>
              <w:t>)</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4,19</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tcPr>
          <w:p w:rsidR="006C4E92" w:rsidRPr="003F29EA" w:rsidRDefault="006C4E92" w:rsidP="00D4325B">
            <w:pPr>
              <w:jc w:val="cente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Железо общее</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0,24</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2C4D57">
        <w:trPr>
          <w:trHeight w:val="205"/>
        </w:trPr>
        <w:tc>
          <w:tcPr>
            <w:tcW w:w="1702" w:type="dxa"/>
            <w:vMerge/>
          </w:tcPr>
          <w:p w:rsidR="006C4E92" w:rsidRPr="003F29EA" w:rsidRDefault="006C4E92" w:rsidP="00D4325B">
            <w:pPr>
              <w:jc w:val="cente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Аммоний солевой</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4,36</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8,7</w:t>
            </w:r>
          </w:p>
        </w:tc>
      </w:tr>
      <w:tr w:rsidR="006C4E92" w:rsidRPr="003F29EA" w:rsidTr="002C4D57">
        <w:trPr>
          <w:trHeight w:val="205"/>
        </w:trPr>
        <w:tc>
          <w:tcPr>
            <w:tcW w:w="1702" w:type="dxa"/>
            <w:vMerge/>
          </w:tcPr>
          <w:p w:rsidR="006C4E92" w:rsidRPr="003F29EA" w:rsidRDefault="006C4E92" w:rsidP="00D4325B">
            <w:pPr>
              <w:jc w:val="cente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2,26</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3,0</w:t>
            </w:r>
          </w:p>
        </w:tc>
      </w:tr>
      <w:tr w:rsidR="006C4E92" w:rsidRPr="003F29EA" w:rsidTr="002C4D57">
        <w:trPr>
          <w:trHeight w:val="205"/>
        </w:trPr>
        <w:tc>
          <w:tcPr>
            <w:tcW w:w="1702" w:type="dxa"/>
            <w:vMerge/>
          </w:tcPr>
          <w:p w:rsidR="006C4E92" w:rsidRPr="003F29EA" w:rsidRDefault="006C4E92" w:rsidP="00D4325B">
            <w:pPr>
              <w:jc w:val="cente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jc w:val="cente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0,058</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5,8</w:t>
            </w:r>
          </w:p>
        </w:tc>
      </w:tr>
      <w:tr w:rsidR="006C4E92" w:rsidRPr="003F29EA" w:rsidTr="002C4D57">
        <w:trPr>
          <w:trHeight w:val="205"/>
        </w:trPr>
        <w:tc>
          <w:tcPr>
            <w:tcW w:w="1702" w:type="dxa"/>
            <w:vMerge/>
          </w:tcPr>
          <w:p w:rsidR="006C4E92" w:rsidRPr="003F29EA" w:rsidRDefault="006C4E92" w:rsidP="00D4325B">
            <w:pPr>
              <w:jc w:val="cente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Медь </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0,0015</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w:t>
            </w:r>
          </w:p>
        </w:tc>
      </w:tr>
      <w:tr w:rsidR="006C4E92" w:rsidRPr="003F29EA" w:rsidTr="002C4D57">
        <w:trPr>
          <w:trHeight w:val="205"/>
        </w:trPr>
        <w:tc>
          <w:tcPr>
            <w:tcW w:w="1702" w:type="dxa"/>
            <w:vMerge w:val="restart"/>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Нура</w:t>
            </w:r>
          </w:p>
          <w:p w:rsidR="006C4E92" w:rsidRPr="003F29EA" w:rsidRDefault="006C4E92" w:rsidP="00D4325B">
            <w:pPr>
              <w:jc w:val="center"/>
              <w:rPr>
                <w:rFonts w:ascii="Times New Roman" w:hAnsi="Times New Roman"/>
                <w:sz w:val="22"/>
                <w:szCs w:val="22"/>
                <w:lang w:eastAsia="ru-RU"/>
              </w:rPr>
            </w:pPr>
            <w:r w:rsidRPr="003F29EA">
              <w:rPr>
                <w:rFonts w:ascii="Times New Roman" w:hAnsi="Times New Roman"/>
                <w:sz w:val="22"/>
                <w:szCs w:val="22"/>
              </w:rPr>
              <w:t>(Карагандин-ская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8,4</w:t>
            </w:r>
            <w:r w:rsidRPr="003F29EA">
              <w:rPr>
                <w:rFonts w:ascii="Times New Roman" w:hAnsi="Times New Roman"/>
                <w:bCs/>
                <w:sz w:val="22"/>
                <w:szCs w:val="22"/>
                <w:lang w:val="kk-KZ"/>
              </w:rPr>
              <w:t>8</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8,31</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lang w:val="en-US"/>
              </w:rPr>
            </w:pPr>
            <w:r w:rsidRPr="003F29EA">
              <w:rPr>
                <w:rFonts w:ascii="Times New Roman" w:hAnsi="Times New Roman"/>
                <w:bCs/>
                <w:sz w:val="22"/>
                <w:szCs w:val="22"/>
              </w:rPr>
              <w:t>8,59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lang w:val="en-US"/>
              </w:rPr>
            </w:pPr>
            <w:r w:rsidRPr="003F29EA">
              <w:rPr>
                <w:rFonts w:ascii="Times New Roman" w:hAnsi="Times New Roman"/>
                <w:bCs/>
                <w:sz w:val="22"/>
                <w:szCs w:val="22"/>
              </w:rPr>
              <w:t>8,59</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1,64</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1,95</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B145EC" w:rsidP="00D4325B">
            <w:pPr>
              <w:jc w:val="center"/>
              <w:rPr>
                <w:rFonts w:ascii="Times New Roman" w:hAnsi="Times New Roman"/>
                <w:sz w:val="22"/>
                <w:szCs w:val="22"/>
                <w:lang w:val="kk-KZ"/>
              </w:rPr>
            </w:pPr>
            <w:r w:rsidRPr="003F29EA">
              <w:rPr>
                <w:rFonts w:ascii="Times New Roman" w:hAnsi="Times New Roman"/>
                <w:sz w:val="22"/>
                <w:szCs w:val="22"/>
                <w:lang w:val="kk-KZ"/>
              </w:rPr>
              <w:t>2,07</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2,07</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val="restart"/>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3,17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p w:rsidR="006C4E92" w:rsidRPr="003F29EA" w:rsidRDefault="006C4E92" w:rsidP="00D4325B">
            <w:pPr>
              <w:jc w:val="center"/>
              <w:rPr>
                <w:rFonts w:ascii="Times New Roman" w:hAnsi="Times New Roman"/>
                <w:sz w:val="22"/>
                <w:szCs w:val="22"/>
              </w:rPr>
            </w:pP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4,0</w:t>
            </w:r>
            <w:r w:rsidRPr="003F29EA">
              <w:rPr>
                <w:rFonts w:ascii="Times New Roman" w:hAnsi="Times New Roman"/>
                <w:sz w:val="22"/>
                <w:szCs w:val="22"/>
                <w:lang w:val="kk-KZ"/>
              </w:rPr>
              <w:t>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p w:rsidR="006C4E92" w:rsidRPr="003F29EA" w:rsidRDefault="006C4E92" w:rsidP="00D4325B">
            <w:pPr>
              <w:jc w:val="center"/>
              <w:rPr>
                <w:rFonts w:ascii="Times New Roman" w:hAnsi="Times New Roman"/>
                <w:sz w:val="22"/>
                <w:szCs w:val="22"/>
              </w:rPr>
            </w:pPr>
          </w:p>
        </w:tc>
        <w:tc>
          <w:tcPr>
            <w:tcW w:w="1560" w:type="dxa"/>
            <w:vMerge w:val="restart"/>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2,40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(умеренного 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sz w:val="22"/>
                <w:szCs w:val="22"/>
              </w:rPr>
              <w:t>главные  ионы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178</w:t>
            </w:r>
            <w:r w:rsidRPr="003F29EA">
              <w:rPr>
                <w:rFonts w:ascii="Times New Roman" w:hAnsi="Times New Roman"/>
                <w:sz w:val="22"/>
                <w:szCs w:val="22"/>
                <w:lang w:val="en-US"/>
              </w:rPr>
              <w:t>.2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1,8</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0,062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6,2</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0,004</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4,0</w:t>
            </w:r>
          </w:p>
        </w:tc>
      </w:tr>
      <w:tr w:rsidR="006C4E92" w:rsidRPr="003F29EA" w:rsidTr="002C4D57">
        <w:trPr>
          <w:trHeight w:val="205"/>
        </w:trPr>
        <w:tc>
          <w:tcPr>
            <w:tcW w:w="1702" w:type="dxa"/>
            <w:vMerge/>
          </w:tcPr>
          <w:p w:rsidR="006C4E92" w:rsidRPr="003F29EA" w:rsidRDefault="006C4E92" w:rsidP="00D4325B">
            <w:pPr>
              <w:rPr>
                <w:rFonts w:ascii="Times New Roman" w:hAnsi="Times New Roman"/>
                <w:sz w:val="22"/>
                <w:szCs w:val="22"/>
                <w:lang w:eastAsia="ru-RU"/>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0,011</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w:t>
            </w:r>
          </w:p>
        </w:tc>
      </w:tr>
      <w:tr w:rsidR="006C4E92" w:rsidRPr="003F29EA" w:rsidTr="002C4D57">
        <w:trPr>
          <w:trHeight w:val="205"/>
        </w:trPr>
        <w:tc>
          <w:tcPr>
            <w:tcW w:w="1702" w:type="dxa"/>
            <w:vMerge w:val="restart"/>
            <w:vAlign w:val="center"/>
          </w:tcPr>
          <w:p w:rsidR="006C4E92" w:rsidRPr="003F29EA" w:rsidRDefault="006C4E92" w:rsidP="00D4325B">
            <w:pPr>
              <w:rPr>
                <w:rFonts w:ascii="Times New Roman" w:hAnsi="Times New Roman"/>
                <w:sz w:val="22"/>
                <w:szCs w:val="22"/>
              </w:rPr>
            </w:pPr>
          </w:p>
          <w:p w:rsidR="006C4E92" w:rsidRPr="003F29EA" w:rsidRDefault="006C4E92" w:rsidP="00D4325B">
            <w:pP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вдхр. Самаркан</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(Карагандин-ская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8,89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8,17</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8,1</w:t>
            </w:r>
            <w:r w:rsidRPr="003F29EA">
              <w:rPr>
                <w:rFonts w:ascii="Times New Roman" w:hAnsi="Times New Roman"/>
                <w:sz w:val="22"/>
                <w:szCs w:val="22"/>
                <w:lang w:val="en-US"/>
              </w:rPr>
              <w:t>2</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lang w:val="en-US"/>
              </w:rPr>
            </w:pPr>
            <w:r w:rsidRPr="003F29EA">
              <w:rPr>
                <w:rFonts w:ascii="Times New Roman" w:hAnsi="Times New Roman"/>
                <w:bCs/>
                <w:sz w:val="22"/>
                <w:szCs w:val="22"/>
              </w:rPr>
              <w:t>8,1</w:t>
            </w:r>
            <w:r w:rsidRPr="003F29EA">
              <w:rPr>
                <w:rFonts w:ascii="Times New Roman" w:hAnsi="Times New Roman"/>
                <w:bCs/>
                <w:sz w:val="22"/>
                <w:szCs w:val="22"/>
                <w:lang w:val="en-US"/>
              </w:rPr>
              <w:t>2</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1,48</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1,7</w:t>
            </w:r>
            <w:r w:rsidRPr="003F29EA">
              <w:rPr>
                <w:rFonts w:ascii="Times New Roman" w:hAnsi="Times New Roman"/>
                <w:sz w:val="22"/>
                <w:szCs w:val="22"/>
                <w:lang w:val="kk-KZ"/>
              </w:rPr>
              <w:t>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2,0</w:t>
            </w:r>
            <w:r w:rsidRPr="003F29EA">
              <w:rPr>
                <w:rFonts w:ascii="Times New Roman" w:hAnsi="Times New Roman"/>
                <w:sz w:val="22"/>
                <w:szCs w:val="22"/>
                <w:lang w:val="en-US"/>
              </w:rPr>
              <w:t>1</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lang w:val="en-US"/>
              </w:rPr>
            </w:pPr>
            <w:r w:rsidRPr="003F29EA">
              <w:rPr>
                <w:rFonts w:ascii="Times New Roman" w:hAnsi="Times New Roman"/>
                <w:bCs/>
                <w:sz w:val="22"/>
                <w:szCs w:val="22"/>
              </w:rPr>
              <w:t>2,0</w:t>
            </w:r>
            <w:r w:rsidRPr="003F29EA">
              <w:rPr>
                <w:rFonts w:ascii="Times New Roman" w:hAnsi="Times New Roman"/>
                <w:bCs/>
                <w:sz w:val="22"/>
                <w:szCs w:val="22"/>
                <w:lang w:val="en-US"/>
              </w:rPr>
              <w:t>1</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2,70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lastRenderedPageBreak/>
              <w:t>(умеренного уровня загрязнения</w:t>
            </w:r>
            <w:r w:rsidRPr="003F29EA">
              <w:rPr>
                <w:rFonts w:ascii="Times New Roman" w:hAnsi="Times New Roman"/>
                <w:sz w:val="22"/>
                <w:szCs w:val="22"/>
              </w:rPr>
              <w:t>)</w:t>
            </w:r>
          </w:p>
        </w:tc>
        <w:tc>
          <w:tcPr>
            <w:tcW w:w="1417" w:type="dxa"/>
            <w:vMerge w:val="restart"/>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lastRenderedPageBreak/>
              <w:t>2,73</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lastRenderedPageBreak/>
              <w:t>(умеренного уровня загрязнения</w:t>
            </w:r>
            <w:r w:rsidRPr="003F29EA">
              <w:rPr>
                <w:rFonts w:ascii="Times New Roman" w:hAnsi="Times New Roman"/>
                <w:sz w:val="22"/>
                <w:szCs w:val="22"/>
              </w:rPr>
              <w:t>)</w:t>
            </w:r>
          </w:p>
        </w:tc>
        <w:tc>
          <w:tcPr>
            <w:tcW w:w="1560" w:type="dxa"/>
            <w:vMerge w:val="restart"/>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lastRenderedPageBreak/>
              <w:t>1,90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lastRenderedPageBreak/>
              <w:t>(умеренного 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bCs/>
                <w:sz w:val="22"/>
                <w:szCs w:val="22"/>
              </w:rPr>
              <w:lastRenderedPageBreak/>
              <w:t>главные ионы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ign w:val="center"/>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159</w:t>
            </w:r>
            <w:r w:rsidRPr="003F29EA">
              <w:rPr>
                <w:rFonts w:ascii="Times New Roman" w:hAnsi="Times New Roman"/>
                <w:sz w:val="22"/>
                <w:szCs w:val="22"/>
                <w:lang w:val="en-US"/>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ign w:val="center"/>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ign w:val="center"/>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1,17</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ign w:val="center"/>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0,045</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4,5</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0,0019</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2C4D57">
        <w:trPr>
          <w:trHeight w:val="205"/>
        </w:trPr>
        <w:tc>
          <w:tcPr>
            <w:tcW w:w="1702" w:type="dxa"/>
            <w:vMerge w:val="restart"/>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канал сточных вод</w:t>
            </w:r>
          </w:p>
          <w:p w:rsidR="006C4E92" w:rsidRPr="003F29EA" w:rsidRDefault="006C4E92" w:rsidP="00D4325B">
            <w:pPr>
              <w:jc w:val="center"/>
              <w:rPr>
                <w:rFonts w:ascii="Times New Roman" w:hAnsi="Times New Roman"/>
                <w:b/>
                <w:sz w:val="22"/>
                <w:szCs w:val="22"/>
              </w:rPr>
            </w:pPr>
            <w:r w:rsidRPr="003F29EA">
              <w:rPr>
                <w:rFonts w:ascii="Times New Roman" w:hAnsi="Times New Roman"/>
                <w:sz w:val="22"/>
                <w:szCs w:val="22"/>
              </w:rPr>
              <w:t>(Карагандинс-кая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7,72 (</w:t>
            </w:r>
            <w:r w:rsidRPr="003F29EA">
              <w:rPr>
                <w:rFonts w:ascii="Times New Roman" w:hAnsi="Times New Roman"/>
                <w:bCs/>
                <w:sz w:val="22"/>
                <w:szCs w:val="22"/>
              </w:rPr>
              <w:t>нормативно- 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8,6</w:t>
            </w:r>
            <w:r w:rsidRPr="003F29EA">
              <w:rPr>
                <w:rFonts w:ascii="Times New Roman" w:hAnsi="Times New Roman"/>
                <w:sz w:val="22"/>
                <w:szCs w:val="22"/>
                <w:lang w:val="kk-KZ"/>
              </w:rPr>
              <w:t>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7,91</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7,91</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1,60 (нормативно- 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2,28</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2,19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2,19</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2,90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3,63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p w:rsidR="006C4E92" w:rsidRPr="003F29EA" w:rsidRDefault="006C4E92" w:rsidP="00D4325B">
            <w:pPr>
              <w:jc w:val="center"/>
              <w:rPr>
                <w:rFonts w:ascii="Times New Roman" w:hAnsi="Times New Roman"/>
                <w:sz w:val="22"/>
                <w:szCs w:val="22"/>
              </w:rPr>
            </w:pP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2,85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3719" w:type="dxa"/>
            <w:gridSpan w:val="3"/>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bCs/>
                <w:sz w:val="22"/>
                <w:szCs w:val="22"/>
              </w:rPr>
              <w:t>главные ионы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227</w:t>
            </w:r>
            <w:r w:rsidRPr="003F29EA">
              <w:rPr>
                <w:rFonts w:ascii="Times New Roman" w:hAnsi="Times New Roman"/>
                <w:sz w:val="22"/>
                <w:szCs w:val="22"/>
                <w:lang w:val="en-US"/>
              </w:rPr>
              <w:t>.0</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2,3</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0,035</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1,8</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нитратный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12,7</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0,075</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7,5</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0,0075</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7,5</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0,013</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органические вещества</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rPr>
              <w:t>Фенол</w:t>
            </w:r>
            <w:r w:rsidRPr="003F29EA">
              <w:rPr>
                <w:rFonts w:ascii="Times New Roman" w:hAnsi="Times New Roman"/>
                <w:sz w:val="22"/>
                <w:szCs w:val="22"/>
                <w:lang w:val="kk-KZ"/>
              </w:rPr>
              <w:t>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tc>
      </w:tr>
      <w:tr w:rsidR="006C4E92" w:rsidRPr="003F29EA" w:rsidTr="002C4D57">
        <w:trPr>
          <w:trHeight w:val="205"/>
        </w:trPr>
        <w:tc>
          <w:tcPr>
            <w:tcW w:w="1702" w:type="dxa"/>
            <w:vMerge w:val="restart"/>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вдхр.Кенгир (Карагандин-ская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5,84</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6,12</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6,48</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6,48</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3,1</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(умеренного уровня загрязнения)</w:t>
            </w:r>
          </w:p>
        </w:tc>
        <w:tc>
          <w:tcPr>
            <w:tcW w:w="1417"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3,21</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(умеренного уровня загрязнения)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3,24</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(умеренного уровня загрязнения)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3,24</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2,95</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(умеренного уровня загрязнения</w:t>
            </w:r>
            <w:r w:rsidRPr="003F29EA">
              <w:rPr>
                <w:rFonts w:ascii="Times New Roman" w:hAnsi="Times New Roman"/>
                <w:sz w:val="22"/>
                <w:szCs w:val="22"/>
              </w:rPr>
              <w:t>)</w:t>
            </w:r>
          </w:p>
        </w:tc>
        <w:tc>
          <w:tcPr>
            <w:tcW w:w="1560" w:type="dxa"/>
            <w:vMerge w:val="restart"/>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2,35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(умеренного уровня загрязнения)</w:t>
            </w:r>
          </w:p>
        </w:tc>
        <w:tc>
          <w:tcPr>
            <w:tcW w:w="3719" w:type="dxa"/>
            <w:gridSpan w:val="3"/>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Аммоний солевой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0,70</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0,024</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0,0042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4,2</w:t>
            </w:r>
          </w:p>
        </w:tc>
      </w:tr>
      <w:tr w:rsidR="006C4E92" w:rsidRPr="003F29EA" w:rsidTr="002C4D57">
        <w:trPr>
          <w:trHeight w:val="205"/>
        </w:trPr>
        <w:tc>
          <w:tcPr>
            <w:tcW w:w="1702" w:type="dxa"/>
            <w:vMerge w:val="restart"/>
            <w:vAlign w:val="center"/>
          </w:tcPr>
          <w:p w:rsidR="006C4E92" w:rsidRPr="003F29EA" w:rsidRDefault="006C4E92" w:rsidP="00D4325B">
            <w:pPr>
              <w:rPr>
                <w:rFonts w:ascii="Times New Roman" w:hAnsi="Times New Roman"/>
                <w:sz w:val="22"/>
                <w:szCs w:val="22"/>
                <w:lang w:val="kk-KZ"/>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lang w:val="kk-KZ"/>
              </w:rPr>
              <w:t>р.</w:t>
            </w:r>
            <w:r w:rsidRPr="003F29EA">
              <w:rPr>
                <w:rFonts w:ascii="Times New Roman" w:hAnsi="Times New Roman"/>
                <w:sz w:val="22"/>
                <w:szCs w:val="22"/>
              </w:rPr>
              <w:t xml:space="preserve"> Кара Кенгир</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(Карагандин-ская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5,10</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 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5,1</w:t>
            </w:r>
            <w:r w:rsidRPr="003F29EA">
              <w:rPr>
                <w:rFonts w:ascii="Times New Roman" w:hAnsi="Times New Roman"/>
                <w:sz w:val="22"/>
                <w:szCs w:val="22"/>
                <w:lang w:val="kk-KZ"/>
              </w:rPr>
              <w:t>5</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5,2</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5,2</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3,81</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(умеренного уровня загрязнения)</w:t>
            </w:r>
          </w:p>
        </w:tc>
        <w:tc>
          <w:tcPr>
            <w:tcW w:w="1417"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3,59</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(умеренного уровня загрязнения)</w:t>
            </w:r>
          </w:p>
        </w:tc>
        <w:tc>
          <w:tcPr>
            <w:tcW w:w="1560"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3,6</w:t>
            </w:r>
            <w:r w:rsidRPr="003F29EA">
              <w:rPr>
                <w:rFonts w:ascii="Times New Roman" w:hAnsi="Times New Roman"/>
                <w:bCs/>
                <w:sz w:val="22"/>
                <w:szCs w:val="22"/>
                <w:lang w:val="kk-KZ"/>
              </w:rPr>
              <w:t>3</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(умеренного уровня загрязнения)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3,6</w:t>
            </w:r>
            <w:r w:rsidRPr="003F29EA">
              <w:rPr>
                <w:rFonts w:ascii="Times New Roman" w:hAnsi="Times New Roman"/>
                <w:bCs/>
                <w:sz w:val="22"/>
                <w:szCs w:val="22"/>
                <w:lang w:val="kk-KZ"/>
              </w:rPr>
              <w:t>3</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7,70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11,15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(чрезвычай-но-высокого уровня загрязнения)</w:t>
            </w:r>
          </w:p>
          <w:p w:rsidR="006C4E92" w:rsidRPr="003F29EA" w:rsidRDefault="006C4E92" w:rsidP="00D4325B">
            <w:pPr>
              <w:jc w:val="center"/>
              <w:rPr>
                <w:rFonts w:ascii="Times New Roman" w:hAnsi="Times New Roman"/>
                <w:sz w:val="22"/>
                <w:szCs w:val="22"/>
              </w:rPr>
            </w:pP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7,05</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(высокого уровня загрязнения)</w:t>
            </w:r>
          </w:p>
        </w:tc>
        <w:tc>
          <w:tcPr>
            <w:tcW w:w="3719" w:type="dxa"/>
            <w:gridSpan w:val="3"/>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Аммоний солевой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5,38</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10,8</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0,089</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4,4</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0,087</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8,7</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0,0097</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9,7</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2C4D57">
        <w:trPr>
          <w:trHeight w:val="205"/>
        </w:trPr>
        <w:tc>
          <w:tcPr>
            <w:tcW w:w="1702" w:type="dxa"/>
            <w:vMerge w:val="restart"/>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sz w:val="22"/>
                <w:szCs w:val="22"/>
              </w:rPr>
              <w:t>р.Сокыр, (Карагандин-ская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9,47</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 чистая)</w:t>
            </w:r>
          </w:p>
        </w:tc>
        <w:tc>
          <w:tcPr>
            <w:tcW w:w="1417"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8,58</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9,81</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9,81</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1,35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w:t>
            </w:r>
            <w:r w:rsidRPr="003F29EA">
              <w:rPr>
                <w:rFonts w:ascii="Times New Roman" w:hAnsi="Times New Roman"/>
                <w:bCs/>
                <w:sz w:val="22"/>
                <w:szCs w:val="22"/>
              </w:rPr>
              <w:lastRenderedPageBreak/>
              <w:t>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lastRenderedPageBreak/>
              <w:t>2,16</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w:t>
            </w:r>
            <w:r w:rsidRPr="003F29EA">
              <w:rPr>
                <w:rFonts w:ascii="Times New Roman" w:hAnsi="Times New Roman"/>
                <w:bCs/>
                <w:sz w:val="22"/>
                <w:szCs w:val="22"/>
              </w:rPr>
              <w:lastRenderedPageBreak/>
              <w:t>-чистая)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lastRenderedPageBreak/>
              <w:t>2,24</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w:t>
            </w:r>
            <w:r w:rsidRPr="003F29EA">
              <w:rPr>
                <w:rFonts w:ascii="Times New Roman" w:hAnsi="Times New Roman"/>
                <w:bCs/>
                <w:sz w:val="22"/>
                <w:szCs w:val="22"/>
              </w:rPr>
              <w:lastRenderedPageBreak/>
              <w:t>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lastRenderedPageBreak/>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2,24</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w:t>
            </w:r>
          </w:p>
        </w:tc>
      </w:tr>
      <w:tr w:rsidR="006C4E92" w:rsidRPr="003F29EA" w:rsidTr="002C4D57">
        <w:trPr>
          <w:trHeight w:val="470"/>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10,54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(чрезвычай-но-высокого уровня загрязнения)</w:t>
            </w:r>
          </w:p>
          <w:p w:rsidR="006C4E92" w:rsidRPr="003F29EA" w:rsidRDefault="006C4E92" w:rsidP="00D4325B">
            <w:pPr>
              <w:jc w:val="center"/>
              <w:rPr>
                <w:rFonts w:ascii="Times New Roman" w:hAnsi="Times New Roman"/>
                <w:bCs/>
                <w:sz w:val="22"/>
                <w:szCs w:val="22"/>
              </w:rPr>
            </w:pP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16,9</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(чрезвычай-но-высокого уровня загрязнения)</w:t>
            </w:r>
          </w:p>
          <w:p w:rsidR="006C4E92" w:rsidRPr="003F29EA" w:rsidRDefault="006C4E92" w:rsidP="00D4325B">
            <w:pPr>
              <w:jc w:val="center"/>
              <w:rPr>
                <w:rFonts w:ascii="Times New Roman" w:hAnsi="Times New Roman"/>
                <w:sz w:val="22"/>
                <w:szCs w:val="22"/>
              </w:rPr>
            </w:pP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8,43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3719" w:type="dxa"/>
            <w:gridSpan w:val="3"/>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
                <w:bCs/>
                <w:sz w:val="22"/>
                <w:szCs w:val="22"/>
              </w:rPr>
              <w:t>главные ионы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Хлориды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415,</w:t>
            </w:r>
            <w:r w:rsidRPr="003F29EA">
              <w:rPr>
                <w:rFonts w:ascii="Times New Roman" w:hAnsi="Times New Roman"/>
                <w:sz w:val="22"/>
                <w:szCs w:val="22"/>
                <w:lang w:val="en-US"/>
              </w:rPr>
              <w:t>0</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380,</w:t>
            </w:r>
            <w:r w:rsidRPr="003F29EA">
              <w:rPr>
                <w:rFonts w:ascii="Times New Roman" w:hAnsi="Times New Roman"/>
                <w:sz w:val="22"/>
                <w:szCs w:val="22"/>
                <w:lang w:val="en-US"/>
              </w:rPr>
              <w:t>0</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3,8</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60,2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3719" w:type="dxa"/>
            <w:gridSpan w:val="3"/>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vertAlign w:val="subscript"/>
                <w:lang w:val="en-US"/>
              </w:rPr>
            </w:pPr>
            <w:r w:rsidRPr="003F29EA">
              <w:rPr>
                <w:rFonts w:ascii="Times New Roman" w:hAnsi="Times New Roman"/>
                <w:sz w:val="22"/>
                <w:szCs w:val="22"/>
              </w:rPr>
              <w:t>Аммоний солевой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1,01</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1,01</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50,5</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нитратный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12,5</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3719" w:type="dxa"/>
            <w:gridSpan w:val="3"/>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0,120</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12,0</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0,011</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11,0</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3719" w:type="dxa"/>
            <w:gridSpan w:val="3"/>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органические вещества</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Фенолы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tc>
      </w:tr>
      <w:tr w:rsidR="006C4E92" w:rsidRPr="003F29EA" w:rsidTr="002C4D57">
        <w:trPr>
          <w:trHeight w:val="205"/>
        </w:trPr>
        <w:tc>
          <w:tcPr>
            <w:tcW w:w="1702" w:type="dxa"/>
            <w:vMerge w:val="restart"/>
            <w:vAlign w:val="center"/>
          </w:tcPr>
          <w:p w:rsidR="006C4E92" w:rsidRPr="003F29EA" w:rsidRDefault="006C4E92" w:rsidP="00D4325B">
            <w:pPr>
              <w:jc w:val="center"/>
              <w:rPr>
                <w:rFonts w:ascii="Times New Roman" w:hAnsi="Times New Roman"/>
                <w:b/>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Шерубайнура, (Карагандин-ская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10,2</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8,65</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10,15</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10,15</w:t>
            </w:r>
          </w:p>
          <w:p w:rsidR="006C4E92" w:rsidRPr="003F29EA" w:rsidRDefault="006C4E92" w:rsidP="00D4325B">
            <w:pPr>
              <w:jc w:val="center"/>
              <w:rPr>
                <w:rFonts w:ascii="Times New Roman" w:hAnsi="Times New Roman"/>
                <w:bCs/>
                <w:sz w:val="22"/>
                <w:szCs w:val="22"/>
              </w:rPr>
            </w:pP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1,06</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2,28</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2,41</w:t>
            </w:r>
          </w:p>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lang w:val="en-US"/>
              </w:rPr>
            </w:pPr>
            <w:r w:rsidRPr="003F29EA">
              <w:rPr>
                <w:rFonts w:ascii="Times New Roman" w:hAnsi="Times New Roman"/>
                <w:bCs/>
                <w:sz w:val="22"/>
                <w:szCs w:val="22"/>
              </w:rPr>
              <w:t>2,41</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8,23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r w:rsidRPr="003F29EA">
              <w:rPr>
                <w:rFonts w:ascii="Times New Roman" w:hAnsi="Times New Roman"/>
                <w:sz w:val="22"/>
                <w:szCs w:val="22"/>
                <w:lang w:val="kk-KZ"/>
              </w:rPr>
              <w:t>чрезвычайно</w:t>
            </w:r>
            <w:r w:rsidRPr="003F29EA">
              <w:rPr>
                <w:rFonts w:ascii="Times New Roman" w:hAnsi="Times New Roman"/>
                <w:sz w:val="22"/>
                <w:szCs w:val="22"/>
              </w:rPr>
              <w:t>высокого уровня загрязнения)</w:t>
            </w:r>
          </w:p>
          <w:p w:rsidR="006C4E92" w:rsidRPr="003F29EA" w:rsidRDefault="006C4E92" w:rsidP="00D4325B">
            <w:pPr>
              <w:jc w:val="center"/>
              <w:rPr>
                <w:rFonts w:ascii="Times New Roman" w:hAnsi="Times New Roman"/>
                <w:sz w:val="22"/>
                <w:szCs w:val="22"/>
              </w:rPr>
            </w:pP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9,73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p w:rsidR="006C4E92" w:rsidRPr="003F29EA" w:rsidRDefault="006C4E92" w:rsidP="00D4325B">
            <w:pPr>
              <w:jc w:val="center"/>
              <w:rPr>
                <w:rFonts w:ascii="Times New Roman" w:hAnsi="Times New Roman"/>
                <w:sz w:val="22"/>
                <w:szCs w:val="22"/>
              </w:rPr>
            </w:pP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10,17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(чрезвычай-но-высокого уровня загрязнения)</w:t>
            </w:r>
          </w:p>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sz w:val="22"/>
                <w:szCs w:val="22"/>
              </w:rPr>
              <w:t>главные  ионы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Хлориды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425</w:t>
            </w:r>
            <w:r w:rsidRPr="003F29EA">
              <w:rPr>
                <w:rFonts w:ascii="Times New Roman" w:hAnsi="Times New Roman"/>
                <w:sz w:val="22"/>
                <w:szCs w:val="22"/>
                <w:lang w:val="kk-KZ"/>
              </w:rPr>
              <w:t>,0</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390</w:t>
            </w:r>
            <w:r w:rsidRPr="003F29EA">
              <w:rPr>
                <w:rFonts w:ascii="Times New Roman" w:hAnsi="Times New Roman"/>
                <w:sz w:val="22"/>
                <w:szCs w:val="22"/>
                <w:lang w:val="kk-KZ"/>
              </w:rPr>
              <w:t>,0</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3,9</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60,2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vertAlign w:val="subscript"/>
                <w:lang w:val="en-US"/>
              </w:rPr>
            </w:pPr>
            <w:r w:rsidRPr="003F29EA">
              <w:rPr>
                <w:rFonts w:ascii="Times New Roman" w:hAnsi="Times New Roman"/>
                <w:sz w:val="22"/>
                <w:szCs w:val="22"/>
              </w:rPr>
              <w:t>Аммоний солевой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0,98</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1,16</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58,0</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нитратный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11,1</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1,16</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0,120</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12,0</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0,013</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13,0</w:t>
            </w:r>
          </w:p>
        </w:tc>
      </w:tr>
      <w:tr w:rsidR="006C4E92" w:rsidRPr="003F29EA" w:rsidTr="002C4D57">
        <w:trPr>
          <w:trHeight w:val="205"/>
        </w:trPr>
        <w:tc>
          <w:tcPr>
            <w:tcW w:w="1702" w:type="dxa"/>
            <w:vMerge w:val="restart"/>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 xml:space="preserve">р.Кокпекты, </w:t>
            </w:r>
            <w:r w:rsidRPr="003F29EA">
              <w:rPr>
                <w:rFonts w:ascii="Times New Roman" w:hAnsi="Times New Roman"/>
                <w:sz w:val="22"/>
                <w:szCs w:val="22"/>
              </w:rPr>
              <w:t>(Карагандин-ская</w:t>
            </w:r>
            <w:r w:rsidRPr="003F29EA">
              <w:rPr>
                <w:rFonts w:ascii="Times New Roman" w:hAnsi="Times New Roman"/>
                <w:spacing w:val="-20"/>
                <w:sz w:val="22"/>
                <w:szCs w:val="22"/>
                <w:lang w:val="kk-KZ"/>
              </w:rPr>
              <w:t xml:space="preserve"> обл.</w:t>
            </w:r>
            <w:r w:rsidRPr="003F29EA">
              <w:rPr>
                <w:rFonts w:ascii="Times New Roman" w:hAnsi="Times New Roman"/>
                <w:sz w:val="22"/>
                <w:szCs w:val="22"/>
              </w:rPr>
              <w:t>)</w:t>
            </w: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9,32 (нормативно-чистая)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8,96</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7,41</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7,41</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1,95 (нормативно-чистая)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1,98</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1,99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1,99</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4,01 (</w:t>
            </w:r>
            <w:r w:rsidRPr="003F29EA">
              <w:rPr>
                <w:rFonts w:ascii="Times New Roman" w:hAnsi="Times New Roman"/>
                <w:sz w:val="22"/>
                <w:szCs w:val="22"/>
              </w:rPr>
              <w:t>высокого 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7,53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p w:rsidR="006C4E92" w:rsidRPr="003F29EA" w:rsidRDefault="006C4E92" w:rsidP="00D4325B">
            <w:pPr>
              <w:jc w:val="center"/>
              <w:rPr>
                <w:rFonts w:ascii="Times New Roman" w:hAnsi="Times New Roman"/>
                <w:sz w:val="22"/>
                <w:szCs w:val="22"/>
              </w:rPr>
            </w:pP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3,30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sz w:val="22"/>
                <w:szCs w:val="22"/>
              </w:rPr>
              <w:t>главные  ионы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Хлориды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652</w:t>
            </w:r>
            <w:r w:rsidRPr="003F29EA">
              <w:rPr>
                <w:rFonts w:ascii="Times New Roman" w:hAnsi="Times New Roman"/>
                <w:sz w:val="22"/>
                <w:szCs w:val="22"/>
                <w:lang w:val="kk-KZ"/>
              </w:rPr>
              <w:t>,0</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2,2</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216</w:t>
            </w:r>
            <w:r w:rsidRPr="003F29EA">
              <w:rPr>
                <w:rFonts w:ascii="Times New Roman" w:hAnsi="Times New Roman"/>
                <w:sz w:val="22"/>
                <w:szCs w:val="22"/>
                <w:lang w:val="kk-KZ"/>
              </w:rPr>
              <w:t>,0</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2,2</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45,7</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1,1</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sz w:val="22"/>
                <w:szCs w:val="22"/>
              </w:rPr>
              <w:t>тяжелые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0,032</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3,2</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bCs/>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0,0097</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9,7</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bCs/>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0,016</w:t>
            </w:r>
          </w:p>
        </w:tc>
        <w:tc>
          <w:tcPr>
            <w:tcW w:w="743" w:type="dxa"/>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w:t>
            </w:r>
          </w:p>
        </w:tc>
      </w:tr>
      <w:tr w:rsidR="006C4E92" w:rsidRPr="003F29EA" w:rsidTr="002C4D57">
        <w:trPr>
          <w:trHeight w:val="205"/>
        </w:trPr>
        <w:tc>
          <w:tcPr>
            <w:tcW w:w="1702" w:type="dxa"/>
            <w:vMerge w:val="restart"/>
            <w:vAlign w:val="center"/>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lang w:val="kk-KZ"/>
              </w:rPr>
              <w:t>о</w:t>
            </w:r>
            <w:r w:rsidRPr="003F29EA">
              <w:rPr>
                <w:rFonts w:ascii="Times New Roman" w:hAnsi="Times New Roman"/>
                <w:sz w:val="22"/>
                <w:szCs w:val="22"/>
              </w:rPr>
              <w:t>з. Балкаш</w:t>
            </w:r>
          </w:p>
          <w:p w:rsidR="006C4E92" w:rsidRPr="003F29EA" w:rsidRDefault="006C4E92" w:rsidP="00D4325B">
            <w:pPr>
              <w:rPr>
                <w:rFonts w:ascii="Times New Roman" w:hAnsi="Times New Roman"/>
                <w:bCs/>
                <w:sz w:val="22"/>
                <w:szCs w:val="22"/>
                <w:lang w:val="kk-KZ"/>
              </w:rPr>
            </w:pPr>
            <w:r w:rsidRPr="003F29EA">
              <w:rPr>
                <w:rFonts w:ascii="Times New Roman" w:hAnsi="Times New Roman"/>
                <w:sz w:val="22"/>
                <w:szCs w:val="22"/>
                <w:lang w:val="kk-KZ"/>
              </w:rPr>
              <w:t>(Карагандинская обл.)</w:t>
            </w:r>
          </w:p>
        </w:tc>
        <w:tc>
          <w:tcPr>
            <w:tcW w:w="1525" w:type="dxa"/>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8,8 (норматино 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7,8</w:t>
            </w:r>
            <w:r w:rsidRPr="003F29EA">
              <w:rPr>
                <w:rFonts w:ascii="Times New Roman" w:hAnsi="Times New Roman"/>
                <w:bCs/>
                <w:sz w:val="22"/>
                <w:szCs w:val="22"/>
                <w:lang w:val="kk-KZ"/>
              </w:rPr>
              <w:t>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8,54 (нормативно 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 ный кислород</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rPr>
              <w:t>8,54</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b/>
                <w:bCs/>
                <w:sz w:val="22"/>
                <w:szCs w:val="22"/>
              </w:rPr>
            </w:pPr>
          </w:p>
        </w:tc>
        <w:tc>
          <w:tcPr>
            <w:tcW w:w="1525" w:type="dxa"/>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1,24 (норматив но чистая)</w:t>
            </w:r>
          </w:p>
        </w:tc>
        <w:tc>
          <w:tcPr>
            <w:tcW w:w="1417"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w:t>
            </w:r>
            <w:r w:rsidRPr="003F29EA">
              <w:rPr>
                <w:rFonts w:ascii="Times New Roman" w:hAnsi="Times New Roman"/>
                <w:bCs/>
                <w:sz w:val="22"/>
                <w:szCs w:val="22"/>
                <w:lang w:val="kk-KZ"/>
              </w:rPr>
              <w:t>9</w:t>
            </w:r>
            <w:r w:rsidRPr="003F29EA">
              <w:rPr>
                <w:rFonts w:ascii="Times New Roman" w:hAnsi="Times New Roman"/>
                <w:bCs/>
                <w:sz w:val="22"/>
                <w:szCs w:val="22"/>
              </w:rPr>
              <w:t xml:space="preserve"> (нормативно чистая)</w:t>
            </w:r>
          </w:p>
        </w:tc>
        <w:tc>
          <w:tcPr>
            <w:tcW w:w="1560" w:type="dxa"/>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0,99 (нормативно чистая)</w:t>
            </w:r>
          </w:p>
        </w:tc>
        <w:tc>
          <w:tcPr>
            <w:tcW w:w="1984" w:type="dxa"/>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0,99</w:t>
            </w:r>
          </w:p>
        </w:tc>
        <w:tc>
          <w:tcPr>
            <w:tcW w:w="743" w:type="dxa"/>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val="restart"/>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3,30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 xml:space="preserve">(высокого </w:t>
            </w:r>
            <w:r w:rsidRPr="003F29EA">
              <w:rPr>
                <w:rFonts w:ascii="Times New Roman" w:hAnsi="Times New Roman"/>
                <w:bCs/>
                <w:sz w:val="22"/>
                <w:szCs w:val="22"/>
              </w:rPr>
              <w:lastRenderedPageBreak/>
              <w:t>уровня загрязнения)</w:t>
            </w:r>
          </w:p>
        </w:tc>
        <w:tc>
          <w:tcPr>
            <w:tcW w:w="1417" w:type="dxa"/>
            <w:vMerge w:val="restart"/>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3,00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(умеренного </w:t>
            </w:r>
            <w:r w:rsidRPr="003F29EA">
              <w:rPr>
                <w:rFonts w:ascii="Times New Roman" w:hAnsi="Times New Roman"/>
                <w:sz w:val="22"/>
                <w:szCs w:val="22"/>
              </w:rPr>
              <w:lastRenderedPageBreak/>
              <w:t>уровня загрязнения)</w:t>
            </w:r>
          </w:p>
        </w:tc>
        <w:tc>
          <w:tcPr>
            <w:tcW w:w="1560" w:type="dxa"/>
            <w:vMerge w:val="restart"/>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lastRenderedPageBreak/>
              <w:t>3,</w:t>
            </w:r>
            <w:r w:rsidRPr="003F29EA">
              <w:rPr>
                <w:rFonts w:ascii="Times New Roman" w:hAnsi="Times New Roman"/>
                <w:sz w:val="22"/>
                <w:szCs w:val="22"/>
                <w:lang w:val="kk-KZ"/>
              </w:rPr>
              <w:t>9</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 xml:space="preserve">(высокого </w:t>
            </w:r>
            <w:r w:rsidRPr="003F29EA">
              <w:rPr>
                <w:rFonts w:ascii="Times New Roman" w:hAnsi="Times New Roman"/>
                <w:bCs/>
                <w:sz w:val="22"/>
                <w:szCs w:val="22"/>
              </w:rPr>
              <w:lastRenderedPageBreak/>
              <w:t>уровня загрязнения)</w:t>
            </w:r>
          </w:p>
        </w:tc>
        <w:tc>
          <w:tcPr>
            <w:tcW w:w="3719" w:type="dxa"/>
            <w:gridSpan w:val="3"/>
            <w:shd w:val="clear" w:color="auto" w:fill="auto"/>
            <w:noWrap/>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
                <w:sz w:val="22"/>
                <w:szCs w:val="22"/>
                <w:lang w:val="kk-KZ"/>
              </w:rPr>
              <w:lastRenderedPageBreak/>
              <w:t>т</w:t>
            </w:r>
            <w:r w:rsidRPr="003F29EA">
              <w:rPr>
                <w:rFonts w:ascii="Times New Roman" w:hAnsi="Times New Roman"/>
                <w:b/>
                <w:sz w:val="22"/>
                <w:szCs w:val="22"/>
              </w:rPr>
              <w:t>яжелые металлы</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lang w:val="kk-KZ"/>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shd w:val="clear" w:color="auto" w:fill="auto"/>
            <w:noWrap/>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0,0064</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6,4</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sz w:val="22"/>
                <w:szCs w:val="22"/>
              </w:rPr>
            </w:pPr>
          </w:p>
        </w:tc>
        <w:tc>
          <w:tcPr>
            <w:tcW w:w="3719" w:type="dxa"/>
            <w:gridSpan w:val="3"/>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lang w:val="kk-KZ"/>
              </w:rPr>
              <w:t>органические вещества</w:t>
            </w:r>
          </w:p>
        </w:tc>
      </w:tr>
      <w:tr w:rsidR="006C4E92" w:rsidRPr="003F29EA" w:rsidTr="002C4D57">
        <w:trPr>
          <w:trHeight w:val="205"/>
        </w:trPr>
        <w:tc>
          <w:tcPr>
            <w:tcW w:w="1702" w:type="dxa"/>
            <w:vMerge/>
            <w:vAlign w:val="center"/>
          </w:tcPr>
          <w:p w:rsidR="006C4E92" w:rsidRPr="003F29EA" w:rsidRDefault="006C4E92" w:rsidP="00D4325B">
            <w:pPr>
              <w:rPr>
                <w:rFonts w:ascii="Times New Roman" w:hAnsi="Times New Roman"/>
                <w:sz w:val="22"/>
                <w:szCs w:val="22"/>
              </w:rPr>
            </w:pPr>
          </w:p>
        </w:tc>
        <w:tc>
          <w:tcPr>
            <w:tcW w:w="1525" w:type="dxa"/>
            <w:vMerge/>
          </w:tcPr>
          <w:p w:rsidR="006C4E92" w:rsidRPr="003F29EA" w:rsidRDefault="006C4E92" w:rsidP="00D4325B">
            <w:pPr>
              <w:jc w:val="center"/>
              <w:rPr>
                <w:rFonts w:ascii="Times New Roman" w:hAnsi="Times New Roman"/>
                <w:bCs/>
                <w:sz w:val="22"/>
                <w:szCs w:val="22"/>
              </w:rPr>
            </w:pPr>
          </w:p>
        </w:tc>
        <w:tc>
          <w:tcPr>
            <w:tcW w:w="1417" w:type="dxa"/>
            <w:vMerge/>
            <w:shd w:val="clear" w:color="auto" w:fill="auto"/>
            <w:noWrap/>
          </w:tcPr>
          <w:p w:rsidR="006C4E92" w:rsidRPr="003F29EA" w:rsidRDefault="006C4E92" w:rsidP="00D4325B">
            <w:pPr>
              <w:jc w:val="center"/>
              <w:rPr>
                <w:rFonts w:ascii="Times New Roman" w:hAnsi="Times New Roman"/>
                <w:sz w:val="22"/>
                <w:szCs w:val="22"/>
              </w:rPr>
            </w:pPr>
          </w:p>
        </w:tc>
        <w:tc>
          <w:tcPr>
            <w:tcW w:w="1560" w:type="dxa"/>
            <w:vMerge/>
            <w:shd w:val="clear" w:color="auto" w:fill="auto"/>
            <w:noWrap/>
          </w:tcPr>
          <w:p w:rsidR="006C4E92" w:rsidRPr="003F29EA" w:rsidRDefault="006C4E92" w:rsidP="00D4325B">
            <w:pPr>
              <w:jc w:val="center"/>
              <w:rPr>
                <w:rFonts w:ascii="Times New Roman" w:hAnsi="Times New Roman"/>
                <w:bCs/>
                <w:sz w:val="22"/>
                <w:szCs w:val="22"/>
              </w:rPr>
            </w:pPr>
          </w:p>
        </w:tc>
        <w:tc>
          <w:tcPr>
            <w:tcW w:w="1984" w:type="dxa"/>
            <w:shd w:val="clear" w:color="auto" w:fill="auto"/>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Фенолы</w:t>
            </w:r>
          </w:p>
        </w:tc>
        <w:tc>
          <w:tcPr>
            <w:tcW w:w="992"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0,0014</w:t>
            </w:r>
          </w:p>
        </w:tc>
        <w:tc>
          <w:tcPr>
            <w:tcW w:w="743" w:type="dxa"/>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bl>
    <w:tbl>
      <w:tblPr>
        <w:tblW w:w="10035" w:type="dxa"/>
        <w:jc w:val="center"/>
        <w:tblLayout w:type="fixed"/>
        <w:tblLook w:val="0000"/>
      </w:tblPr>
      <w:tblGrid>
        <w:gridCol w:w="109"/>
        <w:gridCol w:w="1699"/>
        <w:gridCol w:w="35"/>
        <w:gridCol w:w="1306"/>
        <w:gridCol w:w="217"/>
        <w:gridCol w:w="1345"/>
        <w:gridCol w:w="72"/>
        <w:gridCol w:w="1487"/>
        <w:gridCol w:w="71"/>
        <w:gridCol w:w="38"/>
        <w:gridCol w:w="1591"/>
        <w:gridCol w:w="142"/>
        <w:gridCol w:w="213"/>
        <w:gridCol w:w="638"/>
        <w:gridCol w:w="144"/>
        <w:gridCol w:w="210"/>
        <w:gridCol w:w="606"/>
        <w:gridCol w:w="112"/>
      </w:tblGrid>
      <w:tr w:rsidR="006C4E92" w:rsidRPr="003F29EA" w:rsidTr="007139BB">
        <w:trPr>
          <w:gridBefore w:val="1"/>
          <w:wBefore w:w="109" w:type="dxa"/>
          <w:trHeight w:val="769"/>
          <w:jc w:val="center"/>
        </w:trPr>
        <w:tc>
          <w:tcPr>
            <w:tcW w:w="1699" w:type="dxa"/>
            <w:vMerge w:val="restart"/>
            <w:tcBorders>
              <w:top w:val="single" w:sz="4" w:space="0" w:color="auto"/>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rPr>
            </w:pPr>
            <w:r w:rsidRPr="003F29EA">
              <w:rPr>
                <w:rFonts w:ascii="Times New Roman" w:hAnsi="Times New Roman"/>
                <w:b w:val="0"/>
                <w:sz w:val="22"/>
                <w:szCs w:val="22"/>
              </w:rPr>
              <w:t>р. Иле</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tc>
        <w:tc>
          <w:tcPr>
            <w:tcW w:w="1558" w:type="dxa"/>
            <w:gridSpan w:val="3"/>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53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 (нормативно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0,77 (нормативно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0,77</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en-US"/>
              </w:rPr>
            </w:pPr>
          </w:p>
        </w:tc>
      </w:tr>
      <w:tr w:rsidR="006C4E92" w:rsidRPr="003F29EA" w:rsidTr="007139BB">
        <w:trPr>
          <w:gridBefore w:val="1"/>
          <w:wBefore w:w="109" w:type="dxa"/>
          <w:trHeight w:val="25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top w:val="single" w:sz="4" w:space="0" w:color="auto"/>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1,7</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2,05</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(умеренного уровня загрязнения)</w:t>
            </w:r>
          </w:p>
        </w:tc>
        <w:tc>
          <w:tcPr>
            <w:tcW w:w="1558" w:type="dxa"/>
            <w:gridSpan w:val="2"/>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1,55</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(умеренного уровня загрязнения)</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rPr>
              <w:t>тяжелые</w:t>
            </w:r>
            <w:r w:rsidRPr="003F29EA">
              <w:rPr>
                <w:rFonts w:ascii="Times New Roman" w:hAnsi="Times New Roman"/>
                <w:b/>
                <w:sz w:val="22"/>
                <w:szCs w:val="22"/>
                <w:lang w:val="kk-KZ"/>
              </w:rPr>
              <w:t xml:space="preserve"> металлы</w:t>
            </w:r>
          </w:p>
        </w:tc>
      </w:tr>
      <w:tr w:rsidR="006C4E92" w:rsidRPr="003F29EA" w:rsidTr="007139BB">
        <w:trPr>
          <w:gridBefore w:val="1"/>
          <w:wBefore w:w="109" w:type="dxa"/>
          <w:trHeight w:val="25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0,0014</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1,4</w:t>
            </w:r>
          </w:p>
        </w:tc>
      </w:tr>
      <w:tr w:rsidR="006C4E92" w:rsidRPr="003F29EA" w:rsidTr="007139BB">
        <w:trPr>
          <w:gridBefore w:val="1"/>
          <w:wBefore w:w="109" w:type="dxa"/>
          <w:trHeight w:val="386"/>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lang w:val="kk-KZ"/>
              </w:rPr>
              <w:t>биогенные вещества</w:t>
            </w:r>
          </w:p>
        </w:tc>
      </w:tr>
      <w:tr w:rsidR="006C4E92" w:rsidRPr="003F29EA" w:rsidTr="007139BB">
        <w:trPr>
          <w:gridBefore w:val="1"/>
          <w:wBefore w:w="109" w:type="dxa"/>
          <w:trHeight w:val="391"/>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Железо общее</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0,17</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1,7</w:t>
            </w:r>
          </w:p>
        </w:tc>
      </w:tr>
      <w:tr w:rsidR="006C4E92" w:rsidRPr="003F29EA" w:rsidTr="007139BB">
        <w:trPr>
          <w:gridBefore w:val="1"/>
          <w:wBefore w:w="109" w:type="dxa"/>
          <w:trHeight w:val="566"/>
          <w:jc w:val="center"/>
        </w:trPr>
        <w:tc>
          <w:tcPr>
            <w:tcW w:w="1699" w:type="dxa"/>
            <w:vMerge w:val="restart"/>
            <w:tcBorders>
              <w:top w:val="single" w:sz="4" w:space="0" w:color="auto"/>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rPr>
            </w:pPr>
            <w:r w:rsidRPr="003F29EA">
              <w:rPr>
                <w:rFonts w:ascii="Times New Roman" w:hAnsi="Times New Roman"/>
                <w:b w:val="0"/>
                <w:sz w:val="22"/>
                <w:szCs w:val="22"/>
              </w:rPr>
              <w:t>р. Текес</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tc>
        <w:tc>
          <w:tcPr>
            <w:tcW w:w="1558" w:type="dxa"/>
            <w:gridSpan w:val="3"/>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9,6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10,8 (нормативно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9,6 (нормативно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9,6</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529"/>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2,1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1,6 (нормативно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2,1 (нормативно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2,1</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32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top w:val="single" w:sz="4" w:space="0" w:color="auto"/>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2,9 </w:t>
            </w:r>
            <w:r w:rsidRPr="003F29EA">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2,9</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(умеренного уровня загрязнения)</w:t>
            </w:r>
          </w:p>
        </w:tc>
        <w:tc>
          <w:tcPr>
            <w:tcW w:w="1558" w:type="dxa"/>
            <w:gridSpan w:val="2"/>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2,2</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(умеренного уровня загрязнения)</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lang w:val="kk-KZ"/>
              </w:rPr>
              <w:t>главные ионы</w:t>
            </w:r>
          </w:p>
        </w:tc>
      </w:tr>
      <w:tr w:rsidR="006C4E92" w:rsidRPr="003F29EA" w:rsidTr="007139BB">
        <w:trPr>
          <w:gridBefore w:val="1"/>
          <w:wBefore w:w="109" w:type="dxa"/>
          <w:trHeight w:val="32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1,1</w:t>
            </w:r>
          </w:p>
        </w:tc>
      </w:tr>
      <w:tr w:rsidR="006C4E92" w:rsidRPr="003F29EA" w:rsidTr="007139BB">
        <w:trPr>
          <w:gridBefore w:val="1"/>
          <w:wBefore w:w="109" w:type="dxa"/>
          <w:trHeight w:val="17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rPr>
              <w:t>тяжелые</w:t>
            </w:r>
            <w:r w:rsidRPr="003F29EA">
              <w:rPr>
                <w:rFonts w:ascii="Times New Roman" w:hAnsi="Times New Roman"/>
                <w:b/>
                <w:sz w:val="22"/>
                <w:szCs w:val="22"/>
                <w:lang w:val="kk-KZ"/>
              </w:rPr>
              <w:t xml:space="preserve"> металлы</w:t>
            </w:r>
          </w:p>
        </w:tc>
      </w:tr>
      <w:tr w:rsidR="006C4E92" w:rsidRPr="003F29EA" w:rsidTr="007139BB">
        <w:trPr>
          <w:gridBefore w:val="1"/>
          <w:wBefore w:w="109" w:type="dxa"/>
          <w:trHeight w:val="23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0,0018</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1,8</w:t>
            </w:r>
          </w:p>
        </w:tc>
      </w:tr>
      <w:tr w:rsidR="006C4E92" w:rsidRPr="003F29EA" w:rsidTr="007139BB">
        <w:trPr>
          <w:gridBefore w:val="1"/>
          <w:wBefore w:w="109" w:type="dxa"/>
          <w:trHeight w:val="291"/>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0,049</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4,9</w:t>
            </w:r>
          </w:p>
        </w:tc>
      </w:tr>
      <w:tr w:rsidR="006C4E92" w:rsidRPr="003F29EA" w:rsidTr="007139BB">
        <w:trPr>
          <w:gridBefore w:val="1"/>
          <w:wBefore w:w="109" w:type="dxa"/>
          <w:trHeight w:val="27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t>биогенные вещества</w:t>
            </w:r>
          </w:p>
        </w:tc>
      </w:tr>
      <w:tr w:rsidR="006C4E92" w:rsidRPr="003F29EA" w:rsidTr="007139BB">
        <w:trPr>
          <w:gridBefore w:val="1"/>
          <w:wBefore w:w="109" w:type="dxa"/>
          <w:trHeight w:val="37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Железо общее</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0,22</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2,2</w:t>
            </w:r>
          </w:p>
        </w:tc>
      </w:tr>
      <w:tr w:rsidR="006C4E92" w:rsidRPr="003F29EA" w:rsidTr="007139BB">
        <w:trPr>
          <w:gridBefore w:val="1"/>
          <w:wBefore w:w="109" w:type="dxa"/>
          <w:trHeight w:val="175"/>
          <w:jc w:val="center"/>
        </w:trPr>
        <w:tc>
          <w:tcPr>
            <w:tcW w:w="1699" w:type="dxa"/>
            <w:vMerge w:val="restart"/>
            <w:tcBorders>
              <w:top w:val="single" w:sz="4" w:space="0" w:color="auto"/>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lang w:val="kk-KZ"/>
              </w:rPr>
            </w:pPr>
            <w:r w:rsidRPr="003F29EA">
              <w:rPr>
                <w:rFonts w:ascii="Times New Roman" w:hAnsi="Times New Roman"/>
                <w:b w:val="0"/>
                <w:sz w:val="22"/>
                <w:szCs w:val="22"/>
              </w:rPr>
              <w:t>р. Коргас</w:t>
            </w:r>
          </w:p>
          <w:p w:rsidR="006C4E92" w:rsidRPr="003F29EA" w:rsidRDefault="006C4E92" w:rsidP="00D4325B">
            <w:pPr>
              <w:pStyle w:val="a3"/>
              <w:rPr>
                <w:rFonts w:ascii="Times New Roman" w:hAnsi="Times New Roman"/>
                <w:b w:val="0"/>
                <w:sz w:val="22"/>
                <w:szCs w:val="22"/>
              </w:rPr>
            </w:pPr>
            <w:r w:rsidRPr="003F29EA">
              <w:rPr>
                <w:rFonts w:ascii="Times New Roman" w:hAnsi="Times New Roman"/>
                <w:b w:val="0"/>
                <w:sz w:val="22"/>
                <w:szCs w:val="22"/>
              </w:rPr>
              <w:t>(Алматинская)</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10,0 </w:t>
            </w:r>
            <w:r w:rsidRPr="003F29EA">
              <w:rPr>
                <w:rFonts w:ascii="Times New Roman" w:hAnsi="Times New Roman"/>
                <w:sz w:val="22"/>
                <w:szCs w:val="22"/>
              </w:rPr>
              <w:t>(нормативно-чистая)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9,0 </w:t>
            </w:r>
            <w:r w:rsidRPr="003F29EA">
              <w:rPr>
                <w:rFonts w:ascii="Times New Roman" w:hAnsi="Times New Roman"/>
                <w:sz w:val="22"/>
                <w:szCs w:val="22"/>
              </w:rPr>
              <w:t>(нормативно-чистая)</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10,1 </w:t>
            </w:r>
            <w:r w:rsidRPr="003F29EA">
              <w:rPr>
                <w:rFonts w:ascii="Times New Roman" w:hAnsi="Times New Roman"/>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10,1</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w:t>
            </w:r>
          </w:p>
        </w:tc>
      </w:tr>
      <w:tr w:rsidR="006C4E92" w:rsidRPr="003F29EA" w:rsidTr="007139BB">
        <w:trPr>
          <w:gridBefore w:val="1"/>
          <w:wBefore w:w="109" w:type="dxa"/>
          <w:trHeight w:val="17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1,2 </w:t>
            </w:r>
            <w:r w:rsidRPr="003F29EA">
              <w:rPr>
                <w:rFonts w:ascii="Times New Roman" w:hAnsi="Times New Roman"/>
                <w:sz w:val="22"/>
                <w:szCs w:val="22"/>
              </w:rPr>
              <w:t>(нормативно-чистая)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1,6 </w:t>
            </w:r>
            <w:r w:rsidRPr="003F29EA">
              <w:rPr>
                <w:rFonts w:ascii="Times New Roman" w:hAnsi="Times New Roman"/>
                <w:sz w:val="22"/>
                <w:szCs w:val="22"/>
              </w:rPr>
              <w:t>(нормативно-чистая)</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1,8 </w:t>
            </w:r>
            <w:r w:rsidRPr="003F29EA">
              <w:rPr>
                <w:rFonts w:ascii="Times New Roman" w:hAnsi="Times New Roman"/>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1,8</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w:t>
            </w:r>
          </w:p>
        </w:tc>
      </w:tr>
      <w:tr w:rsidR="006C4E92" w:rsidRPr="003F29EA" w:rsidTr="007139BB">
        <w:trPr>
          <w:gridBefore w:val="1"/>
          <w:wBefore w:w="109" w:type="dxa"/>
          <w:trHeight w:val="333"/>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3,0</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(умеренного уровня загрязнения)</w:t>
            </w:r>
          </w:p>
        </w:tc>
        <w:tc>
          <w:tcPr>
            <w:tcW w:w="1417" w:type="dxa"/>
            <w:gridSpan w:val="2"/>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5,9</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(высокого уровня загрязнения)</w:t>
            </w:r>
          </w:p>
        </w:tc>
        <w:tc>
          <w:tcPr>
            <w:tcW w:w="1558" w:type="dxa"/>
            <w:gridSpan w:val="2"/>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4,6</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(высокого уровня загрязнения)</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rPr>
              <w:t>тяжелые</w:t>
            </w:r>
            <w:r w:rsidRPr="003F29EA">
              <w:rPr>
                <w:rFonts w:ascii="Times New Roman" w:hAnsi="Times New Roman"/>
                <w:b/>
                <w:sz w:val="22"/>
                <w:szCs w:val="22"/>
                <w:lang w:val="kk-KZ"/>
              </w:rPr>
              <w:t xml:space="preserve"> металлы</w:t>
            </w:r>
          </w:p>
        </w:tc>
      </w:tr>
      <w:tr w:rsidR="006C4E92" w:rsidRPr="003F29EA" w:rsidTr="007139BB">
        <w:trPr>
          <w:gridBefore w:val="1"/>
          <w:wBefore w:w="109" w:type="dxa"/>
          <w:trHeight w:val="26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0,048</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4,8</w:t>
            </w:r>
          </w:p>
        </w:tc>
      </w:tr>
      <w:tr w:rsidR="006C4E92" w:rsidRPr="003F29EA" w:rsidTr="007139BB">
        <w:trPr>
          <w:gridBefore w:val="1"/>
          <w:wBefore w:w="109" w:type="dxa"/>
          <w:trHeight w:val="33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0,0023</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2,3</w:t>
            </w:r>
          </w:p>
        </w:tc>
      </w:tr>
      <w:tr w:rsidR="006C4E92" w:rsidRPr="003F29EA" w:rsidTr="007139BB">
        <w:trPr>
          <w:gridBefore w:val="1"/>
          <w:wBefore w:w="109" w:type="dxa"/>
          <w:trHeight w:val="34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0,014</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1,4</w:t>
            </w:r>
          </w:p>
        </w:tc>
      </w:tr>
      <w:tr w:rsidR="006C4E92" w:rsidRPr="003F29EA" w:rsidTr="007139BB">
        <w:trPr>
          <w:gridBefore w:val="1"/>
          <w:wBefore w:w="109" w:type="dxa"/>
          <w:trHeight w:val="18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t>биогенные вещества</w:t>
            </w:r>
          </w:p>
        </w:tc>
      </w:tr>
      <w:tr w:rsidR="006C4E92" w:rsidRPr="003F29EA" w:rsidTr="007139BB">
        <w:trPr>
          <w:gridBefore w:val="1"/>
          <w:wBefore w:w="109" w:type="dxa"/>
          <w:trHeight w:val="25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Железо общее</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0,64</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6,4</w:t>
            </w:r>
          </w:p>
        </w:tc>
      </w:tr>
      <w:tr w:rsidR="006C4E92" w:rsidRPr="003F29EA" w:rsidTr="007139BB">
        <w:trPr>
          <w:gridBefore w:val="1"/>
          <w:wBefore w:w="109" w:type="dxa"/>
          <w:trHeight w:val="743"/>
          <w:jc w:val="center"/>
        </w:trPr>
        <w:tc>
          <w:tcPr>
            <w:tcW w:w="1699" w:type="dxa"/>
            <w:vMerge w:val="restart"/>
            <w:tcBorders>
              <w:top w:val="single" w:sz="4" w:space="0" w:color="auto"/>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rPr>
            </w:pPr>
            <w:r w:rsidRPr="003F29EA">
              <w:rPr>
                <w:rFonts w:ascii="Times New Roman" w:hAnsi="Times New Roman"/>
                <w:b w:val="0"/>
                <w:sz w:val="22"/>
                <w:szCs w:val="22"/>
              </w:rPr>
              <w:t>вдхр Капшагай</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10,2 </w:t>
            </w:r>
            <w:r w:rsidRPr="003F29EA">
              <w:rPr>
                <w:rFonts w:ascii="Times New Roman" w:hAnsi="Times New Roman"/>
                <w:sz w:val="22"/>
                <w:szCs w:val="22"/>
              </w:rPr>
              <w:t>(нормативно-чистая)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11,4 </w:t>
            </w:r>
            <w:r w:rsidRPr="003F29EA">
              <w:rPr>
                <w:rFonts w:ascii="Times New Roman" w:hAnsi="Times New Roman"/>
                <w:sz w:val="22"/>
                <w:szCs w:val="22"/>
              </w:rPr>
              <w:t>(нормативно-чистая)</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8,6 </w:t>
            </w:r>
            <w:r w:rsidRPr="003F29EA">
              <w:rPr>
                <w:rFonts w:ascii="Times New Roman" w:hAnsi="Times New Roman"/>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743"/>
          <w:jc w:val="center"/>
        </w:trPr>
        <w:tc>
          <w:tcPr>
            <w:tcW w:w="1699" w:type="dxa"/>
            <w:vMerge/>
            <w:tcBorders>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1,4</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1,5</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(нормативно-чистая)</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1,0</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320"/>
          <w:jc w:val="center"/>
        </w:trPr>
        <w:tc>
          <w:tcPr>
            <w:tcW w:w="1699" w:type="dxa"/>
            <w:vMerge/>
            <w:tcBorders>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rPr>
            </w:pPr>
          </w:p>
        </w:tc>
        <w:tc>
          <w:tcPr>
            <w:tcW w:w="1558"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2,9</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1,6 (умеренного уровня загрязнения)</w:t>
            </w:r>
          </w:p>
        </w:tc>
        <w:tc>
          <w:tcPr>
            <w:tcW w:w="1558" w:type="dxa"/>
            <w:gridSpan w:val="2"/>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1,3 (умеренного уровня загрязнения)</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t>биогенные вещества</w:t>
            </w:r>
          </w:p>
        </w:tc>
      </w:tr>
      <w:tr w:rsidR="006C4E92" w:rsidRPr="003F29EA" w:rsidTr="007139BB">
        <w:trPr>
          <w:gridBefore w:val="1"/>
          <w:wBefore w:w="109" w:type="dxa"/>
          <w:trHeight w:val="409"/>
          <w:jc w:val="center"/>
        </w:trPr>
        <w:tc>
          <w:tcPr>
            <w:tcW w:w="1699" w:type="dxa"/>
            <w:vMerge/>
            <w:tcBorders>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Железо общее</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0,15</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1,5</w:t>
            </w:r>
          </w:p>
        </w:tc>
      </w:tr>
      <w:tr w:rsidR="006C4E92" w:rsidRPr="003F29EA" w:rsidTr="007139BB">
        <w:trPr>
          <w:gridBefore w:val="1"/>
          <w:wBefore w:w="109" w:type="dxa"/>
          <w:trHeight w:val="301"/>
          <w:jc w:val="center"/>
        </w:trPr>
        <w:tc>
          <w:tcPr>
            <w:tcW w:w="1699" w:type="dxa"/>
            <w:vMerge/>
            <w:tcBorders>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t>главные ионы</w:t>
            </w:r>
          </w:p>
        </w:tc>
      </w:tr>
      <w:tr w:rsidR="006C4E92" w:rsidRPr="003F29EA" w:rsidTr="007139BB">
        <w:trPr>
          <w:gridBefore w:val="1"/>
          <w:wBefore w:w="109" w:type="dxa"/>
          <w:trHeight w:val="553"/>
          <w:jc w:val="center"/>
        </w:trPr>
        <w:tc>
          <w:tcPr>
            <w:tcW w:w="1699" w:type="dxa"/>
            <w:vMerge/>
            <w:tcBorders>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rPr>
            </w:pPr>
          </w:p>
        </w:tc>
        <w:tc>
          <w:tcPr>
            <w:tcW w:w="1558" w:type="dxa"/>
            <w:gridSpan w:val="3"/>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rPr>
                <w:rFonts w:ascii="Times New Roman" w:hAnsi="Times New Roman"/>
                <w:sz w:val="22"/>
                <w:szCs w:val="22"/>
                <w:lang w:val="kk-KZ"/>
              </w:rPr>
            </w:pPr>
            <w:r w:rsidRPr="003F29EA">
              <w:rPr>
                <w:rFonts w:ascii="Times New Roman" w:hAnsi="Times New Roman"/>
                <w:sz w:val="22"/>
                <w:szCs w:val="22"/>
              </w:rPr>
              <w:t>Сульфаты</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110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1,1</w:t>
            </w:r>
          </w:p>
        </w:tc>
      </w:tr>
      <w:tr w:rsidR="006C4E92" w:rsidRPr="003F29EA" w:rsidTr="007139BB">
        <w:trPr>
          <w:gridBefore w:val="1"/>
          <w:wBefore w:w="109" w:type="dxa"/>
          <w:trHeight w:val="176"/>
          <w:jc w:val="center"/>
        </w:trPr>
        <w:tc>
          <w:tcPr>
            <w:tcW w:w="1699" w:type="dxa"/>
            <w:vMerge w:val="restart"/>
            <w:tcBorders>
              <w:top w:val="single" w:sz="4" w:space="0" w:color="auto"/>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lang w:val="kk-KZ"/>
              </w:rPr>
            </w:pPr>
            <w:r w:rsidRPr="003F29EA">
              <w:rPr>
                <w:rFonts w:ascii="Times New Roman" w:hAnsi="Times New Roman"/>
                <w:b w:val="0"/>
                <w:sz w:val="22"/>
                <w:szCs w:val="22"/>
              </w:rPr>
              <w:t>р. Шилик</w:t>
            </w:r>
          </w:p>
          <w:p w:rsidR="006C4E92" w:rsidRPr="003F29EA" w:rsidRDefault="006C4E92" w:rsidP="00D4325B">
            <w:pPr>
              <w:pStyle w:val="a3"/>
              <w:rPr>
                <w:rFonts w:ascii="Times New Roman" w:hAnsi="Times New Roman"/>
                <w:b w:val="0"/>
                <w:sz w:val="22"/>
                <w:szCs w:val="22"/>
              </w:rPr>
            </w:pPr>
            <w:r w:rsidRPr="003F29EA">
              <w:rPr>
                <w:rFonts w:ascii="Times New Roman" w:hAnsi="Times New Roman"/>
                <w:b w:val="0"/>
                <w:sz w:val="22"/>
                <w:szCs w:val="22"/>
              </w:rPr>
              <w:t>(Алматинская)</w:t>
            </w:r>
          </w:p>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lastRenderedPageBreak/>
              <w:t>10,3  (нормативно-</w:t>
            </w:r>
            <w:r w:rsidRPr="003F29EA">
              <w:rPr>
                <w:rFonts w:ascii="Times New Roman" w:hAnsi="Times New Roman"/>
                <w:bCs/>
                <w:sz w:val="22"/>
                <w:szCs w:val="22"/>
              </w:rPr>
              <w:lastRenderedPageBreak/>
              <w:t>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lastRenderedPageBreak/>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8,5  (нормативно-</w:t>
            </w:r>
            <w:r w:rsidRPr="003F29EA">
              <w:rPr>
                <w:rFonts w:ascii="Times New Roman" w:hAnsi="Times New Roman"/>
                <w:bCs/>
                <w:sz w:val="22"/>
                <w:szCs w:val="22"/>
              </w:rPr>
              <w:lastRenderedPageBreak/>
              <w:t>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lastRenderedPageBreak/>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8,5</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w:t>
            </w:r>
          </w:p>
        </w:tc>
      </w:tr>
      <w:tr w:rsidR="006C4E92" w:rsidRPr="003F29EA" w:rsidTr="007139BB">
        <w:trPr>
          <w:gridBefore w:val="1"/>
          <w:wBefore w:w="109" w:type="dxa"/>
          <w:trHeight w:val="71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24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1,9 </w:t>
            </w:r>
            <w:r w:rsidRPr="003F29EA">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w:t>
            </w:r>
          </w:p>
        </w:tc>
        <w:tc>
          <w:tcPr>
            <w:tcW w:w="1558" w:type="dxa"/>
            <w:gridSpan w:val="2"/>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1,2 </w:t>
            </w:r>
            <w:r w:rsidRPr="003F29EA">
              <w:rPr>
                <w:rFonts w:ascii="Times New Roman" w:hAnsi="Times New Roman"/>
                <w:sz w:val="22"/>
                <w:szCs w:val="22"/>
              </w:rPr>
              <w:t>(умеренного уровня загрязнения)</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lang w:val="kk-KZ"/>
              </w:rPr>
              <w:t>тяжелые металлы</w:t>
            </w:r>
          </w:p>
        </w:tc>
      </w:tr>
      <w:tr w:rsidR="006C4E92" w:rsidRPr="003F29EA" w:rsidTr="007139BB">
        <w:trPr>
          <w:gridBefore w:val="1"/>
          <w:wBefore w:w="109" w:type="dxa"/>
          <w:trHeight w:val="268"/>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lang w:val="kk-KZ"/>
              </w:rPr>
              <w:t>Марганец</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0,012</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1,2</w:t>
            </w:r>
          </w:p>
        </w:tc>
      </w:tr>
      <w:tr w:rsidR="006C4E92" w:rsidRPr="003F29EA" w:rsidTr="007139BB">
        <w:trPr>
          <w:gridBefore w:val="1"/>
          <w:wBefore w:w="109" w:type="dxa"/>
          <w:trHeight w:val="698"/>
          <w:jc w:val="center"/>
        </w:trPr>
        <w:tc>
          <w:tcPr>
            <w:tcW w:w="1699" w:type="dxa"/>
            <w:vMerge w:val="restart"/>
            <w:tcBorders>
              <w:top w:val="single" w:sz="4" w:space="0" w:color="auto"/>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lang w:val="kk-KZ"/>
              </w:rPr>
            </w:pPr>
            <w:r w:rsidRPr="003F29EA">
              <w:rPr>
                <w:rFonts w:ascii="Times New Roman" w:hAnsi="Times New Roman"/>
                <w:b w:val="0"/>
                <w:sz w:val="22"/>
                <w:szCs w:val="22"/>
              </w:rPr>
              <w:t>р. Шарын</w:t>
            </w:r>
          </w:p>
          <w:p w:rsidR="006C4E92" w:rsidRPr="003F29EA" w:rsidRDefault="006C4E92" w:rsidP="00D4325B">
            <w:pPr>
              <w:pStyle w:val="a3"/>
              <w:rPr>
                <w:rFonts w:ascii="Times New Roman" w:hAnsi="Times New Roman"/>
                <w:b w:val="0"/>
                <w:sz w:val="22"/>
                <w:szCs w:val="22"/>
              </w:rPr>
            </w:pPr>
            <w:r w:rsidRPr="003F29EA">
              <w:rPr>
                <w:rFonts w:ascii="Times New Roman" w:hAnsi="Times New Roman"/>
                <w:b w:val="0"/>
                <w:sz w:val="22"/>
                <w:szCs w:val="22"/>
              </w:rPr>
              <w:t>(Алматинская)</w:t>
            </w:r>
          </w:p>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11,1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8,3 (нормативно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8,3</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679"/>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1,2</w:t>
            </w:r>
            <w:r w:rsidRPr="003F29EA">
              <w:rPr>
                <w:rFonts w:ascii="Times New Roman" w:hAnsi="Times New Roman"/>
                <w:bCs/>
                <w:sz w:val="22"/>
                <w:szCs w:val="22"/>
              </w:rPr>
              <w:t xml:space="preserve">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 (нормативно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33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2,3</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w:t>
            </w:r>
          </w:p>
        </w:tc>
        <w:tc>
          <w:tcPr>
            <w:tcW w:w="1558" w:type="dxa"/>
            <w:gridSpan w:val="2"/>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1,8  </w:t>
            </w:r>
            <w:r w:rsidRPr="003F29EA">
              <w:rPr>
                <w:rFonts w:ascii="Times New Roman" w:hAnsi="Times New Roman"/>
                <w:sz w:val="22"/>
                <w:szCs w:val="22"/>
              </w:rPr>
              <w:t>(умеренного уровня загрязнения)</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t>биогенные вещества</w:t>
            </w:r>
          </w:p>
        </w:tc>
      </w:tr>
      <w:tr w:rsidR="006C4E92" w:rsidRPr="003F29EA" w:rsidTr="007139BB">
        <w:trPr>
          <w:gridBefore w:val="1"/>
          <w:wBefore w:w="109" w:type="dxa"/>
          <w:trHeight w:val="33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rPr>
                <w:rFonts w:ascii="Times New Roman" w:hAnsi="Times New Roman"/>
                <w:sz w:val="22"/>
                <w:szCs w:val="22"/>
                <w:lang w:val="kk-KZ"/>
              </w:rPr>
            </w:pPr>
            <w:r w:rsidRPr="003F29EA">
              <w:rPr>
                <w:rFonts w:ascii="Times New Roman" w:hAnsi="Times New Roman"/>
                <w:sz w:val="22"/>
                <w:szCs w:val="22"/>
              </w:rPr>
              <w:t>Аммоний солевой</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1,6</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3,2</w:t>
            </w:r>
          </w:p>
        </w:tc>
      </w:tr>
      <w:tr w:rsidR="006C4E92" w:rsidRPr="003F29EA" w:rsidTr="007139BB">
        <w:trPr>
          <w:gridBefore w:val="1"/>
          <w:wBefore w:w="109" w:type="dxa"/>
          <w:trHeight w:val="33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t>тяжелые металлы</w:t>
            </w:r>
          </w:p>
        </w:tc>
      </w:tr>
      <w:tr w:rsidR="006C4E92" w:rsidRPr="003F29EA" w:rsidTr="007139BB">
        <w:trPr>
          <w:gridBefore w:val="1"/>
          <w:wBefore w:w="109" w:type="dxa"/>
          <w:trHeight w:val="33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rPr>
                <w:rFonts w:ascii="Times New Roman" w:hAnsi="Times New Roman"/>
                <w:sz w:val="22"/>
                <w:szCs w:val="22"/>
              </w:rPr>
            </w:pPr>
            <w:r w:rsidRPr="003F29EA">
              <w:rPr>
                <w:rFonts w:ascii="Times New Roman" w:hAnsi="Times New Roman"/>
                <w:sz w:val="22"/>
                <w:szCs w:val="22"/>
                <w:lang w:val="kk-KZ"/>
              </w:rPr>
              <w:t>Медь</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0,0012</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1,2</w:t>
            </w:r>
          </w:p>
        </w:tc>
      </w:tr>
      <w:tr w:rsidR="006C4E92" w:rsidRPr="003F29EA" w:rsidTr="007139BB">
        <w:trPr>
          <w:gridBefore w:val="1"/>
          <w:wBefore w:w="109" w:type="dxa"/>
          <w:trHeight w:val="33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t>главные ионы</w:t>
            </w:r>
          </w:p>
        </w:tc>
      </w:tr>
      <w:tr w:rsidR="006C4E92" w:rsidRPr="003F29EA" w:rsidTr="007139BB">
        <w:trPr>
          <w:gridBefore w:val="1"/>
          <w:wBefore w:w="109" w:type="dxa"/>
          <w:trHeight w:val="184"/>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1558" w:type="dxa"/>
            <w:gridSpan w:val="2"/>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rPr>
                <w:rFonts w:ascii="Times New Roman" w:hAnsi="Times New Roman"/>
                <w:sz w:val="22"/>
                <w:szCs w:val="22"/>
                <w:lang w:val="kk-KZ"/>
              </w:rPr>
            </w:pPr>
            <w:r w:rsidRPr="003F29EA">
              <w:rPr>
                <w:rFonts w:ascii="Times New Roman" w:hAnsi="Times New Roman"/>
                <w:sz w:val="22"/>
                <w:szCs w:val="22"/>
              </w:rPr>
              <w:t>Сульфаты</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120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1,2</w:t>
            </w:r>
          </w:p>
        </w:tc>
      </w:tr>
      <w:tr w:rsidR="006C4E92" w:rsidRPr="003F29EA" w:rsidTr="007139BB">
        <w:trPr>
          <w:gridBefore w:val="1"/>
          <w:wBefore w:w="109" w:type="dxa"/>
          <w:trHeight w:val="754"/>
          <w:jc w:val="center"/>
        </w:trPr>
        <w:tc>
          <w:tcPr>
            <w:tcW w:w="1699" w:type="dxa"/>
            <w:vMerge w:val="restart"/>
            <w:tcBorders>
              <w:top w:val="single" w:sz="4" w:space="0" w:color="auto"/>
              <w:left w:val="single" w:sz="4" w:space="0" w:color="auto"/>
              <w:right w:val="single" w:sz="4" w:space="0" w:color="auto"/>
            </w:tcBorders>
          </w:tcPr>
          <w:p w:rsidR="006C4E92" w:rsidRPr="003F29EA" w:rsidRDefault="006C4E92" w:rsidP="00D4325B">
            <w:pPr>
              <w:pStyle w:val="a3"/>
              <w:rPr>
                <w:rFonts w:ascii="Times New Roman" w:hAnsi="Times New Roman"/>
                <w:b w:val="0"/>
                <w:sz w:val="22"/>
                <w:szCs w:val="22"/>
                <w:lang w:val="kk-KZ"/>
              </w:rPr>
            </w:pPr>
            <w:r w:rsidRPr="003F29EA">
              <w:rPr>
                <w:rFonts w:ascii="Times New Roman" w:hAnsi="Times New Roman"/>
                <w:b w:val="0"/>
                <w:sz w:val="22"/>
                <w:szCs w:val="22"/>
              </w:rPr>
              <w:t>р. Баянкол</w:t>
            </w:r>
          </w:p>
          <w:p w:rsidR="006C4E92" w:rsidRPr="003F29EA" w:rsidRDefault="006C4E92" w:rsidP="00D4325B">
            <w:pPr>
              <w:pStyle w:val="a3"/>
              <w:rPr>
                <w:rFonts w:ascii="Times New Roman" w:hAnsi="Times New Roman"/>
                <w:b w:val="0"/>
                <w:sz w:val="22"/>
                <w:szCs w:val="22"/>
              </w:rPr>
            </w:pPr>
            <w:r w:rsidRPr="003F29EA">
              <w:rPr>
                <w:rFonts w:ascii="Times New Roman" w:hAnsi="Times New Roman"/>
                <w:b w:val="0"/>
                <w:sz w:val="22"/>
                <w:szCs w:val="22"/>
              </w:rPr>
              <w:t>(Алматинская)</w:t>
            </w:r>
          </w:p>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10,2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8,9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8,9</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681"/>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1,3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359"/>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2,2 </w:t>
            </w:r>
            <w:r w:rsidRPr="003F29EA">
              <w:rPr>
                <w:rFonts w:ascii="Times New Roman" w:hAnsi="Times New Roman"/>
                <w:sz w:val="22"/>
                <w:szCs w:val="22"/>
              </w:rPr>
              <w:t>(умеренного уровня загрязнения)</w:t>
            </w:r>
          </w:p>
        </w:tc>
        <w:tc>
          <w:tcPr>
            <w:tcW w:w="1417" w:type="dxa"/>
            <w:gridSpan w:val="2"/>
            <w:vMerge w:val="restart"/>
            <w:tcBorders>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w:t>
            </w:r>
          </w:p>
        </w:tc>
        <w:tc>
          <w:tcPr>
            <w:tcW w:w="1558" w:type="dxa"/>
            <w:gridSpan w:val="2"/>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1,9</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(умеренного уровня загрязнения</w:t>
            </w:r>
            <w:r w:rsidRPr="003F29EA">
              <w:rPr>
                <w:rFonts w:ascii="Times New Roman" w:hAnsi="Times New Roman"/>
                <w:bCs/>
                <w:sz w:val="22"/>
                <w:szCs w:val="22"/>
              </w:rPr>
              <w:t>)</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lang w:val="kk-KZ"/>
              </w:rPr>
              <w:t>биогенные вещества</w:t>
            </w:r>
          </w:p>
        </w:tc>
      </w:tr>
      <w:tr w:rsidR="006C4E92" w:rsidRPr="003F29EA" w:rsidTr="007139BB">
        <w:trPr>
          <w:gridBefore w:val="1"/>
          <w:wBefore w:w="109" w:type="dxa"/>
          <w:trHeight w:val="37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Железо общее</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0,25</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2,5</w:t>
            </w:r>
          </w:p>
        </w:tc>
      </w:tr>
      <w:tr w:rsidR="006C4E92" w:rsidRPr="003F29EA" w:rsidTr="007139BB">
        <w:trPr>
          <w:gridBefore w:val="1"/>
          <w:wBefore w:w="109" w:type="dxa"/>
          <w:trHeight w:val="22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t>тяжелые металлы</w:t>
            </w:r>
          </w:p>
        </w:tc>
      </w:tr>
      <w:tr w:rsidR="006C4E92" w:rsidRPr="003F29EA" w:rsidTr="007139BB">
        <w:trPr>
          <w:gridBefore w:val="1"/>
          <w:wBefore w:w="109" w:type="dxa"/>
          <w:trHeight w:val="33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0,019</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1,9</w:t>
            </w:r>
          </w:p>
        </w:tc>
      </w:tr>
      <w:tr w:rsidR="006C4E92" w:rsidRPr="003F29EA" w:rsidTr="007139BB">
        <w:trPr>
          <w:gridBefore w:val="1"/>
          <w:wBefore w:w="109" w:type="dxa"/>
          <w:trHeight w:val="284"/>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lang w:val="kk-KZ"/>
              </w:rPr>
              <w:t>органические вещества</w:t>
            </w:r>
          </w:p>
        </w:tc>
      </w:tr>
      <w:tr w:rsidR="006C4E92" w:rsidRPr="003F29EA" w:rsidTr="007139BB">
        <w:trPr>
          <w:gridBefore w:val="1"/>
          <w:wBefore w:w="109" w:type="dxa"/>
          <w:trHeight w:val="335"/>
          <w:jc w:val="center"/>
        </w:trPr>
        <w:tc>
          <w:tcPr>
            <w:tcW w:w="1699" w:type="dxa"/>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Нефтепродукты</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0,07</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1,4</w:t>
            </w:r>
          </w:p>
        </w:tc>
      </w:tr>
      <w:tr w:rsidR="006C4E92" w:rsidRPr="003F29EA" w:rsidTr="007139BB">
        <w:trPr>
          <w:gridBefore w:val="1"/>
          <w:wBefore w:w="109" w:type="dxa"/>
          <w:trHeight w:val="701"/>
          <w:jc w:val="center"/>
        </w:trPr>
        <w:tc>
          <w:tcPr>
            <w:tcW w:w="1699" w:type="dxa"/>
            <w:vMerge w:val="restart"/>
            <w:tcBorders>
              <w:top w:val="single" w:sz="4" w:space="0" w:color="auto"/>
              <w:left w:val="single" w:sz="4" w:space="0" w:color="auto"/>
              <w:right w:val="single" w:sz="4" w:space="0" w:color="auto"/>
            </w:tcBorders>
          </w:tcPr>
          <w:p w:rsidR="006C4E92" w:rsidRPr="003F29EA" w:rsidRDefault="006C4E92" w:rsidP="00D4325B">
            <w:pPr>
              <w:pStyle w:val="a3"/>
              <w:rPr>
                <w:rFonts w:ascii="Times New Roman" w:hAnsi="Times New Roman"/>
                <w:b w:val="0"/>
                <w:sz w:val="22"/>
                <w:szCs w:val="22"/>
              </w:rPr>
            </w:pPr>
            <w:r w:rsidRPr="003F29EA">
              <w:rPr>
                <w:rFonts w:ascii="Times New Roman" w:hAnsi="Times New Roman"/>
                <w:b w:val="0"/>
                <w:sz w:val="22"/>
                <w:szCs w:val="22"/>
              </w:rPr>
              <w:t>р. Каскелен</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10,2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9,3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9,3</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627"/>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2,0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0,95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0,95</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16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2,0 </w:t>
            </w:r>
            <w:r w:rsidRPr="003F29EA">
              <w:rPr>
                <w:rFonts w:ascii="Times New Roman" w:hAnsi="Times New Roman"/>
                <w:sz w:val="22"/>
                <w:szCs w:val="22"/>
              </w:rPr>
              <w:t>(умеренного уровня загрязнения)</w:t>
            </w:r>
          </w:p>
        </w:tc>
        <w:tc>
          <w:tcPr>
            <w:tcW w:w="1417" w:type="dxa"/>
            <w:gridSpan w:val="2"/>
            <w:vMerge w:val="restart"/>
            <w:tcBorders>
              <w:top w:val="single" w:sz="4" w:space="0" w:color="auto"/>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w:t>
            </w:r>
          </w:p>
        </w:tc>
        <w:tc>
          <w:tcPr>
            <w:tcW w:w="1558" w:type="dxa"/>
            <w:gridSpan w:val="2"/>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3,3 </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(высокого уровня загрязнения</w:t>
            </w:r>
            <w:r w:rsidRPr="003F29EA">
              <w:rPr>
                <w:rFonts w:ascii="Times New Roman" w:hAnsi="Times New Roman"/>
                <w:bCs/>
                <w:sz w:val="22"/>
                <w:szCs w:val="22"/>
              </w:rPr>
              <w:t>)</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t>биогенные вещества</w:t>
            </w:r>
          </w:p>
        </w:tc>
      </w:tr>
      <w:tr w:rsidR="006C4E92" w:rsidRPr="003F29EA" w:rsidTr="007139BB">
        <w:trPr>
          <w:gridBefore w:val="1"/>
          <w:wBefore w:w="109" w:type="dxa"/>
          <w:trHeight w:val="34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Железо общее</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0,33</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3,3</w:t>
            </w:r>
          </w:p>
        </w:tc>
      </w:tr>
      <w:tr w:rsidR="006C4E92" w:rsidRPr="003F29EA" w:rsidTr="007139BB">
        <w:trPr>
          <w:gridBefore w:val="1"/>
          <w:wBefore w:w="109" w:type="dxa"/>
          <w:trHeight w:val="176"/>
          <w:jc w:val="center"/>
        </w:trPr>
        <w:tc>
          <w:tcPr>
            <w:tcW w:w="1699" w:type="dxa"/>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Каркара</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10,7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8,5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8,5</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679"/>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1,1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0,8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0,8</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645"/>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
                <w:sz w:val="22"/>
                <w:szCs w:val="22"/>
                <w:lang w:val="kk-KZ"/>
              </w:rPr>
            </w:pPr>
            <w:r w:rsidRPr="003F29EA">
              <w:rPr>
                <w:rFonts w:ascii="Times New Roman" w:hAnsi="Times New Roman"/>
                <w:smallCaps/>
                <w:sz w:val="22"/>
                <w:szCs w:val="22"/>
              </w:rPr>
              <w:t xml:space="preserve">2,4  </w:t>
            </w:r>
            <w:r w:rsidRPr="003F29EA">
              <w:rPr>
                <w:rFonts w:ascii="Times New Roman" w:hAnsi="Times New Roman"/>
                <w:sz w:val="22"/>
                <w:szCs w:val="22"/>
              </w:rPr>
              <w:t xml:space="preserve">(умеренного </w:t>
            </w:r>
            <w:r w:rsidRPr="003F29EA">
              <w:rPr>
                <w:rFonts w:ascii="Times New Roman" w:hAnsi="Times New Roman"/>
                <w:sz w:val="22"/>
                <w:szCs w:val="22"/>
              </w:rPr>
              <w:lastRenderedPageBreak/>
              <w:t>уровня загрязнения)</w:t>
            </w:r>
          </w:p>
        </w:tc>
        <w:tc>
          <w:tcPr>
            <w:tcW w:w="1417" w:type="dxa"/>
            <w:gridSpan w:val="2"/>
            <w:vMerge w:val="restart"/>
            <w:tcBorders>
              <w:left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lastRenderedPageBreak/>
              <w:t>-</w:t>
            </w:r>
          </w:p>
        </w:tc>
        <w:tc>
          <w:tcPr>
            <w:tcW w:w="1558" w:type="dxa"/>
            <w:gridSpan w:val="2"/>
            <w:vMerge w:val="restart"/>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1,2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(умеренного </w:t>
            </w:r>
            <w:r w:rsidRPr="003F29EA">
              <w:rPr>
                <w:rFonts w:ascii="Times New Roman" w:hAnsi="Times New Roman"/>
                <w:sz w:val="22"/>
                <w:szCs w:val="22"/>
              </w:rPr>
              <w:lastRenderedPageBreak/>
              <w:t>уровня загрязнения</w:t>
            </w:r>
            <w:r w:rsidRPr="003F29EA">
              <w:rPr>
                <w:rFonts w:ascii="Times New Roman" w:hAnsi="Times New Roman"/>
                <w:bCs/>
                <w:sz w:val="22"/>
                <w:szCs w:val="22"/>
              </w:rPr>
              <w:t>)</w:t>
            </w:r>
          </w:p>
        </w:tc>
        <w:tc>
          <w:tcPr>
            <w:tcW w:w="36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lang w:val="kk-KZ"/>
              </w:rPr>
              <w:lastRenderedPageBreak/>
              <w:t>главные ионы</w:t>
            </w:r>
          </w:p>
        </w:tc>
      </w:tr>
      <w:tr w:rsidR="006C4E92" w:rsidRPr="003F29EA" w:rsidTr="007139BB">
        <w:trPr>
          <w:gridBefore w:val="1"/>
          <w:wBefore w:w="109" w:type="dxa"/>
          <w:trHeight w:val="862"/>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rPr>
              <w:t>Сульфаты</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120</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rPr>
            </w:pPr>
            <w:r w:rsidRPr="003F29EA">
              <w:rPr>
                <w:rFonts w:ascii="Times New Roman" w:hAnsi="Times New Roman"/>
                <w:sz w:val="22"/>
                <w:szCs w:val="22"/>
                <w:lang w:val="kk-KZ"/>
              </w:rPr>
              <w:t>1,2</w:t>
            </w:r>
          </w:p>
        </w:tc>
      </w:tr>
      <w:tr w:rsidR="006C4E92" w:rsidRPr="003F29EA" w:rsidTr="007139BB">
        <w:trPr>
          <w:gridBefore w:val="1"/>
          <w:wBefore w:w="109" w:type="dxa"/>
          <w:trHeight w:val="911"/>
          <w:jc w:val="center"/>
        </w:trPr>
        <w:tc>
          <w:tcPr>
            <w:tcW w:w="1699" w:type="dxa"/>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р. Есик</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lang w:val="kk-KZ"/>
              </w:rPr>
              <w:t>10,2</w:t>
            </w:r>
            <w:r w:rsidRPr="003F29EA">
              <w:rPr>
                <w:rFonts w:ascii="Times New Roman" w:hAnsi="Times New Roman"/>
                <w:bCs/>
                <w:sz w:val="22"/>
                <w:szCs w:val="22"/>
              </w:rPr>
              <w:t xml:space="preserve">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9,0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9,0</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1198"/>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1613"/>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mallCaps/>
                <w:sz w:val="22"/>
                <w:szCs w:val="22"/>
              </w:rPr>
              <w:t xml:space="preserve">1,5  </w:t>
            </w:r>
            <w:r w:rsidRPr="003F29EA">
              <w:rPr>
                <w:rFonts w:ascii="Times New Roman" w:hAnsi="Times New Roman"/>
                <w:sz w:val="22"/>
                <w:szCs w:val="22"/>
              </w:rPr>
              <w:t>(умеренного уровня загрязнения</w:t>
            </w:r>
            <w:r w:rsidRPr="003F29EA">
              <w:rPr>
                <w:rFonts w:ascii="Times New Roman" w:hAnsi="Times New Roman"/>
                <w:bCs/>
                <w:sz w:val="22"/>
                <w:szCs w:val="22"/>
              </w:rPr>
              <w:t>)</w:t>
            </w:r>
          </w:p>
        </w:tc>
        <w:tc>
          <w:tcPr>
            <w:tcW w:w="1417" w:type="dxa"/>
            <w:gridSpan w:val="2"/>
            <w:tcBorders>
              <w:left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w:t>
            </w:r>
          </w:p>
        </w:tc>
        <w:tc>
          <w:tcPr>
            <w:tcW w:w="1558" w:type="dxa"/>
            <w:gridSpan w:val="2"/>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0,0</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36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p>
        </w:tc>
      </w:tr>
      <w:tr w:rsidR="006C4E92" w:rsidRPr="003F29EA" w:rsidTr="007139BB">
        <w:trPr>
          <w:gridBefore w:val="1"/>
          <w:wBefore w:w="109" w:type="dxa"/>
          <w:trHeight w:val="912"/>
          <w:jc w:val="center"/>
        </w:trPr>
        <w:tc>
          <w:tcPr>
            <w:tcW w:w="1699" w:type="dxa"/>
            <w:vMerge w:val="restart"/>
            <w:tcBorders>
              <w:top w:val="single" w:sz="4" w:space="0" w:color="auto"/>
              <w:left w:val="single" w:sz="4" w:space="0" w:color="auto"/>
              <w:right w:val="single" w:sz="4" w:space="0" w:color="auto"/>
            </w:tcBorders>
            <w:vAlign w:val="center"/>
          </w:tcPr>
          <w:p w:rsidR="006C4E92" w:rsidRPr="003F29EA" w:rsidRDefault="006C4E92" w:rsidP="00D4325B">
            <w:pPr>
              <w:pStyle w:val="a3"/>
              <w:rPr>
                <w:rFonts w:ascii="Times New Roman" w:hAnsi="Times New Roman"/>
                <w:b w:val="0"/>
                <w:sz w:val="22"/>
                <w:szCs w:val="22"/>
              </w:rPr>
            </w:pPr>
            <w:r w:rsidRPr="003F29EA">
              <w:rPr>
                <w:rFonts w:ascii="Times New Roman" w:hAnsi="Times New Roman"/>
                <w:b w:val="0"/>
                <w:sz w:val="22"/>
                <w:szCs w:val="22"/>
              </w:rPr>
              <w:t>вдхр Курты</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10,3</w:t>
            </w:r>
          </w:p>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8,1</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8,1</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53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Cs/>
                <w:sz w:val="22"/>
                <w:szCs w:val="22"/>
              </w:rPr>
              <w:t>2,6 (нормативно-чистая)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en-US"/>
              </w:rPr>
            </w:pPr>
          </w:p>
        </w:tc>
      </w:tr>
      <w:tr w:rsidR="006C4E92" w:rsidRPr="003F29EA" w:rsidTr="007139BB">
        <w:trPr>
          <w:gridBefore w:val="1"/>
          <w:wBefore w:w="109" w:type="dxa"/>
          <w:trHeight w:val="17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3,0</w:t>
            </w:r>
          </w:p>
          <w:p w:rsidR="006C4E92" w:rsidRPr="003F29EA" w:rsidRDefault="006C4E92" w:rsidP="00D4325B">
            <w:pPr>
              <w:jc w:val="center"/>
              <w:rPr>
                <w:rFonts w:ascii="Times New Roman" w:hAnsi="Times New Roman"/>
                <w:b/>
                <w:sz w:val="22"/>
                <w:szCs w:val="22"/>
              </w:rPr>
            </w:pPr>
            <w:r w:rsidRPr="003F29EA">
              <w:rPr>
                <w:rFonts w:ascii="Times New Roman" w:hAnsi="Times New Roman"/>
                <w:sz w:val="22"/>
                <w:szCs w:val="22"/>
              </w:rPr>
              <w:t>(умеренного уровня загрязнения)</w:t>
            </w:r>
          </w:p>
        </w:tc>
        <w:tc>
          <w:tcPr>
            <w:tcW w:w="1417" w:type="dxa"/>
            <w:gridSpan w:val="2"/>
            <w:vMerge w:val="restart"/>
            <w:tcBorders>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w:t>
            </w:r>
          </w:p>
        </w:tc>
        <w:tc>
          <w:tcPr>
            <w:tcW w:w="1558" w:type="dxa"/>
            <w:gridSpan w:val="2"/>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1,4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r w:rsidRPr="003F29EA">
              <w:rPr>
                <w:rFonts w:ascii="Times New Roman" w:hAnsi="Times New Roman"/>
                <w:bCs/>
                <w:sz w:val="22"/>
                <w:szCs w:val="22"/>
              </w:rPr>
              <w:t>)</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rPr>
              <w:t>тяжелые</w:t>
            </w:r>
            <w:r w:rsidRPr="003F29EA">
              <w:rPr>
                <w:rFonts w:ascii="Times New Roman" w:hAnsi="Times New Roman"/>
                <w:b/>
                <w:sz w:val="22"/>
                <w:szCs w:val="22"/>
                <w:lang w:val="kk-KZ"/>
              </w:rPr>
              <w:t xml:space="preserve"> металлы</w:t>
            </w:r>
          </w:p>
        </w:tc>
      </w:tr>
      <w:tr w:rsidR="006C4E92" w:rsidRPr="003F29EA" w:rsidTr="007139BB">
        <w:trPr>
          <w:gridBefore w:val="1"/>
          <w:wBefore w:w="109" w:type="dxa"/>
          <w:trHeight w:val="208"/>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0,0014</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1,4</w:t>
            </w:r>
          </w:p>
        </w:tc>
      </w:tr>
      <w:tr w:rsidR="006C4E92" w:rsidRPr="003F29EA" w:rsidTr="007139BB">
        <w:trPr>
          <w:gridBefore w:val="1"/>
          <w:wBefore w:w="109" w:type="dxa"/>
          <w:trHeight w:val="24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t>главные ионы</w:t>
            </w:r>
          </w:p>
        </w:tc>
      </w:tr>
      <w:tr w:rsidR="006C4E92" w:rsidRPr="003F29EA" w:rsidTr="007139BB">
        <w:trPr>
          <w:gridBefore w:val="1"/>
          <w:wBefore w:w="109" w:type="dxa"/>
          <w:trHeight w:val="31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w:t>
            </w:r>
          </w:p>
        </w:tc>
      </w:tr>
      <w:tr w:rsidR="006C4E92" w:rsidRPr="003F29EA" w:rsidTr="007139BB">
        <w:trPr>
          <w:gridBefore w:val="1"/>
          <w:wBefore w:w="109" w:type="dxa"/>
          <w:trHeight w:val="31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Натрий</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7139BB">
        <w:trPr>
          <w:gridBefore w:val="1"/>
          <w:wBefore w:w="109" w:type="dxa"/>
          <w:trHeight w:val="566"/>
          <w:jc w:val="center"/>
        </w:trPr>
        <w:tc>
          <w:tcPr>
            <w:tcW w:w="1699"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вдхр. Бартогай</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c>
          <w:tcPr>
            <w:tcW w:w="1558" w:type="dxa"/>
            <w:gridSpan w:val="3"/>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11,5 </w:t>
            </w:r>
            <w:r w:rsidRPr="003F29EA">
              <w:rPr>
                <w:rFonts w:ascii="Times New Roman" w:hAnsi="Times New Roman"/>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9,0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17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1,3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1,3</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1,3</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251"/>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pacing w:val="-20"/>
                <w:sz w:val="22"/>
                <w:szCs w:val="22"/>
                <w:lang w:val="kk-KZ"/>
              </w:rPr>
              <w:t>1,5 (</w:t>
            </w:r>
            <w:r w:rsidRPr="003F29EA">
              <w:rPr>
                <w:rFonts w:ascii="Times New Roman" w:hAnsi="Times New Roman"/>
                <w:sz w:val="22"/>
                <w:szCs w:val="22"/>
              </w:rPr>
              <w:t xml:space="preserve">умеренного уровня  </w:t>
            </w:r>
            <w:r w:rsidRPr="003F29EA">
              <w:rPr>
                <w:rFonts w:ascii="Times New Roman" w:hAnsi="Times New Roman"/>
                <w:spacing w:val="-20"/>
                <w:sz w:val="22"/>
                <w:szCs w:val="22"/>
              </w:rPr>
              <w:t>загрязненная)</w:t>
            </w:r>
          </w:p>
        </w:tc>
        <w:tc>
          <w:tcPr>
            <w:tcW w:w="1417" w:type="dxa"/>
            <w:gridSpan w:val="2"/>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w:t>
            </w:r>
          </w:p>
        </w:tc>
        <w:tc>
          <w:tcPr>
            <w:tcW w:w="1558" w:type="dxa"/>
            <w:gridSpan w:val="2"/>
            <w:vMerge w:val="restart"/>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3,2 </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r w:rsidRPr="003F29EA">
              <w:rPr>
                <w:rFonts w:ascii="Times New Roman" w:hAnsi="Times New Roman"/>
                <w:bCs/>
                <w:sz w:val="22"/>
                <w:szCs w:val="22"/>
              </w:rPr>
              <w:t>)</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rPr>
              <w:t>тяжелые</w:t>
            </w:r>
            <w:r w:rsidRPr="003F29EA">
              <w:rPr>
                <w:rFonts w:ascii="Times New Roman" w:hAnsi="Times New Roman"/>
                <w:b/>
                <w:sz w:val="22"/>
                <w:szCs w:val="22"/>
                <w:lang w:val="kk-KZ"/>
              </w:rPr>
              <w:t xml:space="preserve"> металлы</w:t>
            </w:r>
          </w:p>
        </w:tc>
      </w:tr>
      <w:tr w:rsidR="006C4E92" w:rsidRPr="003F29EA" w:rsidTr="007139BB">
        <w:trPr>
          <w:gridBefore w:val="1"/>
          <w:wBefore w:w="109" w:type="dxa"/>
          <w:trHeight w:val="184"/>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rPr>
                <w:rFonts w:ascii="Times New Roman" w:hAnsi="Times New Roman"/>
                <w:sz w:val="22"/>
                <w:szCs w:val="22"/>
                <w:lang w:val="kk-KZ"/>
              </w:rPr>
            </w:pPr>
            <w:r w:rsidRPr="003F29EA">
              <w:rPr>
                <w:rFonts w:ascii="Times New Roman" w:hAnsi="Times New Roman"/>
                <w:sz w:val="22"/>
                <w:szCs w:val="22"/>
                <w:lang w:val="kk-KZ"/>
              </w:rPr>
              <w:t>Медь</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0,0014</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1,4</w:t>
            </w:r>
          </w:p>
        </w:tc>
      </w:tr>
      <w:tr w:rsidR="006C4E92" w:rsidRPr="003F29EA" w:rsidTr="007139BB">
        <w:trPr>
          <w:gridBefore w:val="1"/>
          <w:wBefore w:w="109" w:type="dxa"/>
          <w:trHeight w:val="268"/>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rPr>
                <w:rFonts w:ascii="Times New Roman" w:hAnsi="Times New Roman"/>
                <w:b/>
                <w:sz w:val="22"/>
                <w:szCs w:val="22"/>
                <w:lang w:val="kk-KZ"/>
              </w:rPr>
            </w:pPr>
            <w:r w:rsidRPr="003F29EA">
              <w:rPr>
                <w:rFonts w:ascii="Times New Roman" w:hAnsi="Times New Roman"/>
                <w:sz w:val="22"/>
                <w:szCs w:val="22"/>
              </w:rPr>
              <w:t>Марганец</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0,011</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1,1</w:t>
            </w:r>
          </w:p>
        </w:tc>
      </w:tr>
      <w:tr w:rsidR="006C4E92" w:rsidRPr="003F29EA" w:rsidTr="007139BB">
        <w:trPr>
          <w:gridBefore w:val="1"/>
          <w:wBefore w:w="109" w:type="dxa"/>
          <w:trHeight w:val="183"/>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rPr>
              <w:t>биогенные вещества</w:t>
            </w:r>
          </w:p>
        </w:tc>
      </w:tr>
      <w:tr w:rsidR="006C4E92" w:rsidRPr="003F29EA" w:rsidTr="007139BB">
        <w:trPr>
          <w:gridBefore w:val="1"/>
          <w:wBefore w:w="109" w:type="dxa"/>
          <w:trHeight w:val="268"/>
          <w:jc w:val="center"/>
        </w:trPr>
        <w:tc>
          <w:tcPr>
            <w:tcW w:w="1699" w:type="dxa"/>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right w:val="single" w:sz="4" w:space="0" w:color="auto"/>
            </w:tcBorders>
            <w:vAlign w:val="center"/>
          </w:tcPr>
          <w:p w:rsidR="006C4E92" w:rsidRPr="003F29EA" w:rsidRDefault="006C4E92" w:rsidP="00D4325B">
            <w:pPr>
              <w:tabs>
                <w:tab w:val="left" w:pos="1560"/>
                <w:tab w:val="left" w:pos="4962"/>
              </w:tabs>
              <w:rPr>
                <w:rFonts w:ascii="Times New Roman" w:hAnsi="Times New Roman"/>
                <w:b/>
                <w:sz w:val="22"/>
                <w:szCs w:val="22"/>
                <w:lang w:val="kk-KZ"/>
              </w:rPr>
            </w:pPr>
            <w:r w:rsidRPr="003F29EA">
              <w:rPr>
                <w:rFonts w:ascii="Times New Roman" w:hAnsi="Times New Roman"/>
                <w:sz w:val="22"/>
                <w:szCs w:val="22"/>
              </w:rPr>
              <w:t>Железо общее</w:t>
            </w:r>
          </w:p>
        </w:tc>
        <w:tc>
          <w:tcPr>
            <w:tcW w:w="992" w:type="dxa"/>
            <w:gridSpan w:val="3"/>
            <w:tcBorders>
              <w:top w:val="single" w:sz="4" w:space="0" w:color="auto"/>
              <w:left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0,51</w:t>
            </w:r>
          </w:p>
        </w:tc>
        <w:tc>
          <w:tcPr>
            <w:tcW w:w="718" w:type="dxa"/>
            <w:gridSpan w:val="2"/>
            <w:tcBorders>
              <w:top w:val="single" w:sz="4" w:space="0" w:color="auto"/>
              <w:left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5,1</w:t>
            </w:r>
          </w:p>
        </w:tc>
      </w:tr>
      <w:tr w:rsidR="006C4E92" w:rsidRPr="003F29EA" w:rsidTr="007139BB">
        <w:trPr>
          <w:gridBefore w:val="1"/>
          <w:wBefore w:w="109" w:type="dxa"/>
          <w:trHeight w:val="175"/>
          <w:jc w:val="center"/>
        </w:trPr>
        <w:tc>
          <w:tcPr>
            <w:tcW w:w="1699"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Тургень</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p w:rsidR="006C4E92" w:rsidRPr="003F29EA" w:rsidRDefault="006C4E92" w:rsidP="00D4325B">
            <w:pPr>
              <w:pStyle w:val="af3"/>
              <w:rPr>
                <w:rFonts w:ascii="Times New Roman" w:hAnsi="Times New Roman"/>
                <w:b w:val="0"/>
                <w:sz w:val="22"/>
                <w:szCs w:val="22"/>
              </w:rPr>
            </w:pPr>
          </w:p>
        </w:tc>
        <w:tc>
          <w:tcPr>
            <w:tcW w:w="1558" w:type="dxa"/>
            <w:gridSpan w:val="3"/>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smallCaps/>
                <w:sz w:val="22"/>
                <w:szCs w:val="22"/>
              </w:rPr>
              <w:t xml:space="preserve">10,4 </w:t>
            </w:r>
            <w:r w:rsidRPr="003F29EA">
              <w:rPr>
                <w:rFonts w:ascii="Times New Roman" w:hAnsi="Times New Roman"/>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8,8 </w:t>
            </w:r>
            <w:r w:rsidRPr="003F29EA">
              <w:rPr>
                <w:rFonts w:ascii="Times New Roman" w:hAnsi="Times New Roman"/>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8,8</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w:t>
            </w:r>
          </w:p>
        </w:tc>
      </w:tr>
      <w:tr w:rsidR="006C4E92" w:rsidRPr="003F29EA" w:rsidTr="007139BB">
        <w:trPr>
          <w:gridBefore w:val="1"/>
          <w:wBefore w:w="109" w:type="dxa"/>
          <w:trHeight w:val="17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smallCaps/>
                <w:sz w:val="22"/>
                <w:szCs w:val="22"/>
              </w:rPr>
              <w:t xml:space="preserve">2,1 </w:t>
            </w:r>
            <w:r w:rsidRPr="003F29EA">
              <w:rPr>
                <w:rFonts w:ascii="Times New Roman" w:hAnsi="Times New Roman"/>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0,7 </w:t>
            </w:r>
            <w:r w:rsidRPr="003F29EA">
              <w:rPr>
                <w:rFonts w:ascii="Times New Roman" w:hAnsi="Times New Roman"/>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0,7</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w:t>
            </w:r>
          </w:p>
        </w:tc>
      </w:tr>
      <w:tr w:rsidR="006C4E92" w:rsidRPr="003F29EA" w:rsidTr="007139BB">
        <w:trPr>
          <w:gridBefore w:val="1"/>
          <w:wBefore w:w="109" w:type="dxa"/>
          <w:trHeight w:val="175"/>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1,7 </w:t>
            </w:r>
            <w:r w:rsidRPr="003F29EA">
              <w:rPr>
                <w:rFonts w:ascii="Times New Roman" w:hAnsi="Times New Roman"/>
                <w:sz w:val="22"/>
                <w:szCs w:val="22"/>
              </w:rPr>
              <w:t>(умеренного уровня загрязнения)</w:t>
            </w:r>
          </w:p>
        </w:tc>
        <w:tc>
          <w:tcPr>
            <w:tcW w:w="1417" w:type="dxa"/>
            <w:gridSpan w:val="2"/>
            <w:tcBorders>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p>
        </w:tc>
        <w:tc>
          <w:tcPr>
            <w:tcW w:w="1558" w:type="dxa"/>
            <w:gridSpan w:val="2"/>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mallCaps/>
                <w:sz w:val="22"/>
                <w:szCs w:val="22"/>
              </w:rPr>
              <w:t xml:space="preserve">0,0  </w:t>
            </w:r>
            <w:r w:rsidRPr="003F29EA">
              <w:rPr>
                <w:rFonts w:ascii="Times New Roman" w:hAnsi="Times New Roman"/>
                <w:bCs/>
                <w:sz w:val="22"/>
                <w:szCs w:val="22"/>
              </w:rPr>
              <w:t>(нормативно-чистая)</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p>
        </w:tc>
      </w:tr>
      <w:tr w:rsidR="006C4E92" w:rsidRPr="003F29EA" w:rsidTr="007139BB">
        <w:trPr>
          <w:gridBefore w:val="1"/>
          <w:wBefore w:w="109" w:type="dxa"/>
          <w:trHeight w:val="777"/>
          <w:jc w:val="center"/>
        </w:trPr>
        <w:tc>
          <w:tcPr>
            <w:tcW w:w="1699" w:type="dxa"/>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Талгар</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p w:rsidR="006C4E92" w:rsidRPr="003F29EA" w:rsidRDefault="006C4E92" w:rsidP="00D4325B">
            <w:pPr>
              <w:pStyle w:val="af3"/>
              <w:rPr>
                <w:rFonts w:ascii="Times New Roman" w:hAnsi="Times New Roman"/>
                <w:b w:val="0"/>
                <w:spacing w:val="-20"/>
                <w:sz w:val="22"/>
                <w:szCs w:val="22"/>
              </w:rPr>
            </w:pPr>
            <w:r w:rsidRPr="003F29EA">
              <w:rPr>
                <w:rFonts w:ascii="Times New Roman" w:hAnsi="Times New Roman"/>
                <w:b w:val="0"/>
                <w:sz w:val="22"/>
                <w:szCs w:val="22"/>
              </w:rPr>
              <w:lastRenderedPageBreak/>
              <w:t>)</w:t>
            </w:r>
          </w:p>
        </w:tc>
        <w:tc>
          <w:tcPr>
            <w:tcW w:w="1558" w:type="dxa"/>
            <w:gridSpan w:val="3"/>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lastRenderedPageBreak/>
              <w:t xml:space="preserve">10,1 </w:t>
            </w:r>
            <w:r w:rsidRPr="003F29EA">
              <w:rPr>
                <w:rFonts w:ascii="Times New Roman" w:hAnsi="Times New Roman"/>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 xml:space="preserve">8,7 </w:t>
            </w:r>
            <w:r w:rsidRPr="003F29EA">
              <w:rPr>
                <w:rFonts w:ascii="Times New Roman" w:hAnsi="Times New Roman"/>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8,7</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810"/>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1,3 (</w:t>
            </w:r>
            <w:r w:rsidRPr="003F29EA">
              <w:rPr>
                <w:rFonts w:ascii="Times New Roman" w:hAnsi="Times New Roman"/>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tcPr>
          <w:p w:rsidR="006C4E92" w:rsidRPr="003F29EA" w:rsidRDefault="006C4E92" w:rsidP="00D4325B">
            <w:pPr>
              <w:jc w:val="center"/>
              <w:rPr>
                <w:rFonts w:ascii="Times New Roman" w:hAnsi="Times New Roman"/>
                <w:bCs/>
                <w:sz w:val="22"/>
                <w:szCs w:val="22"/>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1,0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w:t>
            </w:r>
          </w:p>
        </w:tc>
        <w:tc>
          <w:tcPr>
            <w:tcW w:w="718" w:type="dxa"/>
            <w:gridSpan w:val="2"/>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334"/>
          <w:jc w:val="center"/>
        </w:trPr>
        <w:tc>
          <w:tcPr>
            <w:tcW w:w="1699" w:type="dxa"/>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1,8 </w:t>
            </w:r>
            <w:r w:rsidRPr="003F29EA">
              <w:rPr>
                <w:rFonts w:ascii="Times New Roman" w:hAnsi="Times New Roman"/>
                <w:sz w:val="22"/>
                <w:szCs w:val="22"/>
              </w:rPr>
              <w:t>(умеренного уровня загрязнения)</w:t>
            </w:r>
          </w:p>
        </w:tc>
        <w:tc>
          <w:tcPr>
            <w:tcW w:w="1417" w:type="dxa"/>
            <w:gridSpan w:val="2"/>
            <w:tcBorders>
              <w:top w:val="single" w:sz="4" w:space="0" w:color="auto"/>
              <w:left w:val="single" w:sz="4" w:space="0" w:color="auto"/>
              <w:right w:val="single" w:sz="4" w:space="0" w:color="auto"/>
            </w:tcBorders>
          </w:tcPr>
          <w:p w:rsidR="006C4E92" w:rsidRPr="003F29EA" w:rsidRDefault="006C4E92" w:rsidP="00D4325B">
            <w:pPr>
              <w:jc w:val="center"/>
              <w:rPr>
                <w:rFonts w:ascii="Times New Roman" w:hAnsi="Times New Roman"/>
                <w:smallCaps/>
                <w:sz w:val="22"/>
                <w:szCs w:val="22"/>
              </w:rPr>
            </w:pPr>
          </w:p>
        </w:tc>
        <w:tc>
          <w:tcPr>
            <w:tcW w:w="1558" w:type="dxa"/>
            <w:gridSpan w:val="2"/>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0,0    </w:t>
            </w:r>
            <w:r w:rsidRPr="003F29EA">
              <w:rPr>
                <w:rFonts w:ascii="Times New Roman" w:hAnsi="Times New Roman"/>
                <w:bCs/>
                <w:sz w:val="22"/>
                <w:szCs w:val="22"/>
              </w:rPr>
              <w:t>(нормативно-чистая)</w:t>
            </w:r>
          </w:p>
        </w:tc>
        <w:tc>
          <w:tcPr>
            <w:tcW w:w="3694" w:type="dxa"/>
            <w:gridSpan w:val="9"/>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p>
        </w:tc>
      </w:tr>
      <w:tr w:rsidR="006C4E92" w:rsidRPr="003F29EA" w:rsidTr="007139BB">
        <w:trPr>
          <w:gridBefore w:val="1"/>
          <w:wBefore w:w="109" w:type="dxa"/>
          <w:trHeight w:val="176"/>
          <w:jc w:val="center"/>
        </w:trPr>
        <w:tc>
          <w:tcPr>
            <w:tcW w:w="1699" w:type="dxa"/>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pStyle w:val="a3"/>
              <w:rPr>
                <w:rFonts w:ascii="Times New Roman" w:hAnsi="Times New Roman"/>
                <w:b w:val="0"/>
                <w:sz w:val="22"/>
                <w:szCs w:val="22"/>
              </w:rPr>
            </w:pPr>
            <w:r w:rsidRPr="003F29EA">
              <w:rPr>
                <w:rFonts w:ascii="Times New Roman" w:hAnsi="Times New Roman"/>
                <w:b w:val="0"/>
                <w:sz w:val="22"/>
                <w:szCs w:val="22"/>
              </w:rPr>
              <w:t>р.Темирлик</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(Алматинская)</w:t>
            </w:r>
          </w:p>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smallCaps/>
                <w:sz w:val="22"/>
                <w:szCs w:val="22"/>
              </w:rPr>
              <w:t xml:space="preserve">10,5 </w:t>
            </w:r>
            <w:r w:rsidRPr="003F29EA">
              <w:rPr>
                <w:rFonts w:ascii="Times New Roman" w:hAnsi="Times New Roman"/>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9,9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9,9</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w:t>
            </w:r>
          </w:p>
        </w:tc>
      </w:tr>
      <w:tr w:rsidR="006C4E92" w:rsidRPr="003F29EA" w:rsidTr="007139BB">
        <w:trPr>
          <w:gridBefore w:val="1"/>
          <w:wBefore w:w="109" w:type="dxa"/>
          <w:trHeight w:val="710"/>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smallCaps/>
                <w:sz w:val="22"/>
                <w:szCs w:val="22"/>
              </w:rPr>
              <w:t xml:space="preserve">1,0 </w:t>
            </w:r>
            <w:r w:rsidRPr="003F29EA">
              <w:rPr>
                <w:rFonts w:ascii="Times New Roman" w:hAnsi="Times New Roman"/>
                <w:bCs/>
                <w:sz w:val="22"/>
                <w:szCs w:val="22"/>
              </w:rPr>
              <w:t>(</w:t>
            </w:r>
            <w:r w:rsidRPr="003F29EA">
              <w:rPr>
                <w:rFonts w:ascii="Times New Roman" w:hAnsi="Times New Roman"/>
                <w:sz w:val="22"/>
                <w:szCs w:val="22"/>
              </w:rPr>
              <w:t>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0,8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0,8</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249"/>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tcBorders>
              <w:left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3,0</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(умеренного уровня загрязнения)</w:t>
            </w:r>
          </w:p>
        </w:tc>
        <w:tc>
          <w:tcPr>
            <w:tcW w:w="1417" w:type="dxa"/>
            <w:gridSpan w:val="2"/>
            <w:tcBorders>
              <w:left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p>
        </w:tc>
        <w:tc>
          <w:tcPr>
            <w:tcW w:w="1558" w:type="dxa"/>
            <w:gridSpan w:val="2"/>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0,0    </w:t>
            </w:r>
            <w:r w:rsidRPr="003F29EA">
              <w:rPr>
                <w:rFonts w:ascii="Times New Roman" w:hAnsi="Times New Roman"/>
                <w:bCs/>
                <w:sz w:val="22"/>
                <w:szCs w:val="22"/>
              </w:rPr>
              <w:t>(нормативно-чистая)</w:t>
            </w:r>
          </w:p>
        </w:tc>
        <w:tc>
          <w:tcPr>
            <w:tcW w:w="36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p>
        </w:tc>
      </w:tr>
      <w:tr w:rsidR="006C4E92" w:rsidRPr="003F29EA" w:rsidTr="007139BB">
        <w:trPr>
          <w:gridBefore w:val="1"/>
          <w:wBefore w:w="109" w:type="dxa"/>
          <w:trHeight w:val="176"/>
          <w:jc w:val="center"/>
        </w:trPr>
        <w:tc>
          <w:tcPr>
            <w:tcW w:w="1699" w:type="dxa"/>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Киши Алматы</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(г. Алматы)</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9,8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11,3  (нормативно-чистая)</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8,8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8,8</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679"/>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0,4 (нормативно –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1,4 (нормативно-чистая)</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0,8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0,8</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528"/>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left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1,9 </w:t>
            </w:r>
            <w:r w:rsidRPr="003F29EA">
              <w:rPr>
                <w:rFonts w:ascii="Times New Roman" w:hAnsi="Times New Roman"/>
                <w:sz w:val="22"/>
                <w:szCs w:val="22"/>
              </w:rPr>
              <w:t>(умеренного уровня загрязнения)</w:t>
            </w:r>
          </w:p>
          <w:p w:rsidR="006C4E92" w:rsidRPr="003F29EA" w:rsidRDefault="006C4E92" w:rsidP="00D4325B">
            <w:pPr>
              <w:jc w:val="center"/>
              <w:rPr>
                <w:rFonts w:ascii="Times New Roman" w:hAnsi="Times New Roman"/>
                <w:smallCaps/>
                <w:sz w:val="22"/>
                <w:szCs w:val="22"/>
              </w:rPr>
            </w:pPr>
          </w:p>
        </w:tc>
        <w:tc>
          <w:tcPr>
            <w:tcW w:w="1417" w:type="dxa"/>
            <w:gridSpan w:val="2"/>
            <w:vMerge w:val="restart"/>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2,1 </w:t>
            </w:r>
            <w:r w:rsidRPr="003F29EA">
              <w:rPr>
                <w:rFonts w:ascii="Times New Roman" w:hAnsi="Times New Roman"/>
                <w:sz w:val="22"/>
                <w:szCs w:val="22"/>
              </w:rPr>
              <w:t>(умеренного уровня загрязнения)</w:t>
            </w:r>
          </w:p>
        </w:tc>
        <w:tc>
          <w:tcPr>
            <w:tcW w:w="1558" w:type="dxa"/>
            <w:gridSpan w:val="2"/>
            <w:vMerge w:val="restart"/>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1,9</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(умеренного уровня загрязнения</w:t>
            </w:r>
            <w:r w:rsidRPr="003F29EA">
              <w:rPr>
                <w:rFonts w:ascii="Times New Roman" w:hAnsi="Times New Roman"/>
                <w:bCs/>
                <w:sz w:val="22"/>
                <w:szCs w:val="22"/>
              </w:rPr>
              <w:t>)</w:t>
            </w:r>
          </w:p>
        </w:tc>
        <w:tc>
          <w:tcPr>
            <w:tcW w:w="36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lang w:val="kk-KZ"/>
              </w:rPr>
              <w:t>тяжелые металлы</w:t>
            </w:r>
          </w:p>
        </w:tc>
      </w:tr>
      <w:tr w:rsidR="006C4E92" w:rsidRPr="003F29EA" w:rsidTr="007139BB">
        <w:trPr>
          <w:gridBefore w:val="1"/>
          <w:wBefore w:w="109" w:type="dxa"/>
          <w:trHeight w:val="420"/>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0,0018</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1,8</w:t>
            </w:r>
          </w:p>
        </w:tc>
      </w:tr>
      <w:tr w:rsidR="006C4E92" w:rsidRPr="003F29EA" w:rsidTr="007139BB">
        <w:trPr>
          <w:gridBefore w:val="1"/>
          <w:wBefore w:w="109" w:type="dxa"/>
          <w:trHeight w:val="330"/>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0,013</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1,3</w:t>
            </w:r>
          </w:p>
        </w:tc>
      </w:tr>
      <w:tr w:rsidR="006C4E92" w:rsidRPr="003F29EA" w:rsidTr="007139BB">
        <w:trPr>
          <w:gridBefore w:val="1"/>
          <w:wBefore w:w="109" w:type="dxa"/>
          <w:trHeight w:val="217"/>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7139BB">
        <w:trPr>
          <w:gridBefore w:val="1"/>
          <w:wBefore w:w="109" w:type="dxa"/>
          <w:trHeight w:val="285"/>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0,042</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2,1</w:t>
            </w:r>
          </w:p>
        </w:tc>
      </w:tr>
      <w:tr w:rsidR="006C4E92" w:rsidRPr="003F29EA" w:rsidTr="007139BB">
        <w:trPr>
          <w:gridBefore w:val="1"/>
          <w:wBefore w:w="109" w:type="dxa"/>
          <w:trHeight w:val="911"/>
          <w:jc w:val="center"/>
        </w:trPr>
        <w:tc>
          <w:tcPr>
            <w:tcW w:w="1699" w:type="dxa"/>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Есентай</w:t>
            </w:r>
          </w:p>
          <w:p w:rsidR="006C4E92" w:rsidRPr="003F29EA" w:rsidRDefault="006C4E92" w:rsidP="00D4325B">
            <w:pPr>
              <w:pStyle w:val="211"/>
              <w:jc w:val="center"/>
              <w:rPr>
                <w:rFonts w:ascii="Times New Roman" w:hAnsi="Times New Roman"/>
                <w:sz w:val="22"/>
                <w:szCs w:val="22"/>
              </w:rPr>
            </w:pPr>
            <w:r w:rsidRPr="003F29EA">
              <w:rPr>
                <w:rFonts w:ascii="Times New Roman" w:hAnsi="Times New Roman"/>
                <w:sz w:val="22"/>
                <w:szCs w:val="22"/>
              </w:rPr>
              <w:t>(г. Алматы)</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9,1 (нормативно –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11,3 (нормативно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8,9</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8,9</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711"/>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0,4 (нормативно –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1,8 (нормативно</w:t>
            </w:r>
            <w:r w:rsidRPr="003F29EA">
              <w:rPr>
                <w:rFonts w:ascii="Times New Roman" w:hAnsi="Times New Roman"/>
                <w:sz w:val="22"/>
                <w:szCs w:val="22"/>
              </w:rPr>
              <w:t>-</w:t>
            </w:r>
            <w:r w:rsidRPr="003F29EA">
              <w:rPr>
                <w:rFonts w:ascii="Times New Roman" w:hAnsi="Times New Roman"/>
                <w:bCs/>
                <w:sz w:val="22"/>
                <w:szCs w:val="22"/>
              </w:rPr>
              <w:t>чистая)</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Cs/>
                <w:sz w:val="22"/>
                <w:szCs w:val="22"/>
              </w:rPr>
              <w:t>1,1</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301"/>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left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1,1 </w:t>
            </w:r>
            <w:r w:rsidRPr="003F29EA">
              <w:rPr>
                <w:rFonts w:ascii="Times New Roman" w:hAnsi="Times New Roman"/>
                <w:sz w:val="22"/>
                <w:szCs w:val="22"/>
              </w:rPr>
              <w:t>(умеренного уровня загрязнения)</w:t>
            </w:r>
          </w:p>
          <w:p w:rsidR="006C4E92" w:rsidRPr="003F29EA" w:rsidRDefault="006C4E92" w:rsidP="00D4325B">
            <w:pPr>
              <w:jc w:val="center"/>
              <w:rPr>
                <w:rFonts w:ascii="Times New Roman" w:hAnsi="Times New Roman"/>
                <w:smallCaps/>
                <w:sz w:val="22"/>
                <w:szCs w:val="22"/>
              </w:rPr>
            </w:pPr>
          </w:p>
        </w:tc>
        <w:tc>
          <w:tcPr>
            <w:tcW w:w="1417" w:type="dxa"/>
            <w:gridSpan w:val="2"/>
            <w:vMerge w:val="restart"/>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3,00  </w:t>
            </w:r>
            <w:r w:rsidRPr="003F29EA">
              <w:rPr>
                <w:rFonts w:ascii="Times New Roman" w:hAnsi="Times New Roman"/>
                <w:sz w:val="22"/>
                <w:szCs w:val="22"/>
              </w:rPr>
              <w:t>(умеренного уровня загрязнения)</w:t>
            </w:r>
          </w:p>
        </w:tc>
        <w:tc>
          <w:tcPr>
            <w:tcW w:w="1558" w:type="dxa"/>
            <w:gridSpan w:val="2"/>
            <w:vMerge w:val="restart"/>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2,6  </w:t>
            </w:r>
            <w:r w:rsidRPr="003F29EA">
              <w:rPr>
                <w:rFonts w:ascii="Times New Roman" w:hAnsi="Times New Roman"/>
                <w:sz w:val="22"/>
                <w:szCs w:val="22"/>
              </w:rPr>
              <w:t>(умеренного уровня загрязнения)</w:t>
            </w:r>
          </w:p>
        </w:tc>
        <w:tc>
          <w:tcPr>
            <w:tcW w:w="36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b/>
                <w:sz w:val="22"/>
                <w:szCs w:val="22"/>
                <w:lang w:val="kk-KZ"/>
              </w:rPr>
            </w:pPr>
            <w:r w:rsidRPr="003F29EA">
              <w:rPr>
                <w:rFonts w:ascii="Times New Roman" w:hAnsi="Times New Roman"/>
                <w:b/>
                <w:sz w:val="22"/>
                <w:szCs w:val="22"/>
                <w:lang w:val="kk-KZ"/>
              </w:rPr>
              <w:t>тяжелые металлы</w:t>
            </w:r>
          </w:p>
        </w:tc>
      </w:tr>
      <w:tr w:rsidR="006C4E92" w:rsidRPr="003F29EA" w:rsidTr="007139BB">
        <w:trPr>
          <w:gridBefore w:val="1"/>
          <w:wBefore w:w="109" w:type="dxa"/>
          <w:trHeight w:val="285"/>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b/>
                <w:sz w:val="22"/>
                <w:szCs w:val="22"/>
                <w:lang w:val="kk-KZ"/>
              </w:rPr>
            </w:pPr>
            <w:r w:rsidRPr="003F29EA">
              <w:rPr>
                <w:rFonts w:ascii="Times New Roman" w:hAnsi="Times New Roman"/>
                <w:sz w:val="22"/>
                <w:szCs w:val="22"/>
              </w:rPr>
              <w:t>Медь</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0,0037</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3,7</w:t>
            </w:r>
          </w:p>
        </w:tc>
      </w:tr>
      <w:tr w:rsidR="006C4E92" w:rsidRPr="003F29EA" w:rsidTr="007139BB">
        <w:trPr>
          <w:gridBefore w:val="1"/>
          <w:wBefore w:w="109" w:type="dxa"/>
          <w:trHeight w:val="465"/>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0,02</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2,0</w:t>
            </w:r>
          </w:p>
        </w:tc>
      </w:tr>
      <w:tr w:rsidR="006C4E92" w:rsidRPr="003F29EA" w:rsidTr="007139BB">
        <w:trPr>
          <w:gridBefore w:val="1"/>
          <w:wBefore w:w="109" w:type="dxa"/>
          <w:trHeight w:val="268"/>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
                <w:sz w:val="22"/>
                <w:szCs w:val="22"/>
                <w:lang w:val="kk-KZ"/>
              </w:rPr>
            </w:pPr>
            <w:r w:rsidRPr="003F29EA">
              <w:rPr>
                <w:rFonts w:ascii="Times New Roman" w:hAnsi="Times New Roman"/>
                <w:b/>
                <w:sz w:val="22"/>
                <w:szCs w:val="22"/>
              </w:rPr>
              <w:t>биогенные вещества</w:t>
            </w:r>
          </w:p>
        </w:tc>
      </w:tr>
      <w:tr w:rsidR="006C4E92" w:rsidRPr="003F29EA" w:rsidTr="007139BB">
        <w:trPr>
          <w:gridBefore w:val="1"/>
          <w:wBefore w:w="109" w:type="dxa"/>
          <w:trHeight w:val="394"/>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rPr>
                <w:rFonts w:ascii="Times New Roman" w:hAnsi="Times New Roman"/>
                <w:b/>
                <w:sz w:val="22"/>
                <w:szCs w:val="22"/>
                <w:lang w:val="kk-KZ"/>
              </w:rPr>
            </w:pPr>
            <w:r w:rsidRPr="003F29EA">
              <w:rPr>
                <w:rFonts w:ascii="Times New Roman" w:hAnsi="Times New Roman"/>
                <w:sz w:val="22"/>
                <w:szCs w:val="22"/>
              </w:rPr>
              <w:t>Железо общее</w:t>
            </w:r>
          </w:p>
        </w:tc>
        <w:tc>
          <w:tcPr>
            <w:tcW w:w="992" w:type="dxa"/>
            <w:gridSpan w:val="3"/>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0,18</w:t>
            </w:r>
          </w:p>
        </w:tc>
        <w:tc>
          <w:tcPr>
            <w:tcW w:w="718" w:type="dxa"/>
            <w:gridSpan w:val="2"/>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rPr>
            </w:pPr>
            <w:r w:rsidRPr="003F29EA">
              <w:rPr>
                <w:rFonts w:ascii="Times New Roman" w:hAnsi="Times New Roman"/>
                <w:sz w:val="22"/>
                <w:szCs w:val="22"/>
                <w:lang w:val="kk-KZ"/>
              </w:rPr>
              <w:t>1,8</w:t>
            </w:r>
          </w:p>
        </w:tc>
      </w:tr>
      <w:tr w:rsidR="006C4E92" w:rsidRPr="003F29EA" w:rsidTr="007139BB">
        <w:trPr>
          <w:gridBefore w:val="1"/>
          <w:wBefore w:w="109" w:type="dxa"/>
          <w:trHeight w:val="394"/>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rPr>
                <w:rFonts w:ascii="Times New Roman" w:hAnsi="Times New Roman"/>
                <w:sz w:val="22"/>
                <w:szCs w:val="22"/>
              </w:rPr>
            </w:pPr>
            <w:r w:rsidRPr="003F29EA">
              <w:rPr>
                <w:rFonts w:ascii="Times New Roman" w:hAnsi="Times New Roman"/>
                <w:sz w:val="22"/>
                <w:szCs w:val="22"/>
              </w:rPr>
              <w:t>Азот нитритный</w:t>
            </w:r>
          </w:p>
        </w:tc>
        <w:tc>
          <w:tcPr>
            <w:tcW w:w="992" w:type="dxa"/>
            <w:gridSpan w:val="3"/>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0,056</w:t>
            </w:r>
          </w:p>
        </w:tc>
        <w:tc>
          <w:tcPr>
            <w:tcW w:w="718" w:type="dxa"/>
            <w:gridSpan w:val="2"/>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2,8</w:t>
            </w:r>
          </w:p>
        </w:tc>
      </w:tr>
      <w:tr w:rsidR="006C4E92" w:rsidRPr="003F29EA" w:rsidTr="007139BB">
        <w:trPr>
          <w:gridBefore w:val="1"/>
          <w:wBefore w:w="109" w:type="dxa"/>
          <w:trHeight w:val="762"/>
          <w:jc w:val="center"/>
        </w:trPr>
        <w:tc>
          <w:tcPr>
            <w:tcW w:w="1699" w:type="dxa"/>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Улькен</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Алматы</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(г. Алматы)</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8,7 (нормативно –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8,0 (нормативно-чистая)</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8,6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8,6</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757"/>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0,5 (нормативно –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0,7</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0,7</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0,7</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708"/>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top w:val="single" w:sz="4" w:space="0" w:color="auto"/>
              <w:left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1,4 </w:t>
            </w:r>
            <w:r w:rsidRPr="003F29EA">
              <w:rPr>
                <w:rFonts w:ascii="Times New Roman" w:hAnsi="Times New Roman"/>
                <w:sz w:val="22"/>
                <w:szCs w:val="22"/>
              </w:rPr>
              <w:lastRenderedPageBreak/>
              <w:t>(умеренного уровня загрязнения)</w:t>
            </w:r>
          </w:p>
          <w:p w:rsidR="006C4E92" w:rsidRPr="003F29EA" w:rsidRDefault="006C4E92" w:rsidP="00D4325B">
            <w:pPr>
              <w:jc w:val="center"/>
              <w:rPr>
                <w:rFonts w:ascii="Times New Roman" w:hAnsi="Times New Roman"/>
                <w:smallCaps/>
                <w:sz w:val="22"/>
                <w:szCs w:val="22"/>
              </w:rPr>
            </w:pP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lastRenderedPageBreak/>
              <w:t>2,30</w:t>
            </w:r>
          </w:p>
          <w:p w:rsidR="006C4E92" w:rsidRPr="003F29EA" w:rsidRDefault="006C4E92" w:rsidP="00D4325B">
            <w:pPr>
              <w:jc w:val="center"/>
              <w:rPr>
                <w:rFonts w:ascii="Times New Roman" w:hAnsi="Times New Roman"/>
                <w:smallCaps/>
                <w:sz w:val="22"/>
                <w:szCs w:val="22"/>
              </w:rPr>
            </w:pPr>
            <w:r w:rsidRPr="003F29EA">
              <w:rPr>
                <w:rFonts w:ascii="Times New Roman" w:hAnsi="Times New Roman"/>
                <w:sz w:val="22"/>
                <w:szCs w:val="22"/>
              </w:rPr>
              <w:t>(умеренного уровня загрязнения</w:t>
            </w:r>
            <w:r w:rsidRPr="003F29EA">
              <w:rPr>
                <w:rFonts w:ascii="Times New Roman" w:hAnsi="Times New Roman"/>
                <w:bCs/>
                <w:sz w:val="22"/>
                <w:szCs w:val="22"/>
              </w:rPr>
              <w:t>)</w:t>
            </w:r>
          </w:p>
        </w:tc>
        <w:tc>
          <w:tcPr>
            <w:tcW w:w="1558" w:type="dxa"/>
            <w:gridSpan w:val="2"/>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2,4  </w:t>
            </w:r>
            <w:r w:rsidRPr="003F29EA">
              <w:rPr>
                <w:rFonts w:ascii="Times New Roman" w:hAnsi="Times New Roman"/>
                <w:sz w:val="22"/>
                <w:szCs w:val="22"/>
              </w:rPr>
              <w:lastRenderedPageBreak/>
              <w:t>(умеренного уровня загрязнения)</w:t>
            </w:r>
          </w:p>
        </w:tc>
        <w:tc>
          <w:tcPr>
            <w:tcW w:w="36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b/>
                <w:sz w:val="22"/>
                <w:szCs w:val="22"/>
                <w:lang w:val="kk-KZ"/>
              </w:rPr>
              <w:lastRenderedPageBreak/>
              <w:t>тяжелые металлы</w:t>
            </w:r>
          </w:p>
        </w:tc>
      </w:tr>
      <w:tr w:rsidR="006C4E92" w:rsidRPr="003F29EA" w:rsidTr="007139BB">
        <w:trPr>
          <w:gridBefore w:val="1"/>
          <w:wBefore w:w="109" w:type="dxa"/>
          <w:trHeight w:val="351"/>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Марганец</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0,015</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1,5</w:t>
            </w:r>
          </w:p>
        </w:tc>
      </w:tr>
      <w:tr w:rsidR="006C4E92" w:rsidRPr="003F29EA" w:rsidTr="007139BB">
        <w:trPr>
          <w:gridBefore w:val="1"/>
          <w:wBefore w:w="109" w:type="dxa"/>
          <w:trHeight w:val="335"/>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0,0029</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2,9</w:t>
            </w:r>
          </w:p>
        </w:tc>
      </w:tr>
      <w:tr w:rsidR="006C4E92" w:rsidRPr="003F29EA" w:rsidTr="007139BB">
        <w:trPr>
          <w:gridBefore w:val="1"/>
          <w:wBefore w:w="109" w:type="dxa"/>
          <w:trHeight w:val="368"/>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Цинк</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0,014</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1,4</w:t>
            </w:r>
          </w:p>
        </w:tc>
      </w:tr>
      <w:tr w:rsidR="006C4E92" w:rsidRPr="003F29EA" w:rsidTr="007139BB">
        <w:trPr>
          <w:gridBefore w:val="1"/>
          <w:wBefore w:w="109" w:type="dxa"/>
          <w:trHeight w:val="351"/>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36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
                <w:sz w:val="22"/>
                <w:szCs w:val="22"/>
              </w:rPr>
              <w:t>биогенные вещества</w:t>
            </w:r>
          </w:p>
        </w:tc>
      </w:tr>
      <w:tr w:rsidR="006C4E92" w:rsidRPr="003F29EA" w:rsidTr="007139BB">
        <w:trPr>
          <w:gridBefore w:val="1"/>
          <w:wBefore w:w="109" w:type="dxa"/>
          <w:trHeight w:val="495"/>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558" w:type="dxa"/>
            <w:gridSpan w:val="2"/>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rPr>
                <w:rFonts w:ascii="Times New Roman" w:hAnsi="Times New Roman"/>
                <w:sz w:val="22"/>
                <w:szCs w:val="22"/>
              </w:rPr>
            </w:pPr>
            <w:r w:rsidRPr="003F29EA">
              <w:rPr>
                <w:rFonts w:ascii="Times New Roman" w:hAnsi="Times New Roman"/>
                <w:sz w:val="22"/>
                <w:szCs w:val="22"/>
              </w:rPr>
              <w:t>Азот нитритный</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0,056</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2,8</w:t>
            </w:r>
          </w:p>
        </w:tc>
      </w:tr>
      <w:tr w:rsidR="006C4E92" w:rsidRPr="003F29EA" w:rsidTr="007139BB">
        <w:trPr>
          <w:gridBefore w:val="1"/>
          <w:wBefore w:w="109" w:type="dxa"/>
          <w:trHeight w:val="757"/>
          <w:jc w:val="center"/>
        </w:trPr>
        <w:tc>
          <w:tcPr>
            <w:tcW w:w="1699" w:type="dxa"/>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оз. Улькен</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Алматы</w:t>
            </w:r>
          </w:p>
          <w:p w:rsidR="006C4E92" w:rsidRPr="003F29EA" w:rsidRDefault="006C4E92" w:rsidP="00D4325B">
            <w:pPr>
              <w:pStyle w:val="af3"/>
              <w:rPr>
                <w:rFonts w:ascii="Times New Roman" w:hAnsi="Times New Roman"/>
                <w:b w:val="0"/>
                <w:sz w:val="22"/>
                <w:szCs w:val="22"/>
              </w:rPr>
            </w:pPr>
            <w:r w:rsidRPr="003F29EA">
              <w:rPr>
                <w:rFonts w:ascii="Times New Roman" w:hAnsi="Times New Roman"/>
                <w:b w:val="0"/>
                <w:sz w:val="22"/>
                <w:szCs w:val="22"/>
              </w:rPr>
              <w:t>(г. Алматы)</w:t>
            </w: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8,6 (нормативно –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11,0 (нормативно-чистая)</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8,1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8,1</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745"/>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tcBorders>
              <w:top w:val="single" w:sz="4" w:space="0" w:color="auto"/>
              <w:left w:val="single" w:sz="4" w:space="0" w:color="auto"/>
              <w:bottom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0,1 (нормативно –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 (нормативно-чистая)</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bCs/>
                <w:sz w:val="22"/>
                <w:szCs w:val="22"/>
              </w:rPr>
              <w:t>0,6 (нормативно-чистая)</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0,6</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p>
        </w:tc>
      </w:tr>
      <w:tr w:rsidR="006C4E92" w:rsidRPr="003F29EA" w:rsidTr="007139BB">
        <w:trPr>
          <w:gridBefore w:val="1"/>
          <w:wBefore w:w="109" w:type="dxa"/>
          <w:trHeight w:val="821"/>
          <w:jc w:val="center"/>
        </w:trPr>
        <w:tc>
          <w:tcPr>
            <w:tcW w:w="1699" w:type="dxa"/>
            <w:vMerge/>
            <w:tcBorders>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val="restart"/>
            <w:tcBorders>
              <w:top w:val="single" w:sz="4" w:space="0" w:color="auto"/>
              <w:left w:val="single" w:sz="4" w:space="0" w:color="auto"/>
              <w:right w:val="single" w:sz="4" w:space="0" w:color="auto"/>
            </w:tcBorders>
            <w:shd w:val="clear" w:color="auto" w:fill="auto"/>
          </w:tcPr>
          <w:p w:rsidR="006C4E92" w:rsidRPr="003F29EA" w:rsidRDefault="006C4E92" w:rsidP="00D4325B">
            <w:pPr>
              <w:jc w:val="center"/>
              <w:rPr>
                <w:rFonts w:ascii="Times New Roman" w:hAnsi="Times New Roman"/>
                <w:smallCaps/>
                <w:sz w:val="22"/>
                <w:szCs w:val="22"/>
              </w:rPr>
            </w:pPr>
          </w:p>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1,3 </w:t>
            </w:r>
            <w:r w:rsidRPr="003F29EA">
              <w:rPr>
                <w:rFonts w:ascii="Times New Roman" w:hAnsi="Times New Roman"/>
                <w:sz w:val="22"/>
                <w:szCs w:val="22"/>
              </w:rPr>
              <w:t>(умеренного уровня загрязнения)</w:t>
            </w:r>
          </w:p>
          <w:p w:rsidR="006C4E92" w:rsidRPr="003F29EA" w:rsidRDefault="006C4E92" w:rsidP="00D4325B">
            <w:pPr>
              <w:jc w:val="center"/>
              <w:rPr>
                <w:rFonts w:ascii="Times New Roman" w:hAnsi="Times New Roman"/>
                <w:smallCaps/>
                <w:sz w:val="22"/>
                <w:szCs w:val="22"/>
              </w:rPr>
            </w:pP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3,40 </w:t>
            </w:r>
            <w:r w:rsidRPr="003F29EA">
              <w:rPr>
                <w:rFonts w:ascii="Times New Roman" w:hAnsi="Times New Roman"/>
                <w:sz w:val="22"/>
                <w:szCs w:val="22"/>
              </w:rPr>
              <w:t>(высокого уровня загрязнения</w:t>
            </w:r>
            <w:r w:rsidRPr="003F29EA">
              <w:rPr>
                <w:rFonts w:ascii="Times New Roman" w:hAnsi="Times New Roman"/>
                <w:bCs/>
                <w:sz w:val="22"/>
                <w:szCs w:val="22"/>
              </w:rPr>
              <w:t>)</w:t>
            </w:r>
          </w:p>
        </w:tc>
        <w:tc>
          <w:tcPr>
            <w:tcW w:w="1558" w:type="dxa"/>
            <w:gridSpan w:val="2"/>
            <w:vMerge w:val="restart"/>
            <w:tcBorders>
              <w:top w:val="single" w:sz="4" w:space="0" w:color="auto"/>
              <w:left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r w:rsidRPr="003F29EA">
              <w:rPr>
                <w:rFonts w:ascii="Times New Roman" w:hAnsi="Times New Roman"/>
                <w:smallCaps/>
                <w:sz w:val="22"/>
                <w:szCs w:val="22"/>
              </w:rPr>
              <w:t xml:space="preserve">1,5  </w:t>
            </w:r>
            <w:r w:rsidRPr="003F29EA">
              <w:rPr>
                <w:rFonts w:ascii="Times New Roman" w:hAnsi="Times New Roman"/>
                <w:sz w:val="22"/>
                <w:szCs w:val="22"/>
              </w:rPr>
              <w:t>(умеренного уровня загрязнения)</w:t>
            </w:r>
          </w:p>
        </w:tc>
        <w:tc>
          <w:tcPr>
            <w:tcW w:w="3694"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b/>
                <w:sz w:val="22"/>
                <w:szCs w:val="22"/>
                <w:lang w:val="kk-KZ"/>
              </w:rPr>
              <w:t>тяжелые металлы</w:t>
            </w:r>
          </w:p>
        </w:tc>
      </w:tr>
      <w:tr w:rsidR="006C4E92" w:rsidRPr="003F29EA" w:rsidTr="007139BB">
        <w:trPr>
          <w:gridBefore w:val="1"/>
          <w:wBefore w:w="109" w:type="dxa"/>
          <w:trHeight w:val="335"/>
          <w:jc w:val="center"/>
        </w:trPr>
        <w:tc>
          <w:tcPr>
            <w:tcW w:w="1699" w:type="dxa"/>
            <w:vMerge/>
            <w:tcBorders>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3"/>
            <w:vMerge/>
            <w:tcBorders>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sz w:val="22"/>
                <w:szCs w:val="22"/>
              </w:rPr>
            </w:pPr>
          </w:p>
        </w:tc>
        <w:tc>
          <w:tcPr>
            <w:tcW w:w="1558" w:type="dxa"/>
            <w:gridSpan w:val="2"/>
            <w:vMerge/>
            <w:tcBorders>
              <w:left w:val="single" w:sz="4" w:space="0" w:color="auto"/>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0,0015</w:t>
            </w:r>
          </w:p>
        </w:tc>
        <w:tc>
          <w:tcPr>
            <w:tcW w:w="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C4E92" w:rsidRPr="003F29EA" w:rsidRDefault="006C4E92" w:rsidP="00D4325B">
            <w:pPr>
              <w:tabs>
                <w:tab w:val="left" w:pos="1560"/>
                <w:tab w:val="left" w:pos="4962"/>
              </w:tabs>
              <w:jc w:val="center"/>
              <w:rPr>
                <w:rFonts w:ascii="Times New Roman" w:hAnsi="Times New Roman"/>
                <w:sz w:val="22"/>
                <w:szCs w:val="22"/>
                <w:lang w:val="kk-KZ"/>
              </w:rPr>
            </w:pPr>
            <w:r w:rsidRPr="003F29EA">
              <w:rPr>
                <w:rFonts w:ascii="Times New Roman" w:hAnsi="Times New Roman"/>
                <w:sz w:val="22"/>
                <w:szCs w:val="22"/>
                <w:lang w:val="kk-KZ"/>
              </w:rPr>
              <w:t>1,5</w:t>
            </w:r>
          </w:p>
        </w:tc>
      </w:tr>
      <w:tr w:rsidR="006C4E92" w:rsidRPr="003F29EA" w:rsidTr="007139BB">
        <w:tblPrEx>
          <w:jc w:val="left"/>
          <w:tblLook w:val="00A0"/>
        </w:tblPrEx>
        <w:trPr>
          <w:gridAfter w:val="1"/>
          <w:wAfter w:w="112" w:type="dxa"/>
          <w:trHeight w:val="272"/>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sz w:val="22"/>
                <w:szCs w:val="22"/>
              </w:rPr>
              <w:t>р. Талас (Жамбылская)</w:t>
            </w: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9,11</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8,82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8,52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Растворённый кислород</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bookmarkStart w:id="0" w:name="_GoBack"/>
            <w:bookmarkEnd w:id="0"/>
            <w:r w:rsidRPr="003F29EA">
              <w:rPr>
                <w:rFonts w:ascii="Times New Roman" w:hAnsi="Times New Roman"/>
                <w:sz w:val="22"/>
                <w:szCs w:val="22"/>
              </w:rPr>
              <w:t>8,52</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w:t>
            </w:r>
          </w:p>
        </w:tc>
      </w:tr>
      <w:tr w:rsidR="006C4E92" w:rsidRPr="003F29EA" w:rsidTr="007139BB">
        <w:tblPrEx>
          <w:jc w:val="left"/>
          <w:tblLook w:val="00A0"/>
        </w:tblPrEx>
        <w:trPr>
          <w:gridAfter w:val="1"/>
          <w:wAfter w:w="112" w:type="dxa"/>
          <w:trHeight w:val="8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3,15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3,10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2,22</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316"/>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val="restart"/>
            <w:tcBorders>
              <w:left w:val="nil"/>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        1,67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tc>
        <w:tc>
          <w:tcPr>
            <w:tcW w:w="1562" w:type="dxa"/>
            <w:gridSpan w:val="2"/>
            <w:vMerge w:val="restart"/>
            <w:tcBorders>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уровня загрязнения)</w:t>
            </w:r>
          </w:p>
        </w:tc>
        <w:tc>
          <w:tcPr>
            <w:tcW w:w="1668" w:type="dxa"/>
            <w:gridSpan w:val="4"/>
            <w:vMerge w:val="restart"/>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2,55 (умеренного уровня загрязнения)</w:t>
            </w: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тяжелые металлы</w:t>
            </w:r>
          </w:p>
        </w:tc>
      </w:tr>
      <w:tr w:rsidR="006C4E92" w:rsidRPr="003F29EA" w:rsidTr="007139BB">
        <w:tblPrEx>
          <w:jc w:val="left"/>
          <w:tblLook w:val="00A0"/>
        </w:tblPrEx>
        <w:trPr>
          <w:gridAfter w:val="1"/>
          <w:wAfter w:w="112" w:type="dxa"/>
          <w:trHeight w:val="36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0,0038</w:t>
            </w:r>
          </w:p>
        </w:tc>
        <w:tc>
          <w:tcPr>
            <w:tcW w:w="816" w:type="dxa"/>
            <w:gridSpan w:val="2"/>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3,8</w:t>
            </w:r>
          </w:p>
        </w:tc>
      </w:tr>
      <w:tr w:rsidR="006C4E92" w:rsidRPr="003F29EA" w:rsidTr="007139BB">
        <w:tblPrEx>
          <w:jc w:val="left"/>
          <w:tblLook w:val="00A0"/>
        </w:tblPrEx>
        <w:trPr>
          <w:gridAfter w:val="1"/>
          <w:wAfter w:w="112" w:type="dxa"/>
          <w:trHeight w:val="36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органические вещества</w:t>
            </w:r>
          </w:p>
        </w:tc>
      </w:tr>
      <w:tr w:rsidR="006C4E92" w:rsidRPr="003F29EA" w:rsidTr="007139BB">
        <w:tblPrEx>
          <w:jc w:val="left"/>
          <w:tblLook w:val="00A0"/>
        </w:tblPrEx>
        <w:trPr>
          <w:gridAfter w:val="1"/>
          <w:wAfter w:w="112" w:type="dxa"/>
          <w:trHeight w:val="36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Нефтепродукты</w:t>
            </w:r>
          </w:p>
        </w:tc>
        <w:tc>
          <w:tcPr>
            <w:tcW w:w="995" w:type="dxa"/>
            <w:gridSpan w:val="3"/>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0,063</w:t>
            </w:r>
          </w:p>
        </w:tc>
        <w:tc>
          <w:tcPr>
            <w:tcW w:w="816" w:type="dxa"/>
            <w:gridSpan w:val="2"/>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w:t>
            </w:r>
          </w:p>
        </w:tc>
      </w:tr>
      <w:tr w:rsidR="006C4E92" w:rsidRPr="003F29EA" w:rsidTr="007139BB">
        <w:tblPrEx>
          <w:jc w:val="left"/>
          <w:tblLook w:val="00A0"/>
        </w:tblPrEx>
        <w:trPr>
          <w:gridAfter w:val="1"/>
          <w:wAfter w:w="112" w:type="dxa"/>
          <w:trHeight w:val="272"/>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sz w:val="22"/>
                <w:szCs w:val="22"/>
              </w:rPr>
              <w:t>р. Асса (Жамбылская)</w:t>
            </w: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9,06</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9,18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8,4 (нормативно-чистая)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Растворённый кислород</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8,4</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w:t>
            </w:r>
          </w:p>
        </w:tc>
      </w:tr>
      <w:tr w:rsidR="006C4E92" w:rsidRPr="003F29EA" w:rsidTr="007139BB">
        <w:tblPrEx>
          <w:jc w:val="left"/>
          <w:tblLook w:val="00A0"/>
        </w:tblPrEx>
        <w:trPr>
          <w:gridAfter w:val="1"/>
          <w:wAfter w:w="112" w:type="dxa"/>
          <w:trHeight w:val="33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2,17 (нормативно-чистая)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(умеренногоуровня загрязнения)</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2,65 </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2,65</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w:t>
            </w:r>
          </w:p>
        </w:tc>
      </w:tr>
      <w:tr w:rsidR="006C4E92" w:rsidRPr="003F29EA" w:rsidTr="007139BB">
        <w:tblPrEx>
          <w:jc w:val="left"/>
          <w:tblLook w:val="00A0"/>
        </w:tblPrEx>
        <w:trPr>
          <w:gridAfter w:val="1"/>
          <w:wAfter w:w="112" w:type="dxa"/>
          <w:trHeight w:val="248"/>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1,75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2" w:type="dxa"/>
            <w:gridSpan w:val="2"/>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уровня загрязнения)</w:t>
            </w:r>
          </w:p>
        </w:tc>
        <w:tc>
          <w:tcPr>
            <w:tcW w:w="1668" w:type="dxa"/>
            <w:gridSpan w:val="4"/>
            <w:vMerge w:val="restart"/>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 (умеренного уровня загрязнения)</w:t>
            </w: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тяжелые металлы</w:t>
            </w:r>
          </w:p>
        </w:tc>
      </w:tr>
      <w:tr w:rsidR="006C4E92" w:rsidRPr="003F29EA" w:rsidTr="007139BB">
        <w:tblPrEx>
          <w:jc w:val="left"/>
          <w:tblLook w:val="00A0"/>
        </w:tblPrEx>
        <w:trPr>
          <w:gridAfter w:val="1"/>
          <w:wAfter w:w="112" w:type="dxa"/>
          <w:trHeight w:val="483"/>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0,0016</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w:t>
            </w:r>
          </w:p>
        </w:tc>
      </w:tr>
      <w:tr w:rsidR="006C4E92" w:rsidRPr="003F29EA" w:rsidTr="007139BB">
        <w:tblPrEx>
          <w:jc w:val="left"/>
          <w:tblLook w:val="00A0"/>
        </w:tblPrEx>
        <w:trPr>
          <w:gridAfter w:val="1"/>
          <w:wAfter w:w="112" w:type="dxa"/>
          <w:trHeight w:val="250"/>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оз. Биликоль (Жамбылская)</w:t>
            </w: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7,6 (нормативно-чистая)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7,92 (нормативно -чистая)</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8,3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Растворённый кислород</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8,3</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1227"/>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15,9</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(чрезвычайно высокого уровня загрязнения)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 xml:space="preserve">       16,0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(чрезвычай-но высокого уровня</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загрязнения)</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19,5 (чрезвычайно высокого уровня загрязнения)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19,5</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224"/>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3,69</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(высокого уровня загрязнения)</w:t>
            </w: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tc>
        <w:tc>
          <w:tcPr>
            <w:tcW w:w="1562" w:type="dxa"/>
            <w:gridSpan w:val="2"/>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2,8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уровня загрязнения)</w:t>
            </w:r>
          </w:p>
        </w:tc>
        <w:tc>
          <w:tcPr>
            <w:tcW w:w="1668" w:type="dxa"/>
            <w:gridSpan w:val="4"/>
            <w:vMerge w:val="restart"/>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3,85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(высокого уровня загрязнения)</w:t>
            </w: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lang w:val="kk-KZ"/>
              </w:rPr>
              <w:lastRenderedPageBreak/>
              <w:t>главные ионы</w:t>
            </w:r>
          </w:p>
        </w:tc>
      </w:tr>
      <w:tr w:rsidR="006C4E92" w:rsidRPr="003F29EA" w:rsidTr="007139BB">
        <w:tblPrEx>
          <w:jc w:val="left"/>
          <w:tblLook w:val="00A0"/>
        </w:tblPrEx>
        <w:trPr>
          <w:gridAfter w:val="1"/>
          <w:wAfter w:w="112" w:type="dxa"/>
          <w:trHeight w:val="149"/>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965,0</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9,7</w:t>
            </w:r>
          </w:p>
        </w:tc>
      </w:tr>
      <w:tr w:rsidR="006C4E92" w:rsidRPr="003F29EA" w:rsidTr="007139BB">
        <w:tblPrEx>
          <w:jc w:val="left"/>
          <w:tblLook w:val="00A0"/>
        </w:tblPrEx>
        <w:trPr>
          <w:gridAfter w:val="1"/>
          <w:wAfter w:w="112" w:type="dxa"/>
          <w:trHeight w:val="268"/>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lang w:val="kk-KZ"/>
              </w:rPr>
              <w:t>биогенные вещества</w:t>
            </w:r>
          </w:p>
        </w:tc>
      </w:tr>
      <w:tr w:rsidR="006C4E92" w:rsidRPr="003F29EA" w:rsidTr="007139BB">
        <w:tblPrEx>
          <w:jc w:val="left"/>
          <w:tblLook w:val="00A0"/>
        </w:tblPrEx>
        <w:trPr>
          <w:gridAfter w:val="1"/>
          <w:wAfter w:w="112" w:type="dxa"/>
          <w:trHeight w:val="28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5" w:type="dxa"/>
            <w:gridSpan w:val="3"/>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1,54</w:t>
            </w:r>
          </w:p>
        </w:tc>
        <w:tc>
          <w:tcPr>
            <w:tcW w:w="816" w:type="dxa"/>
            <w:gridSpan w:val="2"/>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2,1</w:t>
            </w:r>
          </w:p>
        </w:tc>
      </w:tr>
      <w:tr w:rsidR="006C4E92" w:rsidRPr="003F29EA" w:rsidTr="007139BB">
        <w:tblPrEx>
          <w:jc w:val="left"/>
          <w:tblLook w:val="00A0"/>
        </w:tblPrEx>
        <w:trPr>
          <w:gridAfter w:val="1"/>
          <w:wAfter w:w="112" w:type="dxa"/>
          <w:trHeight w:val="28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тяжелые металлы</w:t>
            </w:r>
          </w:p>
        </w:tc>
      </w:tr>
      <w:tr w:rsidR="006C4E92" w:rsidRPr="003F29EA" w:rsidTr="007139BB">
        <w:tblPrEx>
          <w:jc w:val="left"/>
          <w:tblLook w:val="00A0"/>
        </w:tblPrEx>
        <w:trPr>
          <w:gridAfter w:val="1"/>
          <w:wAfter w:w="112" w:type="dxa"/>
          <w:trHeight w:val="28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0,0016</w:t>
            </w:r>
          </w:p>
        </w:tc>
        <w:tc>
          <w:tcPr>
            <w:tcW w:w="816" w:type="dxa"/>
            <w:gridSpan w:val="2"/>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органические вещества</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Фенолы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tc>
      </w:tr>
      <w:tr w:rsidR="006C4E92" w:rsidRPr="003F29EA" w:rsidTr="007139BB">
        <w:tblPrEx>
          <w:jc w:val="left"/>
          <w:tblLook w:val="00A0"/>
        </w:tblPrEx>
        <w:trPr>
          <w:gridAfter w:val="1"/>
          <w:wAfter w:w="112" w:type="dxa"/>
          <w:trHeight w:val="272"/>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sz w:val="22"/>
                <w:szCs w:val="22"/>
              </w:rPr>
              <w:t>р. Шу (Жамбылская)</w:t>
            </w: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9,61</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562" w:type="dxa"/>
            <w:gridSpan w:val="2"/>
            <w:tcBorders>
              <w:top w:val="single" w:sz="4" w:space="0" w:color="auto"/>
              <w:left w:val="nil"/>
              <w:bottom w:val="single" w:sz="4" w:space="0" w:color="auto"/>
              <w:right w:val="single" w:sz="4" w:space="0" w:color="auto"/>
            </w:tcBorders>
            <w:shd w:val="clear" w:color="auto" w:fill="FFFFFF"/>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8,73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 10,79</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Растворённый кислород</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10,79</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30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2,34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2" w:type="dxa"/>
            <w:gridSpan w:val="2"/>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(нормативно- чистая) </w:t>
            </w:r>
          </w:p>
          <w:p w:rsidR="006C4E92" w:rsidRPr="003F29EA" w:rsidRDefault="006C4E92" w:rsidP="00D4325B">
            <w:pPr>
              <w:jc w:val="center"/>
              <w:rPr>
                <w:rFonts w:ascii="Times New Roman" w:hAnsi="Times New Roman"/>
                <w:sz w:val="22"/>
                <w:szCs w:val="22"/>
              </w:rPr>
            </w:pPr>
          </w:p>
        </w:tc>
        <w:tc>
          <w:tcPr>
            <w:tcW w:w="1668" w:type="dxa"/>
            <w:gridSpan w:val="4"/>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4,0 </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vertAlign w:val="subscript"/>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4,0</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207"/>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2" w:type="dxa"/>
            <w:gridSpan w:val="2"/>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 (умеренного уровня загрязнения)</w:t>
            </w:r>
          </w:p>
        </w:tc>
        <w:tc>
          <w:tcPr>
            <w:tcW w:w="1668" w:type="dxa"/>
            <w:gridSpan w:val="4"/>
            <w:vMerge w:val="restart"/>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2,4 </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3544" w:type="dxa"/>
            <w:gridSpan w:val="7"/>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тяжелые металлы</w:t>
            </w:r>
          </w:p>
        </w:tc>
      </w:tr>
      <w:tr w:rsidR="006C4E92" w:rsidRPr="003F29EA" w:rsidTr="007139BB">
        <w:tblPrEx>
          <w:jc w:val="left"/>
          <w:tblLook w:val="00A0"/>
        </w:tblPrEx>
        <w:trPr>
          <w:gridAfter w:val="1"/>
          <w:wAfter w:w="112" w:type="dxa"/>
          <w:trHeight w:val="30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0,0024</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7139BB">
        <w:tblPrEx>
          <w:jc w:val="left"/>
          <w:tblLook w:val="00A0"/>
        </w:tblPrEx>
        <w:trPr>
          <w:gridAfter w:val="1"/>
          <w:wAfter w:w="112" w:type="dxa"/>
          <w:trHeight w:val="272"/>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Аксу (Жамбылская)</w:t>
            </w: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9,58 (нормативно-чистая)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7,74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10,3 (нормативно-чистая)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Растворённый кислород</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10,3</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p w:rsidR="006C4E92" w:rsidRPr="003F29EA" w:rsidRDefault="006C4E92" w:rsidP="00D4325B">
            <w:pPr>
              <w:jc w:val="center"/>
              <w:rPr>
                <w:rFonts w:ascii="Times New Roman" w:hAnsi="Times New Roman"/>
                <w:sz w:val="22"/>
                <w:szCs w:val="22"/>
              </w:rPr>
            </w:pP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vertAlign w:val="subscript"/>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4,4</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161"/>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2,25 (умеренного уровня загрязнения)</w:t>
            </w: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tc>
        <w:tc>
          <w:tcPr>
            <w:tcW w:w="1562" w:type="dxa"/>
            <w:gridSpan w:val="2"/>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tc>
        <w:tc>
          <w:tcPr>
            <w:tcW w:w="1668" w:type="dxa"/>
            <w:gridSpan w:val="4"/>
            <w:vMerge w:val="restart"/>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главные ионы</w:t>
            </w:r>
          </w:p>
        </w:tc>
      </w:tr>
      <w:tr w:rsidR="006C4E92" w:rsidRPr="003F29EA" w:rsidTr="007139BB">
        <w:tblPrEx>
          <w:jc w:val="left"/>
          <w:tblLook w:val="00A0"/>
        </w:tblPrEx>
        <w:trPr>
          <w:gridAfter w:val="1"/>
          <w:wAfter w:w="112" w:type="dxa"/>
          <w:trHeight w:val="22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237,0</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7139BB">
        <w:tblPrEx>
          <w:jc w:val="left"/>
          <w:tblLook w:val="00A0"/>
        </w:tblPrEx>
        <w:trPr>
          <w:gridAfter w:val="1"/>
          <w:wAfter w:w="112" w:type="dxa"/>
          <w:trHeight w:val="22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lang w:val="kk-KZ"/>
              </w:rPr>
              <w:t>биогенные вещества</w:t>
            </w:r>
          </w:p>
        </w:tc>
      </w:tr>
      <w:tr w:rsidR="006C4E92" w:rsidRPr="003F29EA" w:rsidTr="007139BB">
        <w:tblPrEx>
          <w:jc w:val="left"/>
          <w:tblLook w:val="00A0"/>
        </w:tblPrEx>
        <w:trPr>
          <w:gridAfter w:val="1"/>
          <w:wAfter w:w="112" w:type="dxa"/>
          <w:trHeight w:val="22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0,95</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тяжелые металлы</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0,0022</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органические вещества</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Фенолы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tc>
      </w:tr>
      <w:tr w:rsidR="006C4E92" w:rsidRPr="003F29EA" w:rsidTr="007139BB">
        <w:tblPrEx>
          <w:jc w:val="left"/>
          <w:tblLook w:val="00A0"/>
        </w:tblPrEx>
        <w:trPr>
          <w:gridAfter w:val="1"/>
          <w:wAfter w:w="112" w:type="dxa"/>
          <w:trHeight w:val="272"/>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Карабалта</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(Жамбылская)</w:t>
            </w: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8,07 (нормативно- чистая)</w:t>
            </w:r>
          </w:p>
          <w:p w:rsidR="006C4E92" w:rsidRPr="003F29EA" w:rsidRDefault="006C4E92" w:rsidP="00D4325B">
            <w:pPr>
              <w:jc w:val="center"/>
              <w:rPr>
                <w:rFonts w:ascii="Times New Roman" w:hAnsi="Times New Roman"/>
                <w:sz w:val="22"/>
                <w:szCs w:val="22"/>
              </w:rPr>
            </w:pP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10,3 (нормативно-чистая)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Растворённый кислород</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10,3</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9,55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(чрезвычайно высокого уровня загрязнения)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p w:rsidR="006C4E92" w:rsidRPr="003F29EA" w:rsidRDefault="006C4E92" w:rsidP="00D4325B">
            <w:pPr>
              <w:jc w:val="center"/>
              <w:rPr>
                <w:rFonts w:ascii="Times New Roman" w:hAnsi="Times New Roman"/>
                <w:sz w:val="22"/>
                <w:szCs w:val="22"/>
              </w:rPr>
            </w:pP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vertAlign w:val="subscript"/>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224"/>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3,82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tc>
        <w:tc>
          <w:tcPr>
            <w:tcW w:w="1562" w:type="dxa"/>
            <w:gridSpan w:val="2"/>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2,65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уровня загрязнения)</w:t>
            </w:r>
          </w:p>
        </w:tc>
        <w:tc>
          <w:tcPr>
            <w:tcW w:w="1668" w:type="dxa"/>
            <w:gridSpan w:val="4"/>
            <w:vMerge w:val="restart"/>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2,65 (умеренного уровня загрязнения)</w:t>
            </w:r>
          </w:p>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главные ионы</w:t>
            </w:r>
          </w:p>
        </w:tc>
      </w:tr>
      <w:tr w:rsidR="006C4E92" w:rsidRPr="003F29EA" w:rsidTr="007139BB">
        <w:tblPrEx>
          <w:jc w:val="left"/>
          <w:tblLook w:val="00A0"/>
        </w:tblPrEx>
        <w:trPr>
          <w:gridAfter w:val="1"/>
          <w:wAfter w:w="112" w:type="dxa"/>
          <w:trHeight w:val="31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485,0</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4,9</w:t>
            </w:r>
          </w:p>
        </w:tc>
      </w:tr>
      <w:tr w:rsidR="006C4E92" w:rsidRPr="003F29EA" w:rsidTr="007139BB">
        <w:tblPrEx>
          <w:jc w:val="left"/>
          <w:tblLook w:val="00A0"/>
        </w:tblPrEx>
        <w:trPr>
          <w:gridAfter w:val="1"/>
          <w:wAfter w:w="112" w:type="dxa"/>
          <w:trHeight w:val="31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lang w:val="kk-KZ"/>
              </w:rPr>
              <w:t>биогенные вещества</w:t>
            </w:r>
          </w:p>
        </w:tc>
      </w:tr>
      <w:tr w:rsidR="006C4E92" w:rsidRPr="003F29EA" w:rsidTr="007139BB">
        <w:tblPrEx>
          <w:jc w:val="left"/>
          <w:tblLook w:val="00A0"/>
        </w:tblPrEx>
        <w:trPr>
          <w:gridAfter w:val="1"/>
          <w:wAfter w:w="112" w:type="dxa"/>
          <w:trHeight w:val="31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1,34</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1,8</w:t>
            </w:r>
          </w:p>
        </w:tc>
      </w:tr>
      <w:tr w:rsidR="006C4E92" w:rsidRPr="003F29EA" w:rsidTr="007139BB">
        <w:tblPrEx>
          <w:jc w:val="left"/>
          <w:tblLook w:val="00A0"/>
        </w:tblPrEx>
        <w:trPr>
          <w:gridAfter w:val="1"/>
          <w:wAfter w:w="112" w:type="dxa"/>
          <w:trHeight w:val="211"/>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тяжёлые металлы</w:t>
            </w:r>
          </w:p>
        </w:tc>
      </w:tr>
      <w:tr w:rsidR="006C4E92" w:rsidRPr="003F29EA" w:rsidTr="007139BB">
        <w:tblPrEx>
          <w:jc w:val="left"/>
          <w:tblLook w:val="00A0"/>
        </w:tblPrEx>
        <w:trPr>
          <w:gridAfter w:val="1"/>
          <w:wAfter w:w="112" w:type="dxa"/>
          <w:trHeight w:val="21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0,0019</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1,9</w:t>
            </w:r>
          </w:p>
        </w:tc>
      </w:tr>
      <w:tr w:rsidR="006C4E92" w:rsidRPr="003F29EA" w:rsidTr="007139BB">
        <w:tblPrEx>
          <w:jc w:val="left"/>
          <w:tblLook w:val="00A0"/>
        </w:tblPrEx>
        <w:trPr>
          <w:gridAfter w:val="1"/>
          <w:wAfter w:w="112" w:type="dxa"/>
          <w:trHeight w:val="209"/>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органические вещества</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Фенолы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w:t>
            </w:r>
          </w:p>
        </w:tc>
      </w:tr>
      <w:tr w:rsidR="006C4E92" w:rsidRPr="003F29EA" w:rsidTr="007139BB">
        <w:tblPrEx>
          <w:jc w:val="left"/>
          <w:tblLook w:val="00A0"/>
        </w:tblPrEx>
        <w:trPr>
          <w:gridAfter w:val="1"/>
          <w:wAfter w:w="112" w:type="dxa"/>
          <w:trHeight w:val="272"/>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Токташ</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(Жамбылская)</w:t>
            </w: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10,4 (нормативно-чистая)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8,44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10,3</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Растворённый кислород</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10,3</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57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2,56</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(нормативно-чистая)</w:t>
            </w:r>
          </w:p>
          <w:p w:rsidR="006C4E92" w:rsidRPr="003F29EA" w:rsidRDefault="006C4E92" w:rsidP="00D4325B">
            <w:pPr>
              <w:jc w:val="center"/>
              <w:rPr>
                <w:rFonts w:ascii="Times New Roman" w:hAnsi="Times New Roman"/>
                <w:sz w:val="22"/>
                <w:szCs w:val="22"/>
              </w:rPr>
            </w:pP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2,62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(умеренного уровня загрязнения) </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vertAlign w:val="subscript"/>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3,8</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16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3,11</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562" w:type="dxa"/>
            <w:gridSpan w:val="2"/>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3,07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668" w:type="dxa"/>
            <w:gridSpan w:val="4"/>
            <w:vMerge w:val="restart"/>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главные ионы</w:t>
            </w:r>
          </w:p>
        </w:tc>
      </w:tr>
      <w:tr w:rsidR="006C4E92" w:rsidRPr="003F29EA" w:rsidTr="007139BB">
        <w:tblPrEx>
          <w:jc w:val="left"/>
          <w:tblLook w:val="00A0"/>
        </w:tblPrEx>
        <w:trPr>
          <w:gridAfter w:val="1"/>
          <w:wAfter w:w="112" w:type="dxa"/>
          <w:trHeight w:val="21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304,0</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3,0</w:t>
            </w:r>
          </w:p>
        </w:tc>
      </w:tr>
      <w:tr w:rsidR="006C4E92" w:rsidRPr="003F29EA" w:rsidTr="007139BB">
        <w:tblPrEx>
          <w:jc w:val="left"/>
          <w:tblLook w:val="00A0"/>
        </w:tblPrEx>
        <w:trPr>
          <w:gridAfter w:val="1"/>
          <w:wAfter w:w="112" w:type="dxa"/>
          <w:trHeight w:val="21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lang w:val="kk-KZ"/>
              </w:rPr>
              <w:t>биогенные вещества</w:t>
            </w:r>
          </w:p>
        </w:tc>
      </w:tr>
      <w:tr w:rsidR="006C4E92" w:rsidRPr="003F29EA" w:rsidTr="007139BB">
        <w:tblPrEx>
          <w:jc w:val="left"/>
          <w:tblLook w:val="00A0"/>
        </w:tblPrEx>
        <w:trPr>
          <w:gridAfter w:val="1"/>
          <w:wAfter w:w="112" w:type="dxa"/>
          <w:trHeight w:val="21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1,38</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1,8</w:t>
            </w:r>
          </w:p>
        </w:tc>
      </w:tr>
      <w:tr w:rsidR="006C4E92" w:rsidRPr="003F29EA" w:rsidTr="007139BB">
        <w:tblPrEx>
          <w:jc w:val="left"/>
          <w:tblLook w:val="00A0"/>
        </w:tblPrEx>
        <w:trPr>
          <w:gridAfter w:val="1"/>
          <w:wAfter w:w="112" w:type="dxa"/>
          <w:trHeight w:val="21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тяжёлые металлы</w:t>
            </w:r>
          </w:p>
        </w:tc>
      </w:tr>
      <w:tr w:rsidR="006C4E92" w:rsidRPr="003F29EA" w:rsidTr="007139BB">
        <w:tblPrEx>
          <w:jc w:val="left"/>
          <w:tblLook w:val="00A0"/>
        </w:tblPrEx>
        <w:trPr>
          <w:gridAfter w:val="1"/>
          <w:wAfter w:w="112" w:type="dxa"/>
          <w:trHeight w:val="21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0,0024</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7139BB">
        <w:tblPrEx>
          <w:jc w:val="left"/>
          <w:tblLook w:val="00A0"/>
        </w:tblPrEx>
        <w:trPr>
          <w:gridAfter w:val="1"/>
          <w:wAfter w:w="112" w:type="dxa"/>
          <w:trHeight w:val="830"/>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 Сарыкау</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(Жамбылская)</w:t>
            </w:r>
          </w:p>
        </w:tc>
        <w:tc>
          <w:tcPr>
            <w:tcW w:w="1306" w:type="dxa"/>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10,2 (нормативно-чистая)</w:t>
            </w:r>
          </w:p>
        </w:tc>
        <w:tc>
          <w:tcPr>
            <w:tcW w:w="1562" w:type="dxa"/>
            <w:gridSpan w:val="2"/>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8,99 (нормативно- чистая)</w:t>
            </w:r>
          </w:p>
        </w:tc>
        <w:tc>
          <w:tcPr>
            <w:tcW w:w="1668" w:type="dxa"/>
            <w:gridSpan w:val="4"/>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9,88 (нормативно-чистая)</w:t>
            </w:r>
          </w:p>
        </w:tc>
        <w:tc>
          <w:tcPr>
            <w:tcW w:w="1733" w:type="dxa"/>
            <w:gridSpan w:val="2"/>
            <w:tcBorders>
              <w:top w:val="single" w:sz="4" w:space="0" w:color="auto"/>
              <w:left w:val="nil"/>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Растворённый кислород</w:t>
            </w:r>
          </w:p>
        </w:tc>
        <w:tc>
          <w:tcPr>
            <w:tcW w:w="995" w:type="dxa"/>
            <w:gridSpan w:val="3"/>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9,88</w:t>
            </w:r>
          </w:p>
        </w:tc>
        <w:tc>
          <w:tcPr>
            <w:tcW w:w="816" w:type="dxa"/>
            <w:gridSpan w:val="2"/>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83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3,95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2" w:type="dxa"/>
            <w:gridSpan w:val="2"/>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2,82</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tc>
        <w:tc>
          <w:tcPr>
            <w:tcW w:w="1668" w:type="dxa"/>
            <w:gridSpan w:val="4"/>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(нормативно- чистая)</w:t>
            </w:r>
          </w:p>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2,8</w:t>
            </w:r>
          </w:p>
        </w:tc>
        <w:tc>
          <w:tcPr>
            <w:tcW w:w="816" w:type="dxa"/>
            <w:gridSpan w:val="2"/>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3,29</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p w:rsidR="006C4E92" w:rsidRPr="003F29EA" w:rsidRDefault="006C4E92" w:rsidP="00D4325B">
            <w:pPr>
              <w:jc w:val="center"/>
              <w:rPr>
                <w:rFonts w:ascii="Times New Roman" w:hAnsi="Times New Roman"/>
                <w:sz w:val="22"/>
                <w:szCs w:val="22"/>
              </w:rPr>
            </w:pPr>
          </w:p>
        </w:tc>
        <w:tc>
          <w:tcPr>
            <w:tcW w:w="1562" w:type="dxa"/>
            <w:gridSpan w:val="2"/>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2,78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668" w:type="dxa"/>
            <w:gridSpan w:val="4"/>
            <w:vMerge w:val="restart"/>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2,7</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главные ионы</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385,0</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3,9</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lang w:val="kk-KZ"/>
              </w:rPr>
              <w:t>биогенные вещества</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Фториды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1,38</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1,8</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тяжелые металлы</w:t>
            </w:r>
          </w:p>
        </w:tc>
      </w:tr>
      <w:tr w:rsidR="006C4E92" w:rsidRPr="003F29EA" w:rsidTr="007139BB">
        <w:tblPrEx>
          <w:jc w:val="left"/>
          <w:tblLook w:val="00A0"/>
        </w:tblPrEx>
        <w:trPr>
          <w:gridAfter w:val="1"/>
          <w:wAfter w:w="112" w:type="dxa"/>
          <w:trHeight w:val="27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p>
        </w:tc>
        <w:tc>
          <w:tcPr>
            <w:tcW w:w="1668" w:type="dxa"/>
            <w:gridSpan w:val="4"/>
            <w:vMerge/>
            <w:tcBorders>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0,002</w:t>
            </w:r>
            <w:r w:rsidRPr="003F29EA">
              <w:rPr>
                <w:rFonts w:ascii="Times New Roman" w:hAnsi="Times New Roman"/>
                <w:sz w:val="22"/>
                <w:szCs w:val="22"/>
                <w:lang w:val="en-US"/>
              </w:rPr>
              <w:t>4</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w:t>
            </w:r>
          </w:p>
        </w:tc>
      </w:tr>
      <w:tr w:rsidR="006C4E92" w:rsidRPr="003F29EA" w:rsidTr="007139BB">
        <w:tblPrEx>
          <w:jc w:val="left"/>
          <w:tblLook w:val="00A0"/>
        </w:tblPrEx>
        <w:trPr>
          <w:gridAfter w:val="1"/>
          <w:wAfter w:w="112" w:type="dxa"/>
          <w:trHeight w:val="272"/>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вдхр.Тасоткель</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(Жамбылская)</w:t>
            </w: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9,74 (нормативно-чистая)</w:t>
            </w:r>
          </w:p>
        </w:tc>
        <w:tc>
          <w:tcPr>
            <w:tcW w:w="1562" w:type="dxa"/>
            <w:gridSpan w:val="2"/>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
                <w:sz w:val="22"/>
                <w:szCs w:val="22"/>
              </w:rPr>
            </w:pPr>
          </w:p>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8,98 (нормативно-чистая)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Растворённый кислород</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8,98</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273"/>
        </w:trPr>
        <w:tc>
          <w:tcPr>
            <w:tcW w:w="1843" w:type="dxa"/>
            <w:gridSpan w:val="3"/>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6,6</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2"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c>
          <w:tcPr>
            <w:tcW w:w="1668"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vertAlign w:val="subscript"/>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4,0</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r>
      <w:tr w:rsidR="006C4E92" w:rsidRPr="003F29EA" w:rsidTr="007139BB">
        <w:tblPrEx>
          <w:jc w:val="left"/>
          <w:tblLook w:val="00A0"/>
        </w:tblPrEx>
        <w:trPr>
          <w:gridAfter w:val="1"/>
          <w:wAfter w:w="112" w:type="dxa"/>
          <w:trHeight w:val="215"/>
        </w:trPr>
        <w:tc>
          <w:tcPr>
            <w:tcW w:w="1843" w:type="dxa"/>
            <w:gridSpan w:val="3"/>
            <w:vMerge/>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2,56</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2"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w:t>
            </w:r>
          </w:p>
        </w:tc>
        <w:tc>
          <w:tcPr>
            <w:tcW w:w="1668" w:type="dxa"/>
            <w:gridSpan w:val="4"/>
            <w:vMerge w:val="restart"/>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1,9 </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главные ионы</w:t>
            </w:r>
          </w:p>
        </w:tc>
      </w:tr>
      <w:tr w:rsidR="006C4E92" w:rsidRPr="003F29EA" w:rsidTr="007139BB">
        <w:tblPrEx>
          <w:jc w:val="left"/>
          <w:tblLook w:val="00A0"/>
        </w:tblPrEx>
        <w:trPr>
          <w:gridAfter w:val="1"/>
          <w:wAfter w:w="112" w:type="dxa"/>
          <w:trHeight w:val="279"/>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141,0</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7139BB">
        <w:tblPrEx>
          <w:jc w:val="left"/>
          <w:tblLook w:val="00A0"/>
        </w:tblPrEx>
        <w:trPr>
          <w:gridAfter w:val="1"/>
          <w:wAfter w:w="112" w:type="dxa"/>
          <w:trHeight w:val="279"/>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lang w:val="kk-KZ"/>
              </w:rPr>
              <w:t>биогенные вещества</w:t>
            </w:r>
          </w:p>
        </w:tc>
      </w:tr>
      <w:tr w:rsidR="006C4E92" w:rsidRPr="003F29EA" w:rsidTr="007139BB">
        <w:tblPrEx>
          <w:jc w:val="left"/>
          <w:tblLook w:val="00A0"/>
        </w:tblPrEx>
        <w:trPr>
          <w:gridAfter w:val="1"/>
          <w:wAfter w:w="112" w:type="dxa"/>
          <w:trHeight w:val="279"/>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0,023</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7139BB">
        <w:tblPrEx>
          <w:jc w:val="left"/>
          <w:tblLook w:val="00A0"/>
        </w:tblPrEx>
        <w:trPr>
          <w:gridAfter w:val="1"/>
          <w:wAfter w:w="112" w:type="dxa"/>
          <w:trHeight w:val="10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668" w:type="dxa"/>
            <w:gridSpan w:val="4"/>
            <w:vMerge/>
            <w:tcBorders>
              <w:left w:val="nil"/>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3544" w:type="dxa"/>
            <w:gridSpan w:val="7"/>
            <w:tcBorders>
              <w:top w:val="single" w:sz="4" w:space="0" w:color="auto"/>
              <w:left w:val="nil"/>
              <w:right w:val="single" w:sz="4" w:space="0" w:color="auto"/>
            </w:tcBorders>
            <w:vAlign w:val="center"/>
          </w:tcPr>
          <w:p w:rsidR="006C4E92" w:rsidRPr="003F29EA" w:rsidRDefault="006C4E92" w:rsidP="00D4325B">
            <w:pPr>
              <w:jc w:val="center"/>
              <w:rPr>
                <w:rFonts w:ascii="Times New Roman" w:hAnsi="Times New Roman"/>
                <w:b/>
                <w:bCs/>
                <w:sz w:val="22"/>
                <w:szCs w:val="22"/>
              </w:rPr>
            </w:pPr>
            <w:r w:rsidRPr="003F29EA">
              <w:rPr>
                <w:rFonts w:ascii="Times New Roman" w:hAnsi="Times New Roman"/>
                <w:b/>
                <w:bCs/>
                <w:sz w:val="22"/>
                <w:szCs w:val="22"/>
              </w:rPr>
              <w:t>тяжелые металлы</w:t>
            </w:r>
          </w:p>
        </w:tc>
      </w:tr>
      <w:tr w:rsidR="006C4E92" w:rsidRPr="003F29EA" w:rsidTr="007139BB">
        <w:tblPrEx>
          <w:jc w:val="left"/>
          <w:tblLook w:val="00A0"/>
        </w:tblPrEx>
        <w:trPr>
          <w:gridAfter w:val="1"/>
          <w:wAfter w:w="112" w:type="dxa"/>
          <w:trHeight w:val="243"/>
        </w:trPr>
        <w:tc>
          <w:tcPr>
            <w:tcW w:w="1843" w:type="dxa"/>
            <w:gridSpan w:val="3"/>
            <w:vMerge/>
            <w:tcBorders>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
                <w:bCs/>
                <w:sz w:val="22"/>
                <w:szCs w:val="22"/>
              </w:rPr>
            </w:pPr>
          </w:p>
        </w:tc>
        <w:tc>
          <w:tcPr>
            <w:tcW w:w="1306" w:type="dxa"/>
            <w:vMerge/>
            <w:tcBorders>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bCs/>
                <w:sz w:val="22"/>
                <w:szCs w:val="22"/>
              </w:rPr>
            </w:pPr>
          </w:p>
        </w:tc>
        <w:tc>
          <w:tcPr>
            <w:tcW w:w="1562" w:type="dxa"/>
            <w:gridSpan w:val="2"/>
            <w:vMerge/>
            <w:tcBorders>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668" w:type="dxa"/>
            <w:gridSpan w:val="4"/>
            <w:vMerge/>
            <w:tcBorders>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733"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0,0031</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3,1</w:t>
            </w:r>
          </w:p>
        </w:tc>
      </w:tr>
      <w:tr w:rsidR="006C4E92" w:rsidRPr="003F29EA" w:rsidTr="007139BB">
        <w:tblPrEx>
          <w:jc w:val="left"/>
          <w:tblLook w:val="00A0"/>
        </w:tblPrEx>
        <w:trPr>
          <w:gridAfter w:val="1"/>
          <w:wAfter w:w="112" w:type="dxa"/>
          <w:trHeight w:val="1134"/>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река Сырдария (Южно-Казахстанская)</w:t>
            </w:r>
          </w:p>
        </w:tc>
        <w:tc>
          <w:tcPr>
            <w:tcW w:w="130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8,76 (нормативно чистая)</w:t>
            </w:r>
          </w:p>
        </w:tc>
        <w:tc>
          <w:tcPr>
            <w:tcW w:w="1562"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8,09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8,65 (нормативно чистая)</w:t>
            </w:r>
          </w:p>
        </w:tc>
        <w:tc>
          <w:tcPr>
            <w:tcW w:w="1842" w:type="dxa"/>
            <w:gridSpan w:val="4"/>
            <w:tcBorders>
              <w:top w:val="single" w:sz="4" w:space="0" w:color="auto"/>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5" w:type="dxa"/>
            <w:gridSpan w:val="3"/>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8,65</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7139BB">
        <w:tblPrEx>
          <w:jc w:val="left"/>
          <w:tblLook w:val="00A0"/>
        </w:tblPrEx>
        <w:trPr>
          <w:gridAfter w:val="1"/>
          <w:wAfter w:w="112" w:type="dxa"/>
          <w:trHeight w:val="273"/>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1306" w:type="dxa"/>
            <w:tcBorders>
              <w:top w:val="single" w:sz="4" w:space="0" w:color="auto"/>
              <w:left w:val="single" w:sz="4" w:space="0" w:color="auto"/>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1,84 (нормативно чистая)</w:t>
            </w:r>
          </w:p>
        </w:tc>
        <w:tc>
          <w:tcPr>
            <w:tcW w:w="1562" w:type="dxa"/>
            <w:gridSpan w:val="2"/>
            <w:tcBorders>
              <w:top w:val="single" w:sz="4" w:space="0" w:color="auto"/>
              <w:left w:val="single" w:sz="4" w:space="0" w:color="auto"/>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1,92 (нормативно чистая)</w:t>
            </w:r>
          </w:p>
        </w:tc>
        <w:tc>
          <w:tcPr>
            <w:tcW w:w="1559" w:type="dxa"/>
            <w:gridSpan w:val="2"/>
            <w:tcBorders>
              <w:top w:val="nil"/>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1,76 (нормативно чистая)</w:t>
            </w:r>
          </w:p>
        </w:tc>
        <w:tc>
          <w:tcPr>
            <w:tcW w:w="1842" w:type="dxa"/>
            <w:gridSpan w:val="4"/>
            <w:tcBorders>
              <w:top w:val="nil"/>
              <w:left w:val="nil"/>
              <w:bottom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nil"/>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1,76</w:t>
            </w:r>
          </w:p>
        </w:tc>
        <w:tc>
          <w:tcPr>
            <w:tcW w:w="816" w:type="dxa"/>
            <w:gridSpan w:val="2"/>
            <w:tcBorders>
              <w:top w:val="single" w:sz="4" w:space="0" w:color="auto"/>
              <w:left w:val="nil"/>
              <w:bottom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7139BB">
        <w:tblPrEx>
          <w:jc w:val="left"/>
          <w:tblLook w:val="00A0"/>
        </w:tblPrEx>
        <w:trPr>
          <w:gridAfter w:val="1"/>
          <w:wAfter w:w="112" w:type="dxa"/>
          <w:trHeight w:val="25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 xml:space="preserve">3,58 </w:t>
            </w:r>
            <w:r w:rsidRPr="003F29EA">
              <w:rPr>
                <w:rFonts w:ascii="Times New Roman" w:hAnsi="Times New Roman"/>
                <w:sz w:val="22"/>
                <w:szCs w:val="22"/>
              </w:rPr>
              <w:lastRenderedPageBreak/>
              <w:t>(высокого уровня загрязнения)</w:t>
            </w:r>
          </w:p>
        </w:tc>
        <w:tc>
          <w:tcPr>
            <w:tcW w:w="1562" w:type="dxa"/>
            <w:gridSpan w:val="2"/>
            <w:vMerge w:val="restart"/>
            <w:tcBorders>
              <w:top w:val="single" w:sz="4" w:space="0" w:color="auto"/>
              <w:left w:val="nil"/>
              <w:right w:val="single" w:sz="4" w:space="0" w:color="auto"/>
            </w:tcBorders>
            <w:shd w:val="clear" w:color="auto" w:fill="FFFFFF"/>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 xml:space="preserve">3,8 (высокого уровня </w:t>
            </w:r>
            <w:r w:rsidRPr="003F29EA">
              <w:rPr>
                <w:rFonts w:ascii="Times New Roman" w:hAnsi="Times New Roman"/>
                <w:sz w:val="22"/>
                <w:szCs w:val="22"/>
              </w:rPr>
              <w:lastRenderedPageBreak/>
              <w:t>загрязнения)</w:t>
            </w:r>
          </w:p>
        </w:tc>
        <w:tc>
          <w:tcPr>
            <w:tcW w:w="1559"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lastRenderedPageBreak/>
              <w:t xml:space="preserve">3,55 (высокого </w:t>
            </w:r>
            <w:r w:rsidRPr="003F29EA">
              <w:rPr>
                <w:rFonts w:ascii="Times New Roman" w:hAnsi="Times New Roman"/>
                <w:sz w:val="22"/>
                <w:szCs w:val="22"/>
              </w:rPr>
              <w:lastRenderedPageBreak/>
              <w:t>уровня загрязнения)</w:t>
            </w:r>
          </w:p>
        </w:tc>
        <w:tc>
          <w:tcPr>
            <w:tcW w:w="3653" w:type="dxa"/>
            <w:gridSpan w:val="9"/>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bCs/>
                <w:sz w:val="22"/>
                <w:szCs w:val="22"/>
              </w:rPr>
              <w:lastRenderedPageBreak/>
              <w:t>главные ионы</w:t>
            </w:r>
          </w:p>
        </w:tc>
      </w:tr>
      <w:tr w:rsidR="006C4E92" w:rsidRPr="003F29EA" w:rsidTr="007139BB">
        <w:tblPrEx>
          <w:jc w:val="left"/>
          <w:tblLook w:val="00A0"/>
        </w:tblPrEx>
        <w:trPr>
          <w:gridAfter w:val="1"/>
          <w:wAfter w:w="112" w:type="dxa"/>
          <w:trHeight w:val="15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shd w:val="clear" w:color="auto" w:fill="FFFFFF"/>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nil"/>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nil"/>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662,5</w:t>
            </w:r>
          </w:p>
        </w:tc>
        <w:tc>
          <w:tcPr>
            <w:tcW w:w="816" w:type="dxa"/>
            <w:gridSpan w:val="2"/>
            <w:tcBorders>
              <w:top w:val="nil"/>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6,6</w:t>
            </w:r>
          </w:p>
        </w:tc>
      </w:tr>
      <w:tr w:rsidR="006C4E92" w:rsidRPr="003F29EA" w:rsidTr="007139BB">
        <w:tblPrEx>
          <w:jc w:val="left"/>
          <w:tblLook w:val="00A0"/>
        </w:tblPrEx>
        <w:trPr>
          <w:gridAfter w:val="1"/>
          <w:wAfter w:w="112" w:type="dxa"/>
          <w:trHeight w:val="15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shd w:val="clear" w:color="auto" w:fill="FFFFFF"/>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nil"/>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995" w:type="dxa"/>
            <w:gridSpan w:val="3"/>
            <w:tcBorders>
              <w:top w:val="nil"/>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70,5</w:t>
            </w:r>
          </w:p>
        </w:tc>
        <w:tc>
          <w:tcPr>
            <w:tcW w:w="816" w:type="dxa"/>
            <w:gridSpan w:val="2"/>
            <w:tcBorders>
              <w:top w:val="nil"/>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1,8</w:t>
            </w:r>
          </w:p>
        </w:tc>
      </w:tr>
      <w:tr w:rsidR="006C4E92" w:rsidRPr="003F29EA" w:rsidTr="007139BB">
        <w:tblPrEx>
          <w:jc w:val="left"/>
          <w:tblLook w:val="00A0"/>
        </w:tblPrEx>
        <w:trPr>
          <w:gridAfter w:val="1"/>
          <w:wAfter w:w="112" w:type="dxa"/>
          <w:trHeight w:val="176"/>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shd w:val="clear" w:color="auto" w:fill="FFFFFF"/>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3653" w:type="dxa"/>
            <w:gridSpan w:val="9"/>
            <w:tcBorders>
              <w:top w:val="nil"/>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биогенные вещества</w:t>
            </w:r>
          </w:p>
        </w:tc>
      </w:tr>
      <w:tr w:rsidR="006C4E92" w:rsidRPr="003F29EA" w:rsidTr="007139BB">
        <w:tblPrEx>
          <w:jc w:val="left"/>
          <w:tblLook w:val="00A0"/>
        </w:tblPrEx>
        <w:trPr>
          <w:gridAfter w:val="1"/>
          <w:wAfter w:w="112" w:type="dxa"/>
          <w:trHeight w:val="176"/>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shd w:val="clear" w:color="auto" w:fill="FFFFFF"/>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nil"/>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995" w:type="dxa"/>
            <w:gridSpan w:val="3"/>
            <w:tcBorders>
              <w:top w:val="nil"/>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0,058</w:t>
            </w:r>
          </w:p>
        </w:tc>
        <w:tc>
          <w:tcPr>
            <w:tcW w:w="816" w:type="dxa"/>
            <w:gridSpan w:val="2"/>
            <w:tcBorders>
              <w:top w:val="nil"/>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2,9</w:t>
            </w:r>
          </w:p>
        </w:tc>
      </w:tr>
      <w:tr w:rsidR="006C4E92" w:rsidRPr="003F29EA" w:rsidTr="007139BB">
        <w:tblPrEx>
          <w:jc w:val="left"/>
          <w:tblLook w:val="00A0"/>
        </w:tblPrEx>
        <w:trPr>
          <w:gridAfter w:val="1"/>
          <w:wAfter w:w="112" w:type="dxa"/>
          <w:trHeight w:val="707"/>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река Келес (Южно-Казахстанская)</w:t>
            </w:r>
          </w:p>
        </w:tc>
        <w:tc>
          <w:tcPr>
            <w:tcW w:w="130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9,24 (нормативно чистая)</w:t>
            </w:r>
          </w:p>
        </w:tc>
        <w:tc>
          <w:tcPr>
            <w:tcW w:w="1562"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9,84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9,41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9,41</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7139BB">
        <w:tblPrEx>
          <w:jc w:val="left"/>
          <w:tblLook w:val="00A0"/>
        </w:tblPrEx>
        <w:trPr>
          <w:gridAfter w:val="1"/>
          <w:wAfter w:w="112" w:type="dxa"/>
          <w:trHeight w:val="41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2,42 (нормативно чистая)</w:t>
            </w:r>
          </w:p>
        </w:tc>
        <w:tc>
          <w:tcPr>
            <w:tcW w:w="1562"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1,27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1,01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1,01</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7139BB">
        <w:tblPrEx>
          <w:jc w:val="left"/>
          <w:tblLook w:val="00A0"/>
        </w:tblPrEx>
        <w:trPr>
          <w:gridAfter w:val="1"/>
          <w:wAfter w:w="112" w:type="dxa"/>
          <w:trHeight w:val="283"/>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5,75 (высокого уровня загрязнения)</w:t>
            </w:r>
          </w:p>
        </w:tc>
        <w:tc>
          <w:tcPr>
            <w:tcW w:w="1562"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3,4 (высокого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5,1 (высокого уровня загрязнения)</w:t>
            </w:r>
          </w:p>
        </w:tc>
        <w:tc>
          <w:tcPr>
            <w:tcW w:w="3653" w:type="dxa"/>
            <w:gridSpan w:val="9"/>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bCs/>
                <w:sz w:val="22"/>
                <w:szCs w:val="22"/>
              </w:rPr>
              <w:t>главные ионы</w:t>
            </w:r>
          </w:p>
        </w:tc>
      </w:tr>
      <w:tr w:rsidR="006C4E92" w:rsidRPr="003F29EA" w:rsidTr="007139BB">
        <w:tblPrEx>
          <w:jc w:val="left"/>
          <w:tblLook w:val="00A0"/>
        </w:tblPrEx>
        <w:trPr>
          <w:gridAfter w:val="1"/>
          <w:wAfter w:w="112" w:type="dxa"/>
          <w:trHeight w:val="247"/>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788,0</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7,9</w:t>
            </w:r>
          </w:p>
        </w:tc>
      </w:tr>
      <w:tr w:rsidR="006C4E92" w:rsidRPr="003F29EA" w:rsidTr="007139BB">
        <w:tblPrEx>
          <w:jc w:val="left"/>
          <w:tblLook w:val="00A0"/>
        </w:tblPrEx>
        <w:trPr>
          <w:gridAfter w:val="1"/>
          <w:wAfter w:w="112" w:type="dxa"/>
          <w:trHeight w:val="247"/>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89,4</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w:t>
            </w:r>
          </w:p>
        </w:tc>
      </w:tr>
      <w:tr w:rsidR="006C4E92" w:rsidRPr="003F29EA" w:rsidTr="007139BB">
        <w:tblPrEx>
          <w:jc w:val="left"/>
          <w:tblLook w:val="00A0"/>
        </w:tblPrEx>
        <w:trPr>
          <w:gridAfter w:val="1"/>
          <w:wAfter w:w="112" w:type="dxa"/>
          <w:trHeight w:val="415"/>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река Бадам (Южно-Казахстанская)</w:t>
            </w:r>
          </w:p>
        </w:tc>
        <w:tc>
          <w:tcPr>
            <w:tcW w:w="130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9,70 (нормативно чистая)</w:t>
            </w:r>
          </w:p>
        </w:tc>
        <w:tc>
          <w:tcPr>
            <w:tcW w:w="1562"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9,34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9,34</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7139BB">
        <w:tblPrEx>
          <w:jc w:val="left"/>
          <w:tblLook w:val="00A0"/>
        </w:tblPrEx>
        <w:trPr>
          <w:gridAfter w:val="1"/>
          <w:wAfter w:w="112" w:type="dxa"/>
          <w:trHeight w:val="41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1,97 (нормативно чистая)</w:t>
            </w:r>
          </w:p>
        </w:tc>
        <w:tc>
          <w:tcPr>
            <w:tcW w:w="1562"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1,26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2,04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2,04</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7139BB">
        <w:tblPrEx>
          <w:jc w:val="left"/>
          <w:tblLook w:val="00A0"/>
        </w:tblPrEx>
        <w:trPr>
          <w:gridAfter w:val="1"/>
          <w:wAfter w:w="112" w:type="dxa"/>
          <w:trHeight w:val="256"/>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1,71 (умеренного уровня загрязнения)</w:t>
            </w:r>
          </w:p>
        </w:tc>
        <w:tc>
          <w:tcPr>
            <w:tcW w:w="1562"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2,07 (умеренного уровня загрязнения)</w:t>
            </w:r>
          </w:p>
        </w:tc>
        <w:tc>
          <w:tcPr>
            <w:tcW w:w="3653" w:type="dxa"/>
            <w:gridSpan w:val="9"/>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bCs/>
                <w:sz w:val="22"/>
                <w:szCs w:val="22"/>
              </w:rPr>
              <w:t>главные ионы</w:t>
            </w:r>
          </w:p>
        </w:tc>
      </w:tr>
      <w:tr w:rsidR="006C4E92" w:rsidRPr="003F29EA" w:rsidTr="007139BB">
        <w:tblPrEx>
          <w:jc w:val="left"/>
          <w:tblLook w:val="00A0"/>
        </w:tblPrEx>
        <w:trPr>
          <w:gridAfter w:val="1"/>
          <w:wAfter w:w="112" w:type="dxa"/>
          <w:trHeight w:val="429"/>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700"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1137"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249,5</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w:t>
            </w:r>
          </w:p>
        </w:tc>
      </w:tr>
      <w:tr w:rsidR="006C4E92" w:rsidRPr="003F29EA" w:rsidTr="007139BB">
        <w:tblPrEx>
          <w:jc w:val="left"/>
          <w:tblLook w:val="00A0"/>
        </w:tblPrEx>
        <w:trPr>
          <w:gridAfter w:val="1"/>
          <w:wAfter w:w="112" w:type="dxa"/>
          <w:trHeight w:val="429"/>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700"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1137"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49,2</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1,2</w:t>
            </w:r>
          </w:p>
        </w:tc>
      </w:tr>
      <w:tr w:rsidR="006C4E92" w:rsidRPr="003F29EA" w:rsidTr="007139BB">
        <w:tblPrEx>
          <w:jc w:val="left"/>
          <w:tblLook w:val="00A0"/>
        </w:tblPrEx>
        <w:trPr>
          <w:gridAfter w:val="1"/>
          <w:wAfter w:w="112" w:type="dxa"/>
          <w:trHeight w:val="28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3653" w:type="dxa"/>
            <w:gridSpan w:val="9"/>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sz w:val="22"/>
                <w:szCs w:val="22"/>
              </w:rPr>
              <w:t>биогенные вещества</w:t>
            </w:r>
          </w:p>
        </w:tc>
      </w:tr>
      <w:tr w:rsidR="006C4E92" w:rsidRPr="003F29EA" w:rsidTr="007139BB">
        <w:tblPrEx>
          <w:jc w:val="left"/>
          <w:tblLook w:val="00A0"/>
        </w:tblPrEx>
        <w:trPr>
          <w:gridAfter w:val="1"/>
          <w:wAfter w:w="112" w:type="dxa"/>
          <w:trHeight w:val="26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Азот нитритный</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0,042</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2,1</w:t>
            </w:r>
          </w:p>
        </w:tc>
      </w:tr>
      <w:tr w:rsidR="006C4E92" w:rsidRPr="003F29EA" w:rsidTr="007139BB">
        <w:tblPrEx>
          <w:jc w:val="left"/>
          <w:tblLook w:val="00A0"/>
        </w:tblPrEx>
        <w:trPr>
          <w:gridAfter w:val="1"/>
          <w:wAfter w:w="112" w:type="dxa"/>
          <w:trHeight w:val="26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3653" w:type="dxa"/>
            <w:gridSpan w:val="9"/>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sz w:val="22"/>
                <w:szCs w:val="22"/>
              </w:rPr>
              <w:t>органические вещества</w:t>
            </w:r>
          </w:p>
        </w:tc>
      </w:tr>
      <w:tr w:rsidR="006C4E92" w:rsidRPr="003F29EA" w:rsidTr="007139BB">
        <w:tblPrEx>
          <w:jc w:val="left"/>
          <w:tblLook w:val="00A0"/>
        </w:tblPrEx>
        <w:trPr>
          <w:gridAfter w:val="1"/>
          <w:wAfter w:w="112" w:type="dxa"/>
          <w:trHeight w:val="26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Нефтепродукты</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0,11</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2,2</w:t>
            </w:r>
          </w:p>
        </w:tc>
      </w:tr>
      <w:tr w:rsidR="006C4E92" w:rsidRPr="003F29EA" w:rsidTr="007139BB">
        <w:tblPrEx>
          <w:jc w:val="left"/>
          <w:tblLook w:val="00A0"/>
        </w:tblPrEx>
        <w:trPr>
          <w:gridAfter w:val="1"/>
          <w:wAfter w:w="112" w:type="dxa"/>
          <w:trHeight w:val="694"/>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река Арыс (Южно-Казахстанская)</w:t>
            </w:r>
          </w:p>
        </w:tc>
        <w:tc>
          <w:tcPr>
            <w:tcW w:w="130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8,48 (нормативно чистая)</w:t>
            </w:r>
          </w:p>
        </w:tc>
        <w:tc>
          <w:tcPr>
            <w:tcW w:w="1562"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8,09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7,95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7,95</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7139BB">
        <w:tblPrEx>
          <w:jc w:val="left"/>
          <w:tblLook w:val="00A0"/>
        </w:tblPrEx>
        <w:trPr>
          <w:gridAfter w:val="1"/>
          <w:wAfter w:w="112" w:type="dxa"/>
          <w:trHeight w:val="41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1,60 (нормативно чистая)</w:t>
            </w:r>
          </w:p>
        </w:tc>
        <w:tc>
          <w:tcPr>
            <w:tcW w:w="1562"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1,11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1,77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1,77</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7139BB">
        <w:tblPrEx>
          <w:jc w:val="left"/>
          <w:tblLook w:val="00A0"/>
        </w:tblPrEx>
        <w:trPr>
          <w:gridAfter w:val="1"/>
          <w:wAfter w:w="112" w:type="dxa"/>
          <w:trHeight w:val="312"/>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1,54 (умеренного уровня загрязнения)</w:t>
            </w:r>
          </w:p>
        </w:tc>
        <w:tc>
          <w:tcPr>
            <w:tcW w:w="1562"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1,7 (умеренного уровня загрязнения)</w:t>
            </w:r>
          </w:p>
        </w:tc>
        <w:tc>
          <w:tcPr>
            <w:tcW w:w="3653" w:type="dxa"/>
            <w:gridSpan w:val="9"/>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bCs/>
                <w:sz w:val="22"/>
                <w:szCs w:val="22"/>
              </w:rPr>
              <w:t>главные ионы</w:t>
            </w:r>
          </w:p>
        </w:tc>
      </w:tr>
      <w:tr w:rsidR="006C4E92" w:rsidRPr="003F29EA" w:rsidTr="007139BB">
        <w:tblPrEx>
          <w:jc w:val="left"/>
          <w:tblLook w:val="00A0"/>
        </w:tblPrEx>
        <w:trPr>
          <w:gridAfter w:val="1"/>
          <w:wAfter w:w="112" w:type="dxa"/>
          <w:trHeight w:val="314"/>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851"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173,0</w:t>
            </w:r>
          </w:p>
        </w:tc>
        <w:tc>
          <w:tcPr>
            <w:tcW w:w="960"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1,7</w:t>
            </w:r>
          </w:p>
        </w:tc>
      </w:tr>
      <w:tr w:rsidR="006C4E92" w:rsidRPr="003F29EA" w:rsidTr="007139BB">
        <w:tblPrEx>
          <w:jc w:val="left"/>
          <w:tblLook w:val="00A0"/>
        </w:tblPrEx>
        <w:trPr>
          <w:gridAfter w:val="1"/>
          <w:wAfter w:w="112" w:type="dxa"/>
          <w:trHeight w:val="415"/>
        </w:trPr>
        <w:tc>
          <w:tcPr>
            <w:tcW w:w="1843" w:type="dxa"/>
            <w:gridSpan w:val="3"/>
            <w:vMerge w:val="restart"/>
            <w:tcBorders>
              <w:top w:val="single" w:sz="4" w:space="0" w:color="auto"/>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вдхр. Шардара   (Южно-Казахстанская)</w:t>
            </w:r>
          </w:p>
        </w:tc>
        <w:tc>
          <w:tcPr>
            <w:tcW w:w="130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11,0 (нормативно чистая)</w:t>
            </w:r>
          </w:p>
        </w:tc>
        <w:tc>
          <w:tcPr>
            <w:tcW w:w="1562"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9,01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9,01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851"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9,01</w:t>
            </w:r>
          </w:p>
        </w:tc>
        <w:tc>
          <w:tcPr>
            <w:tcW w:w="960"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7139BB">
        <w:tblPrEx>
          <w:jc w:val="left"/>
          <w:tblLook w:val="00A0"/>
        </w:tblPrEx>
        <w:trPr>
          <w:gridAfter w:val="1"/>
          <w:wAfter w:w="112" w:type="dxa"/>
          <w:trHeight w:val="41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tcBorders>
              <w:top w:val="single" w:sz="4" w:space="0" w:color="auto"/>
              <w:left w:val="nil"/>
              <w:bottom w:val="single" w:sz="4" w:space="0" w:color="auto"/>
              <w:right w:val="single" w:sz="4" w:space="0" w:color="auto"/>
            </w:tcBorders>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2,37 (нормативно чистая)</w:t>
            </w:r>
          </w:p>
        </w:tc>
        <w:tc>
          <w:tcPr>
            <w:tcW w:w="1562"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2,23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2,18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851"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2,18</w:t>
            </w:r>
          </w:p>
        </w:tc>
        <w:tc>
          <w:tcPr>
            <w:tcW w:w="960"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w:t>
            </w:r>
          </w:p>
        </w:tc>
      </w:tr>
      <w:tr w:rsidR="006C4E92" w:rsidRPr="003F29EA" w:rsidTr="007139BB">
        <w:tblPrEx>
          <w:jc w:val="left"/>
          <w:tblLook w:val="00A0"/>
        </w:tblPrEx>
        <w:trPr>
          <w:gridAfter w:val="1"/>
          <w:wAfter w:w="112" w:type="dxa"/>
          <w:trHeight w:val="229"/>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val="restart"/>
            <w:tcBorders>
              <w:top w:val="single" w:sz="4" w:space="0" w:color="auto"/>
              <w:left w:val="nil"/>
              <w:right w:val="single" w:sz="4" w:space="0" w:color="auto"/>
            </w:tcBorders>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4,51  (высокого уровня загрязнения)</w:t>
            </w:r>
          </w:p>
        </w:tc>
        <w:tc>
          <w:tcPr>
            <w:tcW w:w="1562"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3,7 (высокого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3,9 (высокого уровня загрязнения)</w:t>
            </w:r>
          </w:p>
        </w:tc>
        <w:tc>
          <w:tcPr>
            <w:tcW w:w="3653" w:type="dxa"/>
            <w:gridSpan w:val="9"/>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bCs/>
                <w:sz w:val="22"/>
                <w:szCs w:val="22"/>
              </w:rPr>
              <w:t>главные ионы</w:t>
            </w:r>
          </w:p>
        </w:tc>
      </w:tr>
      <w:tr w:rsidR="006C4E92" w:rsidRPr="003F29EA" w:rsidTr="007139BB">
        <w:tblPrEx>
          <w:jc w:val="left"/>
          <w:tblLook w:val="00A0"/>
        </w:tblPrEx>
        <w:trPr>
          <w:gridAfter w:val="1"/>
          <w:wAfter w:w="112" w:type="dxa"/>
          <w:trHeight w:val="24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615,0</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6,1</w:t>
            </w:r>
          </w:p>
        </w:tc>
      </w:tr>
      <w:tr w:rsidR="006C4E92" w:rsidRPr="003F29EA" w:rsidTr="007139BB">
        <w:tblPrEx>
          <w:jc w:val="left"/>
          <w:tblLook w:val="00A0"/>
        </w:tblPrEx>
        <w:trPr>
          <w:gridAfter w:val="1"/>
          <w:wAfter w:w="112" w:type="dxa"/>
          <w:trHeight w:val="240"/>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bottom w:val="single" w:sz="4" w:space="0" w:color="auto"/>
              <w:right w:val="single" w:sz="4" w:space="0" w:color="auto"/>
            </w:tcBorders>
            <w:noWrap/>
          </w:tcPr>
          <w:p w:rsidR="006C4E92" w:rsidRPr="003F29EA" w:rsidRDefault="006C4E92" w:rsidP="00D4325B">
            <w:pPr>
              <w:jc w:val="center"/>
              <w:rPr>
                <w:rFonts w:ascii="Times New Roman" w:hAnsi="Times New Roman"/>
                <w:sz w:val="22"/>
                <w:szCs w:val="22"/>
              </w:rPr>
            </w:pPr>
          </w:p>
        </w:tc>
        <w:tc>
          <w:tcPr>
            <w:tcW w:w="1562" w:type="dxa"/>
            <w:gridSpan w:val="2"/>
            <w:vMerge/>
            <w:tcBorders>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995" w:type="dxa"/>
            <w:gridSpan w:val="3"/>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64,4</w:t>
            </w:r>
          </w:p>
        </w:tc>
        <w:tc>
          <w:tcPr>
            <w:tcW w:w="816" w:type="dxa"/>
            <w:gridSpan w:val="2"/>
            <w:tcBorders>
              <w:top w:val="single" w:sz="4" w:space="0" w:color="auto"/>
              <w:left w:val="nil"/>
              <w:bottom w:val="single" w:sz="4" w:space="0" w:color="auto"/>
              <w:right w:val="single" w:sz="4" w:space="0" w:color="auto"/>
            </w:tcBorders>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1,6</w:t>
            </w:r>
          </w:p>
        </w:tc>
      </w:tr>
      <w:tr w:rsidR="006C4E92" w:rsidRPr="003F29EA" w:rsidTr="007139BB">
        <w:tblPrEx>
          <w:jc w:val="left"/>
          <w:tblLook w:val="04A0"/>
        </w:tblPrEx>
        <w:trPr>
          <w:gridAfter w:val="1"/>
          <w:wAfter w:w="112" w:type="dxa"/>
          <w:trHeight w:val="730"/>
        </w:trPr>
        <w:tc>
          <w:tcPr>
            <w:tcW w:w="1843" w:type="dxa"/>
            <w:gridSpan w:val="3"/>
            <w:vMerge w:val="restart"/>
            <w:tcBorders>
              <w:top w:val="single" w:sz="4" w:space="0" w:color="000000"/>
              <w:left w:val="single" w:sz="4" w:space="0" w:color="auto"/>
              <w:right w:val="single" w:sz="4" w:space="0" w:color="auto"/>
            </w:tcBorders>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река Сырдария</w:t>
            </w:r>
          </w:p>
          <w:p w:rsidR="006C4E92" w:rsidRPr="003F29EA" w:rsidRDefault="006C4E92" w:rsidP="00D4325B">
            <w:pPr>
              <w:jc w:val="center"/>
              <w:rPr>
                <w:rFonts w:ascii="Times New Roman" w:hAnsi="Times New Roman"/>
                <w:bCs/>
                <w:sz w:val="22"/>
                <w:szCs w:val="22"/>
              </w:rPr>
            </w:pPr>
            <w:r w:rsidRPr="003F29EA">
              <w:rPr>
                <w:rFonts w:ascii="Times New Roman" w:hAnsi="Times New Roman"/>
                <w:sz w:val="22"/>
                <w:szCs w:val="22"/>
              </w:rPr>
              <w:t>(Кызылординская)</w:t>
            </w:r>
          </w:p>
        </w:tc>
        <w:tc>
          <w:tcPr>
            <w:tcW w:w="1306" w:type="dxa"/>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lang w:val="en-US"/>
              </w:rPr>
            </w:pPr>
            <w:r w:rsidRPr="003F29EA">
              <w:rPr>
                <w:rFonts w:ascii="Times New Roman" w:hAnsi="Times New Roman"/>
                <w:bCs/>
                <w:sz w:val="22"/>
                <w:szCs w:val="22"/>
              </w:rPr>
              <w:t>7,</w:t>
            </w:r>
            <w:r w:rsidRPr="003F29EA">
              <w:rPr>
                <w:rFonts w:ascii="Times New Roman" w:hAnsi="Times New Roman"/>
                <w:bCs/>
                <w:sz w:val="22"/>
                <w:szCs w:val="22"/>
                <w:lang w:val="en-US"/>
              </w:rPr>
              <w:t>24</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562"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5,98</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5,85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842" w:type="dxa"/>
            <w:gridSpan w:val="4"/>
            <w:tcBorders>
              <w:top w:val="nil"/>
              <w:left w:val="nil"/>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5" w:type="dxa"/>
            <w:gridSpan w:val="3"/>
            <w:tcBorders>
              <w:top w:val="nil"/>
              <w:left w:val="nil"/>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lang w:val="en-US"/>
              </w:rPr>
            </w:pPr>
            <w:r w:rsidRPr="003F29EA">
              <w:rPr>
                <w:rFonts w:ascii="Times New Roman" w:hAnsi="Times New Roman"/>
                <w:bCs/>
                <w:sz w:val="22"/>
                <w:szCs w:val="22"/>
                <w:lang w:val="kk-KZ"/>
              </w:rPr>
              <w:t>5,85</w:t>
            </w:r>
          </w:p>
        </w:tc>
        <w:tc>
          <w:tcPr>
            <w:tcW w:w="816" w:type="dxa"/>
            <w:gridSpan w:val="2"/>
            <w:tcBorders>
              <w:top w:val="nil"/>
              <w:left w:val="nil"/>
              <w:bottom w:val="single" w:sz="4" w:space="0" w:color="auto"/>
              <w:right w:val="single" w:sz="4" w:space="0" w:color="auto"/>
            </w:tcBorders>
            <w:shd w:val="clear" w:color="auto" w:fill="auto"/>
            <w:vAlign w:val="center"/>
          </w:tcPr>
          <w:p w:rsidR="006C4E92" w:rsidRPr="003F29EA" w:rsidRDefault="006C4E92" w:rsidP="00D4325B">
            <w:pPr>
              <w:jc w:val="center"/>
              <w:rPr>
                <w:rFonts w:ascii="Times New Roman" w:hAnsi="Times New Roman"/>
                <w:bCs/>
                <w:sz w:val="22"/>
                <w:szCs w:val="22"/>
                <w:lang w:val="kk-KZ"/>
              </w:rPr>
            </w:pPr>
          </w:p>
        </w:tc>
      </w:tr>
      <w:tr w:rsidR="006C4E92" w:rsidRPr="003F29EA" w:rsidTr="007139BB">
        <w:tblPrEx>
          <w:jc w:val="left"/>
          <w:tblLook w:val="04A0"/>
        </w:tblPrEx>
        <w:trPr>
          <w:gridAfter w:val="1"/>
          <w:wAfter w:w="112" w:type="dxa"/>
          <w:trHeight w:val="273"/>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bCs/>
                <w:sz w:val="22"/>
                <w:szCs w:val="22"/>
              </w:rPr>
            </w:pPr>
          </w:p>
        </w:tc>
        <w:tc>
          <w:tcPr>
            <w:tcW w:w="1306" w:type="dxa"/>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lang w:val="en-US"/>
              </w:rPr>
            </w:pPr>
            <w:r w:rsidRPr="003F29EA">
              <w:rPr>
                <w:rFonts w:ascii="Times New Roman" w:hAnsi="Times New Roman"/>
                <w:bCs/>
                <w:sz w:val="22"/>
                <w:szCs w:val="22"/>
                <w:lang w:val="en-US"/>
              </w:rPr>
              <w:t>1</w:t>
            </w:r>
            <w:r w:rsidRPr="003F29EA">
              <w:rPr>
                <w:rFonts w:ascii="Times New Roman" w:hAnsi="Times New Roman"/>
                <w:bCs/>
                <w:sz w:val="22"/>
                <w:szCs w:val="22"/>
              </w:rPr>
              <w:t>,</w:t>
            </w:r>
            <w:r w:rsidRPr="003F29EA">
              <w:rPr>
                <w:rFonts w:ascii="Times New Roman" w:hAnsi="Times New Roman"/>
                <w:bCs/>
                <w:sz w:val="22"/>
                <w:szCs w:val="22"/>
                <w:lang w:val="en-US"/>
              </w:rPr>
              <w:t>85</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562"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0,9</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842" w:type="dxa"/>
            <w:gridSpan w:val="4"/>
            <w:tcBorders>
              <w:top w:val="nil"/>
              <w:left w:val="nil"/>
              <w:bottom w:val="single" w:sz="4" w:space="0" w:color="auto"/>
              <w:right w:val="single" w:sz="4" w:space="0" w:color="auto"/>
            </w:tcBorders>
            <w:shd w:val="clear" w:color="auto" w:fill="auto"/>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6" w:space="0" w:color="auto"/>
              <w:left w:val="single" w:sz="6" w:space="0" w:color="auto"/>
              <w:bottom w:val="single" w:sz="6" w:space="0" w:color="auto"/>
              <w:right w:val="single" w:sz="6" w:space="0" w:color="auto"/>
            </w:tcBorders>
            <w:vAlign w:val="center"/>
          </w:tcPr>
          <w:p w:rsidR="006C4E92" w:rsidRPr="003F29EA" w:rsidRDefault="006C4E92" w:rsidP="00D4325B">
            <w:pPr>
              <w:autoSpaceDE w:val="0"/>
              <w:autoSpaceDN w:val="0"/>
              <w:adjustRightInd w:val="0"/>
              <w:jc w:val="center"/>
              <w:rPr>
                <w:rFonts w:ascii="Times New Roman" w:eastAsiaTheme="minorHAnsi" w:hAnsi="Times New Roman"/>
                <w:sz w:val="22"/>
                <w:szCs w:val="22"/>
              </w:rPr>
            </w:pPr>
            <w:r w:rsidRPr="003F29EA">
              <w:rPr>
                <w:rFonts w:ascii="Times New Roman" w:eastAsiaTheme="minorHAnsi" w:hAnsi="Times New Roman"/>
                <w:sz w:val="22"/>
                <w:szCs w:val="22"/>
              </w:rPr>
              <w:t>0,9</w:t>
            </w:r>
          </w:p>
        </w:tc>
        <w:tc>
          <w:tcPr>
            <w:tcW w:w="816" w:type="dxa"/>
            <w:gridSpan w:val="2"/>
            <w:tcBorders>
              <w:top w:val="single" w:sz="6" w:space="0" w:color="auto"/>
              <w:left w:val="single" w:sz="6" w:space="0" w:color="auto"/>
              <w:bottom w:val="single" w:sz="6" w:space="0" w:color="auto"/>
              <w:right w:val="single" w:sz="6" w:space="0" w:color="auto"/>
            </w:tcBorders>
            <w:vAlign w:val="center"/>
          </w:tcPr>
          <w:p w:rsidR="006C4E92" w:rsidRPr="003F29EA" w:rsidRDefault="006C4E92" w:rsidP="00D4325B">
            <w:pPr>
              <w:autoSpaceDE w:val="0"/>
              <w:autoSpaceDN w:val="0"/>
              <w:adjustRightInd w:val="0"/>
              <w:rPr>
                <w:rFonts w:ascii="Times New Roman" w:eastAsiaTheme="minorHAnsi" w:hAnsi="Times New Roman"/>
                <w:sz w:val="22"/>
                <w:szCs w:val="22"/>
                <w:lang w:val="kk-KZ"/>
              </w:rPr>
            </w:pPr>
          </w:p>
        </w:tc>
      </w:tr>
      <w:tr w:rsidR="006C4E92" w:rsidRPr="003F29EA" w:rsidTr="007139BB">
        <w:tblPrEx>
          <w:jc w:val="left"/>
          <w:tblLook w:val="04A0"/>
        </w:tblPrEx>
        <w:trPr>
          <w:gridAfter w:val="1"/>
          <w:wAfter w:w="112" w:type="dxa"/>
          <w:trHeight w:val="29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val="restart"/>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2,50</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1562" w:type="dxa"/>
            <w:gridSpan w:val="2"/>
            <w:vMerge w:val="restart"/>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lang w:val="kk-KZ"/>
              </w:rPr>
              <w:t>3,4</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1559" w:type="dxa"/>
            <w:gridSpan w:val="2"/>
            <w:vMerge w:val="restart"/>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lang w:val="kk-KZ"/>
              </w:rPr>
              <w:t>2,85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(умеренного уровня загрязнения)</w:t>
            </w:r>
          </w:p>
        </w:tc>
        <w:tc>
          <w:tcPr>
            <w:tcW w:w="3653" w:type="dxa"/>
            <w:gridSpan w:val="9"/>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главные ионы</w:t>
            </w:r>
          </w:p>
        </w:tc>
      </w:tr>
      <w:tr w:rsidR="006C4E92" w:rsidRPr="003F29EA" w:rsidTr="007139BB">
        <w:tblPrEx>
          <w:jc w:val="left"/>
          <w:tblLook w:val="04A0"/>
        </w:tblPrEx>
        <w:trPr>
          <w:gridAfter w:val="1"/>
          <w:wAfter w:w="112" w:type="dxa"/>
          <w:trHeight w:val="29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483,0</w:t>
            </w:r>
          </w:p>
        </w:tc>
        <w:tc>
          <w:tcPr>
            <w:tcW w:w="816"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4,</w:t>
            </w:r>
            <w:r w:rsidRPr="003F29EA">
              <w:rPr>
                <w:rFonts w:ascii="Times New Roman" w:hAnsi="Times New Roman"/>
                <w:sz w:val="22"/>
                <w:szCs w:val="22"/>
                <w:lang w:val="kk-KZ"/>
              </w:rPr>
              <w:t>8</w:t>
            </w:r>
          </w:p>
        </w:tc>
      </w:tr>
      <w:tr w:rsidR="006C4E92" w:rsidRPr="003F29EA" w:rsidTr="007139BB">
        <w:tblPrEx>
          <w:jc w:val="left"/>
          <w:tblLook w:val="04A0"/>
        </w:tblPrEx>
        <w:trPr>
          <w:gridAfter w:val="1"/>
          <w:wAfter w:w="112" w:type="dxa"/>
          <w:trHeight w:val="29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Магний</w:t>
            </w:r>
          </w:p>
        </w:tc>
        <w:tc>
          <w:tcPr>
            <w:tcW w:w="995" w:type="dxa"/>
            <w:gridSpan w:val="3"/>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lang w:val="en-US"/>
              </w:rPr>
            </w:pPr>
            <w:r w:rsidRPr="003F29EA">
              <w:rPr>
                <w:rFonts w:ascii="Times New Roman" w:hAnsi="Times New Roman"/>
                <w:sz w:val="22"/>
                <w:szCs w:val="22"/>
              </w:rPr>
              <w:t>54</w:t>
            </w:r>
            <w:r w:rsidRPr="003F29EA">
              <w:rPr>
                <w:rFonts w:ascii="Times New Roman" w:hAnsi="Times New Roman"/>
                <w:sz w:val="22"/>
                <w:szCs w:val="22"/>
                <w:lang w:val="en-US"/>
              </w:rPr>
              <w:t>,0</w:t>
            </w:r>
          </w:p>
        </w:tc>
        <w:tc>
          <w:tcPr>
            <w:tcW w:w="816"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1,4</w:t>
            </w:r>
          </w:p>
        </w:tc>
      </w:tr>
      <w:tr w:rsidR="006C4E92" w:rsidRPr="003F29EA" w:rsidTr="007139BB">
        <w:tblPrEx>
          <w:jc w:val="left"/>
          <w:tblLook w:val="04A0"/>
        </w:tblPrEx>
        <w:trPr>
          <w:gridAfter w:val="1"/>
          <w:wAfter w:w="112" w:type="dxa"/>
          <w:trHeight w:val="29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3653" w:type="dxa"/>
            <w:gridSpan w:val="9"/>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
                <w:sz w:val="22"/>
                <w:szCs w:val="22"/>
              </w:rPr>
            </w:pPr>
            <w:r w:rsidRPr="003F29EA">
              <w:rPr>
                <w:rFonts w:ascii="Times New Roman" w:hAnsi="Times New Roman"/>
                <w:b/>
                <w:bCs/>
                <w:sz w:val="22"/>
                <w:szCs w:val="22"/>
              </w:rPr>
              <w:t>тяжелые металлы</w:t>
            </w:r>
          </w:p>
        </w:tc>
      </w:tr>
      <w:tr w:rsidR="006C4E92" w:rsidRPr="003F29EA" w:rsidTr="007139BB">
        <w:tblPrEx>
          <w:jc w:val="left"/>
          <w:tblLook w:val="04A0"/>
        </w:tblPrEx>
        <w:trPr>
          <w:gridAfter w:val="1"/>
          <w:wAfter w:w="112" w:type="dxa"/>
          <w:trHeight w:val="295"/>
        </w:trPr>
        <w:tc>
          <w:tcPr>
            <w:tcW w:w="1843" w:type="dxa"/>
            <w:gridSpan w:val="3"/>
            <w:vMerge/>
            <w:tcBorders>
              <w:left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0,0023</w:t>
            </w:r>
          </w:p>
        </w:tc>
        <w:tc>
          <w:tcPr>
            <w:tcW w:w="816"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rPr>
              <w:t>2</w:t>
            </w:r>
            <w:r w:rsidRPr="003F29EA">
              <w:rPr>
                <w:rFonts w:ascii="Times New Roman" w:hAnsi="Times New Roman"/>
                <w:sz w:val="22"/>
                <w:szCs w:val="22"/>
                <w:lang w:val="kk-KZ"/>
              </w:rPr>
              <w:t>,3</w:t>
            </w:r>
          </w:p>
        </w:tc>
      </w:tr>
      <w:tr w:rsidR="006C4E92" w:rsidRPr="003F29EA" w:rsidTr="007139BB">
        <w:tblPrEx>
          <w:jc w:val="left"/>
          <w:tblLook w:val="04A0"/>
        </w:tblPrEx>
        <w:trPr>
          <w:gridAfter w:val="1"/>
          <w:wAfter w:w="112" w:type="dxa"/>
          <w:trHeight w:val="295"/>
        </w:trPr>
        <w:tc>
          <w:tcPr>
            <w:tcW w:w="1843" w:type="dxa"/>
            <w:gridSpan w:val="3"/>
            <w:vMerge w:val="restart"/>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ind w:left="-142" w:right="-108"/>
              <w:jc w:val="center"/>
              <w:rPr>
                <w:rFonts w:ascii="Times New Roman" w:hAnsi="Times New Roman"/>
                <w:sz w:val="22"/>
                <w:szCs w:val="22"/>
              </w:rPr>
            </w:pPr>
            <w:r w:rsidRPr="003F29EA">
              <w:rPr>
                <w:rFonts w:ascii="Times New Roman" w:hAnsi="Times New Roman"/>
                <w:sz w:val="22"/>
                <w:szCs w:val="22"/>
              </w:rPr>
              <w:t>Аральское море (Кызылординская)</w:t>
            </w:r>
          </w:p>
        </w:tc>
        <w:tc>
          <w:tcPr>
            <w:tcW w:w="1306" w:type="dxa"/>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7,04</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 чистая)</w:t>
            </w:r>
          </w:p>
        </w:tc>
        <w:tc>
          <w:tcPr>
            <w:tcW w:w="1562"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5,82</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5,8</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842" w:type="dxa"/>
            <w:gridSpan w:val="4"/>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Растворенный кислород</w:t>
            </w:r>
          </w:p>
        </w:tc>
        <w:tc>
          <w:tcPr>
            <w:tcW w:w="995" w:type="dxa"/>
            <w:gridSpan w:val="3"/>
            <w:tcBorders>
              <w:top w:val="nil"/>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lang w:val="kk-KZ"/>
              </w:rPr>
            </w:pPr>
            <w:r w:rsidRPr="003F29EA">
              <w:rPr>
                <w:rFonts w:ascii="Times New Roman" w:hAnsi="Times New Roman"/>
                <w:bCs/>
                <w:sz w:val="22"/>
                <w:szCs w:val="22"/>
                <w:lang w:val="kk-KZ"/>
              </w:rPr>
              <w:t>5,8</w:t>
            </w:r>
          </w:p>
        </w:tc>
        <w:tc>
          <w:tcPr>
            <w:tcW w:w="816" w:type="dxa"/>
            <w:gridSpan w:val="2"/>
            <w:tcBorders>
              <w:top w:val="nil"/>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lang w:val="kk-KZ"/>
              </w:rPr>
            </w:pPr>
          </w:p>
        </w:tc>
      </w:tr>
      <w:tr w:rsidR="006C4E92" w:rsidRPr="003F29EA" w:rsidTr="007139BB">
        <w:tblPrEx>
          <w:jc w:val="left"/>
          <w:tblLook w:val="04A0"/>
        </w:tblPrEx>
        <w:trPr>
          <w:gridAfter w:val="1"/>
          <w:wAfter w:w="112" w:type="dxa"/>
          <w:trHeight w:val="295"/>
        </w:trPr>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b/>
                <w:sz w:val="22"/>
                <w:szCs w:val="22"/>
              </w:rPr>
            </w:pPr>
          </w:p>
        </w:tc>
        <w:tc>
          <w:tcPr>
            <w:tcW w:w="1306" w:type="dxa"/>
            <w:tcBorders>
              <w:top w:val="single" w:sz="4" w:space="0" w:color="auto"/>
              <w:left w:val="nil"/>
              <w:bottom w:val="single" w:sz="4" w:space="0" w:color="auto"/>
              <w:right w:val="single" w:sz="4" w:space="0" w:color="auto"/>
            </w:tcBorders>
            <w:shd w:val="clear" w:color="auto" w:fill="auto"/>
            <w:noWrap/>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1,2</w:t>
            </w:r>
          </w:p>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(нормативно-чистая)</w:t>
            </w:r>
          </w:p>
        </w:tc>
        <w:tc>
          <w:tcPr>
            <w:tcW w:w="1562"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1,1 (нормативно-чистая)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bCs/>
                <w:sz w:val="22"/>
                <w:szCs w:val="22"/>
              </w:rPr>
            </w:pPr>
            <w:r w:rsidRPr="003F29EA">
              <w:rPr>
                <w:rFonts w:ascii="Times New Roman" w:hAnsi="Times New Roman"/>
                <w:bCs/>
                <w:sz w:val="22"/>
                <w:szCs w:val="22"/>
              </w:rPr>
              <w:t>0,8 (нормативно-чистая)</w:t>
            </w:r>
          </w:p>
        </w:tc>
        <w:tc>
          <w:tcPr>
            <w:tcW w:w="1842" w:type="dxa"/>
            <w:gridSpan w:val="4"/>
            <w:tcBorders>
              <w:top w:val="nil"/>
              <w:left w:val="nil"/>
              <w:bottom w:val="single" w:sz="4" w:space="0" w:color="auto"/>
              <w:right w:val="single" w:sz="4" w:space="0" w:color="auto"/>
            </w:tcBorders>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БПК</w:t>
            </w:r>
            <w:r w:rsidRPr="003F29EA">
              <w:rPr>
                <w:rFonts w:ascii="Times New Roman" w:hAnsi="Times New Roman"/>
                <w:sz w:val="22"/>
                <w:szCs w:val="22"/>
                <w:vertAlign w:val="subscript"/>
              </w:rPr>
              <w:t>5</w:t>
            </w:r>
          </w:p>
        </w:tc>
        <w:tc>
          <w:tcPr>
            <w:tcW w:w="995" w:type="dxa"/>
            <w:gridSpan w:val="3"/>
            <w:tcBorders>
              <w:top w:val="single" w:sz="6" w:space="0" w:color="auto"/>
              <w:left w:val="single" w:sz="6" w:space="0" w:color="auto"/>
              <w:bottom w:val="single" w:sz="6" w:space="0" w:color="auto"/>
              <w:right w:val="single" w:sz="6" w:space="0" w:color="auto"/>
            </w:tcBorders>
            <w:noWrap/>
            <w:vAlign w:val="center"/>
          </w:tcPr>
          <w:p w:rsidR="006C4E92" w:rsidRPr="003F29EA" w:rsidRDefault="006C4E92" w:rsidP="00D4325B">
            <w:pPr>
              <w:autoSpaceDE w:val="0"/>
              <w:autoSpaceDN w:val="0"/>
              <w:adjustRightInd w:val="0"/>
              <w:jc w:val="center"/>
              <w:rPr>
                <w:rFonts w:ascii="Times New Roman" w:eastAsiaTheme="minorHAnsi" w:hAnsi="Times New Roman"/>
                <w:sz w:val="22"/>
                <w:szCs w:val="22"/>
                <w:lang w:val="kk-KZ"/>
              </w:rPr>
            </w:pPr>
            <w:r w:rsidRPr="003F29EA">
              <w:rPr>
                <w:rFonts w:ascii="Times New Roman" w:eastAsiaTheme="minorHAnsi" w:hAnsi="Times New Roman"/>
                <w:sz w:val="22"/>
                <w:szCs w:val="22"/>
                <w:lang w:val="kk-KZ"/>
              </w:rPr>
              <w:t>0,8</w:t>
            </w:r>
          </w:p>
        </w:tc>
        <w:tc>
          <w:tcPr>
            <w:tcW w:w="816" w:type="dxa"/>
            <w:gridSpan w:val="2"/>
            <w:tcBorders>
              <w:top w:val="single" w:sz="6" w:space="0" w:color="auto"/>
              <w:left w:val="single" w:sz="6" w:space="0" w:color="auto"/>
              <w:bottom w:val="single" w:sz="6" w:space="0" w:color="auto"/>
              <w:right w:val="single" w:sz="6" w:space="0" w:color="auto"/>
            </w:tcBorders>
            <w:noWrap/>
            <w:vAlign w:val="center"/>
          </w:tcPr>
          <w:p w:rsidR="006C4E92" w:rsidRPr="003F29EA" w:rsidRDefault="006C4E92" w:rsidP="00D4325B">
            <w:pPr>
              <w:autoSpaceDE w:val="0"/>
              <w:autoSpaceDN w:val="0"/>
              <w:adjustRightInd w:val="0"/>
              <w:rPr>
                <w:rFonts w:ascii="Times New Roman" w:eastAsiaTheme="minorHAnsi" w:hAnsi="Times New Roman"/>
                <w:sz w:val="22"/>
                <w:szCs w:val="22"/>
                <w:lang w:val="kk-KZ"/>
              </w:rPr>
            </w:pPr>
          </w:p>
        </w:tc>
      </w:tr>
      <w:tr w:rsidR="006C4E92" w:rsidRPr="003F29EA" w:rsidTr="007139BB">
        <w:tblPrEx>
          <w:jc w:val="left"/>
          <w:tblLook w:val="04A0"/>
        </w:tblPrEx>
        <w:trPr>
          <w:gridAfter w:val="1"/>
          <w:wAfter w:w="112" w:type="dxa"/>
          <w:trHeight w:val="252"/>
        </w:trPr>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val="restart"/>
            <w:tcBorders>
              <w:top w:val="single" w:sz="4" w:space="0" w:color="auto"/>
              <w:left w:val="nil"/>
              <w:right w:val="single" w:sz="4" w:space="0" w:color="auto"/>
            </w:tcBorders>
            <w:shd w:val="clear" w:color="auto" w:fill="auto"/>
            <w:noWrap/>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2,5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w:t>
            </w:r>
            <w:r w:rsidRPr="003F29EA">
              <w:rPr>
                <w:rFonts w:ascii="Times New Roman" w:hAnsi="Times New Roman"/>
                <w:sz w:val="22"/>
                <w:szCs w:val="22"/>
                <w:lang w:val="kk-KZ"/>
              </w:rPr>
              <w:t xml:space="preserve">ого </w:t>
            </w:r>
            <w:r w:rsidRPr="003F29EA">
              <w:rPr>
                <w:rFonts w:ascii="Times New Roman" w:hAnsi="Times New Roman"/>
                <w:sz w:val="22"/>
                <w:szCs w:val="22"/>
              </w:rPr>
              <w:t>уровня загрязнения)</w:t>
            </w:r>
          </w:p>
        </w:tc>
        <w:tc>
          <w:tcPr>
            <w:tcW w:w="1562"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2,8</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(умеренн</w:t>
            </w:r>
            <w:r w:rsidRPr="003F29EA">
              <w:rPr>
                <w:rFonts w:ascii="Times New Roman" w:hAnsi="Times New Roman"/>
                <w:sz w:val="22"/>
                <w:szCs w:val="22"/>
                <w:lang w:val="kk-KZ"/>
              </w:rPr>
              <w:t xml:space="preserve">ого </w:t>
            </w:r>
            <w:r w:rsidRPr="003F29EA">
              <w:rPr>
                <w:rFonts w:ascii="Times New Roman" w:hAnsi="Times New Roman"/>
                <w:sz w:val="22"/>
                <w:szCs w:val="22"/>
              </w:rPr>
              <w:t>уровня загрязнения)</w:t>
            </w:r>
          </w:p>
        </w:tc>
        <w:tc>
          <w:tcPr>
            <w:tcW w:w="1559"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3,35</w:t>
            </w:r>
          </w:p>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(высокого уровня загрязнения)</w:t>
            </w:r>
          </w:p>
        </w:tc>
        <w:tc>
          <w:tcPr>
            <w:tcW w:w="3653" w:type="dxa"/>
            <w:gridSpan w:val="9"/>
            <w:tcBorders>
              <w:top w:val="nil"/>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главные ионы</w:t>
            </w:r>
          </w:p>
        </w:tc>
      </w:tr>
      <w:tr w:rsidR="006C4E92" w:rsidRPr="003F29EA" w:rsidTr="007139BB">
        <w:tblPrEx>
          <w:jc w:val="left"/>
          <w:tblLook w:val="04A0"/>
        </w:tblPrEx>
        <w:trPr>
          <w:gridAfter w:val="1"/>
          <w:wAfter w:w="112" w:type="dxa"/>
          <w:trHeight w:val="295"/>
        </w:trPr>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Сульфаты</w:t>
            </w:r>
          </w:p>
        </w:tc>
        <w:tc>
          <w:tcPr>
            <w:tcW w:w="995" w:type="dxa"/>
            <w:gridSpan w:val="3"/>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400,0</w:t>
            </w:r>
          </w:p>
        </w:tc>
        <w:tc>
          <w:tcPr>
            <w:tcW w:w="816"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4,0</w:t>
            </w:r>
          </w:p>
        </w:tc>
      </w:tr>
      <w:tr w:rsidR="006C4E92" w:rsidRPr="003F29EA" w:rsidTr="007139BB">
        <w:tblPrEx>
          <w:jc w:val="left"/>
          <w:tblLook w:val="04A0"/>
        </w:tblPrEx>
        <w:trPr>
          <w:gridAfter w:val="1"/>
          <w:wAfter w:w="112" w:type="dxa"/>
          <w:trHeight w:val="295"/>
        </w:trPr>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rPr>
                <w:rFonts w:ascii="Times New Roman" w:hAnsi="Times New Roman"/>
                <w:sz w:val="22"/>
                <w:szCs w:val="22"/>
                <w:lang w:val="kk-KZ"/>
              </w:rPr>
            </w:pPr>
            <w:r w:rsidRPr="003F29EA">
              <w:rPr>
                <w:rFonts w:ascii="Times New Roman" w:hAnsi="Times New Roman"/>
                <w:sz w:val="22"/>
                <w:szCs w:val="22"/>
                <w:lang w:val="kk-KZ"/>
              </w:rPr>
              <w:t xml:space="preserve">Магний </w:t>
            </w:r>
          </w:p>
        </w:tc>
        <w:tc>
          <w:tcPr>
            <w:tcW w:w="995" w:type="dxa"/>
            <w:gridSpan w:val="3"/>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54,81</w:t>
            </w:r>
          </w:p>
        </w:tc>
        <w:tc>
          <w:tcPr>
            <w:tcW w:w="816" w:type="dxa"/>
            <w:gridSpan w:val="2"/>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lang w:val="kk-KZ"/>
              </w:rPr>
            </w:pPr>
            <w:r w:rsidRPr="003F29EA">
              <w:rPr>
                <w:rFonts w:ascii="Times New Roman" w:hAnsi="Times New Roman"/>
                <w:sz w:val="22"/>
                <w:szCs w:val="22"/>
                <w:lang w:val="kk-KZ"/>
              </w:rPr>
              <w:t>1,4</w:t>
            </w:r>
          </w:p>
        </w:tc>
      </w:tr>
      <w:tr w:rsidR="006C4E92" w:rsidRPr="003F29EA" w:rsidTr="007139BB">
        <w:tblPrEx>
          <w:jc w:val="left"/>
          <w:tblLook w:val="04A0"/>
        </w:tblPrEx>
        <w:trPr>
          <w:gridAfter w:val="1"/>
          <w:wAfter w:w="112" w:type="dxa"/>
          <w:trHeight w:val="295"/>
        </w:trPr>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3653" w:type="dxa"/>
            <w:gridSpan w:val="9"/>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b/>
                <w:bCs/>
                <w:sz w:val="22"/>
                <w:szCs w:val="22"/>
              </w:rPr>
              <w:t>тяжелые металлы</w:t>
            </w:r>
          </w:p>
        </w:tc>
      </w:tr>
      <w:tr w:rsidR="006C4E92" w:rsidRPr="003F29EA" w:rsidTr="007139BB">
        <w:tblPrEx>
          <w:jc w:val="left"/>
          <w:tblLook w:val="04A0"/>
        </w:tblPrEx>
        <w:trPr>
          <w:gridAfter w:val="1"/>
          <w:wAfter w:w="112" w:type="dxa"/>
          <w:trHeight w:val="295"/>
        </w:trPr>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6C4E92" w:rsidRPr="003F29EA" w:rsidRDefault="006C4E92" w:rsidP="00D4325B">
            <w:pPr>
              <w:jc w:val="center"/>
              <w:rPr>
                <w:rFonts w:ascii="Times New Roman" w:hAnsi="Times New Roman"/>
                <w:sz w:val="22"/>
                <w:szCs w:val="22"/>
              </w:rPr>
            </w:pPr>
          </w:p>
        </w:tc>
        <w:tc>
          <w:tcPr>
            <w:tcW w:w="1306" w:type="dxa"/>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62" w:type="dxa"/>
            <w:gridSpan w:val="2"/>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p>
        </w:tc>
        <w:tc>
          <w:tcPr>
            <w:tcW w:w="1842" w:type="dxa"/>
            <w:gridSpan w:val="4"/>
            <w:tcBorders>
              <w:top w:val="nil"/>
              <w:left w:val="nil"/>
              <w:bottom w:val="single" w:sz="4" w:space="0" w:color="auto"/>
              <w:right w:val="single" w:sz="4" w:space="0" w:color="auto"/>
            </w:tcBorders>
            <w:shd w:val="clear" w:color="auto" w:fill="auto"/>
            <w:noWrap/>
            <w:vAlign w:val="center"/>
          </w:tcPr>
          <w:p w:rsidR="006C4E92" w:rsidRPr="003F29EA" w:rsidRDefault="006C4E92" w:rsidP="00D4325B">
            <w:pPr>
              <w:rPr>
                <w:rFonts w:ascii="Times New Roman" w:hAnsi="Times New Roman"/>
                <w:sz w:val="22"/>
                <w:szCs w:val="22"/>
              </w:rPr>
            </w:pPr>
            <w:r w:rsidRPr="003F29EA">
              <w:rPr>
                <w:rFonts w:ascii="Times New Roman" w:hAnsi="Times New Roman"/>
                <w:sz w:val="22"/>
                <w:szCs w:val="22"/>
              </w:rPr>
              <w:t>Медь</w:t>
            </w:r>
          </w:p>
        </w:tc>
        <w:tc>
          <w:tcPr>
            <w:tcW w:w="995" w:type="dxa"/>
            <w:gridSpan w:val="3"/>
            <w:tcBorders>
              <w:top w:val="nil"/>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0,004</w:t>
            </w:r>
          </w:p>
        </w:tc>
        <w:tc>
          <w:tcPr>
            <w:tcW w:w="816" w:type="dxa"/>
            <w:gridSpan w:val="2"/>
            <w:tcBorders>
              <w:top w:val="nil"/>
              <w:left w:val="nil"/>
              <w:bottom w:val="single" w:sz="4" w:space="0" w:color="auto"/>
              <w:right w:val="single" w:sz="4" w:space="0" w:color="auto"/>
            </w:tcBorders>
            <w:shd w:val="clear" w:color="auto" w:fill="auto"/>
            <w:noWrap/>
            <w:vAlign w:val="center"/>
          </w:tcPr>
          <w:p w:rsidR="006C4E92" w:rsidRPr="003F29EA" w:rsidRDefault="006C4E92" w:rsidP="00D4325B">
            <w:pPr>
              <w:jc w:val="center"/>
              <w:rPr>
                <w:rFonts w:ascii="Times New Roman" w:hAnsi="Times New Roman"/>
                <w:sz w:val="22"/>
                <w:szCs w:val="22"/>
              </w:rPr>
            </w:pPr>
            <w:r w:rsidRPr="003F29EA">
              <w:rPr>
                <w:rFonts w:ascii="Times New Roman" w:hAnsi="Times New Roman"/>
                <w:sz w:val="22"/>
                <w:szCs w:val="22"/>
              </w:rPr>
              <w:t>4,0</w:t>
            </w:r>
          </w:p>
        </w:tc>
      </w:tr>
    </w:tbl>
    <w:p w:rsidR="006C4E92" w:rsidRPr="003F29EA" w:rsidRDefault="006C4E92" w:rsidP="00D4325B">
      <w:pPr>
        <w:rPr>
          <w:rFonts w:ascii="Times New Roman" w:hAnsi="Times New Roman"/>
          <w:sz w:val="22"/>
          <w:szCs w:val="22"/>
        </w:rPr>
      </w:pPr>
    </w:p>
    <w:p w:rsidR="006C4E92" w:rsidRPr="003F29EA" w:rsidRDefault="006C4E92" w:rsidP="00D4325B">
      <w:pPr>
        <w:pStyle w:val="21"/>
        <w:ind w:firstLine="0"/>
        <w:jc w:val="center"/>
        <w:rPr>
          <w:rFonts w:ascii="Times New Roman" w:hAnsi="Times New Roman"/>
          <w:b/>
          <w:sz w:val="22"/>
          <w:szCs w:val="22"/>
          <w:lang w:val="kk-KZ"/>
        </w:rPr>
      </w:pPr>
    </w:p>
    <w:p w:rsidR="006C4E92" w:rsidRPr="003F29EA" w:rsidRDefault="006C4E92" w:rsidP="00D4325B">
      <w:pPr>
        <w:pStyle w:val="21"/>
        <w:ind w:firstLine="0"/>
        <w:jc w:val="center"/>
        <w:rPr>
          <w:rFonts w:ascii="Times New Roman" w:hAnsi="Times New Roman"/>
          <w:b/>
          <w:sz w:val="22"/>
          <w:szCs w:val="22"/>
          <w:lang w:val="kk-KZ"/>
        </w:rPr>
      </w:pPr>
    </w:p>
    <w:p w:rsidR="006C4E92" w:rsidRPr="003F29EA" w:rsidRDefault="006C4E92" w:rsidP="00D4325B">
      <w:pPr>
        <w:pStyle w:val="21"/>
        <w:ind w:firstLine="0"/>
        <w:jc w:val="center"/>
        <w:rPr>
          <w:rFonts w:ascii="Times New Roman" w:hAnsi="Times New Roman"/>
          <w:b/>
          <w:sz w:val="22"/>
          <w:szCs w:val="22"/>
          <w:lang w:val="kk-KZ"/>
        </w:rPr>
      </w:pPr>
    </w:p>
    <w:p w:rsidR="006C4E92" w:rsidRPr="003F29EA" w:rsidRDefault="006C4E92" w:rsidP="00D4325B">
      <w:pPr>
        <w:pStyle w:val="21"/>
        <w:ind w:firstLine="0"/>
        <w:jc w:val="center"/>
        <w:rPr>
          <w:rFonts w:ascii="Times New Roman" w:hAnsi="Times New Roman"/>
          <w:b/>
          <w:sz w:val="28"/>
          <w:szCs w:val="28"/>
          <w:lang w:val="kk-KZ"/>
        </w:rPr>
      </w:pPr>
    </w:p>
    <w:p w:rsidR="006C4E92" w:rsidRPr="003F29EA" w:rsidRDefault="006C4E92" w:rsidP="00D4325B">
      <w:pPr>
        <w:pStyle w:val="21"/>
        <w:ind w:firstLine="0"/>
        <w:jc w:val="center"/>
        <w:rPr>
          <w:rFonts w:ascii="Times New Roman" w:hAnsi="Times New Roman"/>
          <w:b/>
          <w:sz w:val="28"/>
          <w:szCs w:val="28"/>
          <w:lang w:val="kk-KZ"/>
        </w:rPr>
      </w:pPr>
    </w:p>
    <w:p w:rsidR="006C4E92" w:rsidRPr="003F29EA" w:rsidRDefault="006C4E92" w:rsidP="00D4325B">
      <w:pPr>
        <w:pStyle w:val="21"/>
        <w:ind w:firstLine="0"/>
        <w:jc w:val="center"/>
        <w:rPr>
          <w:rFonts w:ascii="Times New Roman" w:hAnsi="Times New Roman"/>
          <w:b/>
          <w:sz w:val="28"/>
          <w:szCs w:val="28"/>
          <w:lang w:val="kk-KZ"/>
        </w:rPr>
      </w:pPr>
    </w:p>
    <w:p w:rsidR="006C4E92" w:rsidRPr="003F29EA" w:rsidRDefault="006C4E92" w:rsidP="00D4325B">
      <w:pPr>
        <w:rPr>
          <w:rFonts w:ascii="Times New Roman" w:hAnsi="Times New Roman"/>
          <w:sz w:val="20"/>
          <w:szCs w:val="20"/>
          <w:lang w:val="kk-KZ"/>
        </w:rPr>
        <w:sectPr w:rsidR="006C4E92" w:rsidRPr="003F29EA" w:rsidSect="00F032F2">
          <w:footerReference w:type="even" r:id="rId22"/>
          <w:footerReference w:type="default" r:id="rId23"/>
          <w:footerReference w:type="first" r:id="rId24"/>
          <w:type w:val="nextColumn"/>
          <w:pgSz w:w="11906" w:h="16838"/>
          <w:pgMar w:top="1134" w:right="851" w:bottom="1134" w:left="1134" w:header="708" w:footer="708" w:gutter="0"/>
          <w:cols w:space="708"/>
          <w:docGrid w:linePitch="360"/>
        </w:sectPr>
      </w:pPr>
    </w:p>
    <w:p w:rsidR="006C4E92" w:rsidRPr="003F29EA" w:rsidRDefault="006C4E92" w:rsidP="00D4325B">
      <w:pPr>
        <w:jc w:val="center"/>
        <w:rPr>
          <w:rFonts w:ascii="Times New Roman" w:hAnsi="Times New Roman"/>
          <w:b/>
          <w:sz w:val="28"/>
          <w:szCs w:val="28"/>
        </w:rPr>
      </w:pPr>
      <w:r w:rsidRPr="003F29EA">
        <w:rPr>
          <w:rFonts w:ascii="Times New Roman" w:hAnsi="Times New Roman"/>
          <w:b/>
          <w:sz w:val="28"/>
          <w:szCs w:val="28"/>
        </w:rPr>
        <w:lastRenderedPageBreak/>
        <w:t xml:space="preserve">Сведения о случаях высокого загрязнения </w:t>
      </w:r>
      <w:r w:rsidRPr="003F29EA">
        <w:rPr>
          <w:rFonts w:ascii="Times New Roman" w:hAnsi="Times New Roman"/>
          <w:b/>
          <w:sz w:val="28"/>
          <w:szCs w:val="28"/>
          <w:lang w:val="kk-KZ"/>
        </w:rPr>
        <w:t>поверхностных вод</w:t>
      </w:r>
    </w:p>
    <w:p w:rsidR="006C4E92" w:rsidRPr="003F29EA" w:rsidRDefault="006C4E92" w:rsidP="00D4325B">
      <w:pPr>
        <w:jc w:val="center"/>
        <w:rPr>
          <w:rFonts w:ascii="Times New Roman" w:hAnsi="Times New Roman"/>
          <w:b/>
          <w:sz w:val="28"/>
          <w:szCs w:val="28"/>
          <w:lang w:val="kk-KZ"/>
        </w:rPr>
      </w:pPr>
      <w:r w:rsidRPr="003F29EA">
        <w:rPr>
          <w:rFonts w:ascii="Times New Roman" w:hAnsi="Times New Roman"/>
          <w:b/>
          <w:sz w:val="28"/>
          <w:szCs w:val="28"/>
          <w:lang w:val="kk-KZ"/>
        </w:rPr>
        <w:t>Республики Казахстан за сентябрь 2016 года</w:t>
      </w:r>
    </w:p>
    <w:p w:rsidR="006C4E92" w:rsidRPr="003F29EA" w:rsidRDefault="006C4E92" w:rsidP="00D4325B">
      <w:pPr>
        <w:jc w:val="center"/>
        <w:rPr>
          <w:rFonts w:ascii="Times New Roman" w:hAnsi="Times New Roman"/>
          <w:b/>
          <w:sz w:val="28"/>
          <w:szCs w:val="28"/>
          <w:lang w:val="kk-KZ"/>
        </w:rPr>
      </w:pPr>
    </w:p>
    <w:p w:rsidR="006C4E92" w:rsidRPr="003F29EA" w:rsidRDefault="006C4E92" w:rsidP="00D4325B">
      <w:pPr>
        <w:tabs>
          <w:tab w:val="left" w:pos="1325"/>
          <w:tab w:val="left" w:pos="7938"/>
        </w:tabs>
        <w:ind w:right="-31" w:firstLine="709"/>
        <w:jc w:val="both"/>
        <w:rPr>
          <w:rFonts w:ascii="Times New Roman" w:hAnsi="Times New Roman"/>
          <w:sz w:val="28"/>
          <w:szCs w:val="28"/>
          <w:lang w:val="kk-KZ"/>
        </w:rPr>
      </w:pPr>
      <w:r w:rsidRPr="003F29EA">
        <w:rPr>
          <w:rFonts w:ascii="Times New Roman" w:hAnsi="Times New Roman"/>
          <w:b/>
          <w:sz w:val="28"/>
          <w:szCs w:val="28"/>
          <w:lang w:val="kk-KZ"/>
        </w:rPr>
        <w:t>Сведения о случаях высокого загрязнения поверхностных вод</w:t>
      </w:r>
      <w:r w:rsidRPr="003F29EA">
        <w:rPr>
          <w:rFonts w:ascii="Times New Roman" w:hAnsi="Times New Roman"/>
          <w:sz w:val="28"/>
          <w:szCs w:val="28"/>
          <w:lang w:val="kk-KZ"/>
        </w:rPr>
        <w:t xml:space="preserve"> – зафиксирована 21 случай ВЗ на 14 водных объектах: озеро Карасье (1 случай ВЗ), озеро Киши Шабакты (2 случая ВЗ), озеро Улькен Шабакты (1 случай ВЗ), река Брекса (1 случай ВЗ), река Тихая (2 случая ВЗ), река Ульби (1 случай ВЗ), река Кара Кенгир (3 случая ВЗ), река Сокыр (2 случая ВЗ), река Шерубайнура (2 </w:t>
      </w:r>
      <w:r w:rsidR="00C97942" w:rsidRPr="003F29EA">
        <w:rPr>
          <w:rFonts w:ascii="Times New Roman" w:hAnsi="Times New Roman"/>
          <w:sz w:val="28"/>
          <w:szCs w:val="28"/>
          <w:lang w:val="kk-KZ"/>
        </w:rPr>
        <w:t xml:space="preserve">случая ВЗ), река Нура (1 случай </w:t>
      </w:r>
      <w:r w:rsidRPr="003F29EA">
        <w:rPr>
          <w:rFonts w:ascii="Times New Roman" w:hAnsi="Times New Roman"/>
          <w:sz w:val="28"/>
          <w:szCs w:val="28"/>
          <w:lang w:val="kk-KZ"/>
        </w:rPr>
        <w:t>ВЗ), река Елек (2 случая ВЗ), река Г</w:t>
      </w:r>
      <w:r w:rsidR="00C97942" w:rsidRPr="003F29EA">
        <w:rPr>
          <w:rFonts w:ascii="Times New Roman" w:hAnsi="Times New Roman"/>
          <w:sz w:val="28"/>
          <w:szCs w:val="28"/>
          <w:lang w:val="kk-KZ"/>
        </w:rPr>
        <w:t>лубочанка (1 случай ВЗ), река К</w:t>
      </w:r>
      <w:r w:rsidRPr="003F29EA">
        <w:rPr>
          <w:rFonts w:ascii="Times New Roman" w:hAnsi="Times New Roman"/>
          <w:sz w:val="28"/>
          <w:szCs w:val="28"/>
          <w:lang w:val="kk-KZ"/>
        </w:rPr>
        <w:t>расноярка (1 случай ВЗ), озеро Биликоль (1 случай ВЗ).</w:t>
      </w:r>
    </w:p>
    <w:p w:rsidR="006C4E92" w:rsidRPr="003F29EA" w:rsidRDefault="006C4E92" w:rsidP="00D4325B">
      <w:pPr>
        <w:tabs>
          <w:tab w:val="left" w:pos="1325"/>
          <w:tab w:val="left" w:pos="7938"/>
        </w:tabs>
        <w:ind w:right="-31" w:firstLine="709"/>
        <w:jc w:val="right"/>
        <w:rPr>
          <w:rFonts w:ascii="Times New Roman" w:hAnsi="Times New Roman"/>
          <w:sz w:val="22"/>
          <w:szCs w:val="22"/>
          <w:lang w:val="kk-KZ"/>
        </w:rPr>
      </w:pPr>
      <w:r w:rsidRPr="003F29EA">
        <w:rPr>
          <w:rFonts w:ascii="Times New Roman" w:hAnsi="Times New Roman"/>
          <w:sz w:val="22"/>
          <w:szCs w:val="22"/>
          <w:lang w:val="kk-KZ"/>
        </w:rPr>
        <w:t>Таблица 5</w:t>
      </w:r>
    </w:p>
    <w:p w:rsidR="006C4E92" w:rsidRPr="003F29EA" w:rsidRDefault="006C4E92" w:rsidP="00D4325B">
      <w:pPr>
        <w:jc w:val="center"/>
        <w:rPr>
          <w:rFonts w:ascii="Times New Roman" w:hAnsi="Times New Roman"/>
          <w:b/>
          <w:sz w:val="22"/>
          <w:szCs w:val="22"/>
          <w:lang w:val="kk-KZ"/>
        </w:rPr>
      </w:pPr>
    </w:p>
    <w:p w:rsidR="006C4E92" w:rsidRPr="003F29EA" w:rsidRDefault="006C4E92" w:rsidP="00D4325B">
      <w:pPr>
        <w:jc w:val="center"/>
        <w:rPr>
          <w:rFonts w:ascii="Times New Roman" w:hAnsi="Times New Roman"/>
          <w:b/>
          <w:sz w:val="28"/>
          <w:szCs w:val="28"/>
          <w:lang w:val="kk-KZ"/>
        </w:rPr>
      </w:pPr>
      <w:r w:rsidRPr="003F29EA">
        <w:rPr>
          <w:rFonts w:ascii="Times New Roman" w:hAnsi="Times New Roman"/>
          <w:b/>
          <w:sz w:val="28"/>
          <w:szCs w:val="28"/>
          <w:lang w:val="kk-KZ"/>
        </w:rPr>
        <w:t>Высокое загрязнение поверхностных вод</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6"/>
        <w:gridCol w:w="1275"/>
        <w:gridCol w:w="1418"/>
        <w:gridCol w:w="1559"/>
        <w:gridCol w:w="1418"/>
        <w:gridCol w:w="1417"/>
        <w:gridCol w:w="1134"/>
        <w:gridCol w:w="4253"/>
      </w:tblGrid>
      <w:tr w:rsidR="00B8217B" w:rsidRPr="003F29EA" w:rsidTr="00AF6FCE">
        <w:trPr>
          <w:trHeight w:val="250"/>
        </w:trPr>
        <w:tc>
          <w:tcPr>
            <w:tcW w:w="2836" w:type="dxa"/>
            <w:vMerge w:val="restart"/>
            <w:shd w:val="clear" w:color="auto" w:fill="auto"/>
            <w:vAlign w:val="center"/>
          </w:tcPr>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Наименование</w:t>
            </w:r>
          </w:p>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водного объекта, область, пункт наблюдения, створ</w:t>
            </w:r>
          </w:p>
        </w:tc>
        <w:tc>
          <w:tcPr>
            <w:tcW w:w="1275" w:type="dxa"/>
            <w:vMerge w:val="restart"/>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b/>
                <w:sz w:val="22"/>
                <w:szCs w:val="22"/>
                <w:lang w:val="kk-KZ" w:eastAsia="ru-RU"/>
              </w:rPr>
              <w:t>Кол-во случаев ВЗ</w:t>
            </w:r>
          </w:p>
        </w:tc>
        <w:tc>
          <w:tcPr>
            <w:tcW w:w="1418" w:type="dxa"/>
            <w:vMerge w:val="restart"/>
            <w:shd w:val="clear" w:color="auto" w:fill="auto"/>
            <w:vAlign w:val="center"/>
          </w:tcPr>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Год, число,</w:t>
            </w:r>
          </w:p>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месяц</w:t>
            </w:r>
          </w:p>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b/>
                <w:sz w:val="22"/>
                <w:szCs w:val="22"/>
                <w:lang w:val="kk-KZ" w:eastAsia="ru-RU"/>
              </w:rPr>
              <w:t>отбора проб</w:t>
            </w:r>
          </w:p>
        </w:tc>
        <w:tc>
          <w:tcPr>
            <w:tcW w:w="1559" w:type="dxa"/>
            <w:vMerge w:val="restart"/>
            <w:shd w:val="clear" w:color="auto" w:fill="auto"/>
            <w:vAlign w:val="center"/>
          </w:tcPr>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Год, число,</w:t>
            </w:r>
          </w:p>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месяц проведе</w:t>
            </w:r>
          </w:p>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b/>
                <w:sz w:val="22"/>
                <w:szCs w:val="22"/>
                <w:lang w:val="kk-KZ" w:eastAsia="ru-RU"/>
              </w:rPr>
              <w:t>ния анализа</w:t>
            </w:r>
          </w:p>
        </w:tc>
        <w:tc>
          <w:tcPr>
            <w:tcW w:w="3969" w:type="dxa"/>
            <w:gridSpan w:val="3"/>
            <w:shd w:val="clear" w:color="auto" w:fill="auto"/>
            <w:vAlign w:val="center"/>
          </w:tcPr>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Загрязняющие вещества</w:t>
            </w:r>
          </w:p>
        </w:tc>
        <w:tc>
          <w:tcPr>
            <w:tcW w:w="4253" w:type="dxa"/>
            <w:vMerge w:val="restart"/>
          </w:tcPr>
          <w:p w:rsidR="00C95D9E" w:rsidRPr="003F29EA" w:rsidRDefault="00C95D9E" w:rsidP="00C95D9E">
            <w:pPr>
              <w:pStyle w:val="7"/>
              <w:spacing w:before="0" w:after="0"/>
              <w:jc w:val="center"/>
              <w:rPr>
                <w:rFonts w:ascii="Times New Roman" w:hAnsi="Times New Roman"/>
                <w:b/>
                <w:spacing w:val="-20"/>
                <w:sz w:val="22"/>
                <w:szCs w:val="22"/>
                <w:lang w:val="kk-KZ"/>
              </w:rPr>
            </w:pPr>
            <w:r w:rsidRPr="003F29EA">
              <w:rPr>
                <w:rFonts w:ascii="Times New Roman" w:hAnsi="Times New Roman"/>
                <w:b/>
                <w:sz w:val="22"/>
                <w:szCs w:val="22"/>
                <w:lang w:val="kk-KZ"/>
              </w:rPr>
              <w:t>Принятые меры</w:t>
            </w:r>
            <w:r w:rsidRPr="003F29EA">
              <w:rPr>
                <w:rFonts w:ascii="Times New Roman" w:hAnsi="Times New Roman"/>
                <w:b/>
                <w:spacing w:val="-20"/>
                <w:sz w:val="22"/>
                <w:szCs w:val="22"/>
                <w:lang w:val="kk-KZ"/>
              </w:rPr>
              <w:t xml:space="preserve"> </w:t>
            </w:r>
          </w:p>
          <w:p w:rsidR="00B8217B" w:rsidRPr="003F29EA" w:rsidRDefault="00C95D9E" w:rsidP="00C95D9E">
            <w:pPr>
              <w:jc w:val="center"/>
              <w:rPr>
                <w:rFonts w:ascii="Times New Roman" w:hAnsi="Times New Roman"/>
                <w:b/>
                <w:sz w:val="22"/>
                <w:szCs w:val="22"/>
                <w:lang w:eastAsia="ru-RU"/>
              </w:rPr>
            </w:pPr>
            <w:r w:rsidRPr="003F29EA">
              <w:rPr>
                <w:rFonts w:ascii="Times New Roman" w:hAnsi="Times New Roman"/>
                <w:b/>
                <w:lang w:val="kk-KZ"/>
              </w:rPr>
              <w:t>КЭРКГИНК МЭ РК</w:t>
            </w:r>
          </w:p>
        </w:tc>
      </w:tr>
      <w:tr w:rsidR="00B8217B" w:rsidRPr="003F29EA" w:rsidTr="00AF6FCE">
        <w:trPr>
          <w:trHeight w:val="1022"/>
        </w:trPr>
        <w:tc>
          <w:tcPr>
            <w:tcW w:w="2836" w:type="dxa"/>
            <w:vMerge/>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1275" w:type="dxa"/>
            <w:vMerge/>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1418" w:type="dxa"/>
            <w:vMerge/>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1559" w:type="dxa"/>
            <w:vMerge/>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1418" w:type="dxa"/>
            <w:shd w:val="clear" w:color="auto" w:fill="auto"/>
            <w:vAlign w:val="center"/>
          </w:tcPr>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Наименование</w:t>
            </w:r>
          </w:p>
        </w:tc>
        <w:tc>
          <w:tcPr>
            <w:tcW w:w="1417" w:type="dxa"/>
            <w:shd w:val="clear" w:color="auto" w:fill="auto"/>
            <w:vAlign w:val="center"/>
          </w:tcPr>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Концентрация,    мг</w:t>
            </w:r>
            <w:r w:rsidRPr="003F29EA">
              <w:rPr>
                <w:rFonts w:ascii="Times New Roman" w:hAnsi="Times New Roman"/>
                <w:b/>
                <w:sz w:val="22"/>
                <w:szCs w:val="22"/>
                <w:lang w:val="en-US" w:eastAsia="ru-RU"/>
              </w:rPr>
              <w:t>/</w:t>
            </w:r>
            <w:r w:rsidRPr="003F29EA">
              <w:rPr>
                <w:rFonts w:ascii="Times New Roman" w:hAnsi="Times New Roman"/>
                <w:b/>
                <w:sz w:val="22"/>
                <w:szCs w:val="22"/>
                <w:lang w:val="kk-KZ" w:eastAsia="ru-RU"/>
              </w:rPr>
              <w:t>дм3</w:t>
            </w:r>
          </w:p>
        </w:tc>
        <w:tc>
          <w:tcPr>
            <w:tcW w:w="1134" w:type="dxa"/>
            <w:shd w:val="clear" w:color="auto" w:fill="auto"/>
            <w:vAlign w:val="center"/>
          </w:tcPr>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Кратность превышения ПДК</w:t>
            </w:r>
          </w:p>
        </w:tc>
        <w:tc>
          <w:tcPr>
            <w:tcW w:w="4253" w:type="dxa"/>
            <w:vMerge/>
          </w:tcPr>
          <w:p w:rsidR="00B8217B" w:rsidRPr="003F29EA" w:rsidRDefault="00B8217B" w:rsidP="00D4325B">
            <w:pPr>
              <w:jc w:val="center"/>
              <w:rPr>
                <w:rFonts w:ascii="Times New Roman" w:hAnsi="Times New Roman"/>
                <w:b/>
                <w:sz w:val="22"/>
                <w:szCs w:val="22"/>
                <w:lang w:val="kk-KZ" w:eastAsia="ru-RU"/>
              </w:rPr>
            </w:pPr>
          </w:p>
        </w:tc>
      </w:tr>
      <w:tr w:rsidR="00B8217B" w:rsidRPr="003F29EA" w:rsidTr="009A1384">
        <w:trPr>
          <w:trHeight w:val="132"/>
        </w:trPr>
        <w:tc>
          <w:tcPr>
            <w:tcW w:w="2836" w:type="dxa"/>
            <w:shd w:val="clear" w:color="auto" w:fill="auto"/>
            <w:vAlign w:val="center"/>
          </w:tcPr>
          <w:p w:rsidR="00B8217B" w:rsidRPr="003F29EA" w:rsidRDefault="00B8217B" w:rsidP="00D4325B">
            <w:pPr>
              <w:jc w:val="both"/>
              <w:rPr>
                <w:rFonts w:ascii="Times New Roman" w:hAnsi="Times New Roman"/>
                <w:sz w:val="22"/>
                <w:szCs w:val="22"/>
                <w:lang w:val="kk-KZ" w:eastAsia="ru-RU"/>
              </w:rPr>
            </w:pPr>
            <w:r w:rsidRPr="003F29EA">
              <w:rPr>
                <w:rFonts w:ascii="Times New Roman" w:hAnsi="Times New Roman"/>
                <w:b/>
                <w:sz w:val="22"/>
                <w:szCs w:val="22"/>
                <w:lang w:val="kk-KZ" w:eastAsia="ru-RU"/>
              </w:rPr>
              <w:t xml:space="preserve">озеро Карасье, </w:t>
            </w:r>
            <w:r w:rsidRPr="003F29EA">
              <w:rPr>
                <w:rFonts w:ascii="Times New Roman" w:hAnsi="Times New Roman"/>
                <w:sz w:val="22"/>
                <w:szCs w:val="22"/>
                <w:lang w:val="kk-KZ" w:eastAsia="ru-RU"/>
              </w:rPr>
              <w:t>Акмолинская область, резиденция «Карасу»</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sz w:val="22"/>
                <w:szCs w:val="22"/>
                <w:lang w:val="kk-KZ" w:eastAsia="ru-RU"/>
              </w:rPr>
              <w:t>01.09.2016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02.09.2016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аммоний солевой</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5,05</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10,1</w:t>
            </w:r>
          </w:p>
        </w:tc>
        <w:tc>
          <w:tcPr>
            <w:tcW w:w="4253" w:type="dxa"/>
            <w:vMerge w:val="restart"/>
          </w:tcPr>
          <w:p w:rsidR="00B8217B" w:rsidRPr="003F29EA" w:rsidRDefault="00B8217B" w:rsidP="00D4325B">
            <w:pPr>
              <w:jc w:val="both"/>
              <w:rPr>
                <w:rFonts w:ascii="Times New Roman" w:hAnsi="Times New Roman"/>
                <w:i/>
                <w:sz w:val="22"/>
                <w:szCs w:val="22"/>
                <w:lang w:val="kk-KZ" w:eastAsia="ru-RU"/>
              </w:rPr>
            </w:pPr>
            <w:r w:rsidRPr="003F29EA">
              <w:rPr>
                <w:rFonts w:ascii="Times New Roman" w:hAnsi="Times New Roman"/>
                <w:i/>
                <w:sz w:val="22"/>
                <w:szCs w:val="22"/>
                <w:lang w:val="kk-KZ" w:eastAsia="ru-RU"/>
              </w:rPr>
              <w:t xml:space="preserve">     Причина ВЗ по аммонию солевому в озере Карасье  (Карасу) объясняются проводимыми в настоящее время очистными работами по реализации проекта «Очистка и санация водоема оз. Карасу Щучинского-Боровского курортной зоны». Подрядчиком завершены подготовительные строительно-монтажные работы и с 2016 года начать процесс очистки озера Карасу.</w:t>
            </w:r>
          </w:p>
          <w:p w:rsidR="00B8217B" w:rsidRPr="003F29EA" w:rsidRDefault="00B8217B" w:rsidP="00D4325B">
            <w:pPr>
              <w:jc w:val="both"/>
              <w:rPr>
                <w:rFonts w:ascii="Times New Roman" w:hAnsi="Times New Roman"/>
                <w:i/>
                <w:sz w:val="22"/>
                <w:szCs w:val="22"/>
                <w:lang w:val="kk-KZ" w:eastAsia="ru-RU"/>
              </w:rPr>
            </w:pPr>
            <w:r w:rsidRPr="003F29EA">
              <w:rPr>
                <w:rFonts w:ascii="Times New Roman" w:hAnsi="Times New Roman"/>
                <w:i/>
                <w:sz w:val="22"/>
                <w:szCs w:val="22"/>
                <w:lang w:eastAsia="ru-RU"/>
              </w:rPr>
              <w:t xml:space="preserve">         По озер</w:t>
            </w:r>
            <w:r w:rsidRPr="003F29EA">
              <w:rPr>
                <w:rFonts w:ascii="Times New Roman" w:hAnsi="Times New Roman"/>
                <w:i/>
                <w:sz w:val="22"/>
                <w:szCs w:val="22"/>
                <w:lang w:val="kk-KZ" w:eastAsia="ru-RU"/>
              </w:rPr>
              <w:t>ам Кіші Шабақты,</w:t>
            </w:r>
            <w:r w:rsidRPr="003F29EA">
              <w:rPr>
                <w:rFonts w:ascii="Times New Roman" w:hAnsi="Times New Roman"/>
                <w:i/>
                <w:sz w:val="22"/>
                <w:szCs w:val="22"/>
                <w:lang w:eastAsia="ru-RU"/>
              </w:rPr>
              <w:t>Үлкен Шаба</w:t>
            </w:r>
            <w:r w:rsidRPr="003F29EA">
              <w:rPr>
                <w:rFonts w:ascii="Times New Roman" w:hAnsi="Times New Roman"/>
                <w:i/>
                <w:sz w:val="22"/>
                <w:szCs w:val="22"/>
                <w:lang w:val="kk-KZ" w:eastAsia="ru-RU"/>
              </w:rPr>
              <w:t>к</w:t>
            </w:r>
            <w:r w:rsidRPr="003F29EA">
              <w:rPr>
                <w:rFonts w:ascii="Times New Roman" w:hAnsi="Times New Roman"/>
                <w:i/>
                <w:sz w:val="22"/>
                <w:szCs w:val="22"/>
                <w:lang w:eastAsia="ru-RU"/>
              </w:rPr>
              <w:t xml:space="preserve">ты - наличие фторидов в указанных концентрациях обусловлено ингредиентами природного характера. Установленная концентрация ингредиентов является природным фоном </w:t>
            </w:r>
            <w:r w:rsidRPr="003F29EA">
              <w:rPr>
                <w:rFonts w:ascii="Times New Roman" w:hAnsi="Times New Roman"/>
                <w:i/>
                <w:sz w:val="22"/>
                <w:szCs w:val="22"/>
                <w:lang w:eastAsia="ru-RU"/>
              </w:rPr>
              <w:lastRenderedPageBreak/>
              <w:t>данного водоема.</w:t>
            </w:r>
          </w:p>
        </w:tc>
      </w:tr>
      <w:tr w:rsidR="00B8217B" w:rsidRPr="003F29EA" w:rsidTr="00AF6FCE">
        <w:trPr>
          <w:trHeight w:val="1022"/>
        </w:trPr>
        <w:tc>
          <w:tcPr>
            <w:tcW w:w="2836" w:type="dxa"/>
            <w:shd w:val="clear" w:color="auto" w:fill="auto"/>
            <w:vAlign w:val="center"/>
          </w:tcPr>
          <w:p w:rsidR="00B8217B" w:rsidRPr="003F29EA" w:rsidRDefault="00B8217B" w:rsidP="00D4325B">
            <w:pPr>
              <w:jc w:val="both"/>
              <w:rPr>
                <w:rFonts w:ascii="Times New Roman" w:hAnsi="Times New Roman"/>
                <w:b/>
                <w:sz w:val="22"/>
                <w:szCs w:val="22"/>
                <w:lang w:val="kk-KZ" w:eastAsia="ru-RU"/>
              </w:rPr>
            </w:pPr>
            <w:r w:rsidRPr="003F29EA">
              <w:rPr>
                <w:rFonts w:ascii="Times New Roman" w:hAnsi="Times New Roman"/>
                <w:b/>
                <w:sz w:val="22"/>
                <w:szCs w:val="22"/>
                <w:lang w:val="kk-KZ" w:eastAsia="ru-RU"/>
              </w:rPr>
              <w:t xml:space="preserve">озеро Киши Шабакты, </w:t>
            </w:r>
            <w:r w:rsidRPr="003F29EA">
              <w:rPr>
                <w:rFonts w:ascii="Times New Roman" w:hAnsi="Times New Roman"/>
                <w:sz w:val="22"/>
                <w:szCs w:val="22"/>
                <w:lang w:val="kk-KZ" w:eastAsia="ru-RU"/>
              </w:rPr>
              <w:t>Акмолинская область, с. Акылбай</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sz w:val="22"/>
                <w:szCs w:val="22"/>
                <w:lang w:val="kk-KZ" w:eastAsia="ru-RU"/>
              </w:rPr>
              <w:t>01.09.2016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02.09.2016</w:t>
            </w:r>
          </w:p>
        </w:tc>
        <w:tc>
          <w:tcPr>
            <w:tcW w:w="1418" w:type="dxa"/>
            <w:shd w:val="clear" w:color="auto" w:fill="auto"/>
            <w:vAlign w:val="center"/>
          </w:tcPr>
          <w:p w:rsidR="00B8217B" w:rsidRPr="003F29EA" w:rsidRDefault="001A7462"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С</w:t>
            </w:r>
            <w:r w:rsidR="00B8217B" w:rsidRPr="003F29EA">
              <w:rPr>
                <w:rFonts w:ascii="Times New Roman" w:hAnsi="Times New Roman"/>
                <w:sz w:val="22"/>
                <w:szCs w:val="22"/>
                <w:lang w:val="kk-KZ" w:eastAsia="ru-RU"/>
              </w:rPr>
              <w:t>ульфаты</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1132</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11,3</w:t>
            </w:r>
          </w:p>
        </w:tc>
        <w:tc>
          <w:tcPr>
            <w:tcW w:w="4253" w:type="dxa"/>
            <w:vMerge/>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1022"/>
        </w:trPr>
        <w:tc>
          <w:tcPr>
            <w:tcW w:w="2836" w:type="dxa"/>
            <w:shd w:val="clear" w:color="auto" w:fill="auto"/>
            <w:vAlign w:val="center"/>
          </w:tcPr>
          <w:p w:rsidR="00B8217B" w:rsidRPr="003F29EA" w:rsidRDefault="00B8217B" w:rsidP="00D4325B">
            <w:pPr>
              <w:jc w:val="both"/>
              <w:rPr>
                <w:rFonts w:ascii="Times New Roman" w:hAnsi="Times New Roman"/>
                <w:b/>
                <w:sz w:val="22"/>
                <w:szCs w:val="22"/>
                <w:lang w:val="kk-KZ" w:eastAsia="ru-RU"/>
              </w:rPr>
            </w:pPr>
            <w:r w:rsidRPr="003F29EA">
              <w:rPr>
                <w:rFonts w:ascii="Times New Roman" w:hAnsi="Times New Roman"/>
                <w:b/>
                <w:sz w:val="22"/>
                <w:szCs w:val="22"/>
                <w:lang w:val="kk-KZ" w:eastAsia="ru-RU"/>
              </w:rPr>
              <w:lastRenderedPageBreak/>
              <w:t xml:space="preserve">озеро Киши Шабакты, </w:t>
            </w:r>
            <w:r w:rsidRPr="003F29EA">
              <w:rPr>
                <w:rFonts w:ascii="Times New Roman" w:hAnsi="Times New Roman"/>
                <w:sz w:val="22"/>
                <w:szCs w:val="22"/>
                <w:lang w:val="kk-KZ" w:eastAsia="ru-RU"/>
              </w:rPr>
              <w:t>Акмолинская область, с. Акылбай</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06.09.2016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фториды</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11,95</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15,9</w:t>
            </w:r>
          </w:p>
        </w:tc>
        <w:tc>
          <w:tcPr>
            <w:tcW w:w="4253" w:type="dxa"/>
            <w:vMerge w:val="restart"/>
          </w:tcPr>
          <w:p w:rsidR="00B8217B" w:rsidRPr="003F29EA" w:rsidRDefault="00B8217B" w:rsidP="00D4325B">
            <w:pPr>
              <w:rPr>
                <w:rFonts w:ascii="Times New Roman" w:hAnsi="Times New Roman"/>
                <w:i/>
                <w:sz w:val="22"/>
                <w:szCs w:val="22"/>
                <w:lang w:val="kk-KZ" w:eastAsia="ru-RU"/>
              </w:rPr>
            </w:pPr>
          </w:p>
        </w:tc>
      </w:tr>
      <w:tr w:rsidR="00B8217B" w:rsidRPr="003F29EA" w:rsidTr="00AF6FCE">
        <w:trPr>
          <w:trHeight w:val="1022"/>
        </w:trPr>
        <w:tc>
          <w:tcPr>
            <w:tcW w:w="2836" w:type="dxa"/>
            <w:shd w:val="clear" w:color="auto" w:fill="auto"/>
            <w:vAlign w:val="center"/>
          </w:tcPr>
          <w:p w:rsidR="00B8217B" w:rsidRPr="003F29EA" w:rsidRDefault="00B8217B" w:rsidP="00D4325B">
            <w:pPr>
              <w:jc w:val="both"/>
              <w:rPr>
                <w:rFonts w:ascii="Times New Roman" w:hAnsi="Times New Roman"/>
                <w:b/>
                <w:sz w:val="22"/>
                <w:szCs w:val="22"/>
                <w:lang w:val="kk-KZ" w:eastAsia="ru-RU"/>
              </w:rPr>
            </w:pPr>
            <w:r w:rsidRPr="003F29EA">
              <w:rPr>
                <w:rFonts w:ascii="Times New Roman" w:hAnsi="Times New Roman"/>
                <w:b/>
                <w:sz w:val="22"/>
                <w:szCs w:val="22"/>
                <w:lang w:val="kk-KZ" w:eastAsia="ru-RU"/>
              </w:rPr>
              <w:t xml:space="preserve">озеро Улькен Шабакты, </w:t>
            </w:r>
            <w:r w:rsidRPr="003F29EA">
              <w:rPr>
                <w:rFonts w:ascii="Times New Roman" w:hAnsi="Times New Roman"/>
                <w:sz w:val="22"/>
                <w:szCs w:val="22"/>
                <w:lang w:val="kk-KZ" w:eastAsia="ru-RU"/>
              </w:rPr>
              <w:t>Акмолинская область, п.Боровое</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sz w:val="22"/>
                <w:szCs w:val="22"/>
                <w:lang w:val="kk-KZ" w:eastAsia="ru-RU"/>
              </w:rPr>
              <w:t>01.09.2016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06.09.2016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фториды</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12,4</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16,5</w:t>
            </w:r>
          </w:p>
        </w:tc>
        <w:tc>
          <w:tcPr>
            <w:tcW w:w="4253" w:type="dxa"/>
            <w:vMerge/>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1022"/>
        </w:trPr>
        <w:tc>
          <w:tcPr>
            <w:tcW w:w="2836" w:type="dxa"/>
            <w:shd w:val="clear" w:color="auto" w:fill="auto"/>
            <w:vAlign w:val="center"/>
          </w:tcPr>
          <w:p w:rsidR="00B8217B" w:rsidRPr="003F29EA" w:rsidRDefault="00B8217B" w:rsidP="00D4325B">
            <w:pPr>
              <w:jc w:val="both"/>
              <w:rPr>
                <w:rFonts w:ascii="Times New Roman" w:hAnsi="Times New Roman"/>
                <w:sz w:val="22"/>
                <w:szCs w:val="22"/>
                <w:lang w:val="kk-KZ" w:eastAsia="ru-RU"/>
              </w:rPr>
            </w:pPr>
            <w:r w:rsidRPr="003F29EA">
              <w:rPr>
                <w:rFonts w:ascii="Times New Roman" w:hAnsi="Times New Roman"/>
                <w:b/>
                <w:sz w:val="22"/>
                <w:szCs w:val="22"/>
                <w:lang w:val="kk-KZ" w:eastAsia="ru-RU"/>
              </w:rPr>
              <w:t xml:space="preserve">река Брекса, </w:t>
            </w:r>
            <w:r w:rsidRPr="003F29EA">
              <w:rPr>
                <w:rFonts w:ascii="Times New Roman" w:hAnsi="Times New Roman"/>
                <w:sz w:val="22"/>
                <w:szCs w:val="22"/>
                <w:lang w:val="kk-KZ" w:eastAsia="ru-RU"/>
              </w:rPr>
              <w:t>ВКО, г.Риддер, 0,6 км выше устья реки (09)</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02.09.2016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sz w:val="22"/>
                <w:szCs w:val="22"/>
                <w:lang w:val="kk-KZ" w:eastAsia="ru-RU"/>
              </w:rPr>
              <w:t>цинк</w:t>
            </w:r>
            <w:r w:rsidRPr="003F29EA">
              <w:rPr>
                <w:rFonts w:ascii="Times New Roman" w:hAnsi="Times New Roman"/>
                <w:sz w:val="22"/>
                <w:szCs w:val="22"/>
                <w:lang w:eastAsia="ru-RU"/>
              </w:rPr>
              <w:t xml:space="preserve"> (2+)</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0,216</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21,6</w:t>
            </w:r>
          </w:p>
        </w:tc>
        <w:tc>
          <w:tcPr>
            <w:tcW w:w="4253" w:type="dxa"/>
          </w:tcPr>
          <w:p w:rsidR="00B8217B" w:rsidRPr="003F29EA" w:rsidRDefault="00B8217B" w:rsidP="00D4325B">
            <w:pPr>
              <w:rPr>
                <w:rFonts w:ascii="Times New Roman" w:hAnsi="Times New Roman"/>
                <w:i/>
                <w:sz w:val="22"/>
                <w:szCs w:val="22"/>
                <w:lang w:val="kk-KZ" w:eastAsia="ru-RU"/>
              </w:rPr>
            </w:pPr>
          </w:p>
        </w:tc>
      </w:tr>
      <w:tr w:rsidR="00B8217B" w:rsidRPr="003F29EA" w:rsidTr="00AF6FCE">
        <w:trPr>
          <w:trHeight w:val="1022"/>
        </w:trPr>
        <w:tc>
          <w:tcPr>
            <w:tcW w:w="2836" w:type="dxa"/>
            <w:shd w:val="clear" w:color="auto" w:fill="auto"/>
            <w:vAlign w:val="center"/>
          </w:tcPr>
          <w:p w:rsidR="00B8217B" w:rsidRPr="003F29EA" w:rsidRDefault="00B8217B" w:rsidP="00D4325B">
            <w:pPr>
              <w:jc w:val="both"/>
              <w:rPr>
                <w:rFonts w:ascii="Times New Roman" w:hAnsi="Times New Roman"/>
                <w:b/>
                <w:sz w:val="22"/>
                <w:szCs w:val="22"/>
                <w:lang w:val="kk-KZ" w:eastAsia="ru-RU"/>
              </w:rPr>
            </w:pPr>
            <w:r w:rsidRPr="003F29EA">
              <w:rPr>
                <w:rFonts w:ascii="Times New Roman" w:hAnsi="Times New Roman"/>
                <w:b/>
                <w:sz w:val="22"/>
                <w:szCs w:val="22"/>
                <w:lang w:val="kk-KZ" w:eastAsia="ru-RU"/>
              </w:rPr>
              <w:t xml:space="preserve">река Тихая, </w:t>
            </w:r>
            <w:r w:rsidRPr="003F29EA">
              <w:rPr>
                <w:rFonts w:ascii="Times New Roman" w:hAnsi="Times New Roman"/>
                <w:sz w:val="22"/>
                <w:szCs w:val="22"/>
                <w:lang w:val="kk-KZ" w:eastAsia="ru-RU"/>
              </w:rPr>
              <w:t>ВКО,  г.Риддер, 0,1 км выше впадения ручья Безымянный (01)</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02.09.2016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цинк</w:t>
            </w:r>
            <w:r w:rsidRPr="003F29EA">
              <w:rPr>
                <w:rFonts w:ascii="Times New Roman" w:hAnsi="Times New Roman"/>
                <w:sz w:val="22"/>
                <w:szCs w:val="22"/>
                <w:lang w:eastAsia="ru-RU"/>
              </w:rPr>
              <w:t xml:space="preserve"> (2+)</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0,288</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28,8</w:t>
            </w:r>
          </w:p>
        </w:tc>
        <w:tc>
          <w:tcPr>
            <w:tcW w:w="4253" w:type="dxa"/>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1022"/>
        </w:trPr>
        <w:tc>
          <w:tcPr>
            <w:tcW w:w="2836" w:type="dxa"/>
            <w:shd w:val="clear" w:color="auto" w:fill="auto"/>
            <w:vAlign w:val="center"/>
          </w:tcPr>
          <w:p w:rsidR="00B8217B" w:rsidRPr="003F29EA" w:rsidRDefault="00B8217B" w:rsidP="00D4325B">
            <w:pPr>
              <w:rPr>
                <w:rFonts w:ascii="Times New Roman" w:hAnsi="Times New Roman"/>
                <w:sz w:val="22"/>
                <w:szCs w:val="22"/>
                <w:lang w:val="kk-KZ" w:eastAsia="ru-RU"/>
              </w:rPr>
            </w:pPr>
            <w:r w:rsidRPr="003F29EA">
              <w:rPr>
                <w:rFonts w:ascii="Times New Roman" w:hAnsi="Times New Roman"/>
                <w:b/>
                <w:sz w:val="22"/>
                <w:szCs w:val="22"/>
                <w:lang w:val="kk-KZ" w:eastAsia="ru-RU"/>
              </w:rPr>
              <w:t>река Тихая</w:t>
            </w:r>
            <w:r w:rsidRPr="003F29EA">
              <w:rPr>
                <w:rFonts w:ascii="Times New Roman" w:hAnsi="Times New Roman"/>
                <w:sz w:val="22"/>
                <w:szCs w:val="22"/>
                <w:lang w:val="kk-KZ" w:eastAsia="ru-RU"/>
              </w:rPr>
              <w:t>, ВКО,  г.Риддер, в черте города, 8 км выше устья (01)</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02.09.2016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цинк</w:t>
            </w:r>
            <w:r w:rsidRPr="003F29EA">
              <w:rPr>
                <w:rFonts w:ascii="Times New Roman" w:hAnsi="Times New Roman"/>
                <w:sz w:val="22"/>
                <w:szCs w:val="22"/>
                <w:lang w:eastAsia="ru-RU"/>
              </w:rPr>
              <w:t xml:space="preserve"> (2+)</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0,227</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22,7</w:t>
            </w:r>
          </w:p>
        </w:tc>
        <w:tc>
          <w:tcPr>
            <w:tcW w:w="4253" w:type="dxa"/>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1711"/>
        </w:trPr>
        <w:tc>
          <w:tcPr>
            <w:tcW w:w="2836" w:type="dxa"/>
            <w:shd w:val="clear" w:color="auto" w:fill="auto"/>
            <w:vAlign w:val="center"/>
          </w:tcPr>
          <w:p w:rsidR="00B8217B" w:rsidRPr="003F29EA" w:rsidRDefault="00B8217B" w:rsidP="00D4325B">
            <w:pPr>
              <w:jc w:val="both"/>
              <w:rPr>
                <w:rFonts w:ascii="Times New Roman" w:hAnsi="Times New Roman"/>
                <w:b/>
                <w:sz w:val="22"/>
                <w:szCs w:val="22"/>
                <w:lang w:val="kk-KZ" w:eastAsia="ru-RU"/>
              </w:rPr>
            </w:pPr>
            <w:r w:rsidRPr="003F29EA">
              <w:rPr>
                <w:rFonts w:ascii="Times New Roman" w:hAnsi="Times New Roman"/>
                <w:b/>
                <w:sz w:val="22"/>
                <w:szCs w:val="22"/>
                <w:lang w:val="kk-KZ" w:eastAsia="ru-RU"/>
              </w:rPr>
              <w:t xml:space="preserve">река Ульби, </w:t>
            </w:r>
            <w:r w:rsidRPr="003F29EA">
              <w:rPr>
                <w:rFonts w:ascii="Times New Roman" w:hAnsi="Times New Roman"/>
                <w:sz w:val="22"/>
                <w:szCs w:val="22"/>
                <w:lang w:val="kk-KZ" w:eastAsia="ru-RU"/>
              </w:rPr>
              <w:t>Восточно-Казахстанская область, 4,8 км ниже сброса шахтных вод рудника Тишинский; у автодорожного моста (09)</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02.09.2016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цинк</w:t>
            </w:r>
            <w:r w:rsidRPr="003F29EA">
              <w:rPr>
                <w:rFonts w:ascii="Times New Roman" w:hAnsi="Times New Roman"/>
                <w:sz w:val="22"/>
                <w:szCs w:val="22"/>
                <w:lang w:eastAsia="ru-RU"/>
              </w:rPr>
              <w:t xml:space="preserve"> (2+)</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0,178</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17,8</w:t>
            </w:r>
          </w:p>
        </w:tc>
        <w:tc>
          <w:tcPr>
            <w:tcW w:w="4253" w:type="dxa"/>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1022"/>
        </w:trPr>
        <w:tc>
          <w:tcPr>
            <w:tcW w:w="2836" w:type="dxa"/>
            <w:shd w:val="clear" w:color="auto" w:fill="auto"/>
            <w:vAlign w:val="center"/>
          </w:tcPr>
          <w:p w:rsidR="00B8217B" w:rsidRPr="003F29EA" w:rsidRDefault="00B8217B" w:rsidP="00D4325B">
            <w:pPr>
              <w:jc w:val="both"/>
              <w:rPr>
                <w:rFonts w:ascii="Times New Roman" w:hAnsi="Times New Roman"/>
                <w:b/>
                <w:sz w:val="22"/>
                <w:szCs w:val="22"/>
                <w:lang w:val="kk-KZ" w:eastAsia="ru-RU"/>
              </w:rPr>
            </w:pPr>
            <w:r w:rsidRPr="003F29EA">
              <w:rPr>
                <w:rFonts w:ascii="Times New Roman" w:hAnsi="Times New Roman"/>
                <w:b/>
                <w:sz w:val="22"/>
                <w:szCs w:val="22"/>
                <w:lang w:val="kk-KZ" w:eastAsia="ru-RU"/>
              </w:rPr>
              <w:t xml:space="preserve">река КараКенгир, </w:t>
            </w:r>
            <w:r w:rsidRPr="003F29EA">
              <w:rPr>
                <w:rFonts w:ascii="Times New Roman" w:hAnsi="Times New Roman"/>
                <w:sz w:val="22"/>
                <w:szCs w:val="22"/>
                <w:lang w:val="kk-KZ" w:eastAsia="ru-RU"/>
              </w:rPr>
              <w:t>Карагандинская область, 0,5 км ниже сброса  сточных вод предприятия АО «ПТВС» г.Жезказган</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sz w:val="22"/>
                <w:szCs w:val="22"/>
                <w:lang w:val="kk-KZ" w:eastAsia="ru-RU"/>
              </w:rPr>
              <w:t>05.09.2016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05.09.2016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аммоний солевой</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6,84</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13,7</w:t>
            </w:r>
          </w:p>
        </w:tc>
        <w:tc>
          <w:tcPr>
            <w:tcW w:w="4253" w:type="dxa"/>
            <w:vMerge w:val="restart"/>
          </w:tcPr>
          <w:p w:rsidR="00B8217B" w:rsidRPr="003F29EA" w:rsidRDefault="00B8217B" w:rsidP="00D4325B">
            <w:pPr>
              <w:rPr>
                <w:rFonts w:ascii="Times New Roman" w:hAnsi="Times New Roman"/>
                <w:i/>
                <w:sz w:val="22"/>
                <w:szCs w:val="22"/>
                <w:lang w:val="kk-KZ" w:eastAsia="ru-RU"/>
              </w:rPr>
            </w:pPr>
            <w:r w:rsidRPr="003F29EA">
              <w:rPr>
                <w:rFonts w:ascii="Times New Roman" w:hAnsi="Times New Roman"/>
                <w:i/>
                <w:sz w:val="22"/>
                <w:szCs w:val="22"/>
                <w:lang w:val="kk-KZ"/>
              </w:rPr>
              <w:t xml:space="preserve">По постановлению от 04.09.2015 г. № 3599-15-3-1-3/1190 апелляционной судебной коллегии по гражданским и административным делам Карагандинского областного суда </w:t>
            </w:r>
            <w:r w:rsidRPr="003F29EA">
              <w:rPr>
                <w:rFonts w:ascii="Times New Roman" w:hAnsi="Times New Roman"/>
                <w:i/>
                <w:sz w:val="22"/>
                <w:szCs w:val="22"/>
                <w:lang w:val="kk-KZ"/>
              </w:rPr>
              <w:lastRenderedPageBreak/>
              <w:t>загрязнение АО «ЖСЖК» реки Кара Кенгир сточными водами проводится на культурно-бытовом уровне.В соответствии с вышеизложенным, сброс отсаточных вод в реку Кара-Кенгир не проводился.</w:t>
            </w:r>
          </w:p>
        </w:tc>
      </w:tr>
      <w:tr w:rsidR="00B8217B" w:rsidRPr="003F29EA" w:rsidTr="00AF6FCE">
        <w:trPr>
          <w:trHeight w:val="2010"/>
        </w:trPr>
        <w:tc>
          <w:tcPr>
            <w:tcW w:w="2836" w:type="dxa"/>
            <w:shd w:val="clear" w:color="auto" w:fill="auto"/>
            <w:vAlign w:val="center"/>
          </w:tcPr>
          <w:p w:rsidR="00B8217B" w:rsidRPr="003F29EA" w:rsidRDefault="00B8217B" w:rsidP="00D4325B">
            <w:pPr>
              <w:jc w:val="both"/>
              <w:rPr>
                <w:rFonts w:ascii="Times New Roman" w:hAnsi="Times New Roman"/>
                <w:b/>
                <w:sz w:val="22"/>
                <w:szCs w:val="22"/>
                <w:lang w:val="kk-KZ" w:eastAsia="ru-RU"/>
              </w:rPr>
            </w:pPr>
            <w:r w:rsidRPr="003F29EA">
              <w:rPr>
                <w:rFonts w:ascii="Times New Roman" w:hAnsi="Times New Roman"/>
                <w:b/>
                <w:sz w:val="22"/>
                <w:szCs w:val="22"/>
                <w:lang w:val="kk-KZ" w:eastAsia="ru-RU"/>
              </w:rPr>
              <w:lastRenderedPageBreak/>
              <w:t xml:space="preserve">река Кара Кенгир, </w:t>
            </w:r>
            <w:r w:rsidRPr="003F29EA">
              <w:rPr>
                <w:rFonts w:ascii="Times New Roman" w:hAnsi="Times New Roman"/>
                <w:sz w:val="22"/>
                <w:szCs w:val="22"/>
                <w:lang w:val="kk-KZ" w:eastAsia="ru-RU"/>
              </w:rPr>
              <w:t>Карагандинская область, 5,5 км ниже сброса  сточных вод предприятия АО «ПТВС» г.Жезказган</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sz w:val="22"/>
                <w:szCs w:val="22"/>
                <w:lang w:val="kk-KZ" w:eastAsia="ru-RU"/>
              </w:rPr>
              <w:t>05.09.2016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05.09.2016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аммоний солевой</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8,26</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16,5</w:t>
            </w:r>
          </w:p>
        </w:tc>
        <w:tc>
          <w:tcPr>
            <w:tcW w:w="4253" w:type="dxa"/>
            <w:vMerge/>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806"/>
        </w:trPr>
        <w:tc>
          <w:tcPr>
            <w:tcW w:w="2836" w:type="dxa"/>
            <w:shd w:val="clear" w:color="auto" w:fill="auto"/>
          </w:tcPr>
          <w:p w:rsidR="00B8217B" w:rsidRPr="003F29EA" w:rsidRDefault="00B8217B" w:rsidP="00D4325B">
            <w:pPr>
              <w:jc w:val="both"/>
              <w:rPr>
                <w:rFonts w:ascii="Times New Roman" w:hAnsi="Times New Roman"/>
                <w:b/>
                <w:sz w:val="22"/>
                <w:szCs w:val="22"/>
                <w:lang w:val="kk-KZ" w:eastAsia="ru-RU"/>
              </w:rPr>
            </w:pPr>
            <w:r w:rsidRPr="003F29EA">
              <w:rPr>
                <w:rFonts w:ascii="Times New Roman" w:hAnsi="Times New Roman"/>
                <w:b/>
                <w:sz w:val="22"/>
                <w:szCs w:val="22"/>
                <w:lang w:val="kk-KZ" w:eastAsia="ru-RU"/>
              </w:rPr>
              <w:lastRenderedPageBreak/>
              <w:t xml:space="preserve">река Кара Кенгир, </w:t>
            </w:r>
            <w:r w:rsidRPr="003F29EA">
              <w:rPr>
                <w:rFonts w:ascii="Times New Roman" w:hAnsi="Times New Roman"/>
                <w:sz w:val="22"/>
                <w:szCs w:val="22"/>
                <w:lang w:val="kk-KZ" w:eastAsia="ru-RU"/>
              </w:rPr>
              <w:t>Карагандинская область, 5,5 км ниже сброса  сточных вод предприятия АО «ПТВС» г.Жезказган</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05.</w:t>
            </w:r>
            <w:r w:rsidRPr="003F29EA">
              <w:rPr>
                <w:rFonts w:ascii="Times New Roman" w:hAnsi="Times New Roman"/>
                <w:sz w:val="22"/>
                <w:szCs w:val="22"/>
                <w:lang w:val="en-US" w:eastAsia="ru-RU"/>
              </w:rPr>
              <w:t>0</w:t>
            </w:r>
            <w:r w:rsidRPr="003F29EA">
              <w:rPr>
                <w:rFonts w:ascii="Times New Roman" w:hAnsi="Times New Roman"/>
                <w:sz w:val="22"/>
                <w:szCs w:val="22"/>
                <w:lang w:val="kk-KZ" w:eastAsia="ru-RU"/>
              </w:rPr>
              <w:t>9</w:t>
            </w:r>
            <w:r w:rsidRPr="003F29EA">
              <w:rPr>
                <w:rFonts w:ascii="Times New Roman" w:hAnsi="Times New Roman"/>
                <w:sz w:val="22"/>
                <w:szCs w:val="22"/>
                <w:lang w:val="en-US" w:eastAsia="ru-RU"/>
              </w:rPr>
              <w:t>.2016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08</w:t>
            </w:r>
            <w:r w:rsidRPr="003F29EA">
              <w:rPr>
                <w:rFonts w:ascii="Times New Roman" w:hAnsi="Times New Roman"/>
                <w:sz w:val="22"/>
                <w:szCs w:val="22"/>
                <w:lang w:val="en-US" w:eastAsia="ru-RU"/>
              </w:rPr>
              <w:t>.0</w:t>
            </w:r>
            <w:r w:rsidRPr="003F29EA">
              <w:rPr>
                <w:rFonts w:ascii="Times New Roman" w:hAnsi="Times New Roman"/>
                <w:sz w:val="22"/>
                <w:szCs w:val="22"/>
                <w:lang w:val="kk-KZ" w:eastAsia="ru-RU"/>
              </w:rPr>
              <w:t>9</w:t>
            </w:r>
            <w:r w:rsidRPr="003F29EA">
              <w:rPr>
                <w:rFonts w:ascii="Times New Roman" w:hAnsi="Times New Roman"/>
                <w:sz w:val="22"/>
                <w:szCs w:val="22"/>
                <w:lang w:val="en-US" w:eastAsia="ru-RU"/>
              </w:rPr>
              <w:t>.2016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марганец</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0,120</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12,0</w:t>
            </w:r>
          </w:p>
        </w:tc>
        <w:tc>
          <w:tcPr>
            <w:tcW w:w="4253" w:type="dxa"/>
            <w:vMerge/>
          </w:tcPr>
          <w:p w:rsidR="00B8217B" w:rsidRPr="003F29EA" w:rsidRDefault="00B8217B" w:rsidP="00D4325B">
            <w:pPr>
              <w:rPr>
                <w:rFonts w:ascii="Times New Roman" w:hAnsi="Times New Roman"/>
                <w:i/>
                <w:sz w:val="22"/>
                <w:szCs w:val="22"/>
                <w:lang w:val="kk-KZ" w:eastAsia="ru-RU"/>
              </w:rPr>
            </w:pPr>
          </w:p>
        </w:tc>
      </w:tr>
      <w:tr w:rsidR="00B8217B" w:rsidRPr="003F29EA" w:rsidTr="00AF6FCE">
        <w:trPr>
          <w:trHeight w:val="844"/>
        </w:trPr>
        <w:tc>
          <w:tcPr>
            <w:tcW w:w="2836" w:type="dxa"/>
            <w:vMerge w:val="restart"/>
            <w:shd w:val="clear" w:color="auto" w:fill="auto"/>
          </w:tcPr>
          <w:p w:rsidR="00B8217B" w:rsidRPr="003F29EA" w:rsidRDefault="00B8217B" w:rsidP="00D4325B">
            <w:pPr>
              <w:jc w:val="both"/>
              <w:rPr>
                <w:rFonts w:ascii="Times New Roman" w:hAnsi="Times New Roman"/>
                <w:b/>
                <w:sz w:val="22"/>
                <w:szCs w:val="22"/>
                <w:lang w:val="kk-KZ" w:eastAsia="ru-RU"/>
              </w:rPr>
            </w:pPr>
            <w:r w:rsidRPr="003F29EA">
              <w:rPr>
                <w:rFonts w:ascii="Times New Roman" w:hAnsi="Times New Roman"/>
                <w:b/>
                <w:sz w:val="22"/>
                <w:szCs w:val="22"/>
                <w:lang w:val="kk-KZ" w:eastAsia="ru-RU"/>
              </w:rPr>
              <w:t xml:space="preserve">река Сокыр, </w:t>
            </w:r>
            <w:r w:rsidRPr="003F29EA">
              <w:rPr>
                <w:rFonts w:ascii="Times New Roman" w:hAnsi="Times New Roman"/>
                <w:sz w:val="22"/>
                <w:szCs w:val="22"/>
                <w:lang w:val="kk-KZ" w:eastAsia="ru-RU"/>
              </w:rPr>
              <w:t>Карагандинская область, автодорожный мост в районе села Каражар</w:t>
            </w:r>
          </w:p>
        </w:tc>
        <w:tc>
          <w:tcPr>
            <w:tcW w:w="1275" w:type="dxa"/>
            <w:vMerge w:val="restart"/>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2 ВЗ</w:t>
            </w:r>
          </w:p>
        </w:tc>
        <w:tc>
          <w:tcPr>
            <w:tcW w:w="1418" w:type="dxa"/>
            <w:vMerge w:val="restart"/>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07.</w:t>
            </w:r>
            <w:r w:rsidRPr="003F29EA">
              <w:rPr>
                <w:rFonts w:ascii="Times New Roman" w:hAnsi="Times New Roman"/>
                <w:sz w:val="22"/>
                <w:szCs w:val="22"/>
                <w:lang w:val="en-US" w:eastAsia="ru-RU"/>
              </w:rPr>
              <w:t>0</w:t>
            </w:r>
            <w:r w:rsidRPr="003F29EA">
              <w:rPr>
                <w:rFonts w:ascii="Times New Roman" w:hAnsi="Times New Roman"/>
                <w:sz w:val="22"/>
                <w:szCs w:val="22"/>
                <w:lang w:val="kk-KZ" w:eastAsia="ru-RU"/>
              </w:rPr>
              <w:t>9</w:t>
            </w:r>
            <w:r w:rsidRPr="003F29EA">
              <w:rPr>
                <w:rFonts w:ascii="Times New Roman" w:hAnsi="Times New Roman"/>
                <w:sz w:val="22"/>
                <w:szCs w:val="22"/>
                <w:lang w:val="en-US" w:eastAsia="ru-RU"/>
              </w:rPr>
              <w:t>.2016</w:t>
            </w:r>
          </w:p>
        </w:tc>
        <w:tc>
          <w:tcPr>
            <w:tcW w:w="1559" w:type="dxa"/>
            <w:vMerge w:val="restart"/>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08</w:t>
            </w:r>
            <w:r w:rsidRPr="003F29EA">
              <w:rPr>
                <w:rFonts w:ascii="Times New Roman" w:hAnsi="Times New Roman"/>
                <w:sz w:val="22"/>
                <w:szCs w:val="22"/>
                <w:lang w:val="en-US" w:eastAsia="ru-RU"/>
              </w:rPr>
              <w:t>.0</w:t>
            </w:r>
            <w:r w:rsidRPr="003F29EA">
              <w:rPr>
                <w:rFonts w:ascii="Times New Roman" w:hAnsi="Times New Roman"/>
                <w:sz w:val="22"/>
                <w:szCs w:val="22"/>
                <w:lang w:val="kk-KZ" w:eastAsia="ru-RU"/>
              </w:rPr>
              <w:t>9</w:t>
            </w:r>
            <w:r w:rsidRPr="003F29EA">
              <w:rPr>
                <w:rFonts w:ascii="Times New Roman" w:hAnsi="Times New Roman"/>
                <w:sz w:val="22"/>
                <w:szCs w:val="22"/>
                <w:lang w:val="en-US" w:eastAsia="ru-RU"/>
              </w:rPr>
              <w:t>.2016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азот нитритный</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1,01</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50,5</w:t>
            </w:r>
          </w:p>
        </w:tc>
        <w:tc>
          <w:tcPr>
            <w:tcW w:w="4253" w:type="dxa"/>
            <w:vMerge w:val="restart"/>
          </w:tcPr>
          <w:p w:rsidR="00B8217B" w:rsidRPr="003F29EA" w:rsidRDefault="00B8217B" w:rsidP="00D4325B">
            <w:pPr>
              <w:jc w:val="both"/>
              <w:rPr>
                <w:rFonts w:ascii="Times New Roman" w:hAnsi="Times New Roman"/>
                <w:i/>
                <w:sz w:val="22"/>
                <w:szCs w:val="22"/>
                <w:lang w:val="kk-KZ" w:eastAsia="ru-RU"/>
              </w:rPr>
            </w:pPr>
            <w:r w:rsidRPr="003F29EA">
              <w:rPr>
                <w:rFonts w:ascii="Times New Roman" w:hAnsi="Times New Roman"/>
                <w:i/>
                <w:sz w:val="22"/>
                <w:szCs w:val="22"/>
                <w:lang w:val="kk-KZ" w:eastAsia="ru-RU"/>
              </w:rPr>
              <w:t>В отношении предприятии которые осушествляют сброс в реки Нура и Сокыр были проведены внеплановые проверки по итогам проверок нарушения не выявлены.</w:t>
            </w:r>
          </w:p>
          <w:p w:rsidR="00B8217B" w:rsidRPr="003F29EA" w:rsidRDefault="00B8217B" w:rsidP="00D4325B">
            <w:pPr>
              <w:jc w:val="both"/>
              <w:rPr>
                <w:rFonts w:ascii="Times New Roman" w:hAnsi="Times New Roman"/>
                <w:i/>
                <w:sz w:val="22"/>
                <w:szCs w:val="22"/>
                <w:lang w:val="kk-KZ" w:eastAsia="ru-RU"/>
              </w:rPr>
            </w:pPr>
            <w:r w:rsidRPr="003F29EA">
              <w:rPr>
                <w:rFonts w:ascii="Times New Roman" w:hAnsi="Times New Roman"/>
                <w:i/>
                <w:sz w:val="22"/>
                <w:szCs w:val="22"/>
                <w:lang w:val="kk-KZ" w:eastAsia="ru-RU"/>
              </w:rPr>
              <w:t xml:space="preserve">  В реки Шерубайнура и Кара Кенгир предприятия сброс не осуществляют.</w:t>
            </w:r>
          </w:p>
        </w:tc>
      </w:tr>
      <w:tr w:rsidR="00B8217B" w:rsidRPr="003F29EA" w:rsidTr="00AF6FCE">
        <w:trPr>
          <w:trHeight w:val="844"/>
        </w:trPr>
        <w:tc>
          <w:tcPr>
            <w:tcW w:w="2836" w:type="dxa"/>
            <w:vMerge/>
            <w:shd w:val="clear" w:color="auto" w:fill="auto"/>
          </w:tcPr>
          <w:p w:rsidR="00B8217B" w:rsidRPr="003F29EA" w:rsidRDefault="00B8217B" w:rsidP="00D4325B">
            <w:pPr>
              <w:rPr>
                <w:rFonts w:ascii="Times New Roman" w:hAnsi="Times New Roman"/>
                <w:b/>
                <w:sz w:val="22"/>
                <w:szCs w:val="22"/>
                <w:lang w:val="kk-KZ" w:eastAsia="ru-RU"/>
              </w:rPr>
            </w:pPr>
          </w:p>
        </w:tc>
        <w:tc>
          <w:tcPr>
            <w:tcW w:w="1275" w:type="dxa"/>
            <w:vMerge/>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1418" w:type="dxa"/>
            <w:vMerge/>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1559" w:type="dxa"/>
            <w:vMerge/>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марганец</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0,120</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12,0</w:t>
            </w:r>
          </w:p>
        </w:tc>
        <w:tc>
          <w:tcPr>
            <w:tcW w:w="4253" w:type="dxa"/>
            <w:vMerge/>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844"/>
        </w:trPr>
        <w:tc>
          <w:tcPr>
            <w:tcW w:w="2836" w:type="dxa"/>
            <w:vMerge w:val="restart"/>
            <w:shd w:val="clear" w:color="auto" w:fill="auto"/>
            <w:vAlign w:val="center"/>
          </w:tcPr>
          <w:p w:rsidR="00B8217B" w:rsidRPr="003F29EA" w:rsidRDefault="00B8217B" w:rsidP="00D4325B">
            <w:pPr>
              <w:rPr>
                <w:rFonts w:ascii="Times New Roman" w:hAnsi="Times New Roman"/>
                <w:b/>
                <w:sz w:val="22"/>
                <w:szCs w:val="22"/>
                <w:lang w:val="kk-KZ" w:eastAsia="ru-RU"/>
              </w:rPr>
            </w:pPr>
            <w:r w:rsidRPr="003F29EA">
              <w:rPr>
                <w:rFonts w:ascii="Times New Roman" w:hAnsi="Times New Roman"/>
                <w:b/>
                <w:sz w:val="22"/>
                <w:szCs w:val="22"/>
                <w:lang w:val="kk-KZ" w:eastAsia="ru-RU"/>
              </w:rPr>
              <w:t xml:space="preserve">река Шерубайнура, </w:t>
            </w:r>
            <w:r w:rsidRPr="003F29EA">
              <w:rPr>
                <w:rFonts w:ascii="Times New Roman" w:hAnsi="Times New Roman"/>
                <w:sz w:val="22"/>
                <w:szCs w:val="22"/>
                <w:lang w:val="kk-KZ" w:eastAsia="ru-RU"/>
              </w:rPr>
              <w:t>Карагандинская область, устье реки, 2 км ниже села Асыл</w:t>
            </w:r>
          </w:p>
        </w:tc>
        <w:tc>
          <w:tcPr>
            <w:tcW w:w="1275" w:type="dxa"/>
            <w:vMerge w:val="restart"/>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2 ВЗ</w:t>
            </w:r>
          </w:p>
        </w:tc>
        <w:tc>
          <w:tcPr>
            <w:tcW w:w="1418" w:type="dxa"/>
            <w:vMerge w:val="restart"/>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07.</w:t>
            </w:r>
            <w:r w:rsidRPr="003F29EA">
              <w:rPr>
                <w:rFonts w:ascii="Times New Roman" w:hAnsi="Times New Roman"/>
                <w:sz w:val="22"/>
                <w:szCs w:val="22"/>
                <w:lang w:val="en-US" w:eastAsia="ru-RU"/>
              </w:rPr>
              <w:t>0</w:t>
            </w:r>
            <w:r w:rsidRPr="003F29EA">
              <w:rPr>
                <w:rFonts w:ascii="Times New Roman" w:hAnsi="Times New Roman"/>
                <w:sz w:val="22"/>
                <w:szCs w:val="22"/>
                <w:lang w:val="kk-KZ" w:eastAsia="ru-RU"/>
              </w:rPr>
              <w:t>9</w:t>
            </w:r>
            <w:r w:rsidRPr="003F29EA">
              <w:rPr>
                <w:rFonts w:ascii="Times New Roman" w:hAnsi="Times New Roman"/>
                <w:sz w:val="22"/>
                <w:szCs w:val="22"/>
                <w:lang w:val="en-US" w:eastAsia="ru-RU"/>
              </w:rPr>
              <w:t>.2016</w:t>
            </w:r>
          </w:p>
        </w:tc>
        <w:tc>
          <w:tcPr>
            <w:tcW w:w="1559" w:type="dxa"/>
            <w:vMerge w:val="restart"/>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08</w:t>
            </w:r>
            <w:r w:rsidRPr="003F29EA">
              <w:rPr>
                <w:rFonts w:ascii="Times New Roman" w:hAnsi="Times New Roman"/>
                <w:sz w:val="22"/>
                <w:szCs w:val="22"/>
                <w:lang w:val="en-US" w:eastAsia="ru-RU"/>
              </w:rPr>
              <w:t>.0</w:t>
            </w:r>
            <w:r w:rsidRPr="003F29EA">
              <w:rPr>
                <w:rFonts w:ascii="Times New Roman" w:hAnsi="Times New Roman"/>
                <w:sz w:val="22"/>
                <w:szCs w:val="22"/>
                <w:lang w:val="kk-KZ" w:eastAsia="ru-RU"/>
              </w:rPr>
              <w:t>9</w:t>
            </w:r>
            <w:r w:rsidRPr="003F29EA">
              <w:rPr>
                <w:rFonts w:ascii="Times New Roman" w:hAnsi="Times New Roman"/>
                <w:sz w:val="22"/>
                <w:szCs w:val="22"/>
                <w:lang w:val="en-US" w:eastAsia="ru-RU"/>
              </w:rPr>
              <w:t>.2016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азот нитритный</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1,16</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58,0</w:t>
            </w:r>
          </w:p>
        </w:tc>
        <w:tc>
          <w:tcPr>
            <w:tcW w:w="4253" w:type="dxa"/>
            <w:vMerge/>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844"/>
        </w:trPr>
        <w:tc>
          <w:tcPr>
            <w:tcW w:w="2836" w:type="dxa"/>
            <w:vMerge/>
            <w:shd w:val="clear" w:color="auto" w:fill="auto"/>
          </w:tcPr>
          <w:p w:rsidR="00B8217B" w:rsidRPr="003F29EA" w:rsidRDefault="00B8217B" w:rsidP="00D4325B">
            <w:pPr>
              <w:rPr>
                <w:rFonts w:ascii="Times New Roman" w:hAnsi="Times New Roman"/>
                <w:b/>
                <w:sz w:val="22"/>
                <w:szCs w:val="22"/>
                <w:lang w:val="kk-KZ" w:eastAsia="ru-RU"/>
              </w:rPr>
            </w:pPr>
          </w:p>
        </w:tc>
        <w:tc>
          <w:tcPr>
            <w:tcW w:w="1275" w:type="dxa"/>
            <w:vMerge/>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1418" w:type="dxa"/>
            <w:vMerge/>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1559" w:type="dxa"/>
            <w:vMerge/>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марганец</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0,120</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12,0</w:t>
            </w:r>
          </w:p>
        </w:tc>
        <w:tc>
          <w:tcPr>
            <w:tcW w:w="4253" w:type="dxa"/>
            <w:vMerge/>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1022"/>
        </w:trPr>
        <w:tc>
          <w:tcPr>
            <w:tcW w:w="2836" w:type="dxa"/>
            <w:shd w:val="clear" w:color="auto" w:fill="auto"/>
            <w:vAlign w:val="center"/>
          </w:tcPr>
          <w:p w:rsidR="00B8217B" w:rsidRPr="003F29EA" w:rsidRDefault="00B8217B" w:rsidP="00D4325B">
            <w:pPr>
              <w:rPr>
                <w:rFonts w:ascii="Times New Roman" w:hAnsi="Times New Roman"/>
                <w:sz w:val="22"/>
                <w:szCs w:val="22"/>
                <w:lang w:val="kk-KZ" w:eastAsia="ru-RU"/>
              </w:rPr>
            </w:pPr>
            <w:r w:rsidRPr="003F29EA">
              <w:rPr>
                <w:rFonts w:ascii="Times New Roman" w:hAnsi="Times New Roman"/>
                <w:b/>
                <w:sz w:val="22"/>
                <w:szCs w:val="22"/>
                <w:lang w:val="kk-KZ" w:eastAsia="ru-RU"/>
              </w:rPr>
              <w:t xml:space="preserve">река Нура, </w:t>
            </w:r>
            <w:r w:rsidRPr="003F29EA">
              <w:rPr>
                <w:rFonts w:ascii="Times New Roman" w:hAnsi="Times New Roman"/>
                <w:sz w:val="22"/>
                <w:szCs w:val="22"/>
                <w:lang w:val="kk-KZ" w:eastAsia="ru-RU"/>
              </w:rPr>
              <w:t>Карагандинская область, с.Акмешит, в черте села</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en-US" w:eastAsia="ru-RU"/>
              </w:rPr>
            </w:pPr>
            <w:r w:rsidRPr="003F29EA">
              <w:rPr>
                <w:rFonts w:ascii="Times New Roman" w:hAnsi="Times New Roman"/>
                <w:sz w:val="22"/>
                <w:szCs w:val="22"/>
                <w:lang w:val="kk-KZ" w:eastAsia="ru-RU"/>
              </w:rPr>
              <w:t>07.</w:t>
            </w:r>
            <w:r w:rsidRPr="003F29EA">
              <w:rPr>
                <w:rFonts w:ascii="Times New Roman" w:hAnsi="Times New Roman"/>
                <w:sz w:val="22"/>
                <w:szCs w:val="22"/>
                <w:lang w:val="en-US" w:eastAsia="ru-RU"/>
              </w:rPr>
              <w:t>0</w:t>
            </w:r>
            <w:r w:rsidRPr="003F29EA">
              <w:rPr>
                <w:rFonts w:ascii="Times New Roman" w:hAnsi="Times New Roman"/>
                <w:sz w:val="22"/>
                <w:szCs w:val="22"/>
                <w:lang w:val="kk-KZ" w:eastAsia="ru-RU"/>
              </w:rPr>
              <w:t>9</w:t>
            </w:r>
            <w:r w:rsidRPr="003F29EA">
              <w:rPr>
                <w:rFonts w:ascii="Times New Roman" w:hAnsi="Times New Roman"/>
                <w:sz w:val="22"/>
                <w:szCs w:val="22"/>
                <w:lang w:val="en-US" w:eastAsia="ru-RU"/>
              </w:rPr>
              <w:t>.2016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en-US" w:eastAsia="ru-RU"/>
              </w:rPr>
            </w:pPr>
            <w:r w:rsidRPr="003F29EA">
              <w:rPr>
                <w:rFonts w:ascii="Times New Roman" w:hAnsi="Times New Roman"/>
                <w:sz w:val="22"/>
                <w:szCs w:val="22"/>
                <w:lang w:val="kk-KZ" w:eastAsia="ru-RU"/>
              </w:rPr>
              <w:t>08</w:t>
            </w:r>
            <w:r w:rsidRPr="003F29EA">
              <w:rPr>
                <w:rFonts w:ascii="Times New Roman" w:hAnsi="Times New Roman"/>
                <w:sz w:val="22"/>
                <w:szCs w:val="22"/>
                <w:lang w:val="en-US" w:eastAsia="ru-RU"/>
              </w:rPr>
              <w:t>.0</w:t>
            </w:r>
            <w:r w:rsidRPr="003F29EA">
              <w:rPr>
                <w:rFonts w:ascii="Times New Roman" w:hAnsi="Times New Roman"/>
                <w:sz w:val="22"/>
                <w:szCs w:val="22"/>
                <w:lang w:val="kk-KZ" w:eastAsia="ru-RU"/>
              </w:rPr>
              <w:t>9</w:t>
            </w:r>
            <w:r w:rsidRPr="003F29EA">
              <w:rPr>
                <w:rFonts w:ascii="Times New Roman" w:hAnsi="Times New Roman"/>
                <w:sz w:val="22"/>
                <w:szCs w:val="22"/>
                <w:lang w:val="en-US" w:eastAsia="ru-RU"/>
              </w:rPr>
              <w:t>.2016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марганец</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0,110</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11,0</w:t>
            </w:r>
          </w:p>
        </w:tc>
        <w:tc>
          <w:tcPr>
            <w:tcW w:w="4253" w:type="dxa"/>
            <w:vMerge/>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1022"/>
        </w:trPr>
        <w:tc>
          <w:tcPr>
            <w:tcW w:w="2836" w:type="dxa"/>
            <w:shd w:val="clear" w:color="auto" w:fill="auto"/>
            <w:vAlign w:val="center"/>
          </w:tcPr>
          <w:p w:rsidR="00B8217B" w:rsidRPr="003F29EA" w:rsidRDefault="00B8217B" w:rsidP="00D4325B">
            <w:pPr>
              <w:rPr>
                <w:rFonts w:ascii="Times New Roman" w:hAnsi="Times New Roman"/>
                <w:b/>
                <w:bCs/>
                <w:sz w:val="22"/>
                <w:szCs w:val="22"/>
                <w:lang w:eastAsia="ru-RU"/>
              </w:rPr>
            </w:pPr>
            <w:r w:rsidRPr="003F29EA">
              <w:rPr>
                <w:rFonts w:ascii="Times New Roman" w:hAnsi="Times New Roman"/>
                <w:b/>
                <w:bCs/>
                <w:sz w:val="22"/>
                <w:szCs w:val="22"/>
                <w:lang w:eastAsia="ru-RU"/>
              </w:rPr>
              <w:t xml:space="preserve">река Елек, </w:t>
            </w:r>
            <w:r w:rsidRPr="003F29EA">
              <w:rPr>
                <w:rFonts w:ascii="Times New Roman" w:hAnsi="Times New Roman"/>
                <w:sz w:val="22"/>
                <w:szCs w:val="22"/>
                <w:lang w:eastAsia="ru-RU"/>
              </w:rPr>
              <w:t>Актюбинская область, г. Алга, 15 км ниже города, 0,5 км ниже выхода подземных вод</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sz w:val="22"/>
                <w:szCs w:val="22"/>
                <w:lang w:val="kk-KZ" w:eastAsia="ru-RU"/>
              </w:rPr>
              <w:t>05.0</w:t>
            </w:r>
            <w:r w:rsidRPr="003F29EA">
              <w:rPr>
                <w:rFonts w:ascii="Times New Roman" w:hAnsi="Times New Roman"/>
                <w:sz w:val="22"/>
                <w:szCs w:val="22"/>
                <w:lang w:val="en-US" w:eastAsia="ru-RU"/>
              </w:rPr>
              <w:t>9</w:t>
            </w:r>
            <w:r w:rsidRPr="003F29EA">
              <w:rPr>
                <w:rFonts w:ascii="Times New Roman" w:hAnsi="Times New Roman"/>
                <w:sz w:val="22"/>
                <w:szCs w:val="22"/>
                <w:lang w:val="kk-KZ" w:eastAsia="ru-RU"/>
              </w:rPr>
              <w:t>.2016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w:t>
            </w:r>
            <w:r w:rsidRPr="003F29EA">
              <w:rPr>
                <w:rFonts w:ascii="Times New Roman" w:hAnsi="Times New Roman"/>
                <w:sz w:val="22"/>
                <w:szCs w:val="22"/>
                <w:lang w:val="en-US" w:eastAsia="ru-RU"/>
              </w:rPr>
              <w:t>6</w:t>
            </w:r>
            <w:r w:rsidRPr="003F29EA">
              <w:rPr>
                <w:rFonts w:ascii="Times New Roman" w:hAnsi="Times New Roman"/>
                <w:sz w:val="22"/>
                <w:szCs w:val="22"/>
                <w:lang w:val="kk-KZ" w:eastAsia="ru-RU"/>
              </w:rPr>
              <w:t>.0</w:t>
            </w:r>
            <w:r w:rsidRPr="003F29EA">
              <w:rPr>
                <w:rFonts w:ascii="Times New Roman" w:hAnsi="Times New Roman"/>
                <w:sz w:val="22"/>
                <w:szCs w:val="22"/>
                <w:lang w:val="en-US" w:eastAsia="ru-RU"/>
              </w:rPr>
              <w:t>9</w:t>
            </w:r>
            <w:r w:rsidRPr="003F29EA">
              <w:rPr>
                <w:rFonts w:ascii="Times New Roman" w:hAnsi="Times New Roman"/>
                <w:sz w:val="22"/>
                <w:szCs w:val="22"/>
                <w:lang w:val="kk-KZ" w:eastAsia="ru-RU"/>
              </w:rPr>
              <w:t>.2016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бор</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en-US" w:eastAsia="ru-RU"/>
              </w:rPr>
            </w:pPr>
            <w:r w:rsidRPr="003F29EA">
              <w:rPr>
                <w:rFonts w:ascii="Times New Roman" w:hAnsi="Times New Roman"/>
                <w:sz w:val="22"/>
                <w:szCs w:val="22"/>
                <w:lang w:val="kk-KZ" w:eastAsia="ru-RU"/>
              </w:rPr>
              <w:t>0,</w:t>
            </w:r>
            <w:r w:rsidRPr="003F29EA">
              <w:rPr>
                <w:rFonts w:ascii="Times New Roman" w:hAnsi="Times New Roman"/>
                <w:sz w:val="22"/>
                <w:szCs w:val="22"/>
                <w:lang w:val="en-US" w:eastAsia="ru-RU"/>
              </w:rPr>
              <w:t>729</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en-US" w:eastAsia="ru-RU"/>
              </w:rPr>
            </w:pPr>
            <w:r w:rsidRPr="003F29EA">
              <w:rPr>
                <w:rFonts w:ascii="Times New Roman" w:hAnsi="Times New Roman"/>
                <w:sz w:val="22"/>
                <w:szCs w:val="22"/>
                <w:lang w:val="en-US" w:eastAsia="ru-RU"/>
              </w:rPr>
              <w:t>42</w:t>
            </w:r>
            <w:r w:rsidRPr="003F29EA">
              <w:rPr>
                <w:rFonts w:ascii="Times New Roman" w:hAnsi="Times New Roman"/>
                <w:sz w:val="22"/>
                <w:szCs w:val="22"/>
                <w:lang w:val="kk-KZ" w:eastAsia="ru-RU"/>
              </w:rPr>
              <w:t>,</w:t>
            </w:r>
            <w:r w:rsidRPr="003F29EA">
              <w:rPr>
                <w:rFonts w:ascii="Times New Roman" w:hAnsi="Times New Roman"/>
                <w:sz w:val="22"/>
                <w:szCs w:val="22"/>
                <w:lang w:val="en-US" w:eastAsia="ru-RU"/>
              </w:rPr>
              <w:t>9</w:t>
            </w:r>
          </w:p>
        </w:tc>
        <w:tc>
          <w:tcPr>
            <w:tcW w:w="4253" w:type="dxa"/>
          </w:tcPr>
          <w:p w:rsidR="00B8217B" w:rsidRPr="003F29EA" w:rsidRDefault="00B8217B" w:rsidP="00D4325B">
            <w:pPr>
              <w:rPr>
                <w:rFonts w:ascii="Times New Roman" w:hAnsi="Times New Roman"/>
                <w:i/>
                <w:sz w:val="22"/>
                <w:szCs w:val="22"/>
                <w:lang w:val="kk-KZ" w:eastAsia="ru-RU"/>
              </w:rPr>
            </w:pPr>
          </w:p>
        </w:tc>
      </w:tr>
      <w:tr w:rsidR="00B8217B" w:rsidRPr="003F29EA" w:rsidTr="00AF6FCE">
        <w:trPr>
          <w:trHeight w:val="1022"/>
        </w:trPr>
        <w:tc>
          <w:tcPr>
            <w:tcW w:w="2836" w:type="dxa"/>
            <w:shd w:val="clear" w:color="auto" w:fill="auto"/>
            <w:vAlign w:val="center"/>
          </w:tcPr>
          <w:p w:rsidR="00B8217B" w:rsidRPr="003F29EA" w:rsidRDefault="00B8217B" w:rsidP="00D4325B">
            <w:pPr>
              <w:rPr>
                <w:rFonts w:ascii="Times New Roman" w:hAnsi="Times New Roman"/>
                <w:b/>
                <w:bCs/>
                <w:sz w:val="22"/>
                <w:szCs w:val="22"/>
                <w:lang w:eastAsia="ru-RU"/>
              </w:rPr>
            </w:pPr>
            <w:r w:rsidRPr="003F29EA">
              <w:rPr>
                <w:rFonts w:ascii="Times New Roman" w:hAnsi="Times New Roman"/>
                <w:b/>
                <w:bCs/>
                <w:sz w:val="22"/>
                <w:szCs w:val="22"/>
                <w:lang w:eastAsia="ru-RU"/>
              </w:rPr>
              <w:lastRenderedPageBreak/>
              <w:t xml:space="preserve">река Елек, </w:t>
            </w:r>
            <w:r w:rsidRPr="003F29EA">
              <w:rPr>
                <w:rFonts w:ascii="Times New Roman" w:hAnsi="Times New Roman"/>
                <w:sz w:val="22"/>
                <w:szCs w:val="22"/>
                <w:lang w:eastAsia="ru-RU"/>
              </w:rPr>
              <w:t>Актюбинская область,  г.Актобе, 0,5 км выше города, 11,2 км выше впадения р. Каргалы</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sz w:val="22"/>
                <w:szCs w:val="22"/>
                <w:lang w:val="kk-KZ" w:eastAsia="ru-RU"/>
              </w:rPr>
              <w:t>05.0</w:t>
            </w:r>
            <w:r w:rsidRPr="003F29EA">
              <w:rPr>
                <w:rFonts w:ascii="Times New Roman" w:hAnsi="Times New Roman"/>
                <w:sz w:val="22"/>
                <w:szCs w:val="22"/>
                <w:lang w:val="en-US" w:eastAsia="ru-RU"/>
              </w:rPr>
              <w:t>9</w:t>
            </w:r>
            <w:r w:rsidRPr="003F29EA">
              <w:rPr>
                <w:rFonts w:ascii="Times New Roman" w:hAnsi="Times New Roman"/>
                <w:sz w:val="22"/>
                <w:szCs w:val="22"/>
                <w:lang w:val="kk-KZ" w:eastAsia="ru-RU"/>
              </w:rPr>
              <w:t>.2016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w:t>
            </w:r>
            <w:r w:rsidRPr="003F29EA">
              <w:rPr>
                <w:rFonts w:ascii="Times New Roman" w:hAnsi="Times New Roman"/>
                <w:sz w:val="22"/>
                <w:szCs w:val="22"/>
                <w:lang w:val="en-US" w:eastAsia="ru-RU"/>
              </w:rPr>
              <w:t>6</w:t>
            </w:r>
            <w:r w:rsidRPr="003F29EA">
              <w:rPr>
                <w:rFonts w:ascii="Times New Roman" w:hAnsi="Times New Roman"/>
                <w:sz w:val="22"/>
                <w:szCs w:val="22"/>
                <w:lang w:val="kk-KZ" w:eastAsia="ru-RU"/>
              </w:rPr>
              <w:t>.0</w:t>
            </w:r>
            <w:r w:rsidRPr="003F29EA">
              <w:rPr>
                <w:rFonts w:ascii="Times New Roman" w:hAnsi="Times New Roman"/>
                <w:sz w:val="22"/>
                <w:szCs w:val="22"/>
                <w:lang w:val="en-US" w:eastAsia="ru-RU"/>
              </w:rPr>
              <w:t>9</w:t>
            </w:r>
            <w:r w:rsidRPr="003F29EA">
              <w:rPr>
                <w:rFonts w:ascii="Times New Roman" w:hAnsi="Times New Roman"/>
                <w:sz w:val="22"/>
                <w:szCs w:val="22"/>
                <w:lang w:val="kk-KZ" w:eastAsia="ru-RU"/>
              </w:rPr>
              <w:t>.2016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бор</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0,256</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15,1</w:t>
            </w:r>
          </w:p>
        </w:tc>
        <w:tc>
          <w:tcPr>
            <w:tcW w:w="4253" w:type="dxa"/>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546"/>
        </w:trPr>
        <w:tc>
          <w:tcPr>
            <w:tcW w:w="2836" w:type="dxa"/>
            <w:shd w:val="clear" w:color="auto" w:fill="auto"/>
          </w:tcPr>
          <w:p w:rsidR="00B8217B" w:rsidRPr="003F29EA" w:rsidRDefault="00B8217B" w:rsidP="00D4325B">
            <w:pPr>
              <w:rPr>
                <w:rFonts w:ascii="Times New Roman" w:hAnsi="Times New Roman"/>
                <w:b/>
                <w:bCs/>
                <w:sz w:val="22"/>
                <w:szCs w:val="22"/>
                <w:lang w:eastAsia="ru-RU"/>
              </w:rPr>
            </w:pPr>
            <w:r w:rsidRPr="003F29EA">
              <w:rPr>
                <w:rFonts w:ascii="Times New Roman" w:hAnsi="Times New Roman"/>
                <w:b/>
                <w:bCs/>
                <w:sz w:val="22"/>
                <w:szCs w:val="22"/>
                <w:lang w:eastAsia="ru-RU"/>
              </w:rPr>
              <w:t>река Глубочанка,</w:t>
            </w:r>
            <w:r w:rsidRPr="003F29EA">
              <w:rPr>
                <w:rFonts w:ascii="Times New Roman" w:hAnsi="Times New Roman"/>
                <w:sz w:val="22"/>
                <w:szCs w:val="22"/>
                <w:lang w:eastAsia="ru-RU"/>
              </w:rPr>
              <w:t xml:space="preserve"> Восточно-Казахстанская область, с. Белоусовка, 0,5 км ниже сброса хозфекальных вод очистных сооружений п. Белоусовка, непосредственно у автодорожного моста (09)</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06.09.2016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07.09.2016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sz w:val="22"/>
                <w:szCs w:val="22"/>
                <w:lang w:val="kk-KZ" w:eastAsia="ru-RU"/>
              </w:rPr>
              <w:t>цинк</w:t>
            </w:r>
            <w:r w:rsidRPr="003F29EA">
              <w:rPr>
                <w:rFonts w:ascii="Times New Roman" w:hAnsi="Times New Roman"/>
                <w:sz w:val="22"/>
                <w:szCs w:val="22"/>
                <w:lang w:eastAsia="ru-RU"/>
              </w:rPr>
              <w:t xml:space="preserve"> (2+)</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0,191</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19,1</w:t>
            </w:r>
          </w:p>
        </w:tc>
        <w:tc>
          <w:tcPr>
            <w:tcW w:w="4253" w:type="dxa"/>
          </w:tcPr>
          <w:p w:rsidR="00B8217B" w:rsidRPr="003F29EA" w:rsidRDefault="00B8217B" w:rsidP="00D4325B">
            <w:pPr>
              <w:rPr>
                <w:rFonts w:ascii="Times New Roman" w:hAnsi="Times New Roman"/>
                <w:i/>
                <w:sz w:val="22"/>
                <w:szCs w:val="22"/>
                <w:lang w:val="kk-KZ" w:eastAsia="ru-RU"/>
              </w:rPr>
            </w:pPr>
          </w:p>
        </w:tc>
      </w:tr>
      <w:tr w:rsidR="00B8217B" w:rsidRPr="003F29EA" w:rsidTr="00AF6FCE">
        <w:trPr>
          <w:trHeight w:val="546"/>
        </w:trPr>
        <w:tc>
          <w:tcPr>
            <w:tcW w:w="2836" w:type="dxa"/>
            <w:shd w:val="clear" w:color="auto" w:fill="auto"/>
            <w:vAlign w:val="bottom"/>
          </w:tcPr>
          <w:p w:rsidR="00B8217B" w:rsidRPr="003F29EA" w:rsidRDefault="00B8217B" w:rsidP="00D4325B">
            <w:pPr>
              <w:rPr>
                <w:rFonts w:ascii="Times New Roman" w:hAnsi="Times New Roman"/>
                <w:b/>
                <w:bCs/>
                <w:sz w:val="22"/>
                <w:szCs w:val="22"/>
                <w:lang w:eastAsia="ru-RU"/>
              </w:rPr>
            </w:pPr>
            <w:r w:rsidRPr="003F29EA">
              <w:rPr>
                <w:rFonts w:ascii="Times New Roman" w:hAnsi="Times New Roman"/>
                <w:b/>
                <w:bCs/>
                <w:sz w:val="22"/>
                <w:szCs w:val="22"/>
                <w:lang w:eastAsia="ru-RU"/>
              </w:rPr>
              <w:t xml:space="preserve">река Красноярка, </w:t>
            </w:r>
            <w:r w:rsidRPr="003F29EA">
              <w:rPr>
                <w:rFonts w:ascii="Times New Roman" w:hAnsi="Times New Roman"/>
                <w:sz w:val="22"/>
                <w:szCs w:val="22"/>
                <w:lang w:eastAsia="ru-RU"/>
              </w:rPr>
              <w:t>ВКО, 3 км выше с. Предгорное; 1 км ниже впадения р. Березовка; у автодорожного моста (01)</w:t>
            </w: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06.09.2016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07.09.2016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eastAsia="ru-RU"/>
              </w:rPr>
            </w:pPr>
            <w:r w:rsidRPr="003F29EA">
              <w:rPr>
                <w:rFonts w:ascii="Times New Roman" w:hAnsi="Times New Roman"/>
                <w:sz w:val="22"/>
                <w:szCs w:val="22"/>
                <w:lang w:val="kk-KZ" w:eastAsia="ru-RU"/>
              </w:rPr>
              <w:t>цинк</w:t>
            </w:r>
            <w:r w:rsidRPr="003F29EA">
              <w:rPr>
                <w:rFonts w:ascii="Times New Roman" w:hAnsi="Times New Roman"/>
                <w:sz w:val="22"/>
                <w:szCs w:val="22"/>
                <w:lang w:eastAsia="ru-RU"/>
              </w:rPr>
              <w:t xml:space="preserve"> (2+)</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0,167</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16,7</w:t>
            </w:r>
          </w:p>
        </w:tc>
        <w:tc>
          <w:tcPr>
            <w:tcW w:w="4253" w:type="dxa"/>
          </w:tcPr>
          <w:p w:rsidR="00B8217B" w:rsidRPr="003F29EA" w:rsidRDefault="00B8217B" w:rsidP="00D4325B">
            <w:pPr>
              <w:jc w:val="center"/>
              <w:rPr>
                <w:rFonts w:ascii="Times New Roman" w:hAnsi="Times New Roman"/>
                <w:b/>
                <w:sz w:val="22"/>
                <w:szCs w:val="22"/>
                <w:lang w:val="kk-KZ" w:eastAsia="ru-RU"/>
              </w:rPr>
            </w:pPr>
          </w:p>
        </w:tc>
      </w:tr>
      <w:tr w:rsidR="00B8217B" w:rsidRPr="003F29EA" w:rsidTr="00AF6FCE">
        <w:trPr>
          <w:trHeight w:val="546"/>
        </w:trPr>
        <w:tc>
          <w:tcPr>
            <w:tcW w:w="2836" w:type="dxa"/>
            <w:shd w:val="clear" w:color="auto" w:fill="auto"/>
            <w:vAlign w:val="center"/>
          </w:tcPr>
          <w:p w:rsidR="00B8217B" w:rsidRPr="003F29EA" w:rsidRDefault="00B8217B" w:rsidP="00D4325B">
            <w:pPr>
              <w:rPr>
                <w:rFonts w:ascii="Times New Roman" w:hAnsi="Times New Roman"/>
                <w:b/>
                <w:bCs/>
                <w:sz w:val="22"/>
                <w:szCs w:val="22"/>
                <w:lang w:eastAsia="ru-RU"/>
              </w:rPr>
            </w:pPr>
            <w:r w:rsidRPr="003F29EA">
              <w:rPr>
                <w:rFonts w:ascii="Times New Roman" w:hAnsi="Times New Roman"/>
                <w:b/>
                <w:bCs/>
                <w:sz w:val="22"/>
                <w:szCs w:val="22"/>
                <w:lang w:eastAsia="ru-RU"/>
              </w:rPr>
              <w:t xml:space="preserve">озеро Биликоль, </w:t>
            </w:r>
            <w:r w:rsidRPr="003F29EA">
              <w:rPr>
                <w:rFonts w:ascii="Times New Roman" w:hAnsi="Times New Roman"/>
                <w:sz w:val="22"/>
                <w:szCs w:val="22"/>
                <w:lang w:eastAsia="ru-RU"/>
              </w:rPr>
              <w:t>Жамбылская область, 2 км от а.Абдикадер</w:t>
            </w:r>
          </w:p>
          <w:p w:rsidR="00B8217B" w:rsidRPr="003F29EA" w:rsidRDefault="00B8217B" w:rsidP="00D4325B">
            <w:pPr>
              <w:rPr>
                <w:rFonts w:ascii="Times New Roman" w:hAnsi="Times New Roman"/>
                <w:sz w:val="22"/>
                <w:szCs w:val="22"/>
                <w:lang w:eastAsia="ru-RU"/>
              </w:rPr>
            </w:pPr>
          </w:p>
        </w:tc>
        <w:tc>
          <w:tcPr>
            <w:tcW w:w="1275"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 ВЗ</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08.09.2016</w:t>
            </w:r>
          </w:p>
        </w:tc>
        <w:tc>
          <w:tcPr>
            <w:tcW w:w="1559"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14.09.2016</w:t>
            </w:r>
          </w:p>
        </w:tc>
        <w:tc>
          <w:tcPr>
            <w:tcW w:w="1418"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БПК5</w:t>
            </w:r>
          </w:p>
        </w:tc>
        <w:tc>
          <w:tcPr>
            <w:tcW w:w="1417"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r w:rsidRPr="003F29EA">
              <w:rPr>
                <w:rFonts w:ascii="Times New Roman" w:hAnsi="Times New Roman"/>
                <w:sz w:val="22"/>
                <w:szCs w:val="22"/>
                <w:lang w:val="kk-KZ" w:eastAsia="ru-RU"/>
              </w:rPr>
              <w:t>19,5</w:t>
            </w:r>
          </w:p>
        </w:tc>
        <w:tc>
          <w:tcPr>
            <w:tcW w:w="1134" w:type="dxa"/>
            <w:shd w:val="clear" w:color="auto" w:fill="auto"/>
            <w:vAlign w:val="center"/>
          </w:tcPr>
          <w:p w:rsidR="00B8217B" w:rsidRPr="003F29EA" w:rsidRDefault="00B8217B" w:rsidP="00D4325B">
            <w:pPr>
              <w:jc w:val="center"/>
              <w:rPr>
                <w:rFonts w:ascii="Times New Roman" w:hAnsi="Times New Roman"/>
                <w:sz w:val="22"/>
                <w:szCs w:val="22"/>
                <w:lang w:val="kk-KZ" w:eastAsia="ru-RU"/>
              </w:rPr>
            </w:pPr>
          </w:p>
        </w:tc>
        <w:tc>
          <w:tcPr>
            <w:tcW w:w="4253" w:type="dxa"/>
          </w:tcPr>
          <w:p w:rsidR="00B8217B" w:rsidRPr="003F29EA" w:rsidRDefault="00B8217B" w:rsidP="00D4325B">
            <w:pPr>
              <w:jc w:val="both"/>
              <w:rPr>
                <w:rFonts w:ascii="Times New Roman" w:hAnsi="Times New Roman"/>
                <w:i/>
                <w:sz w:val="22"/>
                <w:szCs w:val="22"/>
                <w:lang w:val="kk-KZ" w:eastAsia="ru-RU"/>
              </w:rPr>
            </w:pPr>
            <w:r w:rsidRPr="003F29EA">
              <w:rPr>
                <w:rFonts w:ascii="Times New Roman" w:hAnsi="Times New Roman"/>
                <w:i/>
                <w:sz w:val="22"/>
                <w:szCs w:val="22"/>
                <w:lang w:val="kk-KZ" w:eastAsia="ru-RU"/>
              </w:rPr>
              <w:t>Процессы самоочищения озера идут очень медленно, и технико-технологические мероприятия для его восстановления необходимы. При планированиии ресурсовостонавливающих мероприятий в бассейне реки Аса и практических мер по реабилитации озера Биликоль необходимо использовать комплексный метод как биологического, так и механического содержания, так как они дополняют друг друга.</w:t>
            </w:r>
          </w:p>
          <w:p w:rsidR="00B8217B" w:rsidRPr="003F29EA" w:rsidRDefault="00B8217B" w:rsidP="00D4325B">
            <w:pPr>
              <w:jc w:val="both"/>
              <w:rPr>
                <w:rFonts w:ascii="Times New Roman" w:hAnsi="Times New Roman"/>
                <w:i/>
                <w:sz w:val="22"/>
                <w:szCs w:val="22"/>
                <w:lang w:val="kk-KZ" w:eastAsia="ru-RU"/>
              </w:rPr>
            </w:pPr>
            <w:r w:rsidRPr="003F29EA">
              <w:rPr>
                <w:rFonts w:ascii="Times New Roman" w:hAnsi="Times New Roman"/>
                <w:i/>
                <w:sz w:val="22"/>
                <w:szCs w:val="22"/>
                <w:lang w:val="kk-KZ" w:eastAsia="ru-RU"/>
              </w:rPr>
              <w:t xml:space="preserve">На 2016 год, в связи с сокращением выделения бюджетных средст на мероприятие по озеру Биликоль финансовые затраты не предусмотрены.  </w:t>
            </w:r>
          </w:p>
          <w:p w:rsidR="00B8217B" w:rsidRPr="003F29EA" w:rsidRDefault="00B8217B" w:rsidP="00D4325B">
            <w:pPr>
              <w:rPr>
                <w:rFonts w:ascii="Times New Roman" w:hAnsi="Times New Roman"/>
                <w:i/>
                <w:sz w:val="22"/>
                <w:szCs w:val="22"/>
                <w:lang w:val="kk-KZ" w:eastAsia="ru-RU"/>
              </w:rPr>
            </w:pPr>
          </w:p>
        </w:tc>
      </w:tr>
      <w:tr w:rsidR="00B8217B" w:rsidRPr="003F29EA" w:rsidTr="00AF6FCE">
        <w:trPr>
          <w:trHeight w:val="303"/>
        </w:trPr>
        <w:tc>
          <w:tcPr>
            <w:tcW w:w="15310" w:type="dxa"/>
            <w:gridSpan w:val="8"/>
            <w:shd w:val="clear" w:color="auto" w:fill="auto"/>
            <w:vAlign w:val="center"/>
          </w:tcPr>
          <w:p w:rsidR="00B8217B" w:rsidRPr="003F29EA" w:rsidRDefault="00B8217B" w:rsidP="00D4325B">
            <w:pPr>
              <w:jc w:val="center"/>
              <w:rPr>
                <w:rFonts w:ascii="Times New Roman" w:hAnsi="Times New Roman"/>
                <w:b/>
                <w:sz w:val="22"/>
                <w:szCs w:val="22"/>
                <w:lang w:val="kk-KZ" w:eastAsia="ru-RU"/>
              </w:rPr>
            </w:pPr>
            <w:r w:rsidRPr="003F29EA">
              <w:rPr>
                <w:rFonts w:ascii="Times New Roman" w:hAnsi="Times New Roman"/>
                <w:b/>
                <w:sz w:val="22"/>
                <w:szCs w:val="22"/>
                <w:lang w:val="kk-KZ" w:eastAsia="ru-RU"/>
              </w:rPr>
              <w:t>Всего                21 ВЗ на 14 в/о</w:t>
            </w:r>
          </w:p>
        </w:tc>
      </w:tr>
    </w:tbl>
    <w:p w:rsidR="00810FA5" w:rsidRPr="003F29EA" w:rsidRDefault="00810FA5" w:rsidP="00D4325B">
      <w:pPr>
        <w:jc w:val="center"/>
        <w:rPr>
          <w:rFonts w:ascii="Times New Roman" w:hAnsi="Times New Roman"/>
          <w:b/>
        </w:rPr>
        <w:sectPr w:rsidR="00810FA5" w:rsidRPr="003F29EA" w:rsidSect="00F032F2">
          <w:footerReference w:type="even" r:id="rId25"/>
          <w:footerReference w:type="default" r:id="rId26"/>
          <w:footerReference w:type="first" r:id="rId27"/>
          <w:type w:val="nextColumn"/>
          <w:pgSz w:w="16838" w:h="11906" w:orient="landscape"/>
          <w:pgMar w:top="1134" w:right="851" w:bottom="1134" w:left="1134" w:header="709" w:footer="709" w:gutter="0"/>
          <w:cols w:space="720"/>
          <w:docGrid w:linePitch="326"/>
        </w:sectPr>
      </w:pPr>
    </w:p>
    <w:p w:rsidR="00D15BB7" w:rsidRPr="003F29EA" w:rsidRDefault="00992652" w:rsidP="00D4325B">
      <w:pPr>
        <w:pStyle w:val="a3"/>
        <w:ind w:firstLine="709"/>
        <w:rPr>
          <w:rFonts w:ascii="Times New Roman" w:hAnsi="Times New Roman"/>
          <w:sz w:val="28"/>
          <w:szCs w:val="28"/>
        </w:rPr>
      </w:pPr>
      <w:r w:rsidRPr="003F29EA">
        <w:rPr>
          <w:rFonts w:ascii="Times New Roman" w:hAnsi="Times New Roman"/>
          <w:sz w:val="28"/>
          <w:szCs w:val="28"/>
        </w:rPr>
        <w:lastRenderedPageBreak/>
        <w:t>Радиационное сост</w:t>
      </w:r>
      <w:r w:rsidR="00B65B13" w:rsidRPr="003F29EA">
        <w:rPr>
          <w:rFonts w:ascii="Times New Roman" w:hAnsi="Times New Roman"/>
          <w:sz w:val="28"/>
          <w:szCs w:val="28"/>
        </w:rPr>
        <w:t>о</w:t>
      </w:r>
      <w:r w:rsidR="003823CD" w:rsidRPr="003F29EA">
        <w:rPr>
          <w:rFonts w:ascii="Times New Roman" w:hAnsi="Times New Roman"/>
          <w:sz w:val="28"/>
          <w:szCs w:val="28"/>
        </w:rPr>
        <w:t>яние приземного слоя атмосферы</w:t>
      </w:r>
    </w:p>
    <w:p w:rsidR="00653B5E" w:rsidRPr="003F29EA" w:rsidRDefault="00992652" w:rsidP="00D4325B">
      <w:pPr>
        <w:pStyle w:val="a3"/>
        <w:rPr>
          <w:rFonts w:ascii="Times New Roman" w:hAnsi="Times New Roman"/>
          <w:sz w:val="28"/>
          <w:szCs w:val="28"/>
        </w:rPr>
      </w:pPr>
      <w:r w:rsidRPr="003F29EA">
        <w:rPr>
          <w:rFonts w:ascii="Times New Roman" w:hAnsi="Times New Roman"/>
          <w:sz w:val="28"/>
          <w:szCs w:val="28"/>
        </w:rPr>
        <w:t xml:space="preserve">по </w:t>
      </w:r>
      <w:r w:rsidR="00D000AE" w:rsidRPr="003F29EA">
        <w:rPr>
          <w:rFonts w:ascii="Times New Roman" w:hAnsi="Times New Roman"/>
          <w:sz w:val="28"/>
          <w:szCs w:val="28"/>
        </w:rPr>
        <w:t>Республике Казахстан</w:t>
      </w:r>
    </w:p>
    <w:p w:rsidR="00703869" w:rsidRPr="003F29EA" w:rsidRDefault="00703869" w:rsidP="00D4325B">
      <w:pPr>
        <w:pStyle w:val="a3"/>
        <w:rPr>
          <w:rFonts w:ascii="Times New Roman" w:hAnsi="Times New Roman"/>
          <w:sz w:val="28"/>
          <w:szCs w:val="28"/>
        </w:rPr>
      </w:pPr>
    </w:p>
    <w:p w:rsidR="00E55FCB" w:rsidRPr="003F29EA" w:rsidRDefault="00971635" w:rsidP="00D4325B">
      <w:pPr>
        <w:ind w:firstLine="709"/>
        <w:jc w:val="both"/>
        <w:rPr>
          <w:rFonts w:ascii="Times New Roman" w:hAnsi="Times New Roman"/>
          <w:sz w:val="28"/>
          <w:szCs w:val="28"/>
        </w:rPr>
      </w:pPr>
      <w:r w:rsidRPr="003F29EA">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3F29EA">
        <w:rPr>
          <w:rFonts w:ascii="Times New Roman" w:hAnsi="Times New Roman"/>
          <w:sz w:val="28"/>
          <w:szCs w:val="28"/>
          <w:lang w:val="kk-KZ"/>
        </w:rPr>
        <w:t>8</w:t>
      </w:r>
      <w:r w:rsidR="009101F6" w:rsidRPr="003F29EA">
        <w:rPr>
          <w:rFonts w:ascii="Times New Roman" w:hAnsi="Times New Roman"/>
          <w:sz w:val="28"/>
          <w:szCs w:val="28"/>
          <w:lang w:val="kk-KZ"/>
        </w:rPr>
        <w:t>6</w:t>
      </w:r>
      <w:r w:rsidRPr="003F29EA">
        <w:rPr>
          <w:rFonts w:ascii="Times New Roman" w:hAnsi="Times New Roman"/>
          <w:sz w:val="28"/>
          <w:szCs w:val="28"/>
        </w:rPr>
        <w:t xml:space="preserve"> метеорологическ</w:t>
      </w:r>
      <w:r w:rsidR="00C74AD9" w:rsidRPr="003F29EA">
        <w:rPr>
          <w:rFonts w:ascii="Times New Roman" w:hAnsi="Times New Roman"/>
          <w:sz w:val="28"/>
          <w:szCs w:val="28"/>
          <w:lang w:val="kk-KZ"/>
        </w:rPr>
        <w:t>их</w:t>
      </w:r>
      <w:r w:rsidRPr="003F29EA">
        <w:rPr>
          <w:rFonts w:ascii="Times New Roman" w:hAnsi="Times New Roman"/>
          <w:sz w:val="28"/>
          <w:szCs w:val="28"/>
        </w:rPr>
        <w:t>станци</w:t>
      </w:r>
      <w:r w:rsidR="00C74AD9" w:rsidRPr="003F29EA">
        <w:rPr>
          <w:rFonts w:ascii="Times New Roman" w:hAnsi="Times New Roman"/>
          <w:sz w:val="28"/>
          <w:szCs w:val="28"/>
          <w:lang w:val="kk-KZ"/>
        </w:rPr>
        <w:t>ях</w:t>
      </w:r>
      <w:r w:rsidRPr="003F29EA">
        <w:rPr>
          <w:rFonts w:ascii="Times New Roman" w:hAnsi="Times New Roman"/>
          <w:sz w:val="28"/>
          <w:szCs w:val="28"/>
        </w:rPr>
        <w:t xml:space="preserve"> в 14 областях</w:t>
      </w:r>
      <w:r w:rsidR="007A3DAD" w:rsidRPr="003F29EA">
        <w:rPr>
          <w:rFonts w:ascii="Times New Roman" w:hAnsi="Times New Roman"/>
          <w:sz w:val="28"/>
          <w:szCs w:val="28"/>
        </w:rPr>
        <w:t>,</w:t>
      </w:r>
      <w:r w:rsidR="00313D16" w:rsidRPr="003F29EA">
        <w:rPr>
          <w:rFonts w:ascii="Times New Roman" w:hAnsi="Times New Roman"/>
          <w:sz w:val="28"/>
          <w:szCs w:val="28"/>
        </w:rPr>
        <w:t xml:space="preserve"> а</w:t>
      </w:r>
      <w:r w:rsidR="007A3DAD" w:rsidRPr="003F29EA">
        <w:rPr>
          <w:rFonts w:ascii="Times New Roman" w:hAnsi="Times New Roman"/>
          <w:sz w:val="28"/>
          <w:szCs w:val="28"/>
        </w:rPr>
        <w:t xml:space="preserve"> также н</w:t>
      </w:r>
      <w:r w:rsidR="004936CD" w:rsidRPr="003F29EA">
        <w:rPr>
          <w:rFonts w:ascii="Times New Roman" w:hAnsi="Times New Roman"/>
          <w:sz w:val="28"/>
          <w:szCs w:val="28"/>
        </w:rPr>
        <w:t xml:space="preserve">а </w:t>
      </w:r>
      <w:r w:rsidR="00141227" w:rsidRPr="003F29EA">
        <w:rPr>
          <w:rFonts w:ascii="Times New Roman" w:hAnsi="Times New Roman"/>
          <w:sz w:val="28"/>
          <w:szCs w:val="28"/>
        </w:rPr>
        <w:t>18</w:t>
      </w:r>
      <w:r w:rsidR="008A0D9B" w:rsidRPr="003F29EA">
        <w:rPr>
          <w:rFonts w:ascii="Times New Roman" w:hAnsi="Times New Roman"/>
          <w:sz w:val="28"/>
          <w:szCs w:val="28"/>
        </w:rPr>
        <w:t xml:space="preserve"> </w:t>
      </w:r>
      <w:r w:rsidR="00E55FCB" w:rsidRPr="003F29EA">
        <w:rPr>
          <w:rFonts w:ascii="Times New Roman" w:hAnsi="Times New Roman"/>
          <w:sz w:val="28"/>
          <w:szCs w:val="28"/>
        </w:rPr>
        <w:t>автоматическ</w:t>
      </w:r>
      <w:r w:rsidR="00294FD1" w:rsidRPr="003F29EA">
        <w:rPr>
          <w:rFonts w:ascii="Times New Roman" w:hAnsi="Times New Roman"/>
          <w:sz w:val="28"/>
          <w:szCs w:val="28"/>
        </w:rPr>
        <w:t>их</w:t>
      </w:r>
      <w:r w:rsidR="00E55FCB" w:rsidRPr="003F29EA">
        <w:rPr>
          <w:rFonts w:ascii="Times New Roman" w:hAnsi="Times New Roman"/>
          <w:sz w:val="28"/>
          <w:szCs w:val="28"/>
        </w:rPr>
        <w:t xml:space="preserve"> пост</w:t>
      </w:r>
      <w:r w:rsidR="00294FD1" w:rsidRPr="003F29EA">
        <w:rPr>
          <w:rFonts w:ascii="Times New Roman" w:hAnsi="Times New Roman"/>
          <w:sz w:val="28"/>
          <w:szCs w:val="28"/>
        </w:rPr>
        <w:t>ах</w:t>
      </w:r>
      <w:r w:rsidR="00E55FCB" w:rsidRPr="003F29EA">
        <w:rPr>
          <w:rFonts w:ascii="Times New Roman" w:hAnsi="Times New Roman"/>
          <w:sz w:val="28"/>
          <w:szCs w:val="28"/>
        </w:rPr>
        <w:t xml:space="preserve"> мониторинга загрязнения атмосферного воздуха </w:t>
      </w:r>
      <w:r w:rsidR="007A3DAD" w:rsidRPr="003F29EA">
        <w:rPr>
          <w:rFonts w:ascii="Times New Roman" w:hAnsi="Times New Roman"/>
          <w:sz w:val="28"/>
          <w:szCs w:val="28"/>
        </w:rPr>
        <w:t>прове</w:t>
      </w:r>
      <w:r w:rsidR="009A30F2" w:rsidRPr="003F29EA">
        <w:rPr>
          <w:rFonts w:ascii="Times New Roman" w:hAnsi="Times New Roman"/>
          <w:sz w:val="28"/>
          <w:szCs w:val="28"/>
        </w:rPr>
        <w:t>д</w:t>
      </w:r>
      <w:r w:rsidR="007A3DAD" w:rsidRPr="003F29EA">
        <w:rPr>
          <w:rFonts w:ascii="Times New Roman" w:hAnsi="Times New Roman"/>
          <w:sz w:val="28"/>
          <w:szCs w:val="28"/>
        </w:rPr>
        <w:t>ены</w:t>
      </w:r>
      <w:r w:rsidR="00F20E10" w:rsidRPr="003F29EA">
        <w:rPr>
          <w:rFonts w:ascii="Times New Roman" w:hAnsi="Times New Roman"/>
          <w:sz w:val="28"/>
          <w:szCs w:val="28"/>
        </w:rPr>
        <w:t xml:space="preserve"> замеры </w:t>
      </w:r>
      <w:r w:rsidR="00E55FCB" w:rsidRPr="003F29EA">
        <w:rPr>
          <w:rFonts w:ascii="Times New Roman" w:hAnsi="Times New Roman"/>
          <w:sz w:val="28"/>
          <w:szCs w:val="28"/>
        </w:rPr>
        <w:t>мощности</w:t>
      </w:r>
      <w:r w:rsidR="008A0D9B" w:rsidRPr="003F29EA">
        <w:rPr>
          <w:rFonts w:ascii="Times New Roman" w:hAnsi="Times New Roman"/>
          <w:sz w:val="28"/>
          <w:szCs w:val="28"/>
        </w:rPr>
        <w:t xml:space="preserve"> </w:t>
      </w:r>
      <w:r w:rsidR="00E55FCB" w:rsidRPr="003F29EA">
        <w:rPr>
          <w:rFonts w:ascii="Times New Roman" w:hAnsi="Times New Roman"/>
          <w:sz w:val="28"/>
          <w:szCs w:val="28"/>
        </w:rPr>
        <w:t>экспозиционной дозы</w:t>
      </w:r>
      <w:r w:rsidR="009A30F2" w:rsidRPr="003F29EA">
        <w:rPr>
          <w:rFonts w:ascii="Times New Roman" w:hAnsi="Times New Roman"/>
          <w:sz w:val="28"/>
          <w:szCs w:val="28"/>
        </w:rPr>
        <w:t xml:space="preserve"> в автоматическом режиме</w:t>
      </w:r>
      <w:r w:rsidR="00113643" w:rsidRPr="003F29EA">
        <w:rPr>
          <w:rFonts w:ascii="Times New Roman" w:hAnsi="Times New Roman"/>
          <w:sz w:val="28"/>
          <w:szCs w:val="28"/>
        </w:rPr>
        <w:t>:</w:t>
      </w:r>
      <w:r w:rsidR="00B20ECD" w:rsidRPr="003F29EA">
        <w:rPr>
          <w:rFonts w:ascii="Times New Roman" w:hAnsi="Times New Roman"/>
          <w:sz w:val="28"/>
          <w:szCs w:val="28"/>
        </w:rPr>
        <w:t>Актобе (</w:t>
      </w:r>
      <w:r w:rsidR="00CE06D1" w:rsidRPr="003F29EA">
        <w:rPr>
          <w:rFonts w:ascii="Times New Roman" w:hAnsi="Times New Roman"/>
          <w:sz w:val="28"/>
          <w:szCs w:val="28"/>
        </w:rPr>
        <w:t>2</w:t>
      </w:r>
      <w:r w:rsidR="00B20ECD" w:rsidRPr="003F29EA">
        <w:rPr>
          <w:rFonts w:ascii="Times New Roman" w:hAnsi="Times New Roman"/>
          <w:sz w:val="28"/>
          <w:szCs w:val="28"/>
        </w:rPr>
        <w:t xml:space="preserve">), </w:t>
      </w:r>
      <w:r w:rsidR="005B26D0" w:rsidRPr="003F29EA">
        <w:rPr>
          <w:rFonts w:ascii="Times New Roman" w:hAnsi="Times New Roman"/>
          <w:sz w:val="28"/>
          <w:szCs w:val="28"/>
        </w:rPr>
        <w:t>Талдыкорган</w:t>
      </w:r>
      <w:r w:rsidR="00A671E3" w:rsidRPr="003F29EA">
        <w:rPr>
          <w:rFonts w:ascii="Times New Roman" w:hAnsi="Times New Roman"/>
          <w:sz w:val="28"/>
          <w:szCs w:val="28"/>
        </w:rPr>
        <w:t xml:space="preserve">(1), </w:t>
      </w:r>
      <w:r w:rsidR="00A171A3" w:rsidRPr="003F29EA">
        <w:rPr>
          <w:rFonts w:ascii="Times New Roman" w:hAnsi="Times New Roman"/>
          <w:sz w:val="28"/>
          <w:szCs w:val="28"/>
        </w:rPr>
        <w:t xml:space="preserve">Кульсары (1),  </w:t>
      </w:r>
      <w:r w:rsidR="00EF7559" w:rsidRPr="003F29EA">
        <w:rPr>
          <w:rFonts w:ascii="Times New Roman" w:hAnsi="Times New Roman"/>
          <w:sz w:val="28"/>
          <w:szCs w:val="28"/>
        </w:rPr>
        <w:t>Караганда (1),</w:t>
      </w:r>
      <w:r w:rsidR="007F67DF" w:rsidRPr="003F29EA">
        <w:rPr>
          <w:rFonts w:ascii="Times New Roman" w:hAnsi="Times New Roman"/>
          <w:sz w:val="28"/>
          <w:szCs w:val="28"/>
        </w:rPr>
        <w:t xml:space="preserve"> Темиртау (1),</w:t>
      </w:r>
      <w:r w:rsidR="00FF62DE" w:rsidRPr="003F29EA">
        <w:rPr>
          <w:rFonts w:ascii="Times New Roman" w:hAnsi="Times New Roman"/>
          <w:sz w:val="28"/>
          <w:szCs w:val="28"/>
        </w:rPr>
        <w:t xml:space="preserve">Кызылорда (1), </w:t>
      </w:r>
      <w:r w:rsidR="00C477F5" w:rsidRPr="003F29EA">
        <w:rPr>
          <w:rFonts w:ascii="Times New Roman" w:hAnsi="Times New Roman"/>
          <w:sz w:val="28"/>
          <w:szCs w:val="28"/>
          <w:lang w:val="kk-KZ"/>
        </w:rPr>
        <w:t xml:space="preserve">Костанай </w:t>
      </w:r>
      <w:r w:rsidR="00C477F5" w:rsidRPr="003F29EA">
        <w:rPr>
          <w:rFonts w:ascii="Times New Roman" w:hAnsi="Times New Roman"/>
          <w:sz w:val="28"/>
          <w:szCs w:val="28"/>
        </w:rPr>
        <w:t xml:space="preserve">(2), Рудный (1), </w:t>
      </w:r>
      <w:r w:rsidR="00CE06D1" w:rsidRPr="003F29EA">
        <w:rPr>
          <w:rFonts w:ascii="Times New Roman" w:hAnsi="Times New Roman"/>
          <w:sz w:val="28"/>
          <w:szCs w:val="28"/>
        </w:rPr>
        <w:t xml:space="preserve">Торетам (1), </w:t>
      </w:r>
      <w:r w:rsidR="00A171A3" w:rsidRPr="003F29EA">
        <w:rPr>
          <w:rFonts w:ascii="Times New Roman" w:hAnsi="Times New Roman"/>
          <w:sz w:val="28"/>
          <w:szCs w:val="28"/>
        </w:rPr>
        <w:t xml:space="preserve">Акай (1), </w:t>
      </w:r>
      <w:r w:rsidR="00D057C2" w:rsidRPr="003F29EA">
        <w:rPr>
          <w:rFonts w:ascii="Times New Roman" w:hAnsi="Times New Roman"/>
          <w:sz w:val="28"/>
          <w:szCs w:val="28"/>
        </w:rPr>
        <w:t>Жанаозен (</w:t>
      </w:r>
      <w:r w:rsidR="00817F14" w:rsidRPr="003F29EA">
        <w:rPr>
          <w:rFonts w:ascii="Times New Roman" w:hAnsi="Times New Roman"/>
          <w:sz w:val="28"/>
          <w:szCs w:val="28"/>
        </w:rPr>
        <w:t>2</w:t>
      </w:r>
      <w:r w:rsidR="00E55FCB" w:rsidRPr="003F29EA">
        <w:rPr>
          <w:rFonts w:ascii="Times New Roman" w:hAnsi="Times New Roman"/>
          <w:sz w:val="28"/>
          <w:szCs w:val="28"/>
        </w:rPr>
        <w:t xml:space="preserve">), </w:t>
      </w:r>
      <w:r w:rsidR="004A7372" w:rsidRPr="003F29EA">
        <w:rPr>
          <w:rFonts w:ascii="Times New Roman" w:hAnsi="Times New Roman"/>
          <w:sz w:val="28"/>
          <w:szCs w:val="28"/>
        </w:rPr>
        <w:t>Павлодар (2), Аксу (1), Екибастуз (1)</w:t>
      </w:r>
      <w:r w:rsidR="00141227" w:rsidRPr="003F29EA">
        <w:rPr>
          <w:rFonts w:ascii="Times New Roman" w:hAnsi="Times New Roman"/>
          <w:sz w:val="28"/>
          <w:szCs w:val="28"/>
        </w:rPr>
        <w:t xml:space="preserve"> </w:t>
      </w:r>
      <w:r w:rsidR="00D630D1" w:rsidRPr="003F29EA">
        <w:rPr>
          <w:rFonts w:ascii="Times New Roman" w:hAnsi="Times New Roman"/>
          <w:sz w:val="28"/>
          <w:szCs w:val="28"/>
        </w:rPr>
        <w:t>(рис. 6</w:t>
      </w:r>
      <w:r w:rsidR="007A3DAD" w:rsidRPr="003F29EA">
        <w:rPr>
          <w:rFonts w:ascii="Times New Roman" w:hAnsi="Times New Roman"/>
          <w:sz w:val="28"/>
          <w:szCs w:val="28"/>
        </w:rPr>
        <w:t>).</w:t>
      </w:r>
    </w:p>
    <w:p w:rsidR="00246D3A" w:rsidRPr="003F29EA" w:rsidRDefault="00971635" w:rsidP="00D4325B">
      <w:pPr>
        <w:ind w:firstLine="709"/>
        <w:jc w:val="both"/>
        <w:rPr>
          <w:rFonts w:ascii="Times New Roman" w:hAnsi="Times New Roman"/>
          <w:sz w:val="28"/>
          <w:szCs w:val="28"/>
        </w:rPr>
      </w:pPr>
      <w:r w:rsidRPr="003F29EA">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3F29EA">
        <w:rPr>
          <w:rFonts w:ascii="Times New Roman" w:hAnsi="Times New Roman"/>
          <w:sz w:val="28"/>
          <w:szCs w:val="28"/>
        </w:rPr>
        <w:t xml:space="preserve">ахстан </w:t>
      </w:r>
      <w:r w:rsidR="00C70A80" w:rsidRPr="003F29EA">
        <w:rPr>
          <w:rFonts w:ascii="Times New Roman" w:hAnsi="Times New Roman"/>
          <w:sz w:val="28"/>
          <w:szCs w:val="28"/>
        </w:rPr>
        <w:t>н</w:t>
      </w:r>
      <w:r w:rsidR="00D01814" w:rsidRPr="003F29EA">
        <w:rPr>
          <w:rFonts w:ascii="Times New Roman" w:hAnsi="Times New Roman"/>
          <w:sz w:val="28"/>
          <w:szCs w:val="28"/>
        </w:rPr>
        <w:t xml:space="preserve">аходились в пределах </w:t>
      </w:r>
      <w:r w:rsidR="00BB5663" w:rsidRPr="003F29EA">
        <w:rPr>
          <w:rFonts w:ascii="Times New Roman" w:hAnsi="Times New Roman"/>
          <w:sz w:val="28"/>
          <w:szCs w:val="28"/>
          <w:lang w:val="kk-KZ"/>
        </w:rPr>
        <w:t>0,</w:t>
      </w:r>
      <w:r w:rsidR="00E66147" w:rsidRPr="003F29EA">
        <w:rPr>
          <w:rFonts w:ascii="Times New Roman" w:hAnsi="Times New Roman"/>
          <w:sz w:val="28"/>
          <w:szCs w:val="28"/>
          <w:lang w:val="kk-KZ"/>
        </w:rPr>
        <w:t>0</w:t>
      </w:r>
      <w:r w:rsidR="00350C76" w:rsidRPr="003F29EA">
        <w:rPr>
          <w:rFonts w:ascii="Times New Roman" w:hAnsi="Times New Roman"/>
          <w:sz w:val="28"/>
          <w:szCs w:val="28"/>
          <w:lang w:val="kk-KZ"/>
        </w:rPr>
        <w:t>7</w:t>
      </w:r>
      <w:r w:rsidR="00BB5663" w:rsidRPr="003F29EA">
        <w:rPr>
          <w:rFonts w:ascii="Times New Roman" w:hAnsi="Times New Roman"/>
          <w:sz w:val="28"/>
          <w:szCs w:val="28"/>
          <w:lang w:val="kk-KZ"/>
        </w:rPr>
        <w:t>-0,</w:t>
      </w:r>
      <w:r w:rsidR="009A1D9B" w:rsidRPr="003F29EA">
        <w:rPr>
          <w:rFonts w:ascii="Times New Roman" w:hAnsi="Times New Roman"/>
          <w:sz w:val="28"/>
          <w:szCs w:val="28"/>
          <w:lang w:val="kk-KZ"/>
        </w:rPr>
        <w:t>29</w:t>
      </w:r>
      <w:r w:rsidR="008A0D9B" w:rsidRPr="003F29EA">
        <w:rPr>
          <w:rFonts w:ascii="Times New Roman" w:hAnsi="Times New Roman"/>
          <w:sz w:val="28"/>
          <w:szCs w:val="28"/>
          <w:lang w:val="kk-KZ"/>
        </w:rPr>
        <w:t xml:space="preserve"> </w:t>
      </w:r>
      <w:r w:rsidRPr="003F29EA">
        <w:rPr>
          <w:rFonts w:ascii="Times New Roman" w:hAnsi="Times New Roman"/>
          <w:sz w:val="28"/>
          <w:szCs w:val="28"/>
        </w:rPr>
        <w:t>мкЗв/ч. В среднем по Республике Казахстан радиационный гамма-фон составил 0,</w:t>
      </w:r>
      <w:r w:rsidR="00517CD4" w:rsidRPr="003F29EA">
        <w:rPr>
          <w:rFonts w:ascii="Times New Roman" w:hAnsi="Times New Roman"/>
          <w:sz w:val="28"/>
          <w:szCs w:val="28"/>
          <w:lang w:val="kk-KZ"/>
        </w:rPr>
        <w:t>1</w:t>
      </w:r>
      <w:r w:rsidR="006D7635" w:rsidRPr="003F29EA">
        <w:rPr>
          <w:rFonts w:ascii="Times New Roman" w:hAnsi="Times New Roman"/>
          <w:sz w:val="28"/>
          <w:szCs w:val="28"/>
          <w:lang w:val="kk-KZ"/>
        </w:rPr>
        <w:t>3</w:t>
      </w:r>
      <w:r w:rsidRPr="003F29EA">
        <w:rPr>
          <w:rFonts w:ascii="Times New Roman" w:hAnsi="Times New Roman"/>
          <w:sz w:val="28"/>
          <w:szCs w:val="28"/>
        </w:rPr>
        <w:t xml:space="preserve"> мкЗв/ч и находился в допустимых пределах.</w:t>
      </w:r>
    </w:p>
    <w:p w:rsidR="00F77F96" w:rsidRPr="003F29EA" w:rsidRDefault="00F77F96" w:rsidP="00D4325B">
      <w:pPr>
        <w:pStyle w:val="a3"/>
        <w:jc w:val="both"/>
        <w:rPr>
          <w:rFonts w:ascii="Times New Roman" w:hAnsi="Times New Roman"/>
          <w:sz w:val="28"/>
          <w:szCs w:val="28"/>
        </w:rPr>
      </w:pPr>
    </w:p>
    <w:p w:rsidR="00152DBB" w:rsidRPr="003F29EA" w:rsidRDefault="00992652" w:rsidP="00D4325B">
      <w:pPr>
        <w:pStyle w:val="a3"/>
        <w:ind w:firstLine="709"/>
        <w:rPr>
          <w:rFonts w:ascii="Times New Roman" w:hAnsi="Times New Roman"/>
          <w:sz w:val="28"/>
          <w:szCs w:val="28"/>
        </w:rPr>
      </w:pPr>
      <w:r w:rsidRPr="003F29EA">
        <w:rPr>
          <w:rFonts w:ascii="Times New Roman" w:hAnsi="Times New Roman"/>
          <w:sz w:val="28"/>
          <w:szCs w:val="28"/>
        </w:rPr>
        <w:t>Плотность радиоактивных выпадений в приземно</w:t>
      </w:r>
      <w:r w:rsidR="000C0108" w:rsidRPr="003F29EA">
        <w:rPr>
          <w:rFonts w:ascii="Times New Roman" w:hAnsi="Times New Roman"/>
          <w:sz w:val="28"/>
          <w:szCs w:val="28"/>
        </w:rPr>
        <w:t>м</w:t>
      </w:r>
      <w:r w:rsidR="00D000AE" w:rsidRPr="003F29EA">
        <w:rPr>
          <w:rFonts w:ascii="Times New Roman" w:hAnsi="Times New Roman"/>
          <w:sz w:val="28"/>
          <w:szCs w:val="28"/>
        </w:rPr>
        <w:t xml:space="preserve">слое </w:t>
      </w:r>
      <w:r w:rsidRPr="003F29EA">
        <w:rPr>
          <w:rFonts w:ascii="Times New Roman" w:hAnsi="Times New Roman"/>
          <w:sz w:val="28"/>
          <w:szCs w:val="28"/>
        </w:rPr>
        <w:t>а</w:t>
      </w:r>
      <w:r w:rsidR="00D000AE" w:rsidRPr="003F29EA">
        <w:rPr>
          <w:rFonts w:ascii="Times New Roman" w:hAnsi="Times New Roman"/>
          <w:sz w:val="28"/>
          <w:szCs w:val="28"/>
        </w:rPr>
        <w:t>тмосферы</w:t>
      </w:r>
    </w:p>
    <w:p w:rsidR="00992652" w:rsidRPr="003F29EA" w:rsidRDefault="00992652" w:rsidP="00D4325B">
      <w:pPr>
        <w:pStyle w:val="a3"/>
        <w:ind w:firstLine="709"/>
        <w:rPr>
          <w:rFonts w:ascii="Times New Roman" w:hAnsi="Times New Roman"/>
          <w:sz w:val="28"/>
          <w:szCs w:val="28"/>
        </w:rPr>
      </w:pPr>
      <w:r w:rsidRPr="003F29EA">
        <w:rPr>
          <w:rFonts w:ascii="Times New Roman" w:hAnsi="Times New Roman"/>
          <w:sz w:val="28"/>
          <w:szCs w:val="28"/>
        </w:rPr>
        <w:t>по</w:t>
      </w:r>
      <w:r w:rsidR="00D000AE" w:rsidRPr="003F29EA">
        <w:rPr>
          <w:rFonts w:ascii="Times New Roman" w:hAnsi="Times New Roman"/>
          <w:sz w:val="28"/>
          <w:szCs w:val="28"/>
        </w:rPr>
        <w:t xml:space="preserve"> Республике Казахстан</w:t>
      </w:r>
    </w:p>
    <w:p w:rsidR="00703869" w:rsidRPr="003F29EA" w:rsidRDefault="00703869" w:rsidP="00D4325B">
      <w:pPr>
        <w:pStyle w:val="a3"/>
        <w:ind w:firstLine="709"/>
        <w:rPr>
          <w:rFonts w:ascii="Times New Roman" w:hAnsi="Times New Roman"/>
          <w:sz w:val="28"/>
          <w:szCs w:val="28"/>
        </w:rPr>
      </w:pPr>
    </w:p>
    <w:p w:rsidR="00403F47" w:rsidRPr="003F29EA" w:rsidRDefault="00403F47" w:rsidP="00D4325B">
      <w:pPr>
        <w:ind w:firstLine="709"/>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6).</w:t>
      </w:r>
    </w:p>
    <w:p w:rsidR="00403F47" w:rsidRPr="003F29EA" w:rsidRDefault="00403F47" w:rsidP="00D4325B">
      <w:pPr>
        <w:ind w:firstLine="709"/>
        <w:jc w:val="both"/>
        <w:rPr>
          <w:rFonts w:ascii="Times New Roman" w:hAnsi="Times New Roman"/>
          <w:sz w:val="28"/>
          <w:szCs w:val="28"/>
          <w:lang w:val="kk-KZ"/>
        </w:rPr>
      </w:pPr>
      <w:r w:rsidRPr="003F29EA">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E66147" w:rsidRPr="003F29EA">
        <w:rPr>
          <w:rFonts w:ascii="Times New Roman" w:hAnsi="Times New Roman"/>
          <w:sz w:val="28"/>
          <w:szCs w:val="28"/>
          <w:lang w:val="kk-KZ"/>
        </w:rPr>
        <w:t>0,7</w:t>
      </w:r>
      <w:r w:rsidR="00E66147" w:rsidRPr="003F29EA">
        <w:rPr>
          <w:rFonts w:ascii="Times New Roman" w:hAnsi="Times New Roman"/>
          <w:sz w:val="28"/>
          <w:szCs w:val="28"/>
        </w:rPr>
        <w:t>–</w:t>
      </w:r>
      <w:r w:rsidR="009A1D9B" w:rsidRPr="003F29EA">
        <w:rPr>
          <w:rFonts w:ascii="Times New Roman" w:hAnsi="Times New Roman"/>
          <w:sz w:val="28"/>
          <w:szCs w:val="28"/>
        </w:rPr>
        <w:t>1,9</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xml:space="preserve">. Средняя величина плотности выпадений по Республики Казахстан составила </w:t>
      </w:r>
      <w:r w:rsidR="009A1D9B" w:rsidRPr="003F29EA">
        <w:rPr>
          <w:rFonts w:ascii="Times New Roman" w:hAnsi="Times New Roman"/>
          <w:sz w:val="28"/>
          <w:szCs w:val="28"/>
          <w:lang w:val="kk-KZ"/>
        </w:rPr>
        <w:t>1,1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4E29FD" w:rsidRPr="003F29EA" w:rsidRDefault="004E29FD" w:rsidP="00D4325B">
      <w:pPr>
        <w:jc w:val="both"/>
        <w:rPr>
          <w:rFonts w:ascii="Times New Roman" w:hAnsi="Times New Roman"/>
          <w:sz w:val="28"/>
          <w:szCs w:val="28"/>
          <w:lang w:val="kk-KZ"/>
        </w:rPr>
        <w:sectPr w:rsidR="004E29FD" w:rsidRPr="003F29EA" w:rsidSect="00F032F2">
          <w:footerReference w:type="even" r:id="rId28"/>
          <w:footerReference w:type="default" r:id="rId29"/>
          <w:footerReference w:type="first" r:id="rId30"/>
          <w:type w:val="nextColumn"/>
          <w:pgSz w:w="11906" w:h="16838"/>
          <w:pgMar w:top="1134" w:right="851" w:bottom="1134" w:left="1134" w:header="709" w:footer="709" w:gutter="0"/>
          <w:cols w:space="708"/>
          <w:titlePg/>
          <w:docGrid w:linePitch="381"/>
        </w:sectPr>
      </w:pPr>
    </w:p>
    <w:p w:rsidR="004E29FD" w:rsidRPr="003F29EA" w:rsidRDefault="00854727" w:rsidP="00D4325B">
      <w:pPr>
        <w:jc w:val="center"/>
        <w:rPr>
          <w:rFonts w:ascii="Times New Roman" w:hAnsi="Times New Roman"/>
          <w:sz w:val="28"/>
          <w:szCs w:val="28"/>
        </w:rPr>
      </w:pPr>
      <w:r w:rsidRPr="003F29EA">
        <w:rPr>
          <w:rFonts w:ascii="Times New Roman" w:hAnsi="Times New Roman"/>
          <w:noProof/>
          <w:sz w:val="28"/>
          <w:szCs w:val="28"/>
          <w:lang w:eastAsia="ru-RU" w:bidi="ar-SA"/>
        </w:rPr>
        <w:lastRenderedPageBreak/>
        <w:drawing>
          <wp:inline distT="0" distB="0" distL="0" distR="0">
            <wp:extent cx="8681085" cy="5344160"/>
            <wp:effectExtent l="19050" t="0" r="5715" b="0"/>
            <wp:docPr id="25" name="Рисунок 1" descr="C:\Documents and Settings\UAizhan_a\Рабочий стол\Карта радиация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jpg"/>
                    <pic:cNvPicPr>
                      <a:picLocks noChangeAspect="1" noChangeArrowheads="1"/>
                    </pic:cNvPicPr>
                  </pic:nvPicPr>
                  <pic:blipFill>
                    <a:blip r:embed="rId31"/>
                    <a:srcRect/>
                    <a:stretch>
                      <a:fillRect/>
                    </a:stretch>
                  </pic:blipFill>
                  <pic:spPr bwMode="auto">
                    <a:xfrm>
                      <a:off x="0" y="0"/>
                      <a:ext cx="8681085" cy="5344160"/>
                    </a:xfrm>
                    <a:prstGeom prst="rect">
                      <a:avLst/>
                    </a:prstGeom>
                    <a:noFill/>
                    <a:ln w="9525">
                      <a:noFill/>
                      <a:miter lim="800000"/>
                      <a:headEnd/>
                      <a:tailEnd/>
                    </a:ln>
                  </pic:spPr>
                </pic:pic>
              </a:graphicData>
            </a:graphic>
          </wp:inline>
        </w:drawing>
      </w:r>
    </w:p>
    <w:p w:rsidR="00FF62DE" w:rsidRPr="003F29EA" w:rsidRDefault="004E29FD" w:rsidP="00D4325B">
      <w:pPr>
        <w:jc w:val="center"/>
        <w:rPr>
          <w:rFonts w:ascii="Times New Roman" w:hAnsi="Times New Roman"/>
        </w:rPr>
      </w:pPr>
      <w:r w:rsidRPr="003F29EA">
        <w:rPr>
          <w:rFonts w:ascii="Times New Roman" w:hAnsi="Times New Roman"/>
        </w:rPr>
        <w:t xml:space="preserve">Рис. </w:t>
      </w:r>
      <w:r w:rsidR="00D630D1" w:rsidRPr="003F29EA">
        <w:rPr>
          <w:rFonts w:ascii="Times New Roman" w:hAnsi="Times New Roman"/>
        </w:rPr>
        <w:t>6</w:t>
      </w:r>
      <w:r w:rsidRPr="003F29EA">
        <w:rPr>
          <w:rFonts w:ascii="Times New Roman" w:hAnsi="Times New Roman"/>
        </w:rPr>
        <w:t xml:space="preserve"> Схема расположения метеостанций за наблюдением </w:t>
      </w:r>
      <w:r w:rsidR="00360F8E" w:rsidRPr="003F29EA">
        <w:rPr>
          <w:rFonts w:ascii="Times New Roman" w:hAnsi="Times New Roman"/>
        </w:rPr>
        <w:t xml:space="preserve">уровня </w:t>
      </w:r>
      <w:r w:rsidRPr="003F29EA">
        <w:rPr>
          <w:rFonts w:ascii="Times New Roman" w:hAnsi="Times New Roman"/>
        </w:rPr>
        <w:t>радиа</w:t>
      </w:r>
      <w:r w:rsidR="00597304" w:rsidRPr="003F29EA">
        <w:rPr>
          <w:rFonts w:ascii="Times New Roman" w:hAnsi="Times New Roman"/>
        </w:rPr>
        <w:t>ционного гамма-фона и плотности</w:t>
      </w:r>
      <w:r w:rsidRPr="003F29EA">
        <w:rPr>
          <w:rFonts w:ascii="Times New Roman" w:hAnsi="Times New Roman"/>
        </w:rPr>
        <w:t xml:space="preserve"> радиоактивных </w:t>
      </w:r>
    </w:p>
    <w:p w:rsidR="004E29FD" w:rsidRPr="003F29EA" w:rsidRDefault="004E29FD" w:rsidP="00D4325B">
      <w:pPr>
        <w:jc w:val="center"/>
        <w:rPr>
          <w:rFonts w:ascii="Times New Roman" w:hAnsi="Times New Roman"/>
        </w:rPr>
      </w:pPr>
      <w:r w:rsidRPr="003F29EA">
        <w:rPr>
          <w:rFonts w:ascii="Times New Roman" w:hAnsi="Times New Roman"/>
        </w:rPr>
        <w:t xml:space="preserve">выпадений на территории </w:t>
      </w:r>
      <w:r w:rsidR="00D875DE" w:rsidRPr="003F29EA">
        <w:rPr>
          <w:rFonts w:ascii="Times New Roman" w:hAnsi="Times New Roman"/>
        </w:rPr>
        <w:t>Республики Казахстан</w:t>
      </w:r>
    </w:p>
    <w:p w:rsidR="004E29FD" w:rsidRPr="003F29EA" w:rsidRDefault="004E29FD" w:rsidP="00D4325B">
      <w:pPr>
        <w:jc w:val="center"/>
        <w:rPr>
          <w:rFonts w:ascii="Times New Roman" w:hAnsi="Times New Roman"/>
          <w:sz w:val="28"/>
          <w:szCs w:val="28"/>
        </w:rPr>
        <w:sectPr w:rsidR="004E29FD" w:rsidRPr="003F29EA" w:rsidSect="00F032F2">
          <w:type w:val="nextColumn"/>
          <w:pgSz w:w="16838" w:h="11906" w:orient="landscape"/>
          <w:pgMar w:top="1134" w:right="851" w:bottom="1134" w:left="1134" w:header="709" w:footer="709" w:gutter="0"/>
          <w:cols w:space="708"/>
          <w:titlePg/>
          <w:docGrid w:linePitch="381"/>
        </w:sectPr>
      </w:pPr>
    </w:p>
    <w:p w:rsidR="005A01AD" w:rsidRPr="003F29EA" w:rsidRDefault="002A42E5" w:rsidP="00D4325B">
      <w:pPr>
        <w:numPr>
          <w:ilvl w:val="0"/>
          <w:numId w:val="1"/>
        </w:numPr>
        <w:tabs>
          <w:tab w:val="left" w:pos="993"/>
          <w:tab w:val="left" w:pos="1134"/>
        </w:tabs>
        <w:jc w:val="center"/>
        <w:rPr>
          <w:rFonts w:ascii="Times New Roman" w:hAnsi="Times New Roman"/>
          <w:b/>
          <w:sz w:val="28"/>
          <w:szCs w:val="28"/>
        </w:rPr>
      </w:pPr>
      <w:r w:rsidRPr="003F29EA">
        <w:rPr>
          <w:rFonts w:ascii="Times New Roman" w:hAnsi="Times New Roman"/>
          <w:b/>
          <w:sz w:val="28"/>
          <w:szCs w:val="28"/>
        </w:rPr>
        <w:lastRenderedPageBreak/>
        <w:t>Состояние окружающей среды Акмолинской области</w:t>
      </w:r>
    </w:p>
    <w:p w:rsidR="002A42E5" w:rsidRPr="003F29EA" w:rsidRDefault="002A42E5" w:rsidP="00D4325B">
      <w:pPr>
        <w:tabs>
          <w:tab w:val="left" w:pos="993"/>
          <w:tab w:val="left" w:pos="1134"/>
        </w:tabs>
        <w:ind w:left="360"/>
        <w:jc w:val="center"/>
        <w:rPr>
          <w:rFonts w:ascii="Times New Roman" w:hAnsi="Times New Roman"/>
          <w:b/>
          <w:sz w:val="28"/>
          <w:szCs w:val="28"/>
        </w:rPr>
      </w:pPr>
    </w:p>
    <w:p w:rsidR="00283CB0" w:rsidRPr="003F29EA" w:rsidRDefault="00224B34" w:rsidP="00D4325B">
      <w:pPr>
        <w:numPr>
          <w:ilvl w:val="1"/>
          <w:numId w:val="1"/>
        </w:numPr>
        <w:tabs>
          <w:tab w:val="left" w:pos="567"/>
          <w:tab w:val="left" w:pos="1134"/>
        </w:tabs>
        <w:ind w:left="0" w:firstLine="0"/>
        <w:jc w:val="center"/>
        <w:rPr>
          <w:rFonts w:ascii="Times New Roman" w:hAnsi="Times New Roman"/>
          <w:b/>
          <w:sz w:val="28"/>
          <w:szCs w:val="28"/>
        </w:rPr>
      </w:pPr>
      <w:r w:rsidRPr="003F29EA">
        <w:rPr>
          <w:rFonts w:ascii="Times New Roman" w:hAnsi="Times New Roman"/>
          <w:b/>
          <w:sz w:val="28"/>
          <w:szCs w:val="28"/>
        </w:rPr>
        <w:t xml:space="preserve">Состояние загрязнения атмосферного воздуха </w:t>
      </w:r>
      <w:r w:rsidR="00283CB0" w:rsidRPr="003F29EA">
        <w:rPr>
          <w:rFonts w:ascii="Times New Roman" w:hAnsi="Times New Roman"/>
          <w:b/>
          <w:sz w:val="28"/>
          <w:szCs w:val="28"/>
        </w:rPr>
        <w:t>по городу Астана</w:t>
      </w:r>
    </w:p>
    <w:p w:rsidR="00D870C7" w:rsidRPr="003F29EA" w:rsidRDefault="00D870C7" w:rsidP="00D4325B">
      <w:pPr>
        <w:tabs>
          <w:tab w:val="left" w:pos="993"/>
          <w:tab w:val="left" w:pos="1134"/>
        </w:tabs>
        <w:ind w:left="709"/>
        <w:jc w:val="center"/>
        <w:rPr>
          <w:rFonts w:ascii="Times New Roman" w:hAnsi="Times New Roman"/>
          <w:b/>
          <w:sz w:val="28"/>
          <w:szCs w:val="28"/>
        </w:rPr>
      </w:pPr>
    </w:p>
    <w:p w:rsidR="0070472D" w:rsidRPr="003F29EA" w:rsidRDefault="0070472D"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состоянием атмосферного воздуха велисьна</w:t>
      </w:r>
      <w:r w:rsidR="005F7B02" w:rsidRPr="003F29EA">
        <w:rPr>
          <w:rStyle w:val="FontStyle204"/>
          <w:sz w:val="28"/>
          <w:szCs w:val="28"/>
        </w:rPr>
        <w:t>7</w:t>
      </w:r>
      <w:r w:rsidRPr="003F29EA">
        <w:rPr>
          <w:rStyle w:val="FontStyle204"/>
          <w:sz w:val="28"/>
          <w:szCs w:val="28"/>
        </w:rPr>
        <w:t>стационарных постах</w:t>
      </w:r>
      <w:r w:rsidRPr="003F29EA">
        <w:rPr>
          <w:rFonts w:ascii="Times New Roman" w:hAnsi="Times New Roman"/>
          <w:sz w:val="28"/>
          <w:szCs w:val="28"/>
        </w:rPr>
        <w:t>(</w:t>
      </w:r>
      <w:r w:rsidR="00AD7CD7" w:rsidRPr="003F29EA">
        <w:rPr>
          <w:rFonts w:ascii="Times New Roman" w:hAnsi="Times New Roman"/>
          <w:sz w:val="28"/>
          <w:szCs w:val="28"/>
        </w:rPr>
        <w:t>рис1.1</w:t>
      </w:r>
      <w:r w:rsidRPr="003F29EA">
        <w:rPr>
          <w:rFonts w:ascii="Times New Roman" w:hAnsi="Times New Roman"/>
          <w:sz w:val="28"/>
          <w:szCs w:val="28"/>
        </w:rPr>
        <w:t xml:space="preserve">, таблица </w:t>
      </w:r>
      <w:r w:rsidR="00D630D1" w:rsidRPr="003F29EA">
        <w:rPr>
          <w:rFonts w:ascii="Times New Roman" w:hAnsi="Times New Roman"/>
          <w:sz w:val="28"/>
          <w:szCs w:val="28"/>
        </w:rPr>
        <w:t>1</w:t>
      </w:r>
      <w:r w:rsidR="009066A4" w:rsidRPr="003F29EA">
        <w:rPr>
          <w:rFonts w:ascii="Times New Roman" w:hAnsi="Times New Roman"/>
          <w:sz w:val="28"/>
          <w:szCs w:val="28"/>
        </w:rPr>
        <w:t>.1</w:t>
      </w:r>
      <w:r w:rsidRPr="003F29EA">
        <w:rPr>
          <w:rFonts w:ascii="Times New Roman" w:hAnsi="Times New Roman"/>
          <w:sz w:val="28"/>
          <w:szCs w:val="28"/>
        </w:rPr>
        <w:t>)</w:t>
      </w:r>
      <w:r w:rsidRPr="003F29EA">
        <w:rPr>
          <w:rStyle w:val="FontStyle201"/>
          <w:sz w:val="28"/>
          <w:szCs w:val="28"/>
        </w:rPr>
        <w:t>.</w:t>
      </w:r>
    </w:p>
    <w:p w:rsidR="00301AA7" w:rsidRPr="003F29EA" w:rsidRDefault="00301AA7" w:rsidP="00D4325B">
      <w:pPr>
        <w:pStyle w:val="Style100"/>
        <w:widowControl/>
        <w:spacing w:line="0" w:lineRule="atLeast"/>
        <w:ind w:firstLine="708"/>
        <w:rPr>
          <w:rStyle w:val="FontStyle201"/>
          <w:sz w:val="28"/>
          <w:szCs w:val="28"/>
        </w:rPr>
      </w:pPr>
    </w:p>
    <w:p w:rsidR="0070472D" w:rsidRPr="003F29EA" w:rsidRDefault="0070472D" w:rsidP="00D4325B">
      <w:pPr>
        <w:jc w:val="right"/>
        <w:rPr>
          <w:rFonts w:ascii="Times New Roman" w:hAnsi="Times New Roman"/>
        </w:rPr>
      </w:pPr>
      <w:r w:rsidRPr="003F29EA">
        <w:rPr>
          <w:rFonts w:ascii="Times New Roman" w:hAnsi="Times New Roman"/>
        </w:rPr>
        <w:t xml:space="preserve">Таблица </w:t>
      </w:r>
      <w:r w:rsidR="00D630D1" w:rsidRPr="003F29EA">
        <w:rPr>
          <w:rFonts w:ascii="Times New Roman" w:hAnsi="Times New Roman"/>
        </w:rPr>
        <w:t>1</w:t>
      </w:r>
      <w:r w:rsidR="009066A4" w:rsidRPr="003F29EA">
        <w:rPr>
          <w:rFonts w:ascii="Times New Roman" w:hAnsi="Times New Roman"/>
        </w:rPr>
        <w:t>.1</w:t>
      </w:r>
    </w:p>
    <w:p w:rsidR="0070472D" w:rsidRPr="003F29EA" w:rsidRDefault="0070472D"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3F29EA" w:rsidTr="00874A3F">
        <w:tc>
          <w:tcPr>
            <w:tcW w:w="959" w:type="dxa"/>
            <w:vAlign w:val="center"/>
          </w:tcPr>
          <w:p w:rsidR="00B75F38" w:rsidRPr="003F29EA" w:rsidRDefault="00B75F38" w:rsidP="00D4325B">
            <w:pPr>
              <w:jc w:val="center"/>
              <w:outlineLvl w:val="1"/>
              <w:rPr>
                <w:rFonts w:ascii="Times New Roman" w:hAnsi="Times New Roman"/>
                <w:b/>
              </w:rPr>
            </w:pPr>
            <w:r w:rsidRPr="003F29EA">
              <w:rPr>
                <w:rFonts w:ascii="Times New Roman" w:hAnsi="Times New Roman"/>
                <w:b/>
              </w:rPr>
              <w:t>Номер</w:t>
            </w:r>
          </w:p>
          <w:p w:rsidR="00B75F38" w:rsidRPr="003F29EA" w:rsidRDefault="00B75F38" w:rsidP="00D4325B">
            <w:pPr>
              <w:jc w:val="center"/>
              <w:outlineLvl w:val="1"/>
              <w:rPr>
                <w:rFonts w:ascii="Times New Roman" w:hAnsi="Times New Roman"/>
                <w:b/>
              </w:rPr>
            </w:pPr>
            <w:r w:rsidRPr="003F29EA">
              <w:rPr>
                <w:rFonts w:ascii="Times New Roman" w:hAnsi="Times New Roman"/>
                <w:b/>
              </w:rPr>
              <w:t>поста</w:t>
            </w:r>
          </w:p>
        </w:tc>
        <w:tc>
          <w:tcPr>
            <w:tcW w:w="1134" w:type="dxa"/>
            <w:vAlign w:val="center"/>
          </w:tcPr>
          <w:p w:rsidR="00B75F38" w:rsidRPr="003F29EA" w:rsidRDefault="00B75F38" w:rsidP="00D4325B">
            <w:pPr>
              <w:jc w:val="center"/>
              <w:outlineLvl w:val="1"/>
              <w:rPr>
                <w:rFonts w:ascii="Times New Roman" w:hAnsi="Times New Roman"/>
                <w:b/>
              </w:rPr>
            </w:pPr>
            <w:r w:rsidRPr="003F29EA">
              <w:rPr>
                <w:rFonts w:ascii="Times New Roman" w:hAnsi="Times New Roman"/>
                <w:b/>
              </w:rPr>
              <w:t>Сроки отбора</w:t>
            </w:r>
          </w:p>
        </w:tc>
        <w:tc>
          <w:tcPr>
            <w:tcW w:w="1843" w:type="dxa"/>
            <w:vAlign w:val="center"/>
          </w:tcPr>
          <w:p w:rsidR="00B75F38" w:rsidRPr="003F29EA" w:rsidRDefault="00AB471D" w:rsidP="00D4325B">
            <w:pPr>
              <w:jc w:val="center"/>
              <w:outlineLvl w:val="1"/>
              <w:rPr>
                <w:rFonts w:ascii="Times New Roman" w:hAnsi="Times New Roman"/>
                <w:b/>
              </w:rPr>
            </w:pPr>
            <w:r w:rsidRPr="003F29EA">
              <w:rPr>
                <w:rFonts w:ascii="Times New Roman" w:hAnsi="Times New Roman"/>
                <w:b/>
              </w:rPr>
              <w:t>Проведение</w:t>
            </w:r>
            <w:r w:rsidR="00B75F38" w:rsidRPr="003F29EA">
              <w:rPr>
                <w:rFonts w:ascii="Times New Roman" w:hAnsi="Times New Roman"/>
                <w:b/>
              </w:rPr>
              <w:t xml:space="preserve"> наблюдений</w:t>
            </w:r>
          </w:p>
        </w:tc>
        <w:tc>
          <w:tcPr>
            <w:tcW w:w="2835" w:type="dxa"/>
            <w:vAlign w:val="center"/>
          </w:tcPr>
          <w:p w:rsidR="00B75F38" w:rsidRPr="003F29EA" w:rsidRDefault="00B75F38" w:rsidP="00D4325B">
            <w:pPr>
              <w:jc w:val="center"/>
              <w:outlineLvl w:val="1"/>
              <w:rPr>
                <w:rFonts w:ascii="Times New Roman" w:hAnsi="Times New Roman"/>
                <w:b/>
              </w:rPr>
            </w:pPr>
            <w:r w:rsidRPr="003F29EA">
              <w:rPr>
                <w:rFonts w:ascii="Times New Roman" w:hAnsi="Times New Roman"/>
                <w:b/>
              </w:rPr>
              <w:t>Адрес поста</w:t>
            </w:r>
          </w:p>
        </w:tc>
        <w:tc>
          <w:tcPr>
            <w:tcW w:w="3260" w:type="dxa"/>
            <w:vAlign w:val="center"/>
          </w:tcPr>
          <w:p w:rsidR="00B75F38" w:rsidRPr="003F29EA" w:rsidRDefault="00B75F38" w:rsidP="00D4325B">
            <w:pPr>
              <w:jc w:val="center"/>
              <w:outlineLvl w:val="1"/>
              <w:rPr>
                <w:rFonts w:ascii="Times New Roman" w:hAnsi="Times New Roman"/>
                <w:b/>
              </w:rPr>
            </w:pPr>
            <w:r w:rsidRPr="003F29EA">
              <w:rPr>
                <w:rFonts w:ascii="Times New Roman" w:hAnsi="Times New Roman"/>
                <w:b/>
              </w:rPr>
              <w:t>Определяемые примеси</w:t>
            </w:r>
          </w:p>
        </w:tc>
      </w:tr>
      <w:tr w:rsidR="00B75F38" w:rsidRPr="003F29EA" w:rsidTr="00874A3F">
        <w:tc>
          <w:tcPr>
            <w:tcW w:w="959"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1</w:t>
            </w:r>
          </w:p>
        </w:tc>
        <w:tc>
          <w:tcPr>
            <w:tcW w:w="1134" w:type="dxa"/>
            <w:vMerge w:val="restart"/>
            <w:vAlign w:val="center"/>
          </w:tcPr>
          <w:p w:rsidR="00B75F38" w:rsidRPr="003F29EA" w:rsidRDefault="005F7B02" w:rsidP="00D4325B">
            <w:pPr>
              <w:pStyle w:val="afa"/>
              <w:ind w:left="34"/>
              <w:jc w:val="center"/>
              <w:outlineLvl w:val="1"/>
              <w:rPr>
                <w:rFonts w:ascii="Times New Roman" w:hAnsi="Times New Roman"/>
              </w:rPr>
            </w:pPr>
            <w:r w:rsidRPr="003F29EA">
              <w:rPr>
                <w:rFonts w:ascii="Times New Roman" w:hAnsi="Times New Roman"/>
              </w:rPr>
              <w:t>2 р</w:t>
            </w:r>
            <w:r w:rsidR="00B75F38" w:rsidRPr="003F29EA">
              <w:rPr>
                <w:rFonts w:ascii="Times New Roman" w:hAnsi="Times New Roman"/>
              </w:rPr>
              <w:t>аза</w:t>
            </w:r>
          </w:p>
          <w:p w:rsidR="00B75F38" w:rsidRPr="003F29EA" w:rsidRDefault="00B75F38" w:rsidP="00D4325B">
            <w:pPr>
              <w:jc w:val="center"/>
              <w:outlineLvl w:val="1"/>
              <w:rPr>
                <w:rFonts w:ascii="Times New Roman" w:hAnsi="Times New Roman"/>
              </w:rPr>
            </w:pPr>
            <w:r w:rsidRPr="003F29EA">
              <w:rPr>
                <w:rFonts w:ascii="Times New Roman" w:hAnsi="Times New Roman"/>
              </w:rPr>
              <w:t>в сутки</w:t>
            </w:r>
          </w:p>
        </w:tc>
        <w:tc>
          <w:tcPr>
            <w:tcW w:w="1843" w:type="dxa"/>
            <w:vMerge w:val="restart"/>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835" w:type="dxa"/>
            <w:vAlign w:val="center"/>
          </w:tcPr>
          <w:p w:rsidR="00B75F38" w:rsidRPr="003F29EA" w:rsidRDefault="00B75F38" w:rsidP="00D4325B">
            <w:pPr>
              <w:jc w:val="center"/>
              <w:rPr>
                <w:rFonts w:ascii="Times New Roman" w:hAnsi="Times New Roman"/>
              </w:rPr>
            </w:pPr>
            <w:r w:rsidRPr="003F29EA">
              <w:rPr>
                <w:rFonts w:ascii="Times New Roman" w:hAnsi="Times New Roman"/>
              </w:rPr>
              <w:t>ул. Джамбула 211</w:t>
            </w:r>
          </w:p>
        </w:tc>
        <w:tc>
          <w:tcPr>
            <w:tcW w:w="3260" w:type="dxa"/>
            <w:vMerge w:val="restart"/>
            <w:vAlign w:val="center"/>
          </w:tcPr>
          <w:p w:rsidR="00B75F38" w:rsidRPr="003F29EA" w:rsidRDefault="00D94EF7" w:rsidP="00D4325B">
            <w:pPr>
              <w:spacing w:after="60"/>
              <w:outlineLvl w:val="1"/>
              <w:rPr>
                <w:rFonts w:ascii="Times New Roman" w:hAnsi="Times New Roman"/>
              </w:rPr>
            </w:pPr>
            <w:r w:rsidRPr="003F29EA">
              <w:rPr>
                <w:rFonts w:ascii="Times New Roman" w:hAnsi="Times New Roman"/>
              </w:rPr>
              <w:t>взвешенные вещества</w:t>
            </w:r>
            <w:r w:rsidR="006C1C54" w:rsidRPr="003F29EA">
              <w:rPr>
                <w:rFonts w:ascii="Times New Roman" w:hAnsi="Times New Roman"/>
              </w:rPr>
              <w:t xml:space="preserve">, </w:t>
            </w:r>
            <w:r w:rsidR="006D276E" w:rsidRPr="003F29EA">
              <w:rPr>
                <w:rFonts w:ascii="Times New Roman" w:hAnsi="Times New Roman"/>
              </w:rPr>
              <w:t xml:space="preserve">диоксид серы, </w:t>
            </w:r>
            <w:r w:rsidR="00B75F38" w:rsidRPr="003F29EA">
              <w:rPr>
                <w:rFonts w:ascii="Times New Roman" w:hAnsi="Times New Roman"/>
              </w:rPr>
              <w:t>оксид углерода</w:t>
            </w:r>
            <w:r w:rsidR="006C1C54" w:rsidRPr="003F29EA">
              <w:rPr>
                <w:rFonts w:ascii="Times New Roman" w:hAnsi="Times New Roman"/>
              </w:rPr>
              <w:t xml:space="preserve">, </w:t>
            </w:r>
            <w:r w:rsidR="00245584" w:rsidRPr="003F29EA">
              <w:rPr>
                <w:rFonts w:ascii="Times New Roman" w:hAnsi="Times New Roman"/>
              </w:rPr>
              <w:t>сульфаты,</w:t>
            </w:r>
            <w:r w:rsidR="00B75F38" w:rsidRPr="003F29EA">
              <w:rPr>
                <w:rFonts w:ascii="Times New Roman" w:hAnsi="Times New Roman"/>
              </w:rPr>
              <w:t xml:space="preserve"> диоксид азота, фтористый водород</w:t>
            </w:r>
          </w:p>
        </w:tc>
      </w:tr>
      <w:tr w:rsidR="00B75F38" w:rsidRPr="003F29EA" w:rsidTr="00874A3F">
        <w:tc>
          <w:tcPr>
            <w:tcW w:w="959"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2</w:t>
            </w:r>
          </w:p>
        </w:tc>
        <w:tc>
          <w:tcPr>
            <w:tcW w:w="1134" w:type="dxa"/>
            <w:vMerge/>
            <w:vAlign w:val="center"/>
          </w:tcPr>
          <w:p w:rsidR="00B75F38" w:rsidRPr="003F29EA" w:rsidRDefault="00B75F38" w:rsidP="00D4325B">
            <w:pPr>
              <w:jc w:val="center"/>
              <w:outlineLvl w:val="1"/>
              <w:rPr>
                <w:rFonts w:ascii="Times New Roman" w:hAnsi="Times New Roman"/>
              </w:rPr>
            </w:pPr>
          </w:p>
        </w:tc>
        <w:tc>
          <w:tcPr>
            <w:tcW w:w="1843" w:type="dxa"/>
            <w:vMerge/>
            <w:vAlign w:val="center"/>
          </w:tcPr>
          <w:p w:rsidR="00B75F38" w:rsidRPr="003F29EA" w:rsidRDefault="00B75F38" w:rsidP="00D4325B">
            <w:pPr>
              <w:jc w:val="center"/>
              <w:outlineLvl w:val="1"/>
              <w:rPr>
                <w:rFonts w:ascii="Times New Roman" w:hAnsi="Times New Roman"/>
              </w:rPr>
            </w:pPr>
          </w:p>
        </w:tc>
        <w:tc>
          <w:tcPr>
            <w:tcW w:w="2835"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 xml:space="preserve">пересечение </w:t>
            </w:r>
          </w:p>
          <w:p w:rsidR="00B75F38" w:rsidRPr="003F29EA" w:rsidRDefault="00B75F38" w:rsidP="00D4325B">
            <w:pPr>
              <w:jc w:val="center"/>
              <w:outlineLvl w:val="1"/>
              <w:rPr>
                <w:rFonts w:ascii="Times New Roman" w:hAnsi="Times New Roman"/>
              </w:rPr>
            </w:pPr>
            <w:r w:rsidRPr="003F29EA">
              <w:rPr>
                <w:rFonts w:ascii="Times New Roman" w:hAnsi="Times New Roman"/>
              </w:rPr>
              <w:t xml:space="preserve">ул. Ауэзова </w:t>
            </w:r>
            <w:r w:rsidR="005F7B02" w:rsidRPr="003F29EA">
              <w:rPr>
                <w:rFonts w:ascii="Times New Roman" w:hAnsi="Times New Roman"/>
              </w:rPr>
              <w:t>–</w:t>
            </w:r>
            <w:r w:rsidRPr="003F29EA">
              <w:rPr>
                <w:rFonts w:ascii="Times New Roman" w:hAnsi="Times New Roman"/>
              </w:rPr>
              <w:t>Сейфуллина</w:t>
            </w:r>
          </w:p>
        </w:tc>
        <w:tc>
          <w:tcPr>
            <w:tcW w:w="3260" w:type="dxa"/>
            <w:vMerge/>
            <w:vAlign w:val="center"/>
          </w:tcPr>
          <w:p w:rsidR="00B75F38" w:rsidRPr="003F29EA" w:rsidRDefault="00B75F38" w:rsidP="00D4325B">
            <w:pPr>
              <w:spacing w:after="60"/>
              <w:jc w:val="both"/>
              <w:outlineLvl w:val="1"/>
              <w:rPr>
                <w:rFonts w:ascii="Times New Roman" w:hAnsi="Times New Roman"/>
              </w:rPr>
            </w:pPr>
          </w:p>
        </w:tc>
      </w:tr>
      <w:tr w:rsidR="00B75F38" w:rsidRPr="003F29EA" w:rsidTr="00874A3F">
        <w:tc>
          <w:tcPr>
            <w:tcW w:w="959"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3</w:t>
            </w:r>
          </w:p>
        </w:tc>
        <w:tc>
          <w:tcPr>
            <w:tcW w:w="1134" w:type="dxa"/>
            <w:vMerge/>
            <w:vAlign w:val="center"/>
          </w:tcPr>
          <w:p w:rsidR="00B75F38" w:rsidRPr="003F29EA" w:rsidRDefault="00B75F38" w:rsidP="00D4325B">
            <w:pPr>
              <w:jc w:val="center"/>
              <w:outlineLvl w:val="1"/>
              <w:rPr>
                <w:rFonts w:ascii="Times New Roman" w:hAnsi="Times New Roman"/>
              </w:rPr>
            </w:pPr>
          </w:p>
        </w:tc>
        <w:tc>
          <w:tcPr>
            <w:tcW w:w="1843" w:type="dxa"/>
            <w:vMerge/>
            <w:vAlign w:val="center"/>
          </w:tcPr>
          <w:p w:rsidR="00B75F38" w:rsidRPr="003F29EA" w:rsidRDefault="00B75F38" w:rsidP="00D4325B">
            <w:pPr>
              <w:jc w:val="center"/>
              <w:outlineLvl w:val="1"/>
              <w:rPr>
                <w:rFonts w:ascii="Times New Roman" w:hAnsi="Times New Roman"/>
              </w:rPr>
            </w:pPr>
          </w:p>
        </w:tc>
        <w:tc>
          <w:tcPr>
            <w:tcW w:w="2835"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 xml:space="preserve">ул. Ташкентская, </w:t>
            </w:r>
          </w:p>
          <w:p w:rsidR="00B75F38" w:rsidRPr="003F29EA" w:rsidRDefault="00B75F38" w:rsidP="00D4325B">
            <w:pPr>
              <w:jc w:val="center"/>
              <w:outlineLvl w:val="1"/>
              <w:rPr>
                <w:rFonts w:ascii="Times New Roman" w:hAnsi="Times New Roman"/>
              </w:rPr>
            </w:pPr>
            <w:r w:rsidRPr="003F29EA">
              <w:rPr>
                <w:rFonts w:ascii="Times New Roman" w:hAnsi="Times New Roman"/>
              </w:rPr>
              <w:t>район лесозавода</w:t>
            </w:r>
          </w:p>
        </w:tc>
        <w:tc>
          <w:tcPr>
            <w:tcW w:w="3260" w:type="dxa"/>
            <w:vMerge/>
            <w:vAlign w:val="center"/>
          </w:tcPr>
          <w:p w:rsidR="00B75F38" w:rsidRPr="003F29EA" w:rsidRDefault="00B75F38" w:rsidP="00D4325B">
            <w:pPr>
              <w:spacing w:after="60"/>
              <w:jc w:val="both"/>
              <w:outlineLvl w:val="1"/>
              <w:rPr>
                <w:rFonts w:ascii="Times New Roman" w:hAnsi="Times New Roman"/>
              </w:rPr>
            </w:pPr>
          </w:p>
        </w:tc>
      </w:tr>
      <w:tr w:rsidR="00B75F38" w:rsidRPr="003F29EA" w:rsidTr="00874A3F">
        <w:tc>
          <w:tcPr>
            <w:tcW w:w="959"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4</w:t>
            </w:r>
          </w:p>
        </w:tc>
        <w:tc>
          <w:tcPr>
            <w:tcW w:w="1134" w:type="dxa"/>
            <w:vMerge/>
            <w:vAlign w:val="center"/>
          </w:tcPr>
          <w:p w:rsidR="00B75F38" w:rsidRPr="003F29EA" w:rsidRDefault="00B75F38" w:rsidP="00D4325B">
            <w:pPr>
              <w:jc w:val="center"/>
              <w:outlineLvl w:val="1"/>
              <w:rPr>
                <w:rFonts w:ascii="Times New Roman" w:hAnsi="Times New Roman"/>
              </w:rPr>
            </w:pPr>
          </w:p>
        </w:tc>
        <w:tc>
          <w:tcPr>
            <w:tcW w:w="1843" w:type="dxa"/>
            <w:vMerge/>
            <w:vAlign w:val="center"/>
          </w:tcPr>
          <w:p w:rsidR="00B75F38" w:rsidRPr="003F29EA" w:rsidRDefault="00B75F38" w:rsidP="00D4325B">
            <w:pPr>
              <w:jc w:val="center"/>
              <w:outlineLvl w:val="1"/>
              <w:rPr>
                <w:rFonts w:ascii="Times New Roman" w:hAnsi="Times New Roman"/>
              </w:rPr>
            </w:pPr>
          </w:p>
        </w:tc>
        <w:tc>
          <w:tcPr>
            <w:tcW w:w="2835"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 xml:space="preserve">рынок «Шапагат», </w:t>
            </w:r>
          </w:p>
          <w:p w:rsidR="00556F14" w:rsidRPr="003F29EA" w:rsidRDefault="00556F14" w:rsidP="00D4325B">
            <w:pPr>
              <w:jc w:val="center"/>
              <w:outlineLvl w:val="1"/>
              <w:rPr>
                <w:rFonts w:ascii="Times New Roman" w:hAnsi="Times New Roman"/>
              </w:rPr>
            </w:pPr>
            <w:r w:rsidRPr="003F29EA">
              <w:rPr>
                <w:rFonts w:ascii="Times New Roman" w:hAnsi="Times New Roman"/>
              </w:rPr>
              <w:t>ул.Валиханова</w:t>
            </w:r>
          </w:p>
          <w:p w:rsidR="00B75F38" w:rsidRPr="003F29EA" w:rsidRDefault="00556F14" w:rsidP="00D4325B">
            <w:pPr>
              <w:jc w:val="center"/>
              <w:outlineLvl w:val="1"/>
              <w:rPr>
                <w:rFonts w:ascii="Times New Roman" w:hAnsi="Times New Roman"/>
              </w:rPr>
            </w:pPr>
            <w:r w:rsidRPr="003F29EA">
              <w:rPr>
                <w:rFonts w:ascii="Times New Roman" w:hAnsi="Times New Roman"/>
              </w:rPr>
              <w:t>угол пр. Богенбая батыра</w:t>
            </w:r>
          </w:p>
        </w:tc>
        <w:tc>
          <w:tcPr>
            <w:tcW w:w="3260" w:type="dxa"/>
            <w:vMerge/>
            <w:vAlign w:val="center"/>
          </w:tcPr>
          <w:p w:rsidR="00B75F38" w:rsidRPr="003F29EA" w:rsidRDefault="00B75F38" w:rsidP="00D4325B">
            <w:pPr>
              <w:spacing w:after="60"/>
              <w:jc w:val="both"/>
              <w:outlineLvl w:val="1"/>
              <w:rPr>
                <w:rFonts w:ascii="Times New Roman" w:hAnsi="Times New Roman"/>
              </w:rPr>
            </w:pPr>
          </w:p>
        </w:tc>
      </w:tr>
      <w:tr w:rsidR="0087794A" w:rsidRPr="003F29EA" w:rsidTr="005F7B02">
        <w:trPr>
          <w:trHeight w:val="425"/>
        </w:trPr>
        <w:tc>
          <w:tcPr>
            <w:tcW w:w="959" w:type="dxa"/>
            <w:vAlign w:val="center"/>
          </w:tcPr>
          <w:p w:rsidR="0087794A" w:rsidRPr="003F29EA" w:rsidRDefault="0087794A" w:rsidP="00D4325B">
            <w:pPr>
              <w:jc w:val="center"/>
              <w:outlineLvl w:val="1"/>
              <w:rPr>
                <w:rFonts w:ascii="Times New Roman" w:hAnsi="Times New Roman"/>
              </w:rPr>
            </w:pPr>
            <w:r w:rsidRPr="003F29EA">
              <w:rPr>
                <w:rFonts w:ascii="Times New Roman" w:hAnsi="Times New Roman"/>
              </w:rPr>
              <w:t>5</w:t>
            </w:r>
          </w:p>
        </w:tc>
        <w:tc>
          <w:tcPr>
            <w:tcW w:w="1134" w:type="dxa"/>
            <w:vMerge w:val="restart"/>
            <w:vAlign w:val="center"/>
          </w:tcPr>
          <w:p w:rsidR="0087794A" w:rsidRPr="003F29EA" w:rsidRDefault="0087794A" w:rsidP="00D4325B">
            <w:pPr>
              <w:jc w:val="center"/>
              <w:outlineLvl w:val="1"/>
              <w:rPr>
                <w:rFonts w:ascii="Times New Roman" w:hAnsi="Times New Roman"/>
              </w:rPr>
            </w:pPr>
            <w:r w:rsidRPr="003F29EA">
              <w:rPr>
                <w:rFonts w:ascii="Times New Roman" w:hAnsi="Times New Roman"/>
              </w:rPr>
              <w:t>каждые 20 минут</w:t>
            </w:r>
          </w:p>
        </w:tc>
        <w:tc>
          <w:tcPr>
            <w:tcW w:w="1843" w:type="dxa"/>
            <w:vMerge w:val="restart"/>
            <w:vAlign w:val="center"/>
          </w:tcPr>
          <w:p w:rsidR="0087794A" w:rsidRPr="003F29EA" w:rsidRDefault="0087794A" w:rsidP="00D4325B">
            <w:pPr>
              <w:jc w:val="center"/>
              <w:outlineLvl w:val="1"/>
              <w:rPr>
                <w:rFonts w:ascii="Times New Roman" w:hAnsi="Times New Roman"/>
              </w:rPr>
            </w:pPr>
            <w:r w:rsidRPr="003F29EA">
              <w:rPr>
                <w:rFonts w:ascii="Times New Roman" w:hAnsi="Times New Roman"/>
              </w:rPr>
              <w:t>в непрерывном режиме</w:t>
            </w:r>
          </w:p>
        </w:tc>
        <w:tc>
          <w:tcPr>
            <w:tcW w:w="2835" w:type="dxa"/>
            <w:vAlign w:val="center"/>
          </w:tcPr>
          <w:p w:rsidR="0087794A" w:rsidRPr="003F29EA" w:rsidRDefault="0087794A" w:rsidP="00D4325B">
            <w:pPr>
              <w:jc w:val="center"/>
              <w:outlineLvl w:val="1"/>
              <w:rPr>
                <w:rFonts w:ascii="Times New Roman" w:hAnsi="Times New Roman"/>
              </w:rPr>
            </w:pPr>
            <w:r w:rsidRPr="003F29EA">
              <w:rPr>
                <w:rFonts w:ascii="Times New Roman" w:hAnsi="Times New Roman"/>
              </w:rPr>
              <w:t>пр.Туран, центральная спасательная станция</w:t>
            </w:r>
          </w:p>
        </w:tc>
        <w:tc>
          <w:tcPr>
            <w:tcW w:w="3260" w:type="dxa"/>
            <w:vMerge w:val="restart"/>
            <w:vAlign w:val="center"/>
          </w:tcPr>
          <w:p w:rsidR="0087794A" w:rsidRPr="003F29EA" w:rsidRDefault="0087794A" w:rsidP="00D4325B">
            <w:pPr>
              <w:spacing w:after="60"/>
              <w:outlineLvl w:val="1"/>
              <w:rPr>
                <w:rFonts w:ascii="Times New Roman" w:hAnsi="Times New Roman"/>
              </w:rPr>
            </w:pPr>
            <w:r w:rsidRPr="003F29EA">
              <w:rPr>
                <w:rFonts w:ascii="Times New Roman" w:hAnsi="Times New Roman"/>
              </w:rPr>
              <w:t>взвешенные частицы РМ-10, диоксид серы, оксид углерода, диоксид азота, оксид азота</w:t>
            </w:r>
          </w:p>
        </w:tc>
      </w:tr>
      <w:tr w:rsidR="0087794A" w:rsidRPr="003F29EA" w:rsidTr="00874A3F">
        <w:tc>
          <w:tcPr>
            <w:tcW w:w="959" w:type="dxa"/>
            <w:vAlign w:val="center"/>
          </w:tcPr>
          <w:p w:rsidR="0087794A" w:rsidRPr="003F29EA" w:rsidRDefault="0087794A" w:rsidP="00D4325B">
            <w:pPr>
              <w:jc w:val="center"/>
              <w:outlineLvl w:val="1"/>
              <w:rPr>
                <w:rFonts w:ascii="Times New Roman" w:hAnsi="Times New Roman"/>
              </w:rPr>
            </w:pPr>
            <w:r w:rsidRPr="003F29EA">
              <w:rPr>
                <w:rFonts w:ascii="Times New Roman" w:hAnsi="Times New Roman"/>
              </w:rPr>
              <w:t>6</w:t>
            </w:r>
          </w:p>
        </w:tc>
        <w:tc>
          <w:tcPr>
            <w:tcW w:w="1134" w:type="dxa"/>
            <w:vMerge/>
            <w:vAlign w:val="center"/>
          </w:tcPr>
          <w:p w:rsidR="0087794A" w:rsidRPr="003F29EA" w:rsidRDefault="0087794A" w:rsidP="00D4325B">
            <w:pPr>
              <w:jc w:val="center"/>
              <w:outlineLvl w:val="1"/>
              <w:rPr>
                <w:rFonts w:ascii="Times New Roman" w:hAnsi="Times New Roman"/>
              </w:rPr>
            </w:pPr>
          </w:p>
        </w:tc>
        <w:tc>
          <w:tcPr>
            <w:tcW w:w="1843" w:type="dxa"/>
            <w:vMerge/>
            <w:vAlign w:val="center"/>
          </w:tcPr>
          <w:p w:rsidR="0087794A" w:rsidRPr="003F29EA" w:rsidRDefault="0087794A" w:rsidP="00D4325B">
            <w:pPr>
              <w:jc w:val="center"/>
              <w:outlineLvl w:val="1"/>
              <w:rPr>
                <w:rFonts w:ascii="Times New Roman" w:hAnsi="Times New Roman"/>
              </w:rPr>
            </w:pPr>
          </w:p>
        </w:tc>
        <w:tc>
          <w:tcPr>
            <w:tcW w:w="2835" w:type="dxa"/>
            <w:vAlign w:val="center"/>
          </w:tcPr>
          <w:p w:rsidR="0087794A" w:rsidRPr="003F29EA" w:rsidRDefault="0087794A" w:rsidP="00D4325B">
            <w:pPr>
              <w:jc w:val="center"/>
              <w:outlineLvl w:val="1"/>
              <w:rPr>
                <w:rFonts w:ascii="Times New Roman" w:hAnsi="Times New Roman"/>
              </w:rPr>
            </w:pPr>
            <w:r w:rsidRPr="003F29EA">
              <w:rPr>
                <w:rFonts w:ascii="Times New Roman" w:hAnsi="Times New Roman"/>
              </w:rPr>
              <w:t>ул. Можайского, район насосно-фильтровой станции</w:t>
            </w:r>
          </w:p>
        </w:tc>
        <w:tc>
          <w:tcPr>
            <w:tcW w:w="3260" w:type="dxa"/>
            <w:vMerge/>
            <w:vAlign w:val="center"/>
          </w:tcPr>
          <w:p w:rsidR="0087794A" w:rsidRPr="003F29EA" w:rsidRDefault="0087794A" w:rsidP="00D4325B">
            <w:pPr>
              <w:spacing w:after="60"/>
              <w:outlineLvl w:val="1"/>
              <w:rPr>
                <w:rFonts w:ascii="Times New Roman" w:hAnsi="Times New Roman"/>
              </w:rPr>
            </w:pPr>
          </w:p>
        </w:tc>
      </w:tr>
      <w:tr w:rsidR="0087794A" w:rsidRPr="003F29EA" w:rsidTr="00874A3F">
        <w:trPr>
          <w:trHeight w:val="327"/>
        </w:trPr>
        <w:tc>
          <w:tcPr>
            <w:tcW w:w="959" w:type="dxa"/>
            <w:vAlign w:val="center"/>
          </w:tcPr>
          <w:p w:rsidR="0087794A" w:rsidRPr="003F29EA" w:rsidRDefault="0087794A" w:rsidP="00D4325B">
            <w:pPr>
              <w:jc w:val="center"/>
              <w:outlineLvl w:val="1"/>
              <w:rPr>
                <w:rFonts w:ascii="Times New Roman" w:hAnsi="Times New Roman"/>
              </w:rPr>
            </w:pPr>
            <w:r w:rsidRPr="003F29EA">
              <w:rPr>
                <w:rFonts w:ascii="Times New Roman" w:hAnsi="Times New Roman"/>
              </w:rPr>
              <w:t>7</w:t>
            </w:r>
          </w:p>
        </w:tc>
        <w:tc>
          <w:tcPr>
            <w:tcW w:w="1134" w:type="dxa"/>
            <w:vMerge/>
            <w:vAlign w:val="center"/>
          </w:tcPr>
          <w:p w:rsidR="0087794A" w:rsidRPr="003F29EA" w:rsidRDefault="0087794A" w:rsidP="00D4325B">
            <w:pPr>
              <w:jc w:val="center"/>
              <w:outlineLvl w:val="1"/>
              <w:rPr>
                <w:rFonts w:ascii="Times New Roman" w:hAnsi="Times New Roman"/>
              </w:rPr>
            </w:pPr>
          </w:p>
        </w:tc>
        <w:tc>
          <w:tcPr>
            <w:tcW w:w="1843" w:type="dxa"/>
            <w:vMerge/>
            <w:vAlign w:val="center"/>
          </w:tcPr>
          <w:p w:rsidR="0087794A" w:rsidRPr="003F29EA" w:rsidRDefault="0087794A" w:rsidP="00D4325B">
            <w:pPr>
              <w:jc w:val="center"/>
              <w:outlineLvl w:val="1"/>
              <w:rPr>
                <w:rFonts w:ascii="Times New Roman" w:hAnsi="Times New Roman"/>
              </w:rPr>
            </w:pPr>
          </w:p>
        </w:tc>
        <w:tc>
          <w:tcPr>
            <w:tcW w:w="2835" w:type="dxa"/>
            <w:vAlign w:val="center"/>
          </w:tcPr>
          <w:p w:rsidR="0087794A" w:rsidRPr="003F29EA" w:rsidRDefault="0087794A" w:rsidP="00D4325B">
            <w:pPr>
              <w:jc w:val="center"/>
              <w:outlineLvl w:val="1"/>
              <w:rPr>
                <w:rFonts w:ascii="Times New Roman" w:hAnsi="Times New Roman"/>
              </w:rPr>
            </w:pPr>
            <w:r w:rsidRPr="003F29EA">
              <w:rPr>
                <w:rFonts w:ascii="Times New Roman" w:hAnsi="Times New Roman"/>
              </w:rPr>
              <w:t>район жилого комплекса «Достар»</w:t>
            </w:r>
          </w:p>
        </w:tc>
        <w:tc>
          <w:tcPr>
            <w:tcW w:w="3260" w:type="dxa"/>
            <w:vMerge/>
          </w:tcPr>
          <w:p w:rsidR="0087794A" w:rsidRPr="003F29EA" w:rsidRDefault="0087794A" w:rsidP="00D4325B">
            <w:pPr>
              <w:spacing w:after="60"/>
              <w:outlineLvl w:val="1"/>
              <w:rPr>
                <w:rFonts w:ascii="Times New Roman" w:hAnsi="Times New Roman"/>
              </w:rPr>
            </w:pPr>
          </w:p>
        </w:tc>
      </w:tr>
    </w:tbl>
    <w:p w:rsidR="0070472D" w:rsidRPr="003F29EA" w:rsidRDefault="0070472D" w:rsidP="00D4325B">
      <w:pPr>
        <w:jc w:val="both"/>
        <w:rPr>
          <w:rFonts w:ascii="Times New Roman" w:hAnsi="Times New Roman"/>
          <w:b/>
          <w:noProof/>
          <w:sz w:val="26"/>
          <w:szCs w:val="26"/>
          <w:lang w:eastAsia="ru-RU" w:bidi="ar-SA"/>
        </w:rPr>
      </w:pPr>
    </w:p>
    <w:p w:rsidR="0070472D" w:rsidRPr="003F29EA" w:rsidRDefault="00D85BB9" w:rsidP="00D4325B">
      <w:pPr>
        <w:jc w:val="center"/>
        <w:rPr>
          <w:rFonts w:ascii="Times New Roman" w:hAnsi="Times New Roman"/>
          <w:b/>
          <w:sz w:val="26"/>
          <w:szCs w:val="26"/>
        </w:rPr>
      </w:pPr>
      <w:r w:rsidRPr="003F29EA">
        <w:rPr>
          <w:rFonts w:ascii="Times New Roman" w:hAnsi="Times New Roman"/>
          <w:b/>
          <w:noProof/>
          <w:sz w:val="26"/>
          <w:szCs w:val="26"/>
          <w:lang w:eastAsia="ru-RU" w:bidi="ar-SA"/>
        </w:rPr>
        <w:drawing>
          <wp:inline distT="0" distB="0" distL="0" distR="0">
            <wp:extent cx="6248390" cy="3371850"/>
            <wp:effectExtent l="19050" t="0" r="1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2" cstate="print"/>
                    <a:srcRect/>
                    <a:stretch>
                      <a:fillRect/>
                    </a:stretch>
                  </pic:blipFill>
                  <pic:spPr bwMode="auto">
                    <a:xfrm>
                      <a:off x="0" y="0"/>
                      <a:ext cx="6250538" cy="3373009"/>
                    </a:xfrm>
                    <a:prstGeom prst="rect">
                      <a:avLst/>
                    </a:prstGeom>
                    <a:noFill/>
                    <a:ln w="9525">
                      <a:noFill/>
                      <a:miter lim="800000"/>
                      <a:headEnd/>
                      <a:tailEnd/>
                    </a:ln>
                  </pic:spPr>
                </pic:pic>
              </a:graphicData>
            </a:graphic>
          </wp:inline>
        </w:drawing>
      </w:r>
    </w:p>
    <w:p w:rsidR="00E41047" w:rsidRPr="003F29EA" w:rsidRDefault="00AD7CD7" w:rsidP="00D4325B">
      <w:pPr>
        <w:ind w:right="-375"/>
        <w:jc w:val="center"/>
        <w:rPr>
          <w:rFonts w:ascii="Times New Roman" w:hAnsi="Times New Roman"/>
        </w:rPr>
      </w:pPr>
      <w:r w:rsidRPr="003F29EA">
        <w:rPr>
          <w:rFonts w:ascii="Times New Roman" w:hAnsi="Times New Roman"/>
        </w:rPr>
        <w:t xml:space="preserve">Рис.1.1 </w:t>
      </w:r>
      <w:r w:rsidR="001D7562" w:rsidRPr="003F29EA">
        <w:rPr>
          <w:rFonts w:ascii="Times New Roman" w:hAnsi="Times New Roman"/>
          <w:lang w:val="kk-KZ"/>
        </w:rPr>
        <w:t>С</w:t>
      </w:r>
      <w:r w:rsidRPr="003F29EA">
        <w:rPr>
          <w:rFonts w:ascii="Times New Roman" w:hAnsi="Times New Roman"/>
        </w:rPr>
        <w:t>хема расположени</w:t>
      </w:r>
      <w:r w:rsidR="00E41047" w:rsidRPr="003F29EA">
        <w:rPr>
          <w:rFonts w:ascii="Times New Roman" w:hAnsi="Times New Roman"/>
        </w:rPr>
        <w:t xml:space="preserve">я </w:t>
      </w:r>
      <w:r w:rsidRPr="003F29EA">
        <w:rPr>
          <w:rFonts w:ascii="Times New Roman" w:hAnsi="Times New Roman"/>
        </w:rPr>
        <w:t xml:space="preserve">стационарной сети наблюдений </w:t>
      </w:r>
    </w:p>
    <w:p w:rsidR="001D51A9" w:rsidRPr="003F29EA" w:rsidRDefault="00AD7CD7" w:rsidP="00D4325B">
      <w:pPr>
        <w:ind w:right="-375"/>
        <w:jc w:val="center"/>
        <w:rPr>
          <w:rStyle w:val="FontStyle201"/>
          <w:i w:val="0"/>
          <w:iCs w:val="0"/>
        </w:rPr>
      </w:pPr>
      <w:r w:rsidRPr="003F29EA">
        <w:rPr>
          <w:rFonts w:ascii="Times New Roman" w:hAnsi="Times New Roman"/>
        </w:rPr>
        <w:t xml:space="preserve">за загрязнением атмосферного воздуха </w:t>
      </w:r>
      <w:r w:rsidR="00E41047" w:rsidRPr="003F29EA">
        <w:rPr>
          <w:rFonts w:ascii="Times New Roman" w:hAnsi="Times New Roman"/>
        </w:rPr>
        <w:t>города Астана</w:t>
      </w:r>
    </w:p>
    <w:p w:rsidR="00396BF3" w:rsidRPr="003F29EA" w:rsidRDefault="00396BF3" w:rsidP="00D4325B">
      <w:pPr>
        <w:jc w:val="right"/>
        <w:rPr>
          <w:rFonts w:ascii="Times New Roman" w:hAnsi="Times New Roman"/>
        </w:rPr>
      </w:pPr>
    </w:p>
    <w:p w:rsidR="00787B4D" w:rsidRPr="003F29EA" w:rsidRDefault="00787B4D" w:rsidP="00D4325B">
      <w:pPr>
        <w:ind w:firstLine="709"/>
        <w:jc w:val="both"/>
        <w:rPr>
          <w:rFonts w:ascii="Times New Roman" w:hAnsi="Times New Roman"/>
          <w:sz w:val="28"/>
          <w:szCs w:val="28"/>
        </w:rPr>
      </w:pPr>
      <w:r w:rsidRPr="003F29EA">
        <w:rPr>
          <w:rFonts w:ascii="Times New Roman" w:hAnsi="Times New Roman"/>
          <w:b/>
          <w:i/>
          <w:sz w:val="28"/>
          <w:szCs w:val="28"/>
        </w:rPr>
        <w:lastRenderedPageBreak/>
        <w:t xml:space="preserve">Общая оценка загрязнения атмосферы. </w:t>
      </w:r>
      <w:r w:rsidRPr="003F29EA">
        <w:rPr>
          <w:rFonts w:ascii="Times New Roman" w:hAnsi="Times New Roman"/>
          <w:sz w:val="28"/>
          <w:szCs w:val="28"/>
        </w:rPr>
        <w:t xml:space="preserve">В </w:t>
      </w:r>
      <w:r w:rsidR="00E83C2F" w:rsidRPr="003F29EA">
        <w:rPr>
          <w:rFonts w:ascii="Times New Roman" w:hAnsi="Times New Roman"/>
          <w:sz w:val="28"/>
          <w:szCs w:val="28"/>
        </w:rPr>
        <w:t>сентябре</w:t>
      </w:r>
      <w:r w:rsidRPr="003F29EA">
        <w:rPr>
          <w:rFonts w:ascii="Times New Roman" w:hAnsi="Times New Roman"/>
          <w:sz w:val="28"/>
          <w:szCs w:val="28"/>
        </w:rPr>
        <w:t xml:space="preserve"> по данным стационарной сети наблюдений (рис.1.1), уровень загрязнения атмосферного воздуха оценивался </w:t>
      </w:r>
      <w:r w:rsidR="00E83C2F" w:rsidRPr="003F29EA">
        <w:rPr>
          <w:rFonts w:ascii="Times New Roman" w:hAnsi="Times New Roman"/>
          <w:b/>
          <w:i/>
          <w:sz w:val="28"/>
          <w:szCs w:val="28"/>
        </w:rPr>
        <w:t>очень в</w:t>
      </w:r>
      <w:r w:rsidRPr="003F29EA">
        <w:rPr>
          <w:rFonts w:ascii="Times New Roman" w:hAnsi="Times New Roman"/>
          <w:b/>
          <w:i/>
          <w:sz w:val="28"/>
          <w:szCs w:val="28"/>
        </w:rPr>
        <w:t>ысоким</w:t>
      </w:r>
      <w:r w:rsidRPr="003F29EA">
        <w:rPr>
          <w:rFonts w:ascii="Times New Roman" w:hAnsi="Times New Roman"/>
          <w:sz w:val="28"/>
          <w:szCs w:val="28"/>
        </w:rPr>
        <w:t>, он определялся значени</w:t>
      </w:r>
      <w:r w:rsidR="0087794A" w:rsidRPr="003F29EA">
        <w:rPr>
          <w:rFonts w:ascii="Times New Roman" w:hAnsi="Times New Roman"/>
          <w:sz w:val="28"/>
          <w:szCs w:val="28"/>
        </w:rPr>
        <w:t>ем НП равным</w:t>
      </w:r>
      <w:r w:rsidR="00E83C2F" w:rsidRPr="003F29EA">
        <w:rPr>
          <w:rFonts w:ascii="Times New Roman" w:hAnsi="Times New Roman"/>
          <w:sz w:val="28"/>
          <w:szCs w:val="28"/>
        </w:rPr>
        <w:t xml:space="preserve"> 52</w:t>
      </w:r>
      <w:r w:rsidR="0087794A" w:rsidRPr="003F29EA">
        <w:rPr>
          <w:rFonts w:ascii="Times New Roman" w:hAnsi="Times New Roman"/>
          <w:sz w:val="28"/>
          <w:szCs w:val="28"/>
        </w:rPr>
        <w:t>%</w:t>
      </w:r>
      <w:r w:rsidR="008A0D9B" w:rsidRPr="003F29EA">
        <w:rPr>
          <w:rFonts w:ascii="Times New Roman" w:hAnsi="Times New Roman"/>
          <w:sz w:val="28"/>
          <w:szCs w:val="28"/>
        </w:rPr>
        <w:t xml:space="preserve"> </w:t>
      </w:r>
      <w:r w:rsidR="005C772F" w:rsidRPr="003F29EA">
        <w:rPr>
          <w:rFonts w:ascii="Times New Roman" w:hAnsi="Times New Roman"/>
          <w:sz w:val="28"/>
          <w:szCs w:val="28"/>
          <w:lang w:val="kk-KZ"/>
        </w:rPr>
        <w:t>(</w:t>
      </w:r>
      <w:r w:rsidR="00E83C2F" w:rsidRPr="003F29EA">
        <w:rPr>
          <w:rFonts w:ascii="Times New Roman" w:hAnsi="Times New Roman"/>
          <w:sz w:val="28"/>
          <w:szCs w:val="28"/>
          <w:lang w:val="kk-KZ"/>
        </w:rPr>
        <w:t xml:space="preserve">очень </w:t>
      </w:r>
      <w:r w:rsidR="005C772F" w:rsidRPr="003F29EA">
        <w:rPr>
          <w:rFonts w:ascii="Times New Roman" w:hAnsi="Times New Roman"/>
          <w:sz w:val="28"/>
          <w:szCs w:val="28"/>
          <w:lang w:val="kk-KZ"/>
        </w:rPr>
        <w:t xml:space="preserve">высокий уровень), </w:t>
      </w:r>
      <w:r w:rsidR="0087794A" w:rsidRPr="003F29EA">
        <w:rPr>
          <w:rFonts w:ascii="Times New Roman" w:hAnsi="Times New Roman"/>
          <w:sz w:val="28"/>
          <w:szCs w:val="28"/>
          <w:lang w:val="kk-KZ"/>
        </w:rPr>
        <w:t>значение СИ</w:t>
      </w:r>
      <w:r w:rsidR="006C1C54" w:rsidRPr="003F29EA">
        <w:rPr>
          <w:rFonts w:ascii="Times New Roman" w:hAnsi="Times New Roman"/>
          <w:sz w:val="28"/>
          <w:szCs w:val="28"/>
        </w:rPr>
        <w:t>=</w:t>
      </w:r>
      <w:r w:rsidR="00E83C2F" w:rsidRPr="003F29EA">
        <w:rPr>
          <w:rFonts w:ascii="Times New Roman" w:hAnsi="Times New Roman"/>
          <w:sz w:val="28"/>
          <w:szCs w:val="28"/>
          <w:lang w:val="kk-KZ"/>
        </w:rPr>
        <w:t>5</w:t>
      </w:r>
      <w:r w:rsidR="005C772F" w:rsidRPr="003F29EA">
        <w:rPr>
          <w:rFonts w:ascii="Times New Roman" w:hAnsi="Times New Roman"/>
          <w:sz w:val="28"/>
          <w:szCs w:val="28"/>
          <w:lang w:val="kk-KZ"/>
        </w:rPr>
        <w:t xml:space="preserve"> (</w:t>
      </w:r>
      <w:r w:rsidR="00E83C2F" w:rsidRPr="003F29EA">
        <w:rPr>
          <w:rFonts w:ascii="Times New Roman" w:hAnsi="Times New Roman"/>
          <w:sz w:val="28"/>
          <w:szCs w:val="28"/>
          <w:lang w:val="kk-KZ"/>
        </w:rPr>
        <w:t>высокий</w:t>
      </w:r>
      <w:r w:rsidR="005C772F" w:rsidRPr="003F29EA">
        <w:rPr>
          <w:rFonts w:ascii="Times New Roman" w:hAnsi="Times New Roman"/>
          <w:sz w:val="28"/>
          <w:szCs w:val="28"/>
          <w:lang w:val="kk-KZ"/>
        </w:rPr>
        <w:t xml:space="preserve"> уровень)</w:t>
      </w:r>
      <w:r w:rsidR="008A0D9B" w:rsidRPr="003F29EA">
        <w:rPr>
          <w:rFonts w:ascii="Times New Roman" w:hAnsi="Times New Roman"/>
          <w:sz w:val="28"/>
          <w:szCs w:val="28"/>
          <w:lang w:val="kk-KZ"/>
        </w:rPr>
        <w:t xml:space="preserve"> </w:t>
      </w:r>
      <w:r w:rsidR="00534B0E" w:rsidRPr="003F29EA">
        <w:rPr>
          <w:rFonts w:ascii="Times New Roman" w:hAnsi="Times New Roman"/>
          <w:sz w:val="28"/>
          <w:szCs w:val="28"/>
        </w:rPr>
        <w:t xml:space="preserve">(рис. 1, 2). </w:t>
      </w:r>
      <w:r w:rsidRPr="003F29EA">
        <w:rPr>
          <w:rFonts w:ascii="Times New Roman" w:hAnsi="Times New Roman"/>
          <w:sz w:val="28"/>
          <w:szCs w:val="28"/>
        </w:rPr>
        <w:t xml:space="preserve">Воздух города более всего загрязнен </w:t>
      </w:r>
      <w:r w:rsidR="00C33287" w:rsidRPr="003F29EA">
        <w:rPr>
          <w:rFonts w:ascii="Times New Roman" w:hAnsi="Times New Roman"/>
          <w:b/>
          <w:sz w:val="28"/>
          <w:szCs w:val="28"/>
        </w:rPr>
        <w:t>взвешенными веществами</w:t>
      </w:r>
      <w:r w:rsidR="008A0D9B" w:rsidRPr="003F29EA">
        <w:rPr>
          <w:rFonts w:ascii="Times New Roman" w:hAnsi="Times New Roman"/>
          <w:b/>
          <w:sz w:val="28"/>
          <w:szCs w:val="28"/>
        </w:rPr>
        <w:t xml:space="preserve"> </w:t>
      </w:r>
      <w:r w:rsidR="0044252F" w:rsidRPr="003F29EA">
        <w:rPr>
          <w:rFonts w:ascii="Times New Roman" w:hAnsi="Times New Roman"/>
          <w:sz w:val="28"/>
          <w:szCs w:val="28"/>
        </w:rPr>
        <w:t>(на территории №</w:t>
      </w:r>
      <w:r w:rsidR="00E83C2F" w:rsidRPr="003F29EA">
        <w:rPr>
          <w:rFonts w:ascii="Times New Roman" w:hAnsi="Times New Roman"/>
          <w:sz w:val="28"/>
          <w:szCs w:val="28"/>
        </w:rPr>
        <w:t>4</w:t>
      </w:r>
      <w:r w:rsidR="0044252F" w:rsidRPr="003F29EA">
        <w:rPr>
          <w:rFonts w:ascii="Times New Roman" w:hAnsi="Times New Roman"/>
          <w:sz w:val="28"/>
          <w:szCs w:val="28"/>
        </w:rPr>
        <w:t xml:space="preserve"> поста)</w:t>
      </w:r>
      <w:r w:rsidR="00534B0E" w:rsidRPr="003F29EA">
        <w:rPr>
          <w:rFonts w:ascii="Times New Roman" w:hAnsi="Times New Roman"/>
          <w:b/>
          <w:sz w:val="28"/>
          <w:szCs w:val="28"/>
        </w:rPr>
        <w:t>.</w:t>
      </w:r>
    </w:p>
    <w:p w:rsidR="007A7685" w:rsidRPr="003F29EA" w:rsidRDefault="00693170"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среднемесячная концентрация </w:t>
      </w:r>
      <w:r w:rsidR="00792463" w:rsidRPr="003F29EA">
        <w:rPr>
          <w:rFonts w:ascii="Times New Roman" w:hAnsi="Times New Roman"/>
          <w:sz w:val="28"/>
          <w:szCs w:val="28"/>
        </w:rPr>
        <w:t xml:space="preserve">взвешенных веществ </w:t>
      </w:r>
      <w:r w:rsidR="00EF5965" w:rsidRPr="003F29EA">
        <w:rPr>
          <w:rFonts w:ascii="Times New Roman" w:hAnsi="Times New Roman"/>
          <w:sz w:val="28"/>
          <w:szCs w:val="28"/>
        </w:rPr>
        <w:t xml:space="preserve">составляла </w:t>
      </w:r>
      <w:r w:rsidR="00E83C2F" w:rsidRPr="003F29EA">
        <w:rPr>
          <w:rFonts w:ascii="Times New Roman" w:hAnsi="Times New Roman"/>
          <w:sz w:val="28"/>
          <w:szCs w:val="28"/>
        </w:rPr>
        <w:t>3,4</w:t>
      </w:r>
      <w:r w:rsidR="008A0D9B" w:rsidRPr="003F29EA">
        <w:rPr>
          <w:rFonts w:ascii="Times New Roman" w:hAnsi="Times New Roman"/>
          <w:sz w:val="28"/>
          <w:szCs w:val="28"/>
        </w:rPr>
        <w:t xml:space="preserve"> </w:t>
      </w:r>
      <w:r w:rsidR="00133771" w:rsidRPr="003F29EA">
        <w:rPr>
          <w:rFonts w:ascii="Times New Roman" w:hAnsi="Times New Roman"/>
          <w:sz w:val="28"/>
          <w:szCs w:val="28"/>
        </w:rPr>
        <w:t>ПДКс.с</w:t>
      </w:r>
      <w:r w:rsidR="00792463" w:rsidRPr="003F29EA">
        <w:rPr>
          <w:rFonts w:ascii="Times New Roman" w:hAnsi="Times New Roman"/>
          <w:sz w:val="28"/>
          <w:szCs w:val="28"/>
        </w:rPr>
        <w:t>,</w:t>
      </w:r>
      <w:r w:rsidR="008A0D9B" w:rsidRPr="003F29EA">
        <w:rPr>
          <w:rFonts w:ascii="Times New Roman" w:hAnsi="Times New Roman"/>
          <w:sz w:val="28"/>
          <w:szCs w:val="28"/>
        </w:rPr>
        <w:t xml:space="preserve"> </w:t>
      </w:r>
      <w:r w:rsidR="005F7B02" w:rsidRPr="003F29EA">
        <w:rPr>
          <w:rFonts w:ascii="Times New Roman" w:hAnsi="Times New Roman"/>
          <w:sz w:val="28"/>
          <w:szCs w:val="28"/>
        </w:rPr>
        <w:t xml:space="preserve">диоксида азота </w:t>
      </w:r>
      <w:r w:rsidR="005B26D0" w:rsidRPr="003F29EA">
        <w:rPr>
          <w:rFonts w:ascii="Times New Roman" w:hAnsi="Times New Roman"/>
          <w:sz w:val="28"/>
          <w:szCs w:val="28"/>
        </w:rPr>
        <w:t xml:space="preserve">– </w:t>
      </w:r>
      <w:r w:rsidR="00E83C2F" w:rsidRPr="003F29EA">
        <w:rPr>
          <w:rFonts w:ascii="Times New Roman" w:hAnsi="Times New Roman"/>
          <w:sz w:val="28"/>
          <w:szCs w:val="28"/>
          <w:lang w:val="kk-KZ"/>
        </w:rPr>
        <w:t>1,87</w:t>
      </w:r>
      <w:r w:rsidR="00133771" w:rsidRPr="003F29EA">
        <w:rPr>
          <w:rFonts w:ascii="Times New Roman" w:hAnsi="Times New Roman"/>
          <w:sz w:val="28"/>
          <w:szCs w:val="28"/>
        </w:rPr>
        <w:t>ПДКс.с</w:t>
      </w:r>
      <w:r w:rsidR="008A0D9B" w:rsidRPr="003F29EA">
        <w:rPr>
          <w:rFonts w:ascii="Times New Roman" w:hAnsi="Times New Roman"/>
          <w:sz w:val="28"/>
          <w:szCs w:val="28"/>
        </w:rPr>
        <w:t xml:space="preserve">, </w:t>
      </w:r>
      <w:r w:rsidR="00EF5965" w:rsidRPr="003F29EA">
        <w:rPr>
          <w:rFonts w:ascii="Times New Roman" w:hAnsi="Times New Roman"/>
          <w:sz w:val="28"/>
          <w:szCs w:val="28"/>
        </w:rPr>
        <w:t xml:space="preserve">концентрации </w:t>
      </w:r>
      <w:r w:rsidR="00BD1715" w:rsidRPr="003F29EA">
        <w:rPr>
          <w:rFonts w:ascii="Times New Roman" w:hAnsi="Times New Roman"/>
          <w:sz w:val="28"/>
          <w:szCs w:val="28"/>
        </w:rPr>
        <w:t>остальных</w:t>
      </w:r>
      <w:r w:rsidRPr="003F29EA">
        <w:rPr>
          <w:rFonts w:ascii="Times New Roman" w:hAnsi="Times New Roman"/>
          <w:sz w:val="28"/>
          <w:szCs w:val="28"/>
        </w:rPr>
        <w:t xml:space="preserve"> загрязняющих веществ – не превышали ПДК</w:t>
      </w:r>
      <w:r w:rsidR="00A60CFF" w:rsidRPr="003F29EA">
        <w:rPr>
          <w:rFonts w:ascii="Times New Roman" w:hAnsi="Times New Roman"/>
          <w:sz w:val="28"/>
          <w:szCs w:val="28"/>
        </w:rPr>
        <w:t>.</w:t>
      </w:r>
    </w:p>
    <w:p w:rsidR="00686E38" w:rsidRPr="003F29EA" w:rsidRDefault="008D79B6" w:rsidP="00D4325B">
      <w:pPr>
        <w:ind w:firstLine="709"/>
        <w:jc w:val="both"/>
        <w:rPr>
          <w:rFonts w:ascii="Times New Roman" w:hAnsi="Times New Roman"/>
          <w:sz w:val="28"/>
          <w:szCs w:val="28"/>
          <w:lang w:val="kk-KZ"/>
        </w:rPr>
      </w:pPr>
      <w:r w:rsidRPr="003F29EA">
        <w:rPr>
          <w:rFonts w:ascii="Times New Roman" w:hAnsi="Times New Roman"/>
          <w:sz w:val="28"/>
          <w:szCs w:val="28"/>
        </w:rPr>
        <w:t xml:space="preserve">За </w:t>
      </w:r>
      <w:r w:rsidR="00E83C2F" w:rsidRPr="003F29EA">
        <w:rPr>
          <w:rFonts w:ascii="Times New Roman" w:hAnsi="Times New Roman"/>
          <w:sz w:val="28"/>
          <w:szCs w:val="28"/>
          <w:lang w:val="kk-KZ"/>
        </w:rPr>
        <w:t>сентябрь</w:t>
      </w:r>
      <w:r w:rsidR="008A0D9B" w:rsidRPr="003F29EA">
        <w:rPr>
          <w:rFonts w:ascii="Times New Roman" w:hAnsi="Times New Roman"/>
          <w:sz w:val="28"/>
          <w:szCs w:val="28"/>
          <w:lang w:val="kk-KZ"/>
        </w:rPr>
        <w:t xml:space="preserve"> </w:t>
      </w:r>
      <w:r w:rsidRPr="003F29EA">
        <w:rPr>
          <w:rFonts w:ascii="Times New Roman" w:hAnsi="Times New Roman"/>
          <w:sz w:val="28"/>
          <w:szCs w:val="28"/>
        </w:rPr>
        <w:t>201</w:t>
      </w:r>
      <w:r w:rsidR="002E7AB8" w:rsidRPr="003F29EA">
        <w:rPr>
          <w:rFonts w:ascii="Times New Roman" w:hAnsi="Times New Roman"/>
          <w:sz w:val="28"/>
          <w:szCs w:val="28"/>
          <w:lang w:val="kk-KZ"/>
        </w:rPr>
        <w:t>6</w:t>
      </w:r>
      <w:r w:rsidRPr="003F29EA">
        <w:rPr>
          <w:rFonts w:ascii="Times New Roman" w:hAnsi="Times New Roman"/>
          <w:sz w:val="28"/>
          <w:szCs w:val="28"/>
        </w:rPr>
        <w:t xml:space="preserve"> года число случаев превышения более 1 </w:t>
      </w:r>
      <w:r w:rsidR="008429C6" w:rsidRPr="003F29EA">
        <w:rPr>
          <w:rFonts w:ascii="Times New Roman" w:hAnsi="Times New Roman"/>
          <w:sz w:val="28"/>
          <w:szCs w:val="28"/>
        </w:rPr>
        <w:t>ПДКм.р</w:t>
      </w:r>
      <w:r w:rsidR="008A0D9B" w:rsidRPr="003F29EA">
        <w:rPr>
          <w:rFonts w:ascii="Times New Roman" w:hAnsi="Times New Roman"/>
          <w:sz w:val="28"/>
          <w:szCs w:val="28"/>
        </w:rPr>
        <w:t xml:space="preserve"> </w:t>
      </w:r>
      <w:r w:rsidRPr="003F29EA">
        <w:rPr>
          <w:rFonts w:ascii="Times New Roman" w:hAnsi="Times New Roman"/>
          <w:sz w:val="28"/>
          <w:szCs w:val="28"/>
        </w:rPr>
        <w:t>зафиксировано</w:t>
      </w:r>
      <w:r w:rsidR="008A0D9B" w:rsidRPr="003F29EA">
        <w:rPr>
          <w:rFonts w:ascii="Times New Roman" w:hAnsi="Times New Roman"/>
          <w:sz w:val="28"/>
          <w:szCs w:val="28"/>
        </w:rPr>
        <w:t xml:space="preserve"> </w:t>
      </w:r>
      <w:r w:rsidR="00757FB3" w:rsidRPr="003F29EA">
        <w:rPr>
          <w:rFonts w:ascii="Times New Roman" w:hAnsi="Times New Roman"/>
          <w:sz w:val="28"/>
          <w:szCs w:val="28"/>
          <w:lang w:val="kk-KZ"/>
        </w:rPr>
        <w:t xml:space="preserve">по взвешенным веществам – </w:t>
      </w:r>
      <w:r w:rsidR="00E83C2F" w:rsidRPr="003F29EA">
        <w:rPr>
          <w:rFonts w:ascii="Times New Roman" w:hAnsi="Times New Roman"/>
          <w:sz w:val="28"/>
          <w:szCs w:val="28"/>
          <w:lang w:val="kk-KZ"/>
        </w:rPr>
        <w:t>12</w:t>
      </w:r>
      <w:r w:rsidR="00C33287" w:rsidRPr="003F29EA">
        <w:rPr>
          <w:rFonts w:ascii="Times New Roman" w:hAnsi="Times New Roman"/>
          <w:sz w:val="28"/>
          <w:szCs w:val="28"/>
          <w:lang w:val="kk-KZ"/>
        </w:rPr>
        <w:t>8</w:t>
      </w:r>
      <w:r w:rsidR="002E7AB8" w:rsidRPr="003F29EA">
        <w:rPr>
          <w:rFonts w:ascii="Times New Roman" w:hAnsi="Times New Roman"/>
          <w:sz w:val="28"/>
          <w:szCs w:val="28"/>
          <w:lang w:val="kk-KZ"/>
        </w:rPr>
        <w:t>,</w:t>
      </w:r>
      <w:r w:rsidR="008A0D9B" w:rsidRPr="003F29EA">
        <w:rPr>
          <w:rFonts w:ascii="Times New Roman" w:hAnsi="Times New Roman"/>
          <w:sz w:val="28"/>
          <w:szCs w:val="28"/>
          <w:lang w:val="kk-KZ"/>
        </w:rPr>
        <w:t xml:space="preserve"> </w:t>
      </w:r>
      <w:r w:rsidR="00E83C2F" w:rsidRPr="003F29EA">
        <w:rPr>
          <w:rFonts w:ascii="Times New Roman" w:hAnsi="Times New Roman"/>
          <w:sz w:val="28"/>
          <w:szCs w:val="28"/>
          <w:lang w:val="kk-KZ"/>
        </w:rPr>
        <w:t xml:space="preserve">взвешенным частицам РМ-10 – 1, </w:t>
      </w:r>
      <w:r w:rsidR="00C85D4A" w:rsidRPr="003F29EA">
        <w:rPr>
          <w:rFonts w:ascii="Times New Roman" w:hAnsi="Times New Roman"/>
          <w:sz w:val="28"/>
          <w:szCs w:val="28"/>
          <w:lang w:val="kk-KZ"/>
        </w:rPr>
        <w:t xml:space="preserve">оксиду углерода </w:t>
      </w:r>
      <w:r w:rsidR="00E83C2F" w:rsidRPr="003F29EA">
        <w:rPr>
          <w:rFonts w:ascii="Times New Roman" w:hAnsi="Times New Roman"/>
          <w:sz w:val="28"/>
          <w:szCs w:val="28"/>
          <w:lang w:val="kk-KZ"/>
        </w:rPr>
        <w:t xml:space="preserve">– 2, диоксиду азота – 56 </w:t>
      </w:r>
      <w:r w:rsidR="00C33287" w:rsidRPr="003F29EA">
        <w:rPr>
          <w:rFonts w:ascii="Times New Roman" w:hAnsi="Times New Roman"/>
          <w:sz w:val="28"/>
          <w:szCs w:val="28"/>
          <w:lang w:val="kk-KZ"/>
        </w:rPr>
        <w:t xml:space="preserve">и фтористому водороду </w:t>
      </w:r>
      <w:r w:rsidR="00C85D4A" w:rsidRPr="003F29EA">
        <w:rPr>
          <w:rFonts w:ascii="Times New Roman" w:hAnsi="Times New Roman"/>
          <w:sz w:val="28"/>
          <w:szCs w:val="28"/>
          <w:lang w:val="kk-KZ"/>
        </w:rPr>
        <w:t xml:space="preserve">– </w:t>
      </w:r>
      <w:r w:rsidR="00E83C2F" w:rsidRPr="003F29EA">
        <w:rPr>
          <w:rFonts w:ascii="Times New Roman" w:hAnsi="Times New Roman"/>
          <w:sz w:val="28"/>
          <w:szCs w:val="28"/>
          <w:lang w:val="kk-KZ"/>
        </w:rPr>
        <w:t>3</w:t>
      </w:r>
      <w:r w:rsidR="00D46AAD" w:rsidRPr="003F29EA">
        <w:rPr>
          <w:rFonts w:ascii="Times New Roman" w:hAnsi="Times New Roman"/>
          <w:sz w:val="28"/>
          <w:szCs w:val="28"/>
          <w:lang w:val="kk-KZ"/>
        </w:rPr>
        <w:t>случа</w:t>
      </w:r>
      <w:r w:rsidR="0087794A" w:rsidRPr="003F29EA">
        <w:rPr>
          <w:rFonts w:ascii="Times New Roman" w:hAnsi="Times New Roman"/>
          <w:sz w:val="28"/>
          <w:szCs w:val="28"/>
          <w:lang w:val="kk-KZ"/>
        </w:rPr>
        <w:t>я</w:t>
      </w:r>
      <w:r w:rsidR="008A0D9B" w:rsidRPr="003F29EA">
        <w:rPr>
          <w:rFonts w:ascii="Times New Roman" w:hAnsi="Times New Roman"/>
          <w:sz w:val="28"/>
          <w:szCs w:val="28"/>
          <w:lang w:val="kk-KZ"/>
        </w:rPr>
        <w:t xml:space="preserve"> </w:t>
      </w:r>
      <w:r w:rsidR="009066A4" w:rsidRPr="003F29EA">
        <w:rPr>
          <w:rFonts w:ascii="Times New Roman" w:hAnsi="Times New Roman"/>
          <w:sz w:val="28"/>
          <w:szCs w:val="28"/>
          <w:lang w:val="kk-KZ"/>
        </w:rPr>
        <w:t>(таблица 1</w:t>
      </w:r>
      <w:r w:rsidR="00EE208C" w:rsidRPr="003F29EA">
        <w:rPr>
          <w:rFonts w:ascii="Times New Roman" w:hAnsi="Times New Roman"/>
          <w:sz w:val="28"/>
          <w:szCs w:val="28"/>
          <w:lang w:val="kk-KZ"/>
        </w:rPr>
        <w:t>)</w:t>
      </w:r>
      <w:r w:rsidR="00245584" w:rsidRPr="003F29EA">
        <w:rPr>
          <w:rFonts w:ascii="Times New Roman" w:hAnsi="Times New Roman"/>
          <w:sz w:val="28"/>
          <w:szCs w:val="28"/>
          <w:lang w:val="kk-KZ"/>
        </w:rPr>
        <w:t>.</w:t>
      </w:r>
    </w:p>
    <w:p w:rsidR="000C712B" w:rsidRPr="003F29EA" w:rsidRDefault="000C712B" w:rsidP="00D4325B">
      <w:pPr>
        <w:ind w:firstLine="709"/>
        <w:jc w:val="both"/>
        <w:rPr>
          <w:rFonts w:ascii="Times New Roman" w:hAnsi="Times New Roman"/>
          <w:sz w:val="28"/>
          <w:szCs w:val="28"/>
          <w:lang w:val="kk-KZ"/>
        </w:rPr>
      </w:pPr>
    </w:p>
    <w:p w:rsidR="00705D79" w:rsidRPr="003F29EA" w:rsidRDefault="006C7A91" w:rsidP="00D4325B">
      <w:pPr>
        <w:numPr>
          <w:ilvl w:val="1"/>
          <w:numId w:val="1"/>
        </w:numPr>
        <w:tabs>
          <w:tab w:val="left" w:pos="0"/>
        </w:tabs>
        <w:ind w:left="0" w:firstLine="0"/>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городу Кокшетау</w:t>
      </w:r>
    </w:p>
    <w:p w:rsidR="00BF1D03" w:rsidRPr="003F29EA" w:rsidRDefault="00BF1D03" w:rsidP="00D4325B">
      <w:pPr>
        <w:tabs>
          <w:tab w:val="left" w:pos="0"/>
        </w:tabs>
        <w:rPr>
          <w:rFonts w:ascii="Times New Roman" w:hAnsi="Times New Roman"/>
          <w:b/>
          <w:sz w:val="28"/>
          <w:szCs w:val="28"/>
        </w:rPr>
      </w:pPr>
    </w:p>
    <w:p w:rsidR="001D51A9" w:rsidRPr="003F29EA" w:rsidRDefault="00F57214" w:rsidP="00D4325B">
      <w:pPr>
        <w:tabs>
          <w:tab w:val="left" w:pos="5547"/>
        </w:tabs>
        <w:spacing w:line="0" w:lineRule="atLeast"/>
        <w:ind w:firstLine="708"/>
        <w:jc w:val="both"/>
        <w:rPr>
          <w:rStyle w:val="FontStyle204"/>
          <w:sz w:val="28"/>
          <w:szCs w:val="28"/>
          <w:lang w:val="kk-KZ"/>
        </w:rPr>
      </w:pPr>
      <w:r w:rsidRPr="003F29EA">
        <w:rPr>
          <w:rStyle w:val="FontStyle204"/>
          <w:sz w:val="28"/>
          <w:szCs w:val="28"/>
        </w:rPr>
        <w:t>В городе Кокшетау функционируют</w:t>
      </w:r>
      <w:r w:rsidR="002D26DD" w:rsidRPr="003F29EA">
        <w:rPr>
          <w:rStyle w:val="FontStyle204"/>
          <w:sz w:val="28"/>
          <w:szCs w:val="28"/>
        </w:rPr>
        <w:t xml:space="preserve">2 стационарных </w:t>
      </w:r>
      <w:r w:rsidR="004C4870" w:rsidRPr="003F29EA">
        <w:rPr>
          <w:rStyle w:val="FontStyle204"/>
          <w:sz w:val="28"/>
          <w:szCs w:val="28"/>
        </w:rPr>
        <w:t xml:space="preserve">поста </w:t>
      </w:r>
      <w:r w:rsidR="00112F69" w:rsidRPr="003F29EA">
        <w:rPr>
          <w:rStyle w:val="FontStyle204"/>
          <w:sz w:val="28"/>
          <w:szCs w:val="28"/>
        </w:rPr>
        <w:t>наблюдений за состоянием атмосферного воздуха</w:t>
      </w:r>
      <w:r w:rsidR="002D26DD" w:rsidRPr="003F29EA">
        <w:rPr>
          <w:rStyle w:val="FontStyle204"/>
          <w:sz w:val="28"/>
          <w:szCs w:val="28"/>
        </w:rPr>
        <w:t>(</w:t>
      </w:r>
      <w:r w:rsidR="00113641" w:rsidRPr="003F29EA">
        <w:rPr>
          <w:rStyle w:val="FontStyle204"/>
          <w:sz w:val="28"/>
          <w:szCs w:val="28"/>
        </w:rPr>
        <w:t>рис.</w:t>
      </w:r>
      <w:r w:rsidR="002D26DD" w:rsidRPr="003F29EA">
        <w:rPr>
          <w:rStyle w:val="FontStyle204"/>
          <w:sz w:val="28"/>
          <w:szCs w:val="28"/>
        </w:rPr>
        <w:t xml:space="preserve">1.2, таблица </w:t>
      </w:r>
      <w:r w:rsidR="009066A4" w:rsidRPr="003F29EA">
        <w:rPr>
          <w:rStyle w:val="FontStyle204"/>
          <w:sz w:val="28"/>
          <w:szCs w:val="28"/>
        </w:rPr>
        <w:t>1.2</w:t>
      </w:r>
      <w:r w:rsidR="002D26DD" w:rsidRPr="003F29EA">
        <w:rPr>
          <w:rStyle w:val="FontStyle204"/>
          <w:sz w:val="28"/>
          <w:szCs w:val="28"/>
        </w:rPr>
        <w:t>)</w:t>
      </w:r>
      <w:r w:rsidR="00D7459A" w:rsidRPr="003F29EA">
        <w:rPr>
          <w:rStyle w:val="FontStyle204"/>
          <w:sz w:val="28"/>
          <w:szCs w:val="28"/>
          <w:lang w:val="kk-KZ"/>
        </w:rPr>
        <w:t>.</w:t>
      </w:r>
    </w:p>
    <w:p w:rsidR="00404C81" w:rsidRPr="003F29EA" w:rsidRDefault="00404C81" w:rsidP="00D4325B">
      <w:pPr>
        <w:tabs>
          <w:tab w:val="left" w:pos="5547"/>
        </w:tabs>
        <w:spacing w:line="0" w:lineRule="atLeast"/>
        <w:ind w:firstLine="708"/>
        <w:jc w:val="both"/>
        <w:rPr>
          <w:rFonts w:ascii="Times New Roman" w:hAnsi="Times New Roman"/>
          <w:sz w:val="20"/>
          <w:szCs w:val="20"/>
        </w:rPr>
      </w:pPr>
    </w:p>
    <w:p w:rsidR="00112F69" w:rsidRPr="003F29EA" w:rsidRDefault="00112F69" w:rsidP="00D4325B">
      <w:pPr>
        <w:jc w:val="right"/>
        <w:rPr>
          <w:rFonts w:ascii="Times New Roman" w:hAnsi="Times New Roman"/>
        </w:rPr>
      </w:pPr>
      <w:r w:rsidRPr="003F29EA">
        <w:rPr>
          <w:rFonts w:ascii="Times New Roman" w:hAnsi="Times New Roman"/>
        </w:rPr>
        <w:t xml:space="preserve">Таблица </w:t>
      </w:r>
      <w:r w:rsidR="009066A4" w:rsidRPr="003F29EA">
        <w:rPr>
          <w:rFonts w:ascii="Times New Roman" w:hAnsi="Times New Roman"/>
        </w:rPr>
        <w:t>1.2</w:t>
      </w:r>
    </w:p>
    <w:p w:rsidR="000A0360" w:rsidRPr="003F29EA" w:rsidRDefault="00112F69"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5"/>
        <w:gridCol w:w="2034"/>
        <w:gridCol w:w="2589"/>
        <w:gridCol w:w="3365"/>
      </w:tblGrid>
      <w:tr w:rsidR="00E84910" w:rsidRPr="003F29EA" w:rsidTr="00C33287">
        <w:trPr>
          <w:tblHeader/>
        </w:trPr>
        <w:tc>
          <w:tcPr>
            <w:tcW w:w="485" w:type="pct"/>
            <w:shd w:val="clear" w:color="auto" w:fill="auto"/>
            <w:vAlign w:val="center"/>
          </w:tcPr>
          <w:p w:rsidR="00E84910" w:rsidRPr="003F29EA" w:rsidRDefault="00E84910" w:rsidP="00D4325B">
            <w:pPr>
              <w:jc w:val="center"/>
              <w:outlineLvl w:val="1"/>
              <w:rPr>
                <w:rFonts w:ascii="Times New Roman" w:hAnsi="Times New Roman"/>
                <w:b/>
              </w:rPr>
            </w:pPr>
            <w:r w:rsidRPr="003F29EA">
              <w:rPr>
                <w:rFonts w:ascii="Times New Roman" w:hAnsi="Times New Roman"/>
                <w:b/>
              </w:rPr>
              <w:t>Номер</w:t>
            </w:r>
          </w:p>
          <w:p w:rsidR="00E84910" w:rsidRPr="003F29EA" w:rsidRDefault="00E84910" w:rsidP="00D4325B">
            <w:pPr>
              <w:jc w:val="center"/>
              <w:outlineLvl w:val="1"/>
              <w:rPr>
                <w:rFonts w:ascii="Times New Roman" w:hAnsi="Times New Roman"/>
                <w:b/>
              </w:rPr>
            </w:pPr>
            <w:r w:rsidRPr="003F29EA">
              <w:rPr>
                <w:rFonts w:ascii="Times New Roman" w:hAnsi="Times New Roman"/>
                <w:b/>
              </w:rPr>
              <w:t>поста</w:t>
            </w:r>
          </w:p>
        </w:tc>
        <w:tc>
          <w:tcPr>
            <w:tcW w:w="574" w:type="pct"/>
            <w:shd w:val="clear" w:color="auto" w:fill="auto"/>
            <w:vAlign w:val="center"/>
          </w:tcPr>
          <w:p w:rsidR="00E84910" w:rsidRPr="003F29EA" w:rsidRDefault="00E84910" w:rsidP="00D4325B">
            <w:pPr>
              <w:jc w:val="center"/>
              <w:outlineLvl w:val="1"/>
              <w:rPr>
                <w:rFonts w:ascii="Times New Roman" w:hAnsi="Times New Roman"/>
                <w:b/>
              </w:rPr>
            </w:pPr>
            <w:r w:rsidRPr="003F29EA">
              <w:rPr>
                <w:rFonts w:ascii="Times New Roman" w:hAnsi="Times New Roman"/>
                <w:b/>
              </w:rPr>
              <w:t>Сроки отбора</w:t>
            </w:r>
          </w:p>
        </w:tc>
        <w:tc>
          <w:tcPr>
            <w:tcW w:w="1003" w:type="pct"/>
            <w:shd w:val="clear" w:color="auto" w:fill="auto"/>
            <w:vAlign w:val="center"/>
          </w:tcPr>
          <w:p w:rsidR="00E84910" w:rsidRPr="003F29EA" w:rsidRDefault="00AB471D" w:rsidP="00D4325B">
            <w:pPr>
              <w:jc w:val="center"/>
              <w:outlineLvl w:val="1"/>
              <w:rPr>
                <w:rFonts w:ascii="Times New Roman" w:hAnsi="Times New Roman"/>
                <w:b/>
              </w:rPr>
            </w:pPr>
            <w:r w:rsidRPr="003F29EA">
              <w:rPr>
                <w:rFonts w:ascii="Times New Roman" w:hAnsi="Times New Roman"/>
                <w:b/>
              </w:rPr>
              <w:t>Проведение</w:t>
            </w:r>
            <w:r w:rsidR="00E84910" w:rsidRPr="003F29EA">
              <w:rPr>
                <w:rFonts w:ascii="Times New Roman" w:hAnsi="Times New Roman"/>
                <w:b/>
              </w:rPr>
              <w:t xml:space="preserve"> наблюдений</w:t>
            </w:r>
          </w:p>
        </w:tc>
        <w:tc>
          <w:tcPr>
            <w:tcW w:w="1277" w:type="pct"/>
            <w:shd w:val="clear" w:color="auto" w:fill="auto"/>
            <w:vAlign w:val="center"/>
          </w:tcPr>
          <w:p w:rsidR="00E84910" w:rsidRPr="003F29EA" w:rsidRDefault="00E84910" w:rsidP="00D4325B">
            <w:pPr>
              <w:jc w:val="center"/>
              <w:outlineLvl w:val="1"/>
              <w:rPr>
                <w:rFonts w:ascii="Times New Roman" w:hAnsi="Times New Roman"/>
                <w:b/>
              </w:rPr>
            </w:pPr>
            <w:r w:rsidRPr="003F29EA">
              <w:rPr>
                <w:rFonts w:ascii="Times New Roman" w:hAnsi="Times New Roman"/>
                <w:b/>
              </w:rPr>
              <w:t>Адрес поста</w:t>
            </w:r>
          </w:p>
        </w:tc>
        <w:tc>
          <w:tcPr>
            <w:tcW w:w="1660" w:type="pct"/>
            <w:shd w:val="clear" w:color="auto" w:fill="auto"/>
            <w:vAlign w:val="center"/>
          </w:tcPr>
          <w:p w:rsidR="00E84910" w:rsidRPr="003F29EA" w:rsidRDefault="00E84910" w:rsidP="00D4325B">
            <w:pPr>
              <w:jc w:val="center"/>
              <w:outlineLvl w:val="1"/>
              <w:rPr>
                <w:rFonts w:ascii="Times New Roman" w:hAnsi="Times New Roman"/>
                <w:b/>
              </w:rPr>
            </w:pPr>
            <w:r w:rsidRPr="003F29EA">
              <w:rPr>
                <w:rFonts w:ascii="Times New Roman" w:hAnsi="Times New Roman"/>
                <w:b/>
              </w:rPr>
              <w:t>Определяемые примеси</w:t>
            </w:r>
          </w:p>
        </w:tc>
      </w:tr>
      <w:tr w:rsidR="00E84910" w:rsidRPr="003F29EA" w:rsidTr="00C33287">
        <w:trPr>
          <w:trHeight w:val="1246"/>
        </w:trPr>
        <w:tc>
          <w:tcPr>
            <w:tcW w:w="485" w:type="pct"/>
            <w:shd w:val="clear" w:color="auto" w:fill="auto"/>
            <w:vAlign w:val="center"/>
          </w:tcPr>
          <w:p w:rsidR="00E84910" w:rsidRPr="003F29EA" w:rsidRDefault="00E84910" w:rsidP="00D4325B">
            <w:pPr>
              <w:jc w:val="center"/>
              <w:outlineLvl w:val="1"/>
              <w:rPr>
                <w:rFonts w:ascii="Times New Roman" w:hAnsi="Times New Roman"/>
              </w:rPr>
            </w:pPr>
            <w:r w:rsidRPr="003F29EA">
              <w:rPr>
                <w:rFonts w:ascii="Times New Roman" w:hAnsi="Times New Roman"/>
              </w:rPr>
              <w:t>1</w:t>
            </w:r>
          </w:p>
        </w:tc>
        <w:tc>
          <w:tcPr>
            <w:tcW w:w="574" w:type="pct"/>
            <w:shd w:val="clear" w:color="auto" w:fill="auto"/>
            <w:vAlign w:val="center"/>
          </w:tcPr>
          <w:p w:rsidR="00E84910" w:rsidRPr="003F29EA" w:rsidRDefault="00E84910" w:rsidP="00D4325B">
            <w:pPr>
              <w:jc w:val="center"/>
              <w:outlineLvl w:val="1"/>
              <w:rPr>
                <w:rFonts w:ascii="Times New Roman" w:hAnsi="Times New Roman"/>
              </w:rPr>
            </w:pPr>
            <w:r w:rsidRPr="003F29EA">
              <w:rPr>
                <w:rFonts w:ascii="Times New Roman" w:hAnsi="Times New Roman"/>
              </w:rPr>
              <w:t>3 раза</w:t>
            </w:r>
          </w:p>
          <w:p w:rsidR="00E84910" w:rsidRPr="003F29EA" w:rsidRDefault="00E84910" w:rsidP="00D4325B">
            <w:pPr>
              <w:jc w:val="center"/>
              <w:outlineLvl w:val="1"/>
              <w:rPr>
                <w:rFonts w:ascii="Times New Roman" w:hAnsi="Times New Roman"/>
              </w:rPr>
            </w:pPr>
            <w:r w:rsidRPr="003F29EA">
              <w:rPr>
                <w:rFonts w:ascii="Times New Roman" w:hAnsi="Times New Roman"/>
              </w:rPr>
              <w:t xml:space="preserve">в </w:t>
            </w:r>
            <w:r w:rsidRPr="003F29EA">
              <w:rPr>
                <w:rFonts w:ascii="Times New Roman" w:hAnsi="Times New Roman"/>
                <w:lang w:val="en-US"/>
              </w:rPr>
              <w:t>c</w:t>
            </w:r>
            <w:r w:rsidRPr="003F29EA">
              <w:rPr>
                <w:rFonts w:ascii="Times New Roman" w:hAnsi="Times New Roman"/>
              </w:rPr>
              <w:t>утки</w:t>
            </w:r>
          </w:p>
        </w:tc>
        <w:tc>
          <w:tcPr>
            <w:tcW w:w="1003" w:type="pct"/>
            <w:shd w:val="clear" w:color="auto" w:fill="auto"/>
            <w:vAlign w:val="center"/>
          </w:tcPr>
          <w:p w:rsidR="00E84910" w:rsidRPr="003F29EA" w:rsidRDefault="00B01509" w:rsidP="00D4325B">
            <w:pPr>
              <w:jc w:val="center"/>
              <w:outlineLvl w:val="1"/>
              <w:rPr>
                <w:rFonts w:ascii="Times New Roman" w:hAnsi="Times New Roman"/>
              </w:rPr>
            </w:pPr>
            <w:r w:rsidRPr="003F29EA">
              <w:rPr>
                <w:rFonts w:ascii="Times New Roman" w:hAnsi="Times New Roman"/>
              </w:rPr>
              <w:t xml:space="preserve">ручной отбор проб </w:t>
            </w:r>
          </w:p>
          <w:p w:rsidR="00E84910" w:rsidRPr="003F29EA" w:rsidRDefault="00B01509" w:rsidP="00D4325B">
            <w:pPr>
              <w:jc w:val="center"/>
              <w:outlineLvl w:val="1"/>
              <w:rPr>
                <w:rFonts w:ascii="Times New Roman" w:hAnsi="Times New Roman"/>
              </w:rPr>
            </w:pPr>
            <w:r w:rsidRPr="003F29EA">
              <w:rPr>
                <w:rFonts w:ascii="Times New Roman" w:hAnsi="Times New Roman"/>
              </w:rPr>
              <w:t xml:space="preserve">(дискретные </w:t>
            </w:r>
            <w:r w:rsidR="00E84910" w:rsidRPr="003F29EA">
              <w:rPr>
                <w:rFonts w:ascii="Times New Roman" w:hAnsi="Times New Roman"/>
              </w:rPr>
              <w:t>методы)</w:t>
            </w:r>
          </w:p>
        </w:tc>
        <w:tc>
          <w:tcPr>
            <w:tcW w:w="1277" w:type="pct"/>
            <w:shd w:val="clear" w:color="auto" w:fill="auto"/>
            <w:vAlign w:val="center"/>
          </w:tcPr>
          <w:p w:rsidR="00E84910" w:rsidRPr="003F29EA" w:rsidRDefault="00757FB3" w:rsidP="00D4325B">
            <w:pPr>
              <w:jc w:val="center"/>
              <w:outlineLvl w:val="1"/>
              <w:rPr>
                <w:rStyle w:val="FontStyle201"/>
              </w:rPr>
            </w:pPr>
            <w:r w:rsidRPr="003F29EA">
              <w:rPr>
                <w:rStyle w:val="FontStyle201"/>
                <w:i w:val="0"/>
              </w:rPr>
              <w:t>старый аэропорт</w:t>
            </w:r>
            <w:r w:rsidR="00BF1D03" w:rsidRPr="003F29EA">
              <w:rPr>
                <w:rStyle w:val="FontStyle201"/>
                <w:i w:val="0"/>
              </w:rPr>
              <w:t>, район метеостанции</w:t>
            </w:r>
          </w:p>
        </w:tc>
        <w:tc>
          <w:tcPr>
            <w:tcW w:w="1660" w:type="pct"/>
            <w:shd w:val="clear" w:color="auto" w:fill="auto"/>
            <w:vAlign w:val="center"/>
          </w:tcPr>
          <w:p w:rsidR="00E84910" w:rsidRPr="003F29EA" w:rsidRDefault="00E84910" w:rsidP="00D4325B">
            <w:pPr>
              <w:outlineLvl w:val="1"/>
              <w:rPr>
                <w:rFonts w:ascii="Times New Roman" w:hAnsi="Times New Roman"/>
              </w:rPr>
            </w:pPr>
            <w:r w:rsidRPr="003F29EA">
              <w:rPr>
                <w:rStyle w:val="FontStyle204"/>
                <w:sz w:val="24"/>
                <w:szCs w:val="24"/>
              </w:rPr>
              <w:t>взвешенные вещества, диоксид серы, оксид углерода, диоксид</w:t>
            </w:r>
            <w:r w:rsidR="00C60AFA" w:rsidRPr="003F29EA">
              <w:rPr>
                <w:rStyle w:val="FontStyle204"/>
                <w:sz w:val="24"/>
                <w:szCs w:val="24"/>
                <w:lang w:val="kk-KZ"/>
              </w:rPr>
              <w:t xml:space="preserve"> и оксид</w:t>
            </w:r>
            <w:r w:rsidRPr="003F29EA">
              <w:rPr>
                <w:rStyle w:val="FontStyle204"/>
                <w:sz w:val="24"/>
                <w:szCs w:val="24"/>
              </w:rPr>
              <w:t xml:space="preserve"> азота</w:t>
            </w:r>
          </w:p>
        </w:tc>
      </w:tr>
      <w:tr w:rsidR="00E84910" w:rsidRPr="003F29EA" w:rsidTr="00C33287">
        <w:tc>
          <w:tcPr>
            <w:tcW w:w="485" w:type="pct"/>
            <w:shd w:val="clear" w:color="auto" w:fill="auto"/>
            <w:vAlign w:val="center"/>
          </w:tcPr>
          <w:p w:rsidR="00E84910" w:rsidRPr="003F29EA" w:rsidRDefault="00E84910" w:rsidP="00D4325B">
            <w:pPr>
              <w:jc w:val="center"/>
              <w:outlineLvl w:val="1"/>
              <w:rPr>
                <w:rFonts w:ascii="Times New Roman" w:hAnsi="Times New Roman"/>
              </w:rPr>
            </w:pPr>
            <w:r w:rsidRPr="003F29EA">
              <w:rPr>
                <w:rFonts w:ascii="Times New Roman" w:hAnsi="Times New Roman"/>
              </w:rPr>
              <w:t>2</w:t>
            </w:r>
          </w:p>
        </w:tc>
        <w:tc>
          <w:tcPr>
            <w:tcW w:w="574" w:type="pct"/>
            <w:shd w:val="clear" w:color="auto" w:fill="auto"/>
            <w:vAlign w:val="center"/>
          </w:tcPr>
          <w:p w:rsidR="00E84910" w:rsidRPr="003F29EA" w:rsidRDefault="00E84910" w:rsidP="00D4325B">
            <w:pPr>
              <w:jc w:val="center"/>
              <w:outlineLvl w:val="1"/>
              <w:rPr>
                <w:rFonts w:ascii="Times New Roman" w:hAnsi="Times New Roman"/>
              </w:rPr>
            </w:pPr>
            <w:r w:rsidRPr="003F29EA">
              <w:rPr>
                <w:rFonts w:ascii="Times New Roman" w:hAnsi="Times New Roman"/>
              </w:rPr>
              <w:t>каждые 20 минут</w:t>
            </w:r>
          </w:p>
        </w:tc>
        <w:tc>
          <w:tcPr>
            <w:tcW w:w="1003" w:type="pct"/>
            <w:shd w:val="clear" w:color="auto" w:fill="auto"/>
            <w:vAlign w:val="center"/>
          </w:tcPr>
          <w:p w:rsidR="00E84910" w:rsidRPr="003F29EA" w:rsidRDefault="00E84910" w:rsidP="00D4325B">
            <w:pPr>
              <w:jc w:val="center"/>
              <w:outlineLvl w:val="1"/>
              <w:rPr>
                <w:rFonts w:ascii="Times New Roman" w:hAnsi="Times New Roman"/>
              </w:rPr>
            </w:pPr>
            <w:r w:rsidRPr="003F29EA">
              <w:rPr>
                <w:rFonts w:ascii="Times New Roman" w:hAnsi="Times New Roman"/>
              </w:rPr>
              <w:t>в непрерывном режиме</w:t>
            </w:r>
          </w:p>
        </w:tc>
        <w:tc>
          <w:tcPr>
            <w:tcW w:w="1277" w:type="pct"/>
            <w:shd w:val="clear" w:color="auto" w:fill="auto"/>
            <w:vAlign w:val="center"/>
          </w:tcPr>
          <w:p w:rsidR="00E84910" w:rsidRPr="003F29EA" w:rsidRDefault="00E84910" w:rsidP="00D4325B">
            <w:pPr>
              <w:jc w:val="center"/>
              <w:outlineLvl w:val="1"/>
              <w:rPr>
                <w:rFonts w:ascii="Times New Roman" w:hAnsi="Times New Roman"/>
              </w:rPr>
            </w:pPr>
            <w:r w:rsidRPr="003F29EA">
              <w:rPr>
                <w:rStyle w:val="FontStyle201"/>
                <w:i w:val="0"/>
              </w:rPr>
              <w:t>ул. Ауелбекова 124</w:t>
            </w:r>
          </w:p>
        </w:tc>
        <w:tc>
          <w:tcPr>
            <w:tcW w:w="1660" w:type="pct"/>
            <w:shd w:val="clear" w:color="auto" w:fill="auto"/>
            <w:vAlign w:val="center"/>
          </w:tcPr>
          <w:p w:rsidR="00E84910" w:rsidRPr="003F29EA" w:rsidRDefault="00C33287" w:rsidP="00D4325B">
            <w:pPr>
              <w:outlineLvl w:val="1"/>
              <w:rPr>
                <w:rFonts w:ascii="Times New Roman" w:hAnsi="Times New Roman"/>
              </w:rPr>
            </w:pPr>
            <w:r w:rsidRPr="003F29EA">
              <w:rPr>
                <w:rStyle w:val="FontStyle204"/>
                <w:sz w:val="24"/>
                <w:szCs w:val="24"/>
              </w:rPr>
              <w:t xml:space="preserve">взвешенные частицы РМ-2,5, взвешенные частицы РМ-10, </w:t>
            </w:r>
            <w:r w:rsidR="00E84910" w:rsidRPr="003F29EA">
              <w:rPr>
                <w:rStyle w:val="FontStyle204"/>
                <w:sz w:val="24"/>
                <w:szCs w:val="24"/>
              </w:rPr>
              <w:t>диоксид серы, оксид углерода, диоксид и оксид азота</w:t>
            </w:r>
          </w:p>
        </w:tc>
      </w:tr>
    </w:tbl>
    <w:p w:rsidR="00D85BB9" w:rsidRPr="003F29EA" w:rsidRDefault="00D85BB9" w:rsidP="00D4325B">
      <w:pPr>
        <w:jc w:val="both"/>
        <w:rPr>
          <w:rFonts w:ascii="Times New Roman" w:hAnsi="Times New Roman"/>
          <w:b/>
        </w:rPr>
      </w:pPr>
    </w:p>
    <w:p w:rsidR="00D85BB9" w:rsidRPr="003F29EA" w:rsidRDefault="00D85BB9" w:rsidP="00D4325B">
      <w:pPr>
        <w:jc w:val="center"/>
        <w:rPr>
          <w:rFonts w:ascii="Times New Roman" w:hAnsi="Times New Roman"/>
          <w:b/>
        </w:rPr>
      </w:pPr>
      <w:r w:rsidRPr="003F29EA">
        <w:rPr>
          <w:rFonts w:ascii="Times New Roman" w:hAnsi="Times New Roman"/>
          <w:b/>
          <w:noProof/>
          <w:sz w:val="26"/>
          <w:szCs w:val="26"/>
          <w:lang w:eastAsia="ru-RU" w:bidi="ar-SA"/>
        </w:rPr>
        <w:drawing>
          <wp:inline distT="0" distB="0" distL="0" distR="0">
            <wp:extent cx="6374130" cy="2419350"/>
            <wp:effectExtent l="19050" t="0" r="7620"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3" cstate="print"/>
                    <a:srcRect/>
                    <a:stretch>
                      <a:fillRect/>
                    </a:stretch>
                  </pic:blipFill>
                  <pic:spPr bwMode="auto">
                    <a:xfrm>
                      <a:off x="0" y="0"/>
                      <a:ext cx="6378942" cy="2421176"/>
                    </a:xfrm>
                    <a:prstGeom prst="rect">
                      <a:avLst/>
                    </a:prstGeom>
                    <a:noFill/>
                    <a:ln w="9525">
                      <a:noFill/>
                      <a:miter lim="800000"/>
                      <a:headEnd/>
                      <a:tailEnd/>
                    </a:ln>
                  </pic:spPr>
                </pic:pic>
              </a:graphicData>
            </a:graphic>
          </wp:inline>
        </w:drawing>
      </w:r>
    </w:p>
    <w:p w:rsidR="00113641" w:rsidRPr="003F29EA" w:rsidRDefault="00113641" w:rsidP="00D4325B">
      <w:pPr>
        <w:ind w:right="-375"/>
        <w:jc w:val="center"/>
        <w:rPr>
          <w:rFonts w:ascii="Times New Roman" w:hAnsi="Times New Roman"/>
        </w:rPr>
      </w:pPr>
      <w:r w:rsidRPr="003F29EA">
        <w:rPr>
          <w:rFonts w:ascii="Times New Roman" w:hAnsi="Times New Roman"/>
        </w:rPr>
        <w:t>Рис.</w:t>
      </w:r>
      <w:r w:rsidR="002D26DD" w:rsidRPr="003F29EA">
        <w:rPr>
          <w:rFonts w:ascii="Times New Roman" w:hAnsi="Times New Roman"/>
        </w:rPr>
        <w:t>1.</w:t>
      </w:r>
      <w:r w:rsidR="003D5BBF" w:rsidRPr="003F29EA">
        <w:rPr>
          <w:rFonts w:ascii="Times New Roman" w:hAnsi="Times New Roman"/>
        </w:rPr>
        <w:t>2</w:t>
      </w:r>
      <w:r w:rsidR="001D7562" w:rsidRPr="003F29EA">
        <w:rPr>
          <w:rFonts w:ascii="Times New Roman" w:hAnsi="Times New Roman"/>
          <w:lang w:val="kk-KZ"/>
        </w:rPr>
        <w:t xml:space="preserve"> С</w:t>
      </w:r>
      <w:r w:rsidRPr="003F29EA">
        <w:rPr>
          <w:rFonts w:ascii="Times New Roman" w:hAnsi="Times New Roman"/>
        </w:rPr>
        <w:t>хема расположени</w:t>
      </w:r>
      <w:r w:rsidR="00E41047" w:rsidRPr="003F29EA">
        <w:rPr>
          <w:rFonts w:ascii="Times New Roman" w:hAnsi="Times New Roman"/>
        </w:rPr>
        <w:t xml:space="preserve">я </w:t>
      </w:r>
      <w:r w:rsidRPr="003F29EA">
        <w:rPr>
          <w:rFonts w:ascii="Times New Roman" w:hAnsi="Times New Roman"/>
        </w:rPr>
        <w:t xml:space="preserve">стационарной сети наблюдений за загрязнением атмосферного воздуха </w:t>
      </w:r>
      <w:r w:rsidR="00062A0A" w:rsidRPr="003F29EA">
        <w:rPr>
          <w:rFonts w:ascii="Times New Roman" w:hAnsi="Times New Roman"/>
        </w:rPr>
        <w:t xml:space="preserve">города </w:t>
      </w:r>
      <w:r w:rsidR="002D26DD" w:rsidRPr="003F29EA">
        <w:rPr>
          <w:rFonts w:ascii="Times New Roman" w:hAnsi="Times New Roman"/>
        </w:rPr>
        <w:t>Кокшетау</w:t>
      </w:r>
    </w:p>
    <w:p w:rsidR="00D328DC" w:rsidRPr="003F29EA" w:rsidRDefault="00693170" w:rsidP="00D4325B">
      <w:pPr>
        <w:ind w:firstLine="709"/>
        <w:jc w:val="both"/>
        <w:rPr>
          <w:rFonts w:ascii="Times New Roman" w:hAnsi="Times New Roman"/>
          <w:sz w:val="28"/>
          <w:szCs w:val="28"/>
        </w:rPr>
      </w:pPr>
      <w:r w:rsidRPr="003F29EA">
        <w:rPr>
          <w:rFonts w:ascii="Times New Roman" w:hAnsi="Times New Roman"/>
          <w:b/>
          <w:i/>
          <w:sz w:val="28"/>
          <w:szCs w:val="28"/>
        </w:rPr>
        <w:lastRenderedPageBreak/>
        <w:t>Общая оценка загрязнения атмосферы.</w:t>
      </w:r>
      <w:r w:rsidR="00B704FE" w:rsidRPr="003F29EA">
        <w:rPr>
          <w:rFonts w:ascii="Times New Roman" w:hAnsi="Times New Roman"/>
          <w:sz w:val="28"/>
          <w:szCs w:val="28"/>
        </w:rPr>
        <w:t>П</w:t>
      </w:r>
      <w:r w:rsidRPr="003F29EA">
        <w:rPr>
          <w:rFonts w:ascii="Times New Roman" w:hAnsi="Times New Roman"/>
          <w:sz w:val="28"/>
          <w:szCs w:val="28"/>
        </w:rPr>
        <w:t>о данным стационарной сети наблюдений (рис.1.2) атмосферн</w:t>
      </w:r>
      <w:r w:rsidR="00867A8B" w:rsidRPr="003F29EA">
        <w:rPr>
          <w:rFonts w:ascii="Times New Roman" w:hAnsi="Times New Roman"/>
          <w:sz w:val="28"/>
          <w:szCs w:val="28"/>
        </w:rPr>
        <w:t>ый воздух города характеризовался</w:t>
      </w:r>
      <w:r w:rsidR="00C33287" w:rsidRPr="003F29EA">
        <w:rPr>
          <w:rFonts w:ascii="Times New Roman" w:hAnsi="Times New Roman"/>
          <w:b/>
          <w:i/>
          <w:sz w:val="28"/>
          <w:szCs w:val="28"/>
          <w:lang w:val="kk-KZ"/>
        </w:rPr>
        <w:t>повышенным</w:t>
      </w:r>
      <w:r w:rsidR="002A5D80" w:rsidRPr="003F29EA">
        <w:rPr>
          <w:rFonts w:ascii="Times New Roman" w:hAnsi="Times New Roman"/>
          <w:b/>
          <w:i/>
          <w:sz w:val="28"/>
          <w:szCs w:val="28"/>
        </w:rPr>
        <w:t>уровнем</w:t>
      </w:r>
      <w:r w:rsidRPr="003F29EA">
        <w:rPr>
          <w:rFonts w:ascii="Times New Roman" w:hAnsi="Times New Roman"/>
          <w:b/>
          <w:i/>
          <w:sz w:val="28"/>
          <w:szCs w:val="28"/>
        </w:rPr>
        <w:t>загрязнения</w:t>
      </w:r>
      <w:r w:rsidR="000E79F2" w:rsidRPr="003F29EA">
        <w:rPr>
          <w:rFonts w:ascii="Times New Roman" w:hAnsi="Times New Roman"/>
          <w:sz w:val="28"/>
          <w:szCs w:val="28"/>
        </w:rPr>
        <w:t>,о</w:t>
      </w:r>
      <w:r w:rsidRPr="003F29EA">
        <w:rPr>
          <w:rFonts w:ascii="Times New Roman" w:hAnsi="Times New Roman"/>
          <w:sz w:val="28"/>
          <w:szCs w:val="28"/>
        </w:rPr>
        <w:t>н определялся значени</w:t>
      </w:r>
      <w:r w:rsidR="00C33287" w:rsidRPr="003F29EA">
        <w:rPr>
          <w:rFonts w:ascii="Times New Roman" w:hAnsi="Times New Roman"/>
          <w:sz w:val="28"/>
          <w:szCs w:val="28"/>
        </w:rPr>
        <w:t>ями</w:t>
      </w:r>
      <w:r w:rsidR="003D1675" w:rsidRPr="003F29EA">
        <w:rPr>
          <w:rFonts w:ascii="Times New Roman" w:hAnsi="Times New Roman"/>
          <w:sz w:val="28"/>
          <w:szCs w:val="28"/>
          <w:lang w:val="kk-KZ"/>
        </w:rPr>
        <w:t xml:space="preserve">СИ </w:t>
      </w:r>
      <w:r w:rsidR="00632980" w:rsidRPr="003F29EA">
        <w:rPr>
          <w:rFonts w:ascii="Times New Roman" w:hAnsi="Times New Roman"/>
          <w:sz w:val="28"/>
          <w:szCs w:val="28"/>
        </w:rPr>
        <w:t xml:space="preserve">равным </w:t>
      </w:r>
      <w:r w:rsidR="00C33287" w:rsidRPr="003F29EA">
        <w:rPr>
          <w:rFonts w:ascii="Times New Roman" w:hAnsi="Times New Roman"/>
          <w:sz w:val="28"/>
          <w:szCs w:val="28"/>
          <w:lang w:val="kk-KZ"/>
        </w:rPr>
        <w:t xml:space="preserve">2 и </w:t>
      </w:r>
      <w:r w:rsidR="00F45760" w:rsidRPr="003F29EA">
        <w:rPr>
          <w:rFonts w:ascii="Times New Roman" w:hAnsi="Times New Roman"/>
          <w:sz w:val="28"/>
          <w:szCs w:val="28"/>
        </w:rPr>
        <w:t>НП</w:t>
      </w:r>
      <w:r w:rsidR="00632980" w:rsidRPr="003F29EA">
        <w:rPr>
          <w:rFonts w:ascii="Times New Roman" w:hAnsi="Times New Roman"/>
          <w:sz w:val="28"/>
          <w:szCs w:val="28"/>
          <w:lang w:val="kk-KZ"/>
        </w:rPr>
        <w:t xml:space="preserve">= </w:t>
      </w:r>
      <w:r w:rsidR="00C33287" w:rsidRPr="003F29EA">
        <w:rPr>
          <w:rFonts w:ascii="Times New Roman" w:hAnsi="Times New Roman"/>
          <w:sz w:val="28"/>
          <w:szCs w:val="28"/>
          <w:lang w:val="kk-KZ"/>
        </w:rPr>
        <w:t>6</w:t>
      </w:r>
      <w:r w:rsidR="003D1675" w:rsidRPr="003F29EA">
        <w:rPr>
          <w:rFonts w:ascii="Times New Roman" w:hAnsi="Times New Roman"/>
          <w:sz w:val="28"/>
          <w:szCs w:val="28"/>
          <w:lang w:val="kk-KZ"/>
        </w:rPr>
        <w:t>%</w:t>
      </w:r>
      <w:r w:rsidR="00C33287" w:rsidRPr="003F29EA">
        <w:rPr>
          <w:rFonts w:ascii="Times New Roman" w:hAnsi="Times New Roman"/>
          <w:sz w:val="28"/>
          <w:szCs w:val="28"/>
          <w:lang w:val="kk-KZ"/>
        </w:rPr>
        <w:t xml:space="preserve">. </w:t>
      </w:r>
      <w:r w:rsidR="00C33287" w:rsidRPr="003F29EA">
        <w:rPr>
          <w:rFonts w:ascii="Times New Roman" w:hAnsi="Times New Roman"/>
          <w:sz w:val="28"/>
          <w:szCs w:val="28"/>
        </w:rPr>
        <w:t xml:space="preserve">Воздух города более всего загрязнен </w:t>
      </w:r>
      <w:r w:rsidR="00447A85" w:rsidRPr="003F29EA">
        <w:rPr>
          <w:rFonts w:ascii="Times New Roman" w:hAnsi="Times New Roman"/>
          <w:sz w:val="28"/>
          <w:szCs w:val="28"/>
          <w:lang w:val="kk-KZ"/>
        </w:rPr>
        <w:t xml:space="preserve"> оксидам азота</w:t>
      </w:r>
      <w:r w:rsidR="008A0D9B" w:rsidRPr="003F29EA">
        <w:rPr>
          <w:rFonts w:ascii="Times New Roman" w:hAnsi="Times New Roman"/>
          <w:sz w:val="28"/>
          <w:szCs w:val="28"/>
        </w:rPr>
        <w:t xml:space="preserve"> </w:t>
      </w:r>
      <w:r w:rsidR="00C33287" w:rsidRPr="003F29EA">
        <w:rPr>
          <w:rFonts w:ascii="Times New Roman" w:hAnsi="Times New Roman"/>
          <w:sz w:val="28"/>
          <w:szCs w:val="28"/>
        </w:rPr>
        <w:t>(на территории №</w:t>
      </w:r>
      <w:r w:rsidR="00A15E80" w:rsidRPr="003F29EA">
        <w:rPr>
          <w:rFonts w:ascii="Times New Roman" w:hAnsi="Times New Roman"/>
          <w:sz w:val="28"/>
          <w:szCs w:val="28"/>
        </w:rPr>
        <w:t>1</w:t>
      </w:r>
      <w:r w:rsidR="00C33287" w:rsidRPr="003F29EA">
        <w:rPr>
          <w:rFonts w:ascii="Times New Roman" w:hAnsi="Times New Roman"/>
          <w:sz w:val="28"/>
          <w:szCs w:val="28"/>
        </w:rPr>
        <w:t xml:space="preserve"> поста)</w:t>
      </w:r>
      <w:r w:rsidR="00D97A99" w:rsidRPr="003F29EA">
        <w:rPr>
          <w:rFonts w:ascii="Times New Roman" w:hAnsi="Times New Roman"/>
          <w:sz w:val="28"/>
          <w:szCs w:val="28"/>
        </w:rPr>
        <w:t>(</w:t>
      </w:r>
      <w:r w:rsidR="00867A8B" w:rsidRPr="003F29EA">
        <w:rPr>
          <w:rFonts w:ascii="Times New Roman" w:hAnsi="Times New Roman"/>
          <w:sz w:val="28"/>
          <w:szCs w:val="28"/>
        </w:rPr>
        <w:t>рис. 1,</w:t>
      </w:r>
      <w:r w:rsidR="00303156" w:rsidRPr="003F29EA">
        <w:rPr>
          <w:rFonts w:ascii="Times New Roman" w:hAnsi="Times New Roman"/>
          <w:sz w:val="28"/>
          <w:szCs w:val="28"/>
        </w:rPr>
        <w:t>2</w:t>
      </w:r>
      <w:r w:rsidR="000D597E" w:rsidRPr="003F29EA">
        <w:rPr>
          <w:rFonts w:ascii="Times New Roman" w:hAnsi="Times New Roman"/>
          <w:sz w:val="28"/>
          <w:szCs w:val="28"/>
        </w:rPr>
        <w:t>).</w:t>
      </w:r>
    </w:p>
    <w:p w:rsidR="00C33287" w:rsidRPr="003F29EA" w:rsidRDefault="001C0D1B"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среднемесячные концентрации</w:t>
      </w:r>
      <w:r w:rsidR="00E83C2F" w:rsidRPr="003F29EA">
        <w:rPr>
          <w:rFonts w:ascii="Times New Roman" w:hAnsi="Times New Roman"/>
          <w:sz w:val="28"/>
          <w:szCs w:val="28"/>
          <w:lang w:val="kk-KZ"/>
        </w:rPr>
        <w:t>оксида азота составляли 1,98</w:t>
      </w:r>
      <w:r w:rsidR="00133771" w:rsidRPr="003F29EA">
        <w:rPr>
          <w:rFonts w:ascii="Times New Roman" w:hAnsi="Times New Roman"/>
          <w:sz w:val="28"/>
          <w:szCs w:val="28"/>
          <w:lang w:val="kk-KZ"/>
        </w:rPr>
        <w:t>ПДКс.с</w:t>
      </w:r>
      <w:r w:rsidR="00C33287" w:rsidRPr="003F29EA">
        <w:rPr>
          <w:rFonts w:ascii="Times New Roman" w:hAnsi="Times New Roman"/>
          <w:sz w:val="28"/>
          <w:szCs w:val="28"/>
          <w:lang w:val="kk-KZ"/>
        </w:rPr>
        <w:t xml:space="preserve">, остальных </w:t>
      </w:r>
      <w:r w:rsidR="002E7AB8" w:rsidRPr="003F29EA">
        <w:rPr>
          <w:rFonts w:ascii="Times New Roman" w:hAnsi="Times New Roman"/>
          <w:sz w:val="28"/>
          <w:szCs w:val="28"/>
          <w:lang w:val="kk-KZ"/>
        </w:rPr>
        <w:t xml:space="preserve">определяемых </w:t>
      </w:r>
      <w:r w:rsidR="00705911" w:rsidRPr="003F29EA">
        <w:rPr>
          <w:rFonts w:ascii="Times New Roman" w:hAnsi="Times New Roman"/>
          <w:sz w:val="28"/>
          <w:szCs w:val="28"/>
        </w:rPr>
        <w:t>веществ</w:t>
      </w:r>
      <w:r w:rsidR="003D1675" w:rsidRPr="003F29EA">
        <w:rPr>
          <w:rFonts w:ascii="Times New Roman" w:hAnsi="Times New Roman"/>
          <w:sz w:val="28"/>
          <w:szCs w:val="28"/>
        </w:rPr>
        <w:t xml:space="preserve"> не превышали ПДК</w:t>
      </w:r>
      <w:r w:rsidR="00C33287" w:rsidRPr="003F29EA">
        <w:rPr>
          <w:rFonts w:ascii="Times New Roman" w:hAnsi="Times New Roman"/>
          <w:sz w:val="28"/>
          <w:szCs w:val="28"/>
        </w:rPr>
        <w:t>.</w:t>
      </w:r>
    </w:p>
    <w:p w:rsidR="00C33287" w:rsidRPr="003F29EA" w:rsidRDefault="00C33287" w:rsidP="00D4325B">
      <w:pPr>
        <w:ind w:firstLine="709"/>
        <w:jc w:val="both"/>
        <w:rPr>
          <w:rFonts w:ascii="Times New Roman" w:hAnsi="Times New Roman"/>
          <w:sz w:val="28"/>
          <w:szCs w:val="28"/>
          <w:lang w:val="kk-KZ"/>
        </w:rPr>
      </w:pPr>
      <w:r w:rsidRPr="003F29EA">
        <w:rPr>
          <w:rFonts w:ascii="Times New Roman" w:hAnsi="Times New Roman"/>
          <w:sz w:val="28"/>
          <w:szCs w:val="28"/>
        </w:rPr>
        <w:t xml:space="preserve">За </w:t>
      </w:r>
      <w:r w:rsidR="00E83C2F" w:rsidRPr="003F29EA">
        <w:rPr>
          <w:rFonts w:ascii="Times New Roman" w:hAnsi="Times New Roman"/>
          <w:sz w:val="28"/>
          <w:szCs w:val="28"/>
          <w:lang w:val="kk-KZ"/>
        </w:rPr>
        <w:t>сентябрь</w:t>
      </w:r>
      <w:r w:rsidRPr="003F29EA">
        <w:rPr>
          <w:rFonts w:ascii="Times New Roman" w:hAnsi="Times New Roman"/>
          <w:sz w:val="28"/>
          <w:szCs w:val="28"/>
        </w:rPr>
        <w:t>201</w:t>
      </w:r>
      <w:r w:rsidRPr="003F29EA">
        <w:rPr>
          <w:rFonts w:ascii="Times New Roman" w:hAnsi="Times New Roman"/>
          <w:sz w:val="28"/>
          <w:szCs w:val="28"/>
          <w:lang w:val="kk-KZ"/>
        </w:rPr>
        <w:t>6</w:t>
      </w:r>
      <w:r w:rsidRPr="003F29EA">
        <w:rPr>
          <w:rFonts w:ascii="Times New Roman" w:hAnsi="Times New Roman"/>
          <w:sz w:val="28"/>
          <w:szCs w:val="28"/>
        </w:rPr>
        <w:t xml:space="preserve"> года число случаев превышения более 1 </w:t>
      </w:r>
      <w:r w:rsidR="008429C6" w:rsidRPr="003F29EA">
        <w:rPr>
          <w:rFonts w:ascii="Times New Roman" w:hAnsi="Times New Roman"/>
          <w:sz w:val="28"/>
          <w:szCs w:val="28"/>
        </w:rPr>
        <w:t xml:space="preserve">ПДКм.р </w:t>
      </w:r>
      <w:r w:rsidRPr="003F29EA">
        <w:rPr>
          <w:rFonts w:ascii="Times New Roman" w:hAnsi="Times New Roman"/>
          <w:sz w:val="28"/>
          <w:szCs w:val="28"/>
        </w:rPr>
        <w:t>зафиксировано</w:t>
      </w:r>
      <w:r w:rsidRPr="003F29EA">
        <w:rPr>
          <w:rFonts w:ascii="Times New Roman" w:hAnsi="Times New Roman"/>
          <w:sz w:val="28"/>
          <w:szCs w:val="28"/>
          <w:lang w:val="kk-KZ"/>
        </w:rPr>
        <w:t>по взвешенным веществам – 5, оксиду азота –</w:t>
      </w:r>
      <w:r w:rsidR="00E83C2F" w:rsidRPr="003F29EA">
        <w:rPr>
          <w:rFonts w:ascii="Times New Roman" w:hAnsi="Times New Roman"/>
          <w:sz w:val="28"/>
          <w:szCs w:val="28"/>
          <w:lang w:val="kk-KZ"/>
        </w:rPr>
        <w:t>67 случаев</w:t>
      </w:r>
      <w:r w:rsidRPr="003F29EA">
        <w:rPr>
          <w:rFonts w:ascii="Times New Roman" w:hAnsi="Times New Roman"/>
          <w:sz w:val="28"/>
          <w:szCs w:val="28"/>
          <w:lang w:val="kk-KZ"/>
        </w:rPr>
        <w:t xml:space="preserve"> (таблица 1).</w:t>
      </w:r>
    </w:p>
    <w:p w:rsidR="004B0ACD" w:rsidRPr="003F29EA" w:rsidRDefault="004B0ACD" w:rsidP="00D4325B">
      <w:pPr>
        <w:ind w:firstLine="567"/>
        <w:jc w:val="both"/>
        <w:rPr>
          <w:rFonts w:ascii="Times New Roman" w:hAnsi="Times New Roman"/>
          <w:sz w:val="28"/>
          <w:szCs w:val="28"/>
          <w:lang w:val="kk-KZ"/>
        </w:rPr>
      </w:pPr>
    </w:p>
    <w:p w:rsidR="00DD1827" w:rsidRPr="003F29EA" w:rsidRDefault="00DD1827" w:rsidP="00D4325B">
      <w:pPr>
        <w:numPr>
          <w:ilvl w:val="1"/>
          <w:numId w:val="1"/>
        </w:numPr>
        <w:tabs>
          <w:tab w:val="left" w:pos="0"/>
        </w:tabs>
        <w:ind w:left="0" w:firstLine="0"/>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городу Степногорск</w:t>
      </w:r>
    </w:p>
    <w:p w:rsidR="00DD1827" w:rsidRPr="003F29EA" w:rsidRDefault="00DD1827" w:rsidP="00D4325B">
      <w:pPr>
        <w:tabs>
          <w:tab w:val="left" w:pos="1276"/>
        </w:tabs>
        <w:ind w:left="709"/>
        <w:jc w:val="both"/>
        <w:rPr>
          <w:rFonts w:ascii="Times New Roman" w:hAnsi="Times New Roman"/>
          <w:b/>
          <w:sz w:val="28"/>
          <w:szCs w:val="28"/>
        </w:rPr>
      </w:pPr>
    </w:p>
    <w:p w:rsidR="00DD1827" w:rsidRPr="003F29EA" w:rsidRDefault="00DD1827" w:rsidP="00D4325B">
      <w:pPr>
        <w:tabs>
          <w:tab w:val="left" w:pos="5547"/>
        </w:tabs>
        <w:spacing w:line="0" w:lineRule="atLeast"/>
        <w:ind w:firstLine="708"/>
        <w:jc w:val="both"/>
        <w:rPr>
          <w:rStyle w:val="FontStyle204"/>
          <w:sz w:val="28"/>
          <w:szCs w:val="28"/>
        </w:rPr>
      </w:pPr>
      <w:r w:rsidRPr="003F29EA">
        <w:rPr>
          <w:rStyle w:val="FontStyle204"/>
          <w:sz w:val="28"/>
          <w:szCs w:val="28"/>
        </w:rPr>
        <w:t>В городе Степногорск функционирует 1 стационарный пост наблюдения за состоянием атмосферного воздуха (рис. 1.3, та</w:t>
      </w:r>
      <w:r w:rsidR="009066A4" w:rsidRPr="003F29EA">
        <w:rPr>
          <w:rStyle w:val="FontStyle204"/>
          <w:sz w:val="28"/>
          <w:szCs w:val="28"/>
        </w:rPr>
        <w:t>блица 1.3</w:t>
      </w:r>
      <w:r w:rsidRPr="003F29EA">
        <w:rPr>
          <w:rStyle w:val="FontStyle204"/>
          <w:sz w:val="28"/>
          <w:szCs w:val="28"/>
        </w:rPr>
        <w:t>)</w:t>
      </w:r>
      <w:r w:rsidRPr="003F29EA">
        <w:rPr>
          <w:rStyle w:val="FontStyle204"/>
          <w:sz w:val="28"/>
          <w:szCs w:val="28"/>
          <w:lang w:val="kk-KZ"/>
        </w:rPr>
        <w:t>.</w:t>
      </w:r>
    </w:p>
    <w:p w:rsidR="001B2AB7" w:rsidRPr="003F29EA" w:rsidRDefault="001B2AB7" w:rsidP="00D4325B">
      <w:pPr>
        <w:jc w:val="right"/>
        <w:rPr>
          <w:rFonts w:ascii="Times New Roman" w:hAnsi="Times New Roman"/>
        </w:rPr>
      </w:pPr>
    </w:p>
    <w:p w:rsidR="00DD1827" w:rsidRPr="003F29EA" w:rsidRDefault="009066A4" w:rsidP="00D4325B">
      <w:pPr>
        <w:jc w:val="right"/>
        <w:rPr>
          <w:rFonts w:ascii="Times New Roman" w:hAnsi="Times New Roman"/>
        </w:rPr>
      </w:pPr>
      <w:r w:rsidRPr="003F29EA">
        <w:rPr>
          <w:rFonts w:ascii="Times New Roman" w:hAnsi="Times New Roman"/>
        </w:rPr>
        <w:t>Таблица 1.3</w:t>
      </w:r>
    </w:p>
    <w:p w:rsidR="00DD1827" w:rsidRPr="003F29EA" w:rsidRDefault="00DD1827"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3F29EA" w:rsidTr="00480C64">
        <w:trPr>
          <w:tblHeader/>
        </w:trPr>
        <w:tc>
          <w:tcPr>
            <w:tcW w:w="959" w:type="dxa"/>
            <w:vAlign w:val="center"/>
          </w:tcPr>
          <w:p w:rsidR="00DD1827" w:rsidRPr="003F29EA" w:rsidRDefault="00DD1827" w:rsidP="00D4325B">
            <w:pPr>
              <w:jc w:val="center"/>
              <w:outlineLvl w:val="1"/>
              <w:rPr>
                <w:rFonts w:ascii="Times New Roman" w:hAnsi="Times New Roman"/>
                <w:b/>
              </w:rPr>
            </w:pPr>
            <w:r w:rsidRPr="003F29EA">
              <w:rPr>
                <w:rFonts w:ascii="Times New Roman" w:hAnsi="Times New Roman"/>
                <w:b/>
              </w:rPr>
              <w:t>Номер</w:t>
            </w:r>
          </w:p>
          <w:p w:rsidR="00DD1827" w:rsidRPr="003F29EA" w:rsidRDefault="00DD1827" w:rsidP="00D4325B">
            <w:pPr>
              <w:jc w:val="center"/>
              <w:outlineLvl w:val="1"/>
              <w:rPr>
                <w:rFonts w:ascii="Times New Roman" w:hAnsi="Times New Roman"/>
                <w:b/>
              </w:rPr>
            </w:pPr>
            <w:r w:rsidRPr="003F29EA">
              <w:rPr>
                <w:rFonts w:ascii="Times New Roman" w:hAnsi="Times New Roman"/>
                <w:b/>
              </w:rPr>
              <w:t>поста</w:t>
            </w:r>
          </w:p>
        </w:tc>
        <w:tc>
          <w:tcPr>
            <w:tcW w:w="1134" w:type="dxa"/>
            <w:vAlign w:val="center"/>
          </w:tcPr>
          <w:p w:rsidR="00DD1827" w:rsidRPr="003F29EA" w:rsidRDefault="00DD1827" w:rsidP="00D4325B">
            <w:pPr>
              <w:jc w:val="center"/>
              <w:outlineLvl w:val="1"/>
              <w:rPr>
                <w:rFonts w:ascii="Times New Roman" w:hAnsi="Times New Roman"/>
                <w:b/>
              </w:rPr>
            </w:pPr>
            <w:r w:rsidRPr="003F29EA">
              <w:rPr>
                <w:rFonts w:ascii="Times New Roman" w:hAnsi="Times New Roman"/>
                <w:b/>
              </w:rPr>
              <w:t>Сроки отбора</w:t>
            </w:r>
          </w:p>
        </w:tc>
        <w:tc>
          <w:tcPr>
            <w:tcW w:w="1984" w:type="dxa"/>
            <w:vAlign w:val="center"/>
          </w:tcPr>
          <w:p w:rsidR="00DD1827" w:rsidRPr="003F29EA" w:rsidRDefault="00AB471D" w:rsidP="00D4325B">
            <w:pPr>
              <w:jc w:val="center"/>
              <w:outlineLvl w:val="1"/>
              <w:rPr>
                <w:rFonts w:ascii="Times New Roman" w:hAnsi="Times New Roman"/>
                <w:b/>
              </w:rPr>
            </w:pPr>
            <w:r w:rsidRPr="003F29EA">
              <w:rPr>
                <w:rFonts w:ascii="Times New Roman" w:hAnsi="Times New Roman"/>
                <w:b/>
              </w:rPr>
              <w:t>Проведение</w:t>
            </w:r>
            <w:r w:rsidR="00DD1827" w:rsidRPr="003F29EA">
              <w:rPr>
                <w:rFonts w:ascii="Times New Roman" w:hAnsi="Times New Roman"/>
                <w:b/>
              </w:rPr>
              <w:t xml:space="preserve"> наблюдений</w:t>
            </w:r>
          </w:p>
        </w:tc>
        <w:tc>
          <w:tcPr>
            <w:tcW w:w="2268" w:type="dxa"/>
            <w:vAlign w:val="center"/>
          </w:tcPr>
          <w:p w:rsidR="00DD1827" w:rsidRPr="003F29EA" w:rsidRDefault="00DD1827" w:rsidP="00D4325B">
            <w:pPr>
              <w:jc w:val="center"/>
              <w:outlineLvl w:val="1"/>
              <w:rPr>
                <w:rFonts w:ascii="Times New Roman" w:hAnsi="Times New Roman"/>
                <w:b/>
              </w:rPr>
            </w:pPr>
            <w:r w:rsidRPr="003F29EA">
              <w:rPr>
                <w:rFonts w:ascii="Times New Roman" w:hAnsi="Times New Roman"/>
                <w:b/>
              </w:rPr>
              <w:t>Адрес поста</w:t>
            </w:r>
          </w:p>
        </w:tc>
        <w:tc>
          <w:tcPr>
            <w:tcW w:w="3544" w:type="dxa"/>
            <w:vAlign w:val="center"/>
          </w:tcPr>
          <w:p w:rsidR="00DD1827" w:rsidRPr="003F29EA" w:rsidRDefault="00DD182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DD1827" w:rsidRPr="003F29EA" w:rsidTr="00480C64">
        <w:tc>
          <w:tcPr>
            <w:tcW w:w="959" w:type="dxa"/>
            <w:vAlign w:val="center"/>
          </w:tcPr>
          <w:p w:rsidR="00DD1827" w:rsidRPr="003F29EA" w:rsidRDefault="00DD1827" w:rsidP="00D4325B">
            <w:pPr>
              <w:jc w:val="center"/>
              <w:outlineLvl w:val="1"/>
              <w:rPr>
                <w:rFonts w:ascii="Times New Roman" w:hAnsi="Times New Roman"/>
              </w:rPr>
            </w:pPr>
            <w:r w:rsidRPr="003F29EA">
              <w:rPr>
                <w:rFonts w:ascii="Times New Roman" w:hAnsi="Times New Roman"/>
              </w:rPr>
              <w:t>1</w:t>
            </w:r>
          </w:p>
        </w:tc>
        <w:tc>
          <w:tcPr>
            <w:tcW w:w="1134" w:type="dxa"/>
            <w:vAlign w:val="center"/>
          </w:tcPr>
          <w:p w:rsidR="00DD1827" w:rsidRPr="003F29EA" w:rsidRDefault="00DD1827" w:rsidP="00D4325B">
            <w:pPr>
              <w:jc w:val="center"/>
              <w:outlineLvl w:val="1"/>
              <w:rPr>
                <w:rFonts w:ascii="Times New Roman" w:hAnsi="Times New Roman"/>
              </w:rPr>
            </w:pPr>
            <w:r w:rsidRPr="003F29EA">
              <w:rPr>
                <w:rFonts w:ascii="Times New Roman" w:hAnsi="Times New Roman"/>
              </w:rPr>
              <w:t xml:space="preserve"> каждые 20 минут</w:t>
            </w:r>
          </w:p>
        </w:tc>
        <w:tc>
          <w:tcPr>
            <w:tcW w:w="1984" w:type="dxa"/>
            <w:vAlign w:val="center"/>
          </w:tcPr>
          <w:p w:rsidR="00DD1827" w:rsidRPr="003F29EA" w:rsidRDefault="00DD1827" w:rsidP="00D4325B">
            <w:pPr>
              <w:jc w:val="center"/>
              <w:outlineLvl w:val="1"/>
              <w:rPr>
                <w:rFonts w:ascii="Times New Roman" w:hAnsi="Times New Roman"/>
              </w:rPr>
            </w:pPr>
            <w:r w:rsidRPr="003F29EA">
              <w:rPr>
                <w:rFonts w:ascii="Times New Roman" w:hAnsi="Times New Roman"/>
              </w:rPr>
              <w:t>в непрерывном режиме</w:t>
            </w:r>
          </w:p>
        </w:tc>
        <w:tc>
          <w:tcPr>
            <w:tcW w:w="2268" w:type="dxa"/>
            <w:vAlign w:val="center"/>
          </w:tcPr>
          <w:p w:rsidR="00DD1827" w:rsidRPr="003F29EA" w:rsidRDefault="00DD1827" w:rsidP="00D4325B">
            <w:pPr>
              <w:jc w:val="center"/>
              <w:outlineLvl w:val="1"/>
              <w:rPr>
                <w:rFonts w:ascii="Times New Roman" w:hAnsi="Times New Roman"/>
              </w:rPr>
            </w:pPr>
            <w:r w:rsidRPr="003F29EA">
              <w:rPr>
                <w:rStyle w:val="FontStyle201"/>
                <w:i w:val="0"/>
              </w:rPr>
              <w:t>1 микрорайон</w:t>
            </w:r>
          </w:p>
        </w:tc>
        <w:tc>
          <w:tcPr>
            <w:tcW w:w="3544" w:type="dxa"/>
            <w:vAlign w:val="center"/>
          </w:tcPr>
          <w:p w:rsidR="00DD1827" w:rsidRPr="003F29EA" w:rsidRDefault="00DD1827" w:rsidP="00D4325B">
            <w:pPr>
              <w:outlineLvl w:val="1"/>
              <w:rPr>
                <w:rFonts w:ascii="Times New Roman" w:hAnsi="Times New Roman"/>
              </w:rPr>
            </w:pPr>
            <w:r w:rsidRPr="003F29EA">
              <w:rPr>
                <w:rFonts w:ascii="Times New Roman" w:hAnsi="Times New Roman"/>
              </w:rPr>
              <w:t xml:space="preserve">взвешенные частицы РМ-2,5, взвешенные частицы РМ-10, </w:t>
            </w:r>
            <w:r w:rsidRPr="003F29EA">
              <w:rPr>
                <w:rStyle w:val="FontStyle204"/>
                <w:sz w:val="24"/>
                <w:szCs w:val="24"/>
              </w:rPr>
              <w:t>диоксид серы, оксид углерода, диоксид и оксид азота, озон, сероводород, аммиак</w:t>
            </w:r>
            <w:r w:rsidR="00480C64" w:rsidRPr="003F29EA">
              <w:rPr>
                <w:rStyle w:val="FontStyle204"/>
                <w:sz w:val="24"/>
                <w:szCs w:val="24"/>
              </w:rPr>
              <w:t>, сумма углеводородов, метан</w:t>
            </w:r>
          </w:p>
        </w:tc>
      </w:tr>
    </w:tbl>
    <w:p w:rsidR="00DD1827" w:rsidRPr="003F29EA" w:rsidRDefault="00DD1827" w:rsidP="00D4325B">
      <w:pPr>
        <w:tabs>
          <w:tab w:val="left" w:pos="5547"/>
        </w:tabs>
        <w:spacing w:line="0" w:lineRule="atLeast"/>
        <w:ind w:firstLine="708"/>
        <w:jc w:val="both"/>
        <w:rPr>
          <w:rStyle w:val="FontStyle204"/>
          <w:b/>
          <w:sz w:val="28"/>
          <w:szCs w:val="28"/>
        </w:rPr>
      </w:pPr>
    </w:p>
    <w:p w:rsidR="00DD1827" w:rsidRPr="003F29EA" w:rsidRDefault="00D85BB9" w:rsidP="00D4325B">
      <w:pPr>
        <w:jc w:val="center"/>
        <w:rPr>
          <w:rFonts w:ascii="Times New Roman" w:hAnsi="Times New Roman"/>
          <w:b/>
        </w:rPr>
      </w:pPr>
      <w:r w:rsidRPr="003F29EA">
        <w:rPr>
          <w:rFonts w:ascii="Times New Roman" w:hAnsi="Times New Roman"/>
          <w:b/>
          <w:noProof/>
          <w:lang w:eastAsia="ru-RU" w:bidi="ar-SA"/>
        </w:rPr>
        <w:drawing>
          <wp:inline distT="0" distB="0" distL="0" distR="0">
            <wp:extent cx="6283676" cy="2924175"/>
            <wp:effectExtent l="19050" t="0" r="2824"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4" cstate="print"/>
                    <a:srcRect/>
                    <a:stretch>
                      <a:fillRect/>
                    </a:stretch>
                  </pic:blipFill>
                  <pic:spPr bwMode="auto">
                    <a:xfrm>
                      <a:off x="0" y="0"/>
                      <a:ext cx="6291580" cy="2927853"/>
                    </a:xfrm>
                    <a:prstGeom prst="rect">
                      <a:avLst/>
                    </a:prstGeom>
                    <a:noFill/>
                    <a:ln w="9525">
                      <a:noFill/>
                      <a:miter lim="800000"/>
                      <a:headEnd/>
                      <a:tailEnd/>
                    </a:ln>
                  </pic:spPr>
                </pic:pic>
              </a:graphicData>
            </a:graphic>
          </wp:inline>
        </w:drawing>
      </w:r>
    </w:p>
    <w:p w:rsidR="00DD1827" w:rsidRPr="003F29EA" w:rsidRDefault="00DD1827" w:rsidP="00D4325B">
      <w:pPr>
        <w:ind w:right="-375"/>
        <w:jc w:val="center"/>
        <w:rPr>
          <w:rFonts w:ascii="Times New Roman" w:hAnsi="Times New Roman"/>
        </w:rPr>
      </w:pPr>
      <w:r w:rsidRPr="003F29EA">
        <w:rPr>
          <w:rFonts w:ascii="Times New Roman" w:hAnsi="Times New Roman"/>
        </w:rPr>
        <w:t>Рис. 1.3</w:t>
      </w:r>
      <w:r w:rsidR="001D7562" w:rsidRPr="003F29EA">
        <w:rPr>
          <w:rFonts w:ascii="Times New Roman" w:hAnsi="Times New Roman"/>
          <w:lang w:val="kk-KZ"/>
        </w:rPr>
        <w:t>С</w:t>
      </w:r>
      <w:r w:rsidRPr="003F29EA">
        <w:rPr>
          <w:rFonts w:ascii="Times New Roman" w:hAnsi="Times New Roman"/>
        </w:rPr>
        <w:t>хема расположения стационарной сети наблюдений за загрязнением атмосферного воздуха города Степногорск</w:t>
      </w:r>
    </w:p>
    <w:p w:rsidR="00DD1827" w:rsidRPr="003F29EA" w:rsidRDefault="00DD1827" w:rsidP="00D4325B">
      <w:pPr>
        <w:ind w:firstLine="709"/>
        <w:jc w:val="both"/>
        <w:rPr>
          <w:rFonts w:ascii="Times New Roman" w:hAnsi="Times New Roman"/>
          <w:b/>
          <w:i/>
          <w:sz w:val="28"/>
          <w:szCs w:val="28"/>
        </w:rPr>
      </w:pPr>
    </w:p>
    <w:p w:rsidR="00787B4D" w:rsidRPr="003F29EA" w:rsidRDefault="00787B4D" w:rsidP="00D4325B">
      <w:pPr>
        <w:ind w:firstLine="709"/>
        <w:jc w:val="both"/>
        <w:rPr>
          <w:rFonts w:ascii="Times New Roman" w:hAnsi="Times New Roman"/>
          <w:sz w:val="28"/>
          <w:szCs w:val="28"/>
          <w:lang w:val="kk-KZ"/>
        </w:rPr>
      </w:pPr>
      <w:r w:rsidRPr="003F29EA">
        <w:rPr>
          <w:rFonts w:ascii="Times New Roman" w:hAnsi="Times New Roman"/>
          <w:b/>
          <w:i/>
          <w:sz w:val="28"/>
          <w:szCs w:val="28"/>
        </w:rPr>
        <w:t>Общая оценка загрязнения атмосферы.</w:t>
      </w:r>
      <w:r w:rsidRPr="003F29EA">
        <w:rPr>
          <w:rFonts w:ascii="Times New Roman" w:hAnsi="Times New Roman"/>
          <w:sz w:val="28"/>
          <w:szCs w:val="28"/>
        </w:rPr>
        <w:t xml:space="preserve"> По данным стационарной сети наблюдений (рис.1.3) атмосферн</w:t>
      </w:r>
      <w:r w:rsidR="00E536F0" w:rsidRPr="003F29EA">
        <w:rPr>
          <w:rFonts w:ascii="Times New Roman" w:hAnsi="Times New Roman"/>
          <w:sz w:val="28"/>
          <w:szCs w:val="28"/>
        </w:rPr>
        <w:t xml:space="preserve">ый воздух города </w:t>
      </w:r>
      <w:r w:rsidR="00E536F0" w:rsidRPr="003F29EA">
        <w:rPr>
          <w:rFonts w:ascii="Times New Roman" w:hAnsi="Times New Roman"/>
          <w:sz w:val="28"/>
          <w:szCs w:val="28"/>
        </w:rPr>
        <w:lastRenderedPageBreak/>
        <w:t>характеризовался</w:t>
      </w:r>
      <w:r w:rsidRPr="003F29EA">
        <w:rPr>
          <w:rFonts w:ascii="Times New Roman" w:hAnsi="Times New Roman"/>
          <w:b/>
          <w:i/>
          <w:sz w:val="28"/>
          <w:szCs w:val="28"/>
          <w:lang w:val="kk-KZ"/>
        </w:rPr>
        <w:t>низким</w:t>
      </w:r>
      <w:r w:rsidRPr="003F29EA">
        <w:rPr>
          <w:rFonts w:ascii="Times New Roman" w:hAnsi="Times New Roman"/>
          <w:b/>
          <w:i/>
          <w:sz w:val="28"/>
          <w:szCs w:val="28"/>
        </w:rPr>
        <w:t>уровнем загрязнения</w:t>
      </w:r>
      <w:r w:rsidRPr="003F29EA">
        <w:rPr>
          <w:rFonts w:ascii="Times New Roman" w:hAnsi="Times New Roman"/>
          <w:sz w:val="28"/>
          <w:szCs w:val="28"/>
        </w:rPr>
        <w:t>, он определялся значени</w:t>
      </w:r>
      <w:r w:rsidR="00C64076" w:rsidRPr="003F29EA">
        <w:rPr>
          <w:rFonts w:ascii="Times New Roman" w:hAnsi="Times New Roman"/>
          <w:sz w:val="28"/>
          <w:szCs w:val="28"/>
        </w:rPr>
        <w:t>ями</w:t>
      </w:r>
      <w:r w:rsidRPr="003F29EA">
        <w:rPr>
          <w:rFonts w:ascii="Times New Roman" w:hAnsi="Times New Roman"/>
          <w:sz w:val="28"/>
          <w:szCs w:val="28"/>
        </w:rPr>
        <w:t xml:space="preserve"> СИ </w:t>
      </w:r>
      <w:r w:rsidR="00632980" w:rsidRPr="003F29EA">
        <w:rPr>
          <w:rFonts w:ascii="Times New Roman" w:hAnsi="Times New Roman"/>
          <w:sz w:val="28"/>
          <w:szCs w:val="28"/>
        </w:rPr>
        <w:t>равным</w:t>
      </w:r>
      <w:r w:rsidR="00D46AAD" w:rsidRPr="003F29EA">
        <w:rPr>
          <w:rFonts w:ascii="Times New Roman" w:hAnsi="Times New Roman"/>
          <w:sz w:val="28"/>
          <w:szCs w:val="28"/>
          <w:lang w:val="kk-KZ"/>
        </w:rPr>
        <w:t>1</w:t>
      </w:r>
      <w:r w:rsidR="00C64076" w:rsidRPr="003F29EA">
        <w:rPr>
          <w:rFonts w:ascii="Times New Roman" w:hAnsi="Times New Roman"/>
          <w:sz w:val="28"/>
          <w:szCs w:val="28"/>
          <w:lang w:val="kk-KZ"/>
        </w:rPr>
        <w:t xml:space="preserve"> и</w:t>
      </w:r>
      <w:r w:rsidRPr="003F29EA">
        <w:rPr>
          <w:rFonts w:ascii="Times New Roman" w:hAnsi="Times New Roman"/>
          <w:sz w:val="28"/>
          <w:szCs w:val="28"/>
        </w:rPr>
        <w:t xml:space="preserve"> НП </w:t>
      </w:r>
      <w:r w:rsidR="00C64076" w:rsidRPr="003F29EA">
        <w:rPr>
          <w:rFonts w:ascii="Times New Roman" w:hAnsi="Times New Roman"/>
          <w:sz w:val="28"/>
          <w:szCs w:val="28"/>
        </w:rPr>
        <w:t>=</w:t>
      </w:r>
      <w:r w:rsidR="00D46AAD" w:rsidRPr="003F29EA">
        <w:rPr>
          <w:rFonts w:ascii="Times New Roman" w:hAnsi="Times New Roman"/>
          <w:sz w:val="28"/>
          <w:szCs w:val="28"/>
          <w:lang w:val="kk-KZ"/>
        </w:rPr>
        <w:t>0</w:t>
      </w:r>
      <w:r w:rsidRPr="003F29EA">
        <w:rPr>
          <w:rFonts w:ascii="Times New Roman" w:hAnsi="Times New Roman"/>
          <w:sz w:val="28"/>
          <w:szCs w:val="28"/>
        </w:rPr>
        <w:t>%</w:t>
      </w:r>
      <w:r w:rsidR="009066A4" w:rsidRPr="003F29EA">
        <w:rPr>
          <w:rFonts w:ascii="Times New Roman" w:hAnsi="Times New Roman"/>
          <w:sz w:val="28"/>
          <w:szCs w:val="28"/>
        </w:rPr>
        <w:t>(</w:t>
      </w:r>
      <w:r w:rsidR="00303156" w:rsidRPr="003F29EA">
        <w:rPr>
          <w:rFonts w:ascii="Times New Roman" w:hAnsi="Times New Roman"/>
          <w:sz w:val="28"/>
          <w:szCs w:val="28"/>
        </w:rPr>
        <w:t>рис. 1, 2</w:t>
      </w:r>
      <w:r w:rsidRPr="003F29EA">
        <w:rPr>
          <w:rFonts w:ascii="Times New Roman" w:hAnsi="Times New Roman"/>
          <w:sz w:val="28"/>
          <w:szCs w:val="28"/>
        </w:rPr>
        <w:t>).</w:t>
      </w:r>
    </w:p>
    <w:p w:rsidR="00877578" w:rsidRPr="003F29EA" w:rsidRDefault="00457EC9"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w:t>
      </w:r>
      <w:r w:rsidR="00E536F0" w:rsidRPr="003F29EA">
        <w:rPr>
          <w:rFonts w:ascii="Times New Roman" w:hAnsi="Times New Roman"/>
          <w:sz w:val="28"/>
          <w:szCs w:val="28"/>
        </w:rPr>
        <w:t xml:space="preserve"> среднемесячная </w:t>
      </w:r>
      <w:r w:rsidR="00E83C2F" w:rsidRPr="003F29EA">
        <w:rPr>
          <w:rFonts w:ascii="Times New Roman" w:hAnsi="Times New Roman"/>
          <w:sz w:val="28"/>
          <w:szCs w:val="28"/>
        </w:rPr>
        <w:t>ко</w:t>
      </w:r>
      <w:r w:rsidR="00034CB6" w:rsidRPr="003F29EA">
        <w:rPr>
          <w:rFonts w:ascii="Times New Roman" w:hAnsi="Times New Roman"/>
          <w:sz w:val="28"/>
          <w:szCs w:val="28"/>
        </w:rPr>
        <w:t>нцентрация озона составила 2,8</w:t>
      </w:r>
      <w:r w:rsidR="00034CB6" w:rsidRPr="003F29EA">
        <w:rPr>
          <w:rFonts w:ascii="Times New Roman" w:hAnsi="Times New Roman"/>
          <w:sz w:val="28"/>
          <w:szCs w:val="28"/>
          <w:lang w:val="kk-KZ"/>
        </w:rPr>
        <w:t xml:space="preserve">1 </w:t>
      </w:r>
      <w:r w:rsidR="00A43F23" w:rsidRPr="003F29EA">
        <w:rPr>
          <w:rFonts w:ascii="Times New Roman" w:hAnsi="Times New Roman"/>
          <w:sz w:val="28"/>
          <w:szCs w:val="28"/>
        </w:rPr>
        <w:t>ПДК</w:t>
      </w:r>
      <w:r w:rsidR="008A0D9B" w:rsidRPr="003F29EA">
        <w:rPr>
          <w:rFonts w:ascii="Times New Roman" w:hAnsi="Times New Roman"/>
          <w:sz w:val="28"/>
          <w:szCs w:val="28"/>
        </w:rPr>
        <w:t>с</w:t>
      </w:r>
      <w:r w:rsidR="00E83C2F" w:rsidRPr="003F29EA">
        <w:rPr>
          <w:rFonts w:ascii="Times New Roman" w:hAnsi="Times New Roman"/>
          <w:sz w:val="28"/>
          <w:szCs w:val="28"/>
        </w:rPr>
        <w:t>.</w:t>
      </w:r>
      <w:r w:rsidR="008A0D9B" w:rsidRPr="003F29EA">
        <w:rPr>
          <w:rFonts w:ascii="Times New Roman" w:hAnsi="Times New Roman"/>
          <w:sz w:val="28"/>
          <w:szCs w:val="28"/>
        </w:rPr>
        <w:t>с</w:t>
      </w:r>
      <w:r w:rsidR="00E83C2F" w:rsidRPr="003F29EA">
        <w:rPr>
          <w:rFonts w:ascii="Times New Roman" w:hAnsi="Times New Roman"/>
          <w:sz w:val="28"/>
          <w:szCs w:val="28"/>
        </w:rPr>
        <w:t>.</w:t>
      </w:r>
      <w:r w:rsidR="00A43F23" w:rsidRPr="003F29EA">
        <w:rPr>
          <w:rFonts w:ascii="Times New Roman" w:hAnsi="Times New Roman"/>
          <w:sz w:val="28"/>
          <w:szCs w:val="28"/>
        </w:rPr>
        <w:t xml:space="preserve">, </w:t>
      </w:r>
      <w:r w:rsidR="00DD1827" w:rsidRPr="003F29EA">
        <w:rPr>
          <w:rFonts w:ascii="Times New Roman" w:hAnsi="Times New Roman"/>
          <w:sz w:val="28"/>
          <w:szCs w:val="28"/>
        </w:rPr>
        <w:t>концентрации</w:t>
      </w:r>
      <w:r w:rsidR="00E536F0" w:rsidRPr="003F29EA">
        <w:rPr>
          <w:rFonts w:ascii="Times New Roman" w:hAnsi="Times New Roman"/>
          <w:sz w:val="28"/>
          <w:szCs w:val="28"/>
        </w:rPr>
        <w:t xml:space="preserve"> остальных </w:t>
      </w:r>
      <w:r w:rsidR="00382681" w:rsidRPr="003F29EA">
        <w:rPr>
          <w:rFonts w:ascii="Times New Roman" w:hAnsi="Times New Roman"/>
          <w:sz w:val="28"/>
          <w:szCs w:val="28"/>
        </w:rPr>
        <w:t>загрязняющих</w:t>
      </w:r>
      <w:r w:rsidR="00DD1827" w:rsidRPr="003F29EA">
        <w:rPr>
          <w:rFonts w:ascii="Times New Roman" w:hAnsi="Times New Roman"/>
          <w:sz w:val="28"/>
          <w:szCs w:val="28"/>
        </w:rPr>
        <w:t xml:space="preserve"> веществ</w:t>
      </w:r>
      <w:r w:rsidR="002E1793" w:rsidRPr="003F29EA">
        <w:rPr>
          <w:rFonts w:ascii="Times New Roman" w:hAnsi="Times New Roman"/>
          <w:sz w:val="28"/>
          <w:szCs w:val="28"/>
        </w:rPr>
        <w:t xml:space="preserve"> не превышали </w:t>
      </w:r>
      <w:r w:rsidR="003F7E76" w:rsidRPr="003F29EA">
        <w:rPr>
          <w:rFonts w:ascii="Times New Roman" w:hAnsi="Times New Roman"/>
          <w:sz w:val="28"/>
          <w:szCs w:val="28"/>
        </w:rPr>
        <w:t>ПДК</w:t>
      </w:r>
      <w:r w:rsidR="009066A4" w:rsidRPr="003F29EA">
        <w:rPr>
          <w:rFonts w:ascii="Times New Roman" w:hAnsi="Times New Roman"/>
          <w:sz w:val="28"/>
          <w:szCs w:val="28"/>
        </w:rPr>
        <w:t>(таблица 1</w:t>
      </w:r>
      <w:r w:rsidR="000F4E91" w:rsidRPr="003F29EA">
        <w:rPr>
          <w:rFonts w:ascii="Times New Roman" w:hAnsi="Times New Roman"/>
          <w:sz w:val="28"/>
          <w:szCs w:val="28"/>
        </w:rPr>
        <w:t>)</w:t>
      </w:r>
      <w:r w:rsidR="003F7E76" w:rsidRPr="003F29EA">
        <w:rPr>
          <w:rFonts w:ascii="Times New Roman" w:hAnsi="Times New Roman"/>
          <w:sz w:val="28"/>
          <w:szCs w:val="28"/>
        </w:rPr>
        <w:t>.</w:t>
      </w:r>
    </w:p>
    <w:p w:rsidR="00A1372B" w:rsidRPr="003F29EA" w:rsidRDefault="00A1372B" w:rsidP="00D4325B">
      <w:pPr>
        <w:ind w:firstLine="709"/>
        <w:jc w:val="both"/>
        <w:rPr>
          <w:rFonts w:ascii="Times New Roman" w:hAnsi="Times New Roman"/>
          <w:sz w:val="28"/>
          <w:szCs w:val="28"/>
        </w:rPr>
      </w:pPr>
    </w:p>
    <w:p w:rsidR="00A1372B" w:rsidRPr="003F29EA" w:rsidRDefault="00A1372B" w:rsidP="00A1372B">
      <w:pPr>
        <w:pStyle w:val="Style77"/>
        <w:widowControl/>
        <w:numPr>
          <w:ilvl w:val="1"/>
          <w:numId w:val="1"/>
        </w:numPr>
        <w:spacing w:line="240" w:lineRule="auto"/>
        <w:ind w:left="0" w:right="-2" w:firstLine="0"/>
        <w:jc w:val="center"/>
        <w:rPr>
          <w:rStyle w:val="FontStyle203"/>
          <w:sz w:val="28"/>
          <w:szCs w:val="28"/>
        </w:rPr>
      </w:pPr>
      <w:r w:rsidRPr="003F29EA">
        <w:rPr>
          <w:rStyle w:val="FontStyle203"/>
          <w:sz w:val="28"/>
          <w:szCs w:val="28"/>
        </w:rPr>
        <w:t>Состояние загрязнения атмосферного воздуха на территории Щучинско-Боровской курортной зоны (ЩБКЗ)</w:t>
      </w:r>
    </w:p>
    <w:p w:rsidR="00A1372B" w:rsidRPr="003F29EA" w:rsidRDefault="00A1372B" w:rsidP="00A1372B">
      <w:pPr>
        <w:pStyle w:val="Style77"/>
        <w:widowControl/>
        <w:spacing w:line="240" w:lineRule="auto"/>
        <w:ind w:left="1260" w:right="1037" w:hanging="900"/>
        <w:jc w:val="both"/>
        <w:rPr>
          <w:rStyle w:val="FontStyle203"/>
          <w:sz w:val="28"/>
          <w:szCs w:val="28"/>
        </w:rPr>
      </w:pPr>
    </w:p>
    <w:p w:rsidR="00A1372B" w:rsidRPr="003F29EA" w:rsidRDefault="00A1372B" w:rsidP="00A1372B">
      <w:pPr>
        <w:pStyle w:val="Style100"/>
        <w:widowControl/>
        <w:spacing w:line="0" w:lineRule="atLeast"/>
        <w:ind w:firstLine="708"/>
        <w:rPr>
          <w:rStyle w:val="FontStyle201"/>
          <w:sz w:val="28"/>
          <w:szCs w:val="28"/>
          <w:lang w:val="kk-KZ"/>
        </w:rPr>
      </w:pPr>
      <w:r w:rsidRPr="003F29EA">
        <w:rPr>
          <w:rStyle w:val="FontStyle204"/>
          <w:sz w:val="28"/>
          <w:szCs w:val="28"/>
        </w:rPr>
        <w:t>Наблюдения за состоянием атмосферного воздуха на территории ЩБКЗ велись на 8 стационарных постах</w:t>
      </w:r>
      <w:r w:rsidRPr="003F29EA">
        <w:rPr>
          <w:rFonts w:ascii="Times New Roman" w:hAnsi="Times New Roman"/>
          <w:sz w:val="28"/>
          <w:szCs w:val="28"/>
        </w:rPr>
        <w:t>(рис. 1.4, таблица 1.4)</w:t>
      </w:r>
      <w:r w:rsidRPr="003F29EA">
        <w:rPr>
          <w:rStyle w:val="FontStyle201"/>
          <w:sz w:val="28"/>
          <w:szCs w:val="28"/>
        </w:rPr>
        <w:t>.</w:t>
      </w:r>
    </w:p>
    <w:p w:rsidR="00A1372B" w:rsidRPr="003F29EA" w:rsidRDefault="00A1372B" w:rsidP="00A1372B">
      <w:pPr>
        <w:jc w:val="right"/>
        <w:rPr>
          <w:rFonts w:ascii="Times New Roman" w:hAnsi="Times New Roman"/>
          <w:lang w:val="kk-KZ"/>
        </w:rPr>
      </w:pPr>
    </w:p>
    <w:p w:rsidR="00A1372B" w:rsidRPr="003F29EA" w:rsidRDefault="00A1372B" w:rsidP="00A1372B">
      <w:pPr>
        <w:jc w:val="right"/>
        <w:rPr>
          <w:rFonts w:ascii="Times New Roman" w:hAnsi="Times New Roman"/>
        </w:rPr>
      </w:pPr>
      <w:r w:rsidRPr="003F29EA">
        <w:rPr>
          <w:rFonts w:ascii="Times New Roman" w:hAnsi="Times New Roman"/>
        </w:rPr>
        <w:t>Таблица 1.4</w:t>
      </w:r>
    </w:p>
    <w:p w:rsidR="00A1372B" w:rsidRPr="003F29EA" w:rsidRDefault="00A1372B" w:rsidP="00A1372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683"/>
        <w:gridCol w:w="2552"/>
        <w:gridCol w:w="4002"/>
      </w:tblGrid>
      <w:tr w:rsidR="00A1372B" w:rsidRPr="003F29EA" w:rsidTr="00D610C3">
        <w:trPr>
          <w:jc w:val="center"/>
        </w:trPr>
        <w:tc>
          <w:tcPr>
            <w:tcW w:w="959" w:type="dxa"/>
            <w:vAlign w:val="center"/>
          </w:tcPr>
          <w:p w:rsidR="00A1372B" w:rsidRPr="003F29EA" w:rsidRDefault="00A1372B" w:rsidP="00D610C3">
            <w:pPr>
              <w:jc w:val="center"/>
              <w:outlineLvl w:val="1"/>
              <w:rPr>
                <w:rFonts w:ascii="Times New Roman" w:hAnsi="Times New Roman"/>
                <w:b/>
              </w:rPr>
            </w:pPr>
            <w:r w:rsidRPr="003F29EA">
              <w:rPr>
                <w:rFonts w:ascii="Times New Roman" w:hAnsi="Times New Roman"/>
                <w:b/>
              </w:rPr>
              <w:t>Номер</w:t>
            </w:r>
          </w:p>
          <w:p w:rsidR="00A1372B" w:rsidRPr="003F29EA" w:rsidRDefault="00A1372B" w:rsidP="00D610C3">
            <w:pPr>
              <w:jc w:val="center"/>
              <w:outlineLvl w:val="1"/>
              <w:rPr>
                <w:rFonts w:ascii="Times New Roman" w:hAnsi="Times New Roman"/>
                <w:b/>
              </w:rPr>
            </w:pPr>
            <w:r w:rsidRPr="003F29EA">
              <w:rPr>
                <w:rFonts w:ascii="Times New Roman" w:hAnsi="Times New Roman"/>
                <w:b/>
              </w:rPr>
              <w:t>поста</w:t>
            </w:r>
          </w:p>
        </w:tc>
        <w:tc>
          <w:tcPr>
            <w:tcW w:w="1080" w:type="dxa"/>
            <w:vAlign w:val="center"/>
          </w:tcPr>
          <w:p w:rsidR="00A1372B" w:rsidRPr="003F29EA" w:rsidRDefault="00A1372B" w:rsidP="00D610C3">
            <w:pPr>
              <w:jc w:val="center"/>
              <w:outlineLvl w:val="1"/>
              <w:rPr>
                <w:rFonts w:ascii="Times New Roman" w:hAnsi="Times New Roman"/>
                <w:b/>
              </w:rPr>
            </w:pPr>
            <w:r w:rsidRPr="003F29EA">
              <w:rPr>
                <w:rFonts w:ascii="Times New Roman" w:hAnsi="Times New Roman"/>
                <w:b/>
              </w:rPr>
              <w:t>Сроки отбора</w:t>
            </w:r>
          </w:p>
        </w:tc>
        <w:tc>
          <w:tcPr>
            <w:tcW w:w="1683" w:type="dxa"/>
            <w:vAlign w:val="center"/>
          </w:tcPr>
          <w:p w:rsidR="00A1372B" w:rsidRPr="003F29EA" w:rsidRDefault="00A1372B" w:rsidP="00D610C3">
            <w:pPr>
              <w:jc w:val="center"/>
              <w:outlineLvl w:val="1"/>
              <w:rPr>
                <w:rFonts w:ascii="Times New Roman" w:hAnsi="Times New Roman"/>
                <w:b/>
              </w:rPr>
            </w:pPr>
            <w:r w:rsidRPr="003F29EA">
              <w:rPr>
                <w:rFonts w:ascii="Times New Roman" w:hAnsi="Times New Roman"/>
                <w:b/>
              </w:rPr>
              <w:t>Проведение наблюдений</w:t>
            </w:r>
          </w:p>
        </w:tc>
        <w:tc>
          <w:tcPr>
            <w:tcW w:w="2552" w:type="dxa"/>
            <w:vAlign w:val="center"/>
          </w:tcPr>
          <w:p w:rsidR="00A1372B" w:rsidRPr="003F29EA" w:rsidRDefault="00A1372B" w:rsidP="00D610C3">
            <w:pPr>
              <w:jc w:val="center"/>
              <w:outlineLvl w:val="1"/>
              <w:rPr>
                <w:rFonts w:ascii="Times New Roman" w:hAnsi="Times New Roman"/>
                <w:b/>
              </w:rPr>
            </w:pPr>
            <w:r w:rsidRPr="003F29EA">
              <w:rPr>
                <w:rFonts w:ascii="Times New Roman" w:hAnsi="Times New Roman"/>
                <w:b/>
              </w:rPr>
              <w:t>Адрес поста</w:t>
            </w:r>
          </w:p>
        </w:tc>
        <w:tc>
          <w:tcPr>
            <w:tcW w:w="4002" w:type="dxa"/>
            <w:vAlign w:val="center"/>
          </w:tcPr>
          <w:p w:rsidR="00A1372B" w:rsidRPr="003F29EA" w:rsidRDefault="00A1372B" w:rsidP="00D610C3">
            <w:pPr>
              <w:jc w:val="center"/>
              <w:outlineLvl w:val="1"/>
              <w:rPr>
                <w:rFonts w:ascii="Times New Roman" w:hAnsi="Times New Roman"/>
                <w:b/>
              </w:rPr>
            </w:pPr>
            <w:r w:rsidRPr="003F29EA">
              <w:rPr>
                <w:rFonts w:ascii="Times New Roman" w:hAnsi="Times New Roman"/>
                <w:b/>
              </w:rPr>
              <w:t>Определяемые примеси</w:t>
            </w:r>
          </w:p>
        </w:tc>
      </w:tr>
      <w:tr w:rsidR="00A1372B" w:rsidRPr="003F29EA" w:rsidTr="00D610C3">
        <w:trPr>
          <w:jc w:val="center"/>
        </w:trPr>
        <w:tc>
          <w:tcPr>
            <w:tcW w:w="959" w:type="dxa"/>
            <w:vAlign w:val="center"/>
          </w:tcPr>
          <w:p w:rsidR="00A1372B" w:rsidRPr="003F29EA" w:rsidRDefault="00A1372B" w:rsidP="00D610C3">
            <w:pPr>
              <w:jc w:val="center"/>
              <w:outlineLvl w:val="1"/>
              <w:rPr>
                <w:rFonts w:ascii="Times New Roman" w:hAnsi="Times New Roman"/>
              </w:rPr>
            </w:pPr>
            <w:r w:rsidRPr="003F29EA">
              <w:rPr>
                <w:rFonts w:ascii="Times New Roman" w:hAnsi="Times New Roman"/>
              </w:rPr>
              <w:t>1</w:t>
            </w:r>
          </w:p>
        </w:tc>
        <w:tc>
          <w:tcPr>
            <w:tcW w:w="1080" w:type="dxa"/>
            <w:vMerge w:val="restart"/>
            <w:vAlign w:val="center"/>
          </w:tcPr>
          <w:p w:rsidR="00A1372B" w:rsidRPr="003F29EA" w:rsidRDefault="00A1372B" w:rsidP="00D610C3">
            <w:pPr>
              <w:jc w:val="center"/>
              <w:outlineLvl w:val="1"/>
              <w:rPr>
                <w:rFonts w:ascii="Times New Roman" w:hAnsi="Times New Roman"/>
                <w:b/>
              </w:rPr>
            </w:pPr>
            <w:r w:rsidRPr="003F29EA">
              <w:rPr>
                <w:rFonts w:ascii="Times New Roman" w:hAnsi="Times New Roman"/>
              </w:rPr>
              <w:t>каждые 20 минут</w:t>
            </w:r>
          </w:p>
        </w:tc>
        <w:tc>
          <w:tcPr>
            <w:tcW w:w="1683" w:type="dxa"/>
            <w:vMerge w:val="restart"/>
            <w:vAlign w:val="center"/>
          </w:tcPr>
          <w:p w:rsidR="00A1372B" w:rsidRPr="003F29EA" w:rsidRDefault="00A1372B" w:rsidP="00D610C3">
            <w:pPr>
              <w:jc w:val="center"/>
              <w:outlineLvl w:val="1"/>
              <w:rPr>
                <w:rFonts w:ascii="Times New Roman" w:hAnsi="Times New Roman"/>
              </w:rPr>
            </w:pPr>
            <w:r w:rsidRPr="003F29EA">
              <w:rPr>
                <w:rFonts w:ascii="Times New Roman" w:hAnsi="Times New Roman"/>
              </w:rPr>
              <w:t>Автомати</w:t>
            </w:r>
            <w:r w:rsidRPr="003F29EA">
              <w:rPr>
                <w:rFonts w:ascii="Times New Roman" w:hAnsi="Times New Roman"/>
                <w:lang w:val="kk-KZ"/>
              </w:rPr>
              <w:t>-</w:t>
            </w:r>
            <w:r w:rsidRPr="003F29EA">
              <w:rPr>
                <w:rFonts w:ascii="Times New Roman" w:hAnsi="Times New Roman"/>
              </w:rPr>
              <w:t>ческим путем</w:t>
            </w:r>
          </w:p>
        </w:tc>
        <w:tc>
          <w:tcPr>
            <w:tcW w:w="2552" w:type="dxa"/>
            <w:vAlign w:val="center"/>
          </w:tcPr>
          <w:p w:rsidR="00A1372B" w:rsidRPr="003F29EA" w:rsidRDefault="00A1372B" w:rsidP="00D610C3">
            <w:pPr>
              <w:jc w:val="center"/>
              <w:outlineLvl w:val="1"/>
              <w:rPr>
                <w:rStyle w:val="FontStyle171"/>
                <w:i w:val="0"/>
                <w:sz w:val="24"/>
                <w:szCs w:val="24"/>
              </w:rPr>
            </w:pPr>
            <w:r w:rsidRPr="003F29EA">
              <w:rPr>
                <w:rStyle w:val="FontStyle171"/>
                <w:i w:val="0"/>
                <w:sz w:val="24"/>
                <w:szCs w:val="24"/>
              </w:rPr>
              <w:t>станция комплексного фонового мониторинга (СКФМ) «Боровое»</w:t>
            </w:r>
          </w:p>
        </w:tc>
        <w:tc>
          <w:tcPr>
            <w:tcW w:w="4002" w:type="dxa"/>
            <w:vMerge w:val="restart"/>
            <w:vAlign w:val="center"/>
          </w:tcPr>
          <w:p w:rsidR="00A1372B" w:rsidRPr="003F29EA" w:rsidRDefault="00A1372B" w:rsidP="00D610C3">
            <w:pPr>
              <w:outlineLvl w:val="1"/>
              <w:rPr>
                <w:rFonts w:ascii="Times New Roman" w:hAnsi="Times New Roman"/>
              </w:rPr>
            </w:pPr>
            <w:r w:rsidRPr="003F29EA">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сумма углеводородов и метан, диоксид углерода</w:t>
            </w:r>
          </w:p>
        </w:tc>
      </w:tr>
      <w:tr w:rsidR="00A1372B" w:rsidRPr="003F29EA" w:rsidTr="00D610C3">
        <w:trPr>
          <w:jc w:val="center"/>
        </w:trPr>
        <w:tc>
          <w:tcPr>
            <w:tcW w:w="959" w:type="dxa"/>
            <w:vAlign w:val="center"/>
          </w:tcPr>
          <w:p w:rsidR="00A1372B" w:rsidRPr="003F29EA" w:rsidRDefault="00A1372B" w:rsidP="00D610C3">
            <w:pPr>
              <w:jc w:val="center"/>
              <w:outlineLvl w:val="1"/>
              <w:rPr>
                <w:rFonts w:ascii="Times New Roman" w:hAnsi="Times New Roman"/>
              </w:rPr>
            </w:pPr>
            <w:r w:rsidRPr="003F29EA">
              <w:rPr>
                <w:rFonts w:ascii="Times New Roman" w:hAnsi="Times New Roman"/>
              </w:rPr>
              <w:t>2</w:t>
            </w:r>
          </w:p>
        </w:tc>
        <w:tc>
          <w:tcPr>
            <w:tcW w:w="1080" w:type="dxa"/>
            <w:vMerge/>
            <w:vAlign w:val="center"/>
          </w:tcPr>
          <w:p w:rsidR="00A1372B" w:rsidRPr="003F29EA" w:rsidRDefault="00A1372B" w:rsidP="00D610C3">
            <w:pPr>
              <w:jc w:val="center"/>
              <w:outlineLvl w:val="1"/>
              <w:rPr>
                <w:rFonts w:ascii="Times New Roman" w:hAnsi="Times New Roman"/>
              </w:rPr>
            </w:pPr>
          </w:p>
        </w:tc>
        <w:tc>
          <w:tcPr>
            <w:tcW w:w="1683" w:type="dxa"/>
            <w:vMerge/>
            <w:vAlign w:val="center"/>
          </w:tcPr>
          <w:p w:rsidR="00A1372B" w:rsidRPr="003F29EA" w:rsidRDefault="00A1372B" w:rsidP="00D610C3">
            <w:pPr>
              <w:jc w:val="center"/>
              <w:outlineLvl w:val="1"/>
              <w:rPr>
                <w:rFonts w:ascii="Times New Roman" w:hAnsi="Times New Roman"/>
              </w:rPr>
            </w:pPr>
          </w:p>
        </w:tc>
        <w:tc>
          <w:tcPr>
            <w:tcW w:w="2552" w:type="dxa"/>
            <w:vAlign w:val="center"/>
          </w:tcPr>
          <w:p w:rsidR="00A1372B" w:rsidRPr="003F29EA" w:rsidRDefault="00A1372B" w:rsidP="00D610C3">
            <w:pPr>
              <w:jc w:val="center"/>
              <w:outlineLvl w:val="1"/>
              <w:rPr>
                <w:rStyle w:val="FontStyle171"/>
                <w:i w:val="0"/>
                <w:sz w:val="24"/>
                <w:szCs w:val="24"/>
              </w:rPr>
            </w:pPr>
            <w:r w:rsidRPr="003F29EA">
              <w:rPr>
                <w:rStyle w:val="FontStyle171"/>
                <w:i w:val="0"/>
                <w:sz w:val="24"/>
                <w:szCs w:val="24"/>
              </w:rPr>
              <w:t>на территории школы п.Бурабай</w:t>
            </w:r>
          </w:p>
        </w:tc>
        <w:tc>
          <w:tcPr>
            <w:tcW w:w="4002" w:type="dxa"/>
            <w:vMerge/>
            <w:vAlign w:val="center"/>
          </w:tcPr>
          <w:p w:rsidR="00A1372B" w:rsidRPr="003F29EA" w:rsidRDefault="00A1372B" w:rsidP="00D610C3">
            <w:pPr>
              <w:outlineLvl w:val="1"/>
              <w:rPr>
                <w:rStyle w:val="FontStyle204"/>
                <w:sz w:val="24"/>
                <w:szCs w:val="24"/>
              </w:rPr>
            </w:pPr>
          </w:p>
        </w:tc>
      </w:tr>
      <w:tr w:rsidR="00A1372B" w:rsidRPr="003F29EA" w:rsidTr="00D610C3">
        <w:trPr>
          <w:jc w:val="center"/>
        </w:trPr>
        <w:tc>
          <w:tcPr>
            <w:tcW w:w="959" w:type="dxa"/>
            <w:vAlign w:val="center"/>
          </w:tcPr>
          <w:p w:rsidR="00A1372B" w:rsidRPr="003F29EA" w:rsidRDefault="00A1372B" w:rsidP="00D610C3">
            <w:pPr>
              <w:jc w:val="center"/>
              <w:outlineLvl w:val="1"/>
              <w:rPr>
                <w:rFonts w:ascii="Times New Roman" w:hAnsi="Times New Roman"/>
                <w:b/>
              </w:rPr>
            </w:pPr>
            <w:r w:rsidRPr="003F29EA">
              <w:rPr>
                <w:rFonts w:ascii="Times New Roman" w:hAnsi="Times New Roman"/>
              </w:rPr>
              <w:t>3</w:t>
            </w:r>
          </w:p>
        </w:tc>
        <w:tc>
          <w:tcPr>
            <w:tcW w:w="1080" w:type="dxa"/>
            <w:vMerge/>
            <w:vAlign w:val="center"/>
          </w:tcPr>
          <w:p w:rsidR="00A1372B" w:rsidRPr="003F29EA" w:rsidRDefault="00A1372B" w:rsidP="00D610C3">
            <w:pPr>
              <w:jc w:val="center"/>
              <w:outlineLvl w:val="1"/>
              <w:rPr>
                <w:rFonts w:ascii="Times New Roman" w:hAnsi="Times New Roman"/>
                <w:b/>
              </w:rPr>
            </w:pPr>
          </w:p>
        </w:tc>
        <w:tc>
          <w:tcPr>
            <w:tcW w:w="1683" w:type="dxa"/>
            <w:vMerge/>
            <w:vAlign w:val="center"/>
          </w:tcPr>
          <w:p w:rsidR="00A1372B" w:rsidRPr="003F29EA" w:rsidRDefault="00A1372B" w:rsidP="00D610C3">
            <w:pPr>
              <w:jc w:val="center"/>
              <w:outlineLvl w:val="1"/>
              <w:rPr>
                <w:rFonts w:ascii="Times New Roman" w:hAnsi="Times New Roman"/>
              </w:rPr>
            </w:pPr>
          </w:p>
        </w:tc>
        <w:tc>
          <w:tcPr>
            <w:tcW w:w="2552" w:type="dxa"/>
            <w:vAlign w:val="center"/>
          </w:tcPr>
          <w:p w:rsidR="00A1372B" w:rsidRPr="003F29EA" w:rsidRDefault="00A1372B" w:rsidP="00D610C3">
            <w:pPr>
              <w:jc w:val="center"/>
              <w:outlineLvl w:val="1"/>
              <w:rPr>
                <w:rFonts w:ascii="Times New Roman" w:hAnsi="Times New Roman"/>
                <w:i/>
              </w:rPr>
            </w:pPr>
            <w:r w:rsidRPr="003F29EA">
              <w:rPr>
                <w:rStyle w:val="FontStyle171"/>
                <w:i w:val="0"/>
                <w:sz w:val="24"/>
                <w:szCs w:val="24"/>
              </w:rPr>
              <w:t>с</w:t>
            </w:r>
            <w:r w:rsidRPr="003F29EA">
              <w:rPr>
                <w:rStyle w:val="FontStyle201"/>
                <w:i w:val="0"/>
              </w:rPr>
              <w:t>анаторий «Щучинск»</w:t>
            </w:r>
          </w:p>
        </w:tc>
        <w:tc>
          <w:tcPr>
            <w:tcW w:w="4002" w:type="dxa"/>
            <w:vAlign w:val="center"/>
          </w:tcPr>
          <w:p w:rsidR="00A1372B" w:rsidRPr="003F29EA" w:rsidRDefault="00A1372B" w:rsidP="00D610C3">
            <w:pPr>
              <w:outlineLvl w:val="1"/>
              <w:rPr>
                <w:rFonts w:ascii="Times New Roman" w:hAnsi="Times New Roman"/>
              </w:rPr>
            </w:pPr>
            <w:r w:rsidRPr="003F29EA">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диоксид углерода</w:t>
            </w:r>
          </w:p>
        </w:tc>
      </w:tr>
      <w:tr w:rsidR="00A1372B" w:rsidRPr="003F29EA" w:rsidTr="00D610C3">
        <w:trPr>
          <w:jc w:val="center"/>
        </w:trPr>
        <w:tc>
          <w:tcPr>
            <w:tcW w:w="959" w:type="dxa"/>
            <w:vAlign w:val="center"/>
          </w:tcPr>
          <w:p w:rsidR="00A1372B" w:rsidRPr="003F29EA" w:rsidRDefault="00A1372B" w:rsidP="00D610C3">
            <w:pPr>
              <w:jc w:val="center"/>
              <w:outlineLvl w:val="1"/>
              <w:rPr>
                <w:rFonts w:ascii="Times New Roman" w:hAnsi="Times New Roman"/>
              </w:rPr>
            </w:pPr>
            <w:r w:rsidRPr="003F29EA">
              <w:rPr>
                <w:rFonts w:ascii="Times New Roman" w:hAnsi="Times New Roman"/>
              </w:rPr>
              <w:t>4</w:t>
            </w:r>
          </w:p>
        </w:tc>
        <w:tc>
          <w:tcPr>
            <w:tcW w:w="1080" w:type="dxa"/>
            <w:vMerge/>
            <w:vAlign w:val="center"/>
          </w:tcPr>
          <w:p w:rsidR="00A1372B" w:rsidRPr="003F29EA" w:rsidRDefault="00A1372B" w:rsidP="00D610C3">
            <w:pPr>
              <w:jc w:val="center"/>
              <w:outlineLvl w:val="1"/>
              <w:rPr>
                <w:rFonts w:ascii="Times New Roman" w:hAnsi="Times New Roman"/>
              </w:rPr>
            </w:pPr>
          </w:p>
        </w:tc>
        <w:tc>
          <w:tcPr>
            <w:tcW w:w="1683" w:type="dxa"/>
            <w:vMerge/>
            <w:vAlign w:val="center"/>
          </w:tcPr>
          <w:p w:rsidR="00A1372B" w:rsidRPr="003F29EA" w:rsidRDefault="00A1372B" w:rsidP="00D610C3">
            <w:pPr>
              <w:jc w:val="center"/>
              <w:outlineLvl w:val="1"/>
              <w:rPr>
                <w:rFonts w:ascii="Times New Roman" w:hAnsi="Times New Roman"/>
              </w:rPr>
            </w:pPr>
          </w:p>
        </w:tc>
        <w:tc>
          <w:tcPr>
            <w:tcW w:w="2552" w:type="dxa"/>
            <w:vAlign w:val="center"/>
          </w:tcPr>
          <w:p w:rsidR="00A1372B" w:rsidRPr="003F29EA" w:rsidRDefault="00A1372B" w:rsidP="00D610C3">
            <w:pPr>
              <w:jc w:val="center"/>
              <w:outlineLvl w:val="1"/>
              <w:rPr>
                <w:rStyle w:val="FontStyle171"/>
                <w:i w:val="0"/>
                <w:sz w:val="24"/>
                <w:szCs w:val="24"/>
              </w:rPr>
            </w:pPr>
            <w:r w:rsidRPr="003F29EA">
              <w:rPr>
                <w:rStyle w:val="FontStyle171"/>
                <w:i w:val="0"/>
                <w:sz w:val="24"/>
                <w:szCs w:val="24"/>
              </w:rPr>
              <w:t>на территории школы №1 г.Щучинск</w:t>
            </w:r>
          </w:p>
        </w:tc>
        <w:tc>
          <w:tcPr>
            <w:tcW w:w="4002" w:type="dxa"/>
            <w:vAlign w:val="center"/>
          </w:tcPr>
          <w:p w:rsidR="00A1372B" w:rsidRPr="003F29EA" w:rsidRDefault="00A1372B" w:rsidP="00D610C3">
            <w:pPr>
              <w:outlineLvl w:val="1"/>
              <w:rPr>
                <w:rStyle w:val="FontStyle204"/>
                <w:sz w:val="24"/>
                <w:szCs w:val="24"/>
              </w:rPr>
            </w:pPr>
            <w:r w:rsidRPr="003F29EA">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r w:rsidR="00A1372B" w:rsidRPr="003F29EA" w:rsidTr="00D610C3">
        <w:trPr>
          <w:jc w:val="center"/>
        </w:trPr>
        <w:tc>
          <w:tcPr>
            <w:tcW w:w="959" w:type="dxa"/>
            <w:vAlign w:val="center"/>
          </w:tcPr>
          <w:p w:rsidR="00A1372B" w:rsidRPr="003F29EA" w:rsidRDefault="00A1372B" w:rsidP="00D610C3">
            <w:pPr>
              <w:jc w:val="center"/>
              <w:outlineLvl w:val="1"/>
              <w:rPr>
                <w:rFonts w:ascii="Times New Roman" w:hAnsi="Times New Roman"/>
              </w:rPr>
            </w:pPr>
            <w:r w:rsidRPr="003F29EA">
              <w:rPr>
                <w:rFonts w:ascii="Times New Roman" w:hAnsi="Times New Roman"/>
              </w:rPr>
              <w:t>5</w:t>
            </w:r>
          </w:p>
        </w:tc>
        <w:tc>
          <w:tcPr>
            <w:tcW w:w="1080" w:type="dxa"/>
            <w:vMerge/>
            <w:vAlign w:val="center"/>
          </w:tcPr>
          <w:p w:rsidR="00A1372B" w:rsidRPr="003F29EA" w:rsidRDefault="00A1372B" w:rsidP="00D610C3">
            <w:pPr>
              <w:jc w:val="center"/>
              <w:outlineLvl w:val="1"/>
              <w:rPr>
                <w:rFonts w:ascii="Times New Roman" w:hAnsi="Times New Roman"/>
              </w:rPr>
            </w:pPr>
          </w:p>
        </w:tc>
        <w:tc>
          <w:tcPr>
            <w:tcW w:w="1683" w:type="dxa"/>
            <w:vMerge/>
            <w:vAlign w:val="center"/>
          </w:tcPr>
          <w:p w:rsidR="00A1372B" w:rsidRPr="003F29EA" w:rsidRDefault="00A1372B" w:rsidP="00D610C3">
            <w:pPr>
              <w:jc w:val="center"/>
              <w:outlineLvl w:val="1"/>
              <w:rPr>
                <w:rFonts w:ascii="Times New Roman" w:hAnsi="Times New Roman"/>
              </w:rPr>
            </w:pPr>
          </w:p>
        </w:tc>
        <w:tc>
          <w:tcPr>
            <w:tcW w:w="2552" w:type="dxa"/>
            <w:vAlign w:val="center"/>
          </w:tcPr>
          <w:p w:rsidR="00A1372B" w:rsidRPr="003F29EA" w:rsidRDefault="00A1372B" w:rsidP="00D610C3">
            <w:pPr>
              <w:jc w:val="center"/>
              <w:outlineLvl w:val="1"/>
              <w:rPr>
                <w:rStyle w:val="FontStyle171"/>
                <w:i w:val="0"/>
                <w:sz w:val="24"/>
                <w:szCs w:val="24"/>
              </w:rPr>
            </w:pPr>
            <w:r w:rsidRPr="003F29EA">
              <w:rPr>
                <w:rStyle w:val="FontStyle171"/>
                <w:i w:val="0"/>
                <w:sz w:val="24"/>
                <w:szCs w:val="24"/>
              </w:rPr>
              <w:t xml:space="preserve">улица Шоссейная, в районе дома №171 </w:t>
            </w:r>
          </w:p>
        </w:tc>
        <w:tc>
          <w:tcPr>
            <w:tcW w:w="4002" w:type="dxa"/>
            <w:vMerge w:val="restart"/>
            <w:vAlign w:val="center"/>
          </w:tcPr>
          <w:p w:rsidR="00A1372B" w:rsidRPr="003F29EA" w:rsidRDefault="00A1372B" w:rsidP="00D610C3">
            <w:pPr>
              <w:outlineLvl w:val="1"/>
              <w:rPr>
                <w:rStyle w:val="FontStyle204"/>
                <w:sz w:val="24"/>
                <w:szCs w:val="24"/>
              </w:rPr>
            </w:pPr>
            <w:r w:rsidRPr="003F29EA">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A1372B" w:rsidRPr="003F29EA" w:rsidTr="00D610C3">
        <w:trPr>
          <w:jc w:val="center"/>
        </w:trPr>
        <w:tc>
          <w:tcPr>
            <w:tcW w:w="959" w:type="dxa"/>
            <w:vAlign w:val="center"/>
          </w:tcPr>
          <w:p w:rsidR="00A1372B" w:rsidRPr="003F29EA" w:rsidRDefault="00A1372B" w:rsidP="00D610C3">
            <w:pPr>
              <w:jc w:val="center"/>
              <w:outlineLvl w:val="1"/>
              <w:rPr>
                <w:rFonts w:ascii="Times New Roman" w:hAnsi="Times New Roman"/>
              </w:rPr>
            </w:pPr>
            <w:r w:rsidRPr="003F29EA">
              <w:rPr>
                <w:rFonts w:ascii="Times New Roman" w:hAnsi="Times New Roman"/>
              </w:rPr>
              <w:t>6</w:t>
            </w:r>
          </w:p>
        </w:tc>
        <w:tc>
          <w:tcPr>
            <w:tcW w:w="1080" w:type="dxa"/>
            <w:vMerge/>
            <w:vAlign w:val="center"/>
          </w:tcPr>
          <w:p w:rsidR="00A1372B" w:rsidRPr="003F29EA" w:rsidRDefault="00A1372B" w:rsidP="00D610C3">
            <w:pPr>
              <w:jc w:val="center"/>
              <w:outlineLvl w:val="1"/>
              <w:rPr>
                <w:rFonts w:ascii="Times New Roman" w:hAnsi="Times New Roman"/>
              </w:rPr>
            </w:pPr>
          </w:p>
        </w:tc>
        <w:tc>
          <w:tcPr>
            <w:tcW w:w="1683" w:type="dxa"/>
            <w:vMerge/>
            <w:vAlign w:val="center"/>
          </w:tcPr>
          <w:p w:rsidR="00A1372B" w:rsidRPr="003F29EA" w:rsidRDefault="00A1372B" w:rsidP="00D610C3">
            <w:pPr>
              <w:jc w:val="center"/>
              <w:outlineLvl w:val="1"/>
              <w:rPr>
                <w:rFonts w:ascii="Times New Roman" w:hAnsi="Times New Roman"/>
              </w:rPr>
            </w:pPr>
          </w:p>
        </w:tc>
        <w:tc>
          <w:tcPr>
            <w:tcW w:w="2552" w:type="dxa"/>
            <w:vAlign w:val="center"/>
          </w:tcPr>
          <w:p w:rsidR="00A1372B" w:rsidRPr="003F29EA" w:rsidRDefault="00A1372B" w:rsidP="00D610C3">
            <w:pPr>
              <w:jc w:val="center"/>
              <w:outlineLvl w:val="1"/>
              <w:rPr>
                <w:rStyle w:val="FontStyle171"/>
                <w:i w:val="0"/>
                <w:sz w:val="24"/>
                <w:szCs w:val="24"/>
              </w:rPr>
            </w:pPr>
            <w:r w:rsidRPr="003F29EA">
              <w:rPr>
                <w:rStyle w:val="FontStyle171"/>
                <w:i w:val="0"/>
                <w:sz w:val="24"/>
                <w:szCs w:val="24"/>
              </w:rPr>
              <w:t>поляна им.Абылайхана в 6 км. от поселка Бурабай граница ГНПП Бурабай</w:t>
            </w:r>
          </w:p>
        </w:tc>
        <w:tc>
          <w:tcPr>
            <w:tcW w:w="4002" w:type="dxa"/>
            <w:vMerge/>
            <w:vAlign w:val="center"/>
          </w:tcPr>
          <w:p w:rsidR="00A1372B" w:rsidRPr="003F29EA" w:rsidRDefault="00A1372B" w:rsidP="00D610C3">
            <w:pPr>
              <w:outlineLvl w:val="1"/>
              <w:rPr>
                <w:rStyle w:val="FontStyle204"/>
                <w:sz w:val="24"/>
                <w:szCs w:val="24"/>
              </w:rPr>
            </w:pPr>
          </w:p>
        </w:tc>
      </w:tr>
      <w:tr w:rsidR="00A1372B" w:rsidRPr="003F29EA" w:rsidTr="00D610C3">
        <w:trPr>
          <w:jc w:val="center"/>
        </w:trPr>
        <w:tc>
          <w:tcPr>
            <w:tcW w:w="959" w:type="dxa"/>
            <w:vAlign w:val="center"/>
          </w:tcPr>
          <w:p w:rsidR="00A1372B" w:rsidRPr="003F29EA" w:rsidRDefault="00A1372B" w:rsidP="00D610C3">
            <w:pPr>
              <w:jc w:val="center"/>
              <w:outlineLvl w:val="1"/>
              <w:rPr>
                <w:rFonts w:ascii="Times New Roman" w:hAnsi="Times New Roman"/>
              </w:rPr>
            </w:pPr>
            <w:r w:rsidRPr="003F29EA">
              <w:rPr>
                <w:rFonts w:ascii="Times New Roman" w:hAnsi="Times New Roman"/>
              </w:rPr>
              <w:t>7</w:t>
            </w:r>
          </w:p>
        </w:tc>
        <w:tc>
          <w:tcPr>
            <w:tcW w:w="1080" w:type="dxa"/>
            <w:vMerge/>
            <w:vAlign w:val="center"/>
          </w:tcPr>
          <w:p w:rsidR="00A1372B" w:rsidRPr="003F29EA" w:rsidRDefault="00A1372B" w:rsidP="00D610C3">
            <w:pPr>
              <w:jc w:val="center"/>
              <w:outlineLvl w:val="1"/>
              <w:rPr>
                <w:rFonts w:ascii="Times New Roman" w:hAnsi="Times New Roman"/>
              </w:rPr>
            </w:pPr>
          </w:p>
        </w:tc>
        <w:tc>
          <w:tcPr>
            <w:tcW w:w="1683" w:type="dxa"/>
            <w:vMerge/>
            <w:vAlign w:val="center"/>
          </w:tcPr>
          <w:p w:rsidR="00A1372B" w:rsidRPr="003F29EA" w:rsidRDefault="00A1372B" w:rsidP="00D610C3">
            <w:pPr>
              <w:jc w:val="center"/>
              <w:outlineLvl w:val="1"/>
              <w:rPr>
                <w:rFonts w:ascii="Times New Roman" w:hAnsi="Times New Roman"/>
              </w:rPr>
            </w:pPr>
          </w:p>
        </w:tc>
        <w:tc>
          <w:tcPr>
            <w:tcW w:w="2552" w:type="dxa"/>
            <w:vAlign w:val="center"/>
          </w:tcPr>
          <w:p w:rsidR="00A1372B" w:rsidRPr="003F29EA" w:rsidRDefault="00A1372B" w:rsidP="00D610C3">
            <w:pPr>
              <w:jc w:val="center"/>
              <w:outlineLvl w:val="1"/>
              <w:rPr>
                <w:rStyle w:val="FontStyle171"/>
                <w:i w:val="0"/>
                <w:sz w:val="24"/>
                <w:szCs w:val="24"/>
              </w:rPr>
            </w:pPr>
            <w:r w:rsidRPr="003F29EA">
              <w:rPr>
                <w:rStyle w:val="FontStyle171"/>
                <w:i w:val="0"/>
                <w:sz w:val="24"/>
                <w:szCs w:val="24"/>
              </w:rPr>
              <w:t xml:space="preserve">северный берег </w:t>
            </w:r>
            <w:r w:rsidRPr="003F29EA">
              <w:rPr>
                <w:rStyle w:val="FontStyle171"/>
                <w:i w:val="0"/>
                <w:sz w:val="24"/>
                <w:szCs w:val="24"/>
              </w:rPr>
              <w:lastRenderedPageBreak/>
              <w:t>оз.Большое Чебачье, граница ГНПП Бурабай , на территории метеостанции Бурабай</w:t>
            </w:r>
          </w:p>
        </w:tc>
        <w:tc>
          <w:tcPr>
            <w:tcW w:w="4002" w:type="dxa"/>
            <w:vMerge/>
            <w:vAlign w:val="center"/>
          </w:tcPr>
          <w:p w:rsidR="00A1372B" w:rsidRPr="003F29EA" w:rsidRDefault="00A1372B" w:rsidP="00D610C3">
            <w:pPr>
              <w:outlineLvl w:val="1"/>
              <w:rPr>
                <w:rStyle w:val="FontStyle204"/>
                <w:sz w:val="24"/>
                <w:szCs w:val="24"/>
              </w:rPr>
            </w:pPr>
          </w:p>
        </w:tc>
      </w:tr>
      <w:tr w:rsidR="00A1372B" w:rsidRPr="003F29EA" w:rsidTr="00D610C3">
        <w:trPr>
          <w:jc w:val="center"/>
        </w:trPr>
        <w:tc>
          <w:tcPr>
            <w:tcW w:w="959" w:type="dxa"/>
            <w:vAlign w:val="center"/>
          </w:tcPr>
          <w:p w:rsidR="00A1372B" w:rsidRPr="003F29EA" w:rsidRDefault="00A1372B" w:rsidP="00D610C3">
            <w:pPr>
              <w:jc w:val="center"/>
              <w:outlineLvl w:val="1"/>
              <w:rPr>
                <w:rFonts w:ascii="Times New Roman" w:hAnsi="Times New Roman"/>
              </w:rPr>
            </w:pPr>
            <w:r w:rsidRPr="003F29EA">
              <w:rPr>
                <w:rFonts w:ascii="Times New Roman" w:hAnsi="Times New Roman"/>
              </w:rPr>
              <w:lastRenderedPageBreak/>
              <w:t>8</w:t>
            </w:r>
          </w:p>
        </w:tc>
        <w:tc>
          <w:tcPr>
            <w:tcW w:w="1080" w:type="dxa"/>
            <w:vMerge/>
            <w:vAlign w:val="center"/>
          </w:tcPr>
          <w:p w:rsidR="00A1372B" w:rsidRPr="003F29EA" w:rsidRDefault="00A1372B" w:rsidP="00D610C3">
            <w:pPr>
              <w:jc w:val="center"/>
              <w:outlineLvl w:val="1"/>
              <w:rPr>
                <w:rFonts w:ascii="Times New Roman" w:hAnsi="Times New Roman"/>
              </w:rPr>
            </w:pPr>
          </w:p>
        </w:tc>
        <w:tc>
          <w:tcPr>
            <w:tcW w:w="1683" w:type="dxa"/>
            <w:vMerge/>
            <w:vAlign w:val="center"/>
          </w:tcPr>
          <w:p w:rsidR="00A1372B" w:rsidRPr="003F29EA" w:rsidRDefault="00A1372B" w:rsidP="00D610C3">
            <w:pPr>
              <w:jc w:val="center"/>
              <w:outlineLvl w:val="1"/>
              <w:rPr>
                <w:rFonts w:ascii="Times New Roman" w:hAnsi="Times New Roman"/>
              </w:rPr>
            </w:pPr>
          </w:p>
        </w:tc>
        <w:tc>
          <w:tcPr>
            <w:tcW w:w="2552" w:type="dxa"/>
            <w:vAlign w:val="center"/>
          </w:tcPr>
          <w:p w:rsidR="00A1372B" w:rsidRPr="003F29EA" w:rsidRDefault="00A1372B" w:rsidP="00D610C3">
            <w:pPr>
              <w:jc w:val="center"/>
              <w:outlineLvl w:val="1"/>
              <w:rPr>
                <w:rStyle w:val="FontStyle171"/>
                <w:i w:val="0"/>
                <w:sz w:val="24"/>
                <w:szCs w:val="24"/>
              </w:rPr>
            </w:pPr>
            <w:r w:rsidRPr="003F29EA">
              <w:rPr>
                <w:rStyle w:val="FontStyle171"/>
                <w:i w:val="0"/>
                <w:sz w:val="24"/>
                <w:szCs w:val="24"/>
              </w:rPr>
              <w:t>на участке ТОО «АВИАЛЕСОХРАНЫ» в поселке Сарыбулак</w:t>
            </w:r>
          </w:p>
        </w:tc>
        <w:tc>
          <w:tcPr>
            <w:tcW w:w="4002" w:type="dxa"/>
            <w:vMerge/>
            <w:vAlign w:val="center"/>
          </w:tcPr>
          <w:p w:rsidR="00A1372B" w:rsidRPr="003F29EA" w:rsidRDefault="00A1372B" w:rsidP="00D610C3">
            <w:pPr>
              <w:outlineLvl w:val="1"/>
              <w:rPr>
                <w:rStyle w:val="FontStyle204"/>
                <w:sz w:val="24"/>
                <w:szCs w:val="24"/>
              </w:rPr>
            </w:pPr>
          </w:p>
        </w:tc>
      </w:tr>
    </w:tbl>
    <w:p w:rsidR="00A1372B" w:rsidRPr="003F29EA" w:rsidRDefault="00A1372B" w:rsidP="00A1372B">
      <w:pPr>
        <w:jc w:val="center"/>
        <w:rPr>
          <w:rFonts w:ascii="Times New Roman" w:hAnsi="Times New Roman"/>
          <w:b/>
          <w:noProof/>
          <w:sz w:val="26"/>
          <w:szCs w:val="26"/>
          <w:lang w:eastAsia="ru-RU" w:bidi="ar-SA"/>
        </w:rPr>
      </w:pPr>
    </w:p>
    <w:p w:rsidR="00A1372B" w:rsidRPr="003F29EA" w:rsidRDefault="00A1372B" w:rsidP="00A1372B">
      <w:pPr>
        <w:jc w:val="center"/>
        <w:rPr>
          <w:rFonts w:ascii="Times New Roman" w:hAnsi="Times New Roman"/>
          <w:b/>
          <w:noProof/>
          <w:sz w:val="26"/>
          <w:szCs w:val="26"/>
          <w:lang w:eastAsia="ru-RU" w:bidi="ar-SA"/>
        </w:rPr>
      </w:pPr>
      <w:r w:rsidRPr="003F29EA">
        <w:rPr>
          <w:rFonts w:ascii="Times New Roman" w:hAnsi="Times New Roman"/>
          <w:b/>
          <w:noProof/>
          <w:sz w:val="26"/>
          <w:szCs w:val="26"/>
          <w:lang w:eastAsia="ru-RU" w:bidi="ar-SA"/>
        </w:rPr>
        <w:drawing>
          <wp:inline distT="0" distB="0" distL="0" distR="0">
            <wp:extent cx="6132532" cy="3990975"/>
            <wp:effectExtent l="19050" t="0" r="1568" b="0"/>
            <wp:docPr id="12"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5"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A1372B" w:rsidRPr="003F29EA" w:rsidRDefault="00A1372B" w:rsidP="00A1372B">
      <w:pPr>
        <w:ind w:right="-375"/>
        <w:jc w:val="center"/>
        <w:rPr>
          <w:rFonts w:ascii="Times New Roman" w:hAnsi="Times New Roman"/>
        </w:rPr>
      </w:pPr>
      <w:r w:rsidRPr="003F29EA">
        <w:rPr>
          <w:rFonts w:ascii="Times New Roman" w:hAnsi="Times New Roman"/>
        </w:rPr>
        <w:t>Рис.1.4Схема расположения стационарной сети наблюдений</w:t>
      </w:r>
    </w:p>
    <w:p w:rsidR="00A1372B" w:rsidRPr="003F29EA" w:rsidRDefault="00A1372B" w:rsidP="00A1372B">
      <w:pPr>
        <w:jc w:val="center"/>
        <w:rPr>
          <w:rFonts w:ascii="Times New Roman" w:hAnsi="Times New Roman"/>
        </w:rPr>
      </w:pPr>
      <w:r w:rsidRPr="003F29EA">
        <w:rPr>
          <w:rFonts w:ascii="Times New Roman" w:hAnsi="Times New Roman"/>
        </w:rPr>
        <w:t>за загрязнением атмосферного воздуха на территории ЩБКЗ</w:t>
      </w:r>
    </w:p>
    <w:p w:rsidR="00A1372B" w:rsidRPr="003F29EA" w:rsidRDefault="00A1372B" w:rsidP="00A1372B">
      <w:pPr>
        <w:rPr>
          <w:rFonts w:ascii="Times New Roman" w:hAnsi="Times New Roman"/>
          <w:b/>
        </w:rPr>
      </w:pPr>
    </w:p>
    <w:p w:rsidR="00A1372B" w:rsidRPr="003F29EA" w:rsidRDefault="00A1372B" w:rsidP="00A1372B">
      <w:pPr>
        <w:ind w:firstLine="709"/>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атмосферного воздуха СКФМ Боровое.</w:t>
      </w:r>
      <w:r w:rsidRPr="003F29EA">
        <w:rPr>
          <w:rFonts w:ascii="Times New Roman" w:hAnsi="Times New Roman"/>
          <w:sz w:val="28"/>
          <w:szCs w:val="28"/>
        </w:rPr>
        <w:t xml:space="preserve"> По данным стационарной сети наблюдений (рис.1, 2) атмосферный воздух в целом характеризуется </w:t>
      </w:r>
      <w:r w:rsidRPr="003F29EA">
        <w:rPr>
          <w:rFonts w:ascii="Times New Roman" w:hAnsi="Times New Roman"/>
          <w:b/>
          <w:i/>
          <w:sz w:val="28"/>
          <w:szCs w:val="28"/>
        </w:rPr>
        <w:t>низкимуровнемзагрязнения</w:t>
      </w:r>
      <w:r w:rsidRPr="003F29EA">
        <w:rPr>
          <w:rFonts w:ascii="Times New Roman" w:hAnsi="Times New Roman"/>
          <w:b/>
          <w:sz w:val="28"/>
          <w:szCs w:val="28"/>
        </w:rPr>
        <w:t>,</w:t>
      </w:r>
      <w:r w:rsidRPr="003F29EA">
        <w:rPr>
          <w:rFonts w:ascii="Times New Roman" w:hAnsi="Times New Roman"/>
          <w:sz w:val="28"/>
          <w:szCs w:val="28"/>
        </w:rPr>
        <w:t>он определялся значениямиСИ равным</w:t>
      </w:r>
      <w:r w:rsidRPr="003F29EA">
        <w:rPr>
          <w:rFonts w:ascii="Times New Roman" w:hAnsi="Times New Roman"/>
          <w:sz w:val="28"/>
          <w:szCs w:val="28"/>
          <w:lang w:val="kk-KZ"/>
        </w:rPr>
        <w:t>1 и</w:t>
      </w:r>
      <w:r w:rsidRPr="003F29EA">
        <w:rPr>
          <w:rFonts w:ascii="Times New Roman" w:hAnsi="Times New Roman"/>
          <w:sz w:val="28"/>
          <w:szCs w:val="28"/>
        </w:rPr>
        <w:t>НП =</w:t>
      </w:r>
      <w:r w:rsidRPr="003F29EA">
        <w:rPr>
          <w:rFonts w:ascii="Times New Roman" w:hAnsi="Times New Roman"/>
          <w:sz w:val="28"/>
          <w:szCs w:val="28"/>
          <w:lang w:val="kk-KZ"/>
        </w:rPr>
        <w:t>0</w:t>
      </w:r>
      <w:r w:rsidRPr="003F29EA">
        <w:rPr>
          <w:rFonts w:ascii="Times New Roman" w:hAnsi="Times New Roman"/>
          <w:sz w:val="28"/>
          <w:szCs w:val="28"/>
        </w:rPr>
        <w:t>%( рис.1, 2).</w:t>
      </w:r>
    </w:p>
    <w:p w:rsidR="00A1372B" w:rsidRPr="003F29EA" w:rsidRDefault="00A1372B" w:rsidP="00A1372B">
      <w:pPr>
        <w:ind w:firstLine="709"/>
        <w:jc w:val="both"/>
        <w:rPr>
          <w:rFonts w:ascii="Times New Roman" w:hAnsi="Times New Roman"/>
          <w:sz w:val="28"/>
          <w:szCs w:val="28"/>
        </w:rPr>
      </w:pPr>
      <w:r w:rsidRPr="003F29EA">
        <w:rPr>
          <w:rFonts w:ascii="Times New Roman" w:hAnsi="Times New Roman"/>
          <w:sz w:val="28"/>
          <w:szCs w:val="28"/>
        </w:rPr>
        <w:t>Среднемесячные концентрации</w:t>
      </w:r>
      <w:r w:rsidRPr="003F29EA">
        <w:rPr>
          <w:rFonts w:ascii="Times New Roman" w:hAnsi="Times New Roman"/>
          <w:sz w:val="28"/>
          <w:szCs w:val="28"/>
          <w:lang w:val="kk-KZ"/>
        </w:rPr>
        <w:t>озона составляли 1,28ПДКс.с</w:t>
      </w:r>
      <w:r w:rsidRPr="003F29EA">
        <w:rPr>
          <w:rFonts w:ascii="Times New Roman" w:hAnsi="Times New Roman"/>
          <w:sz w:val="28"/>
          <w:szCs w:val="28"/>
        </w:rPr>
        <w:t>, остальных загрязняющих веществ – не превышали ПДК(таблица 1).</w:t>
      </w:r>
    </w:p>
    <w:p w:rsidR="00A1372B" w:rsidRPr="003F29EA" w:rsidRDefault="00A1372B" w:rsidP="00A1372B">
      <w:pPr>
        <w:pStyle w:val="Style100"/>
        <w:widowControl/>
        <w:spacing w:line="0" w:lineRule="atLeast"/>
        <w:ind w:firstLine="142"/>
        <w:rPr>
          <w:rFonts w:ascii="Times New Roman" w:hAnsi="Times New Roman"/>
          <w:iCs/>
          <w:sz w:val="28"/>
          <w:szCs w:val="28"/>
        </w:rPr>
      </w:pPr>
      <w:r w:rsidRPr="003F29EA">
        <w:rPr>
          <w:rFonts w:ascii="Times New Roman" w:hAnsi="Times New Roman"/>
          <w:b/>
          <w:i/>
          <w:sz w:val="28"/>
          <w:szCs w:val="28"/>
          <w:lang w:eastAsia="en-US" w:bidi="en-US"/>
        </w:rPr>
        <w:tab/>
      </w:r>
      <w:r w:rsidRPr="003F29EA">
        <w:rPr>
          <w:rFonts w:ascii="Times New Roman" w:hAnsi="Times New Roman"/>
          <w:b/>
          <w:i/>
          <w:sz w:val="28"/>
          <w:szCs w:val="28"/>
        </w:rPr>
        <w:t>Общая оценка загрязнения</w:t>
      </w:r>
      <w:r w:rsidRPr="003F29EA">
        <w:rPr>
          <w:rStyle w:val="FontStyle201"/>
          <w:b/>
          <w:sz w:val="28"/>
          <w:szCs w:val="28"/>
        </w:rPr>
        <w:t>атмосферного воздуха на территории Щучинско-Боровской курортной зоны (ЩБКЗ)</w:t>
      </w:r>
      <w:r w:rsidRPr="003F29EA">
        <w:rPr>
          <w:rFonts w:ascii="Times New Roman" w:hAnsi="Times New Roman"/>
          <w:b/>
          <w:sz w:val="28"/>
          <w:szCs w:val="28"/>
        </w:rPr>
        <w:t>.</w:t>
      </w:r>
      <w:r w:rsidRPr="003F29EA">
        <w:rPr>
          <w:rFonts w:ascii="Times New Roman" w:hAnsi="Times New Roman"/>
          <w:sz w:val="28"/>
          <w:szCs w:val="28"/>
        </w:rPr>
        <w:t xml:space="preserve">В </w:t>
      </w:r>
      <w:r w:rsidRPr="003F29EA">
        <w:rPr>
          <w:rFonts w:ascii="Times New Roman" w:hAnsi="Times New Roman"/>
          <w:sz w:val="28"/>
          <w:szCs w:val="28"/>
          <w:lang w:val="kk-KZ"/>
        </w:rPr>
        <w:t>сентябре</w:t>
      </w:r>
      <w:r w:rsidRPr="003F29EA">
        <w:rPr>
          <w:rFonts w:ascii="Times New Roman" w:hAnsi="Times New Roman"/>
          <w:sz w:val="28"/>
          <w:szCs w:val="28"/>
        </w:rPr>
        <w:t xml:space="preserve">месяце по данным стационарной сети наблюдений(рис.1, 2) атмосферный воздух зоны в целом характеризуется </w:t>
      </w:r>
      <w:r w:rsidRPr="003F29EA">
        <w:rPr>
          <w:rFonts w:ascii="Times New Roman" w:hAnsi="Times New Roman"/>
          <w:b/>
          <w:i/>
          <w:sz w:val="28"/>
          <w:szCs w:val="28"/>
        </w:rPr>
        <w:t>низкимуровнем загрязнения</w:t>
      </w:r>
      <w:r w:rsidRPr="003F29EA">
        <w:rPr>
          <w:rFonts w:ascii="Times New Roman" w:hAnsi="Times New Roman"/>
          <w:b/>
          <w:sz w:val="28"/>
          <w:szCs w:val="28"/>
        </w:rPr>
        <w:t xml:space="preserve">, </w:t>
      </w:r>
      <w:r w:rsidRPr="003F29EA">
        <w:rPr>
          <w:rFonts w:ascii="Times New Roman" w:hAnsi="Times New Roman"/>
          <w:sz w:val="28"/>
          <w:szCs w:val="28"/>
        </w:rPr>
        <w:t>он определялся значениями СИ равным 1и НП = 0%.</w:t>
      </w:r>
    </w:p>
    <w:p w:rsidR="00A1372B" w:rsidRPr="003F29EA" w:rsidRDefault="00A1372B" w:rsidP="00A1372B">
      <w:pPr>
        <w:ind w:firstLine="709"/>
        <w:jc w:val="both"/>
        <w:rPr>
          <w:rFonts w:ascii="Times New Roman" w:hAnsi="Times New Roman"/>
          <w:sz w:val="28"/>
          <w:szCs w:val="28"/>
        </w:rPr>
      </w:pPr>
      <w:r w:rsidRPr="003F29EA">
        <w:rPr>
          <w:rFonts w:ascii="Times New Roman" w:hAnsi="Times New Roman"/>
          <w:sz w:val="28"/>
          <w:szCs w:val="28"/>
        </w:rPr>
        <w:t xml:space="preserve">В целом по территории среднемесячные концентрации озона составляли </w:t>
      </w:r>
      <w:r w:rsidRPr="003F29EA">
        <w:rPr>
          <w:rFonts w:ascii="Times New Roman" w:hAnsi="Times New Roman"/>
          <w:sz w:val="28"/>
          <w:szCs w:val="28"/>
          <w:lang w:val="kk-KZ"/>
        </w:rPr>
        <w:t>1,25</w:t>
      </w:r>
      <w:r w:rsidRPr="003F29EA">
        <w:rPr>
          <w:rFonts w:ascii="Times New Roman" w:hAnsi="Times New Roman"/>
          <w:sz w:val="28"/>
          <w:szCs w:val="28"/>
        </w:rPr>
        <w:t>ПДКс.с,остальные загрязняющие вещества не превышали ПДК (таблица 1).</w:t>
      </w:r>
    </w:p>
    <w:p w:rsidR="00A1372B" w:rsidRPr="003F29EA" w:rsidRDefault="00A1372B" w:rsidP="00A1372B">
      <w:pPr>
        <w:ind w:firstLine="709"/>
        <w:jc w:val="both"/>
        <w:rPr>
          <w:rFonts w:ascii="Times New Roman" w:hAnsi="Times New Roman"/>
          <w:b/>
          <w:sz w:val="28"/>
          <w:szCs w:val="28"/>
        </w:rPr>
      </w:pPr>
      <w:r w:rsidRPr="003F29EA">
        <w:rPr>
          <w:rFonts w:ascii="Times New Roman" w:hAnsi="Times New Roman"/>
          <w:b/>
          <w:i/>
          <w:sz w:val="28"/>
          <w:szCs w:val="28"/>
        </w:rPr>
        <w:lastRenderedPageBreak/>
        <w:t>Общая оценка загрязнения атмосферного воздуха п. Сарыбулак.</w:t>
      </w:r>
      <w:r w:rsidRPr="003F29EA">
        <w:rPr>
          <w:rFonts w:ascii="Times New Roman" w:hAnsi="Times New Roman"/>
          <w:sz w:val="28"/>
          <w:szCs w:val="28"/>
        </w:rPr>
        <w:t xml:space="preserve"> В </w:t>
      </w:r>
      <w:r w:rsidRPr="003F29EA">
        <w:rPr>
          <w:rFonts w:ascii="Times New Roman" w:hAnsi="Times New Roman"/>
          <w:sz w:val="28"/>
          <w:szCs w:val="28"/>
          <w:lang w:val="kk-KZ"/>
        </w:rPr>
        <w:t>сентябре</w:t>
      </w:r>
      <w:r w:rsidRPr="003F29EA">
        <w:rPr>
          <w:rFonts w:ascii="Times New Roman" w:hAnsi="Times New Roman"/>
          <w:sz w:val="28"/>
          <w:szCs w:val="28"/>
        </w:rPr>
        <w:t xml:space="preserve"> месяце по данным стационарной сети наблюдений (рис.1.</w:t>
      </w:r>
      <w:r w:rsidRPr="003F29EA">
        <w:rPr>
          <w:rFonts w:ascii="Times New Roman" w:hAnsi="Times New Roman"/>
          <w:sz w:val="28"/>
          <w:szCs w:val="28"/>
          <w:lang w:val="kk-KZ"/>
        </w:rPr>
        <w:t>4</w:t>
      </w:r>
      <w:r w:rsidRPr="003F29EA">
        <w:rPr>
          <w:rFonts w:ascii="Times New Roman" w:hAnsi="Times New Roman"/>
          <w:sz w:val="28"/>
          <w:szCs w:val="28"/>
        </w:rPr>
        <w:t xml:space="preserve">) атмосферный воздух зоны в целом характеризуется </w:t>
      </w:r>
      <w:r w:rsidRPr="003F29EA">
        <w:rPr>
          <w:rFonts w:ascii="Times New Roman" w:hAnsi="Times New Roman"/>
          <w:b/>
          <w:i/>
          <w:sz w:val="28"/>
          <w:szCs w:val="28"/>
        </w:rPr>
        <w:t>низким уровнем загрязнения</w:t>
      </w:r>
      <w:r w:rsidRPr="003F29EA">
        <w:rPr>
          <w:rFonts w:ascii="Times New Roman" w:hAnsi="Times New Roman"/>
          <w:b/>
          <w:sz w:val="28"/>
          <w:szCs w:val="28"/>
        </w:rPr>
        <w:t xml:space="preserve">, </w:t>
      </w:r>
      <w:r w:rsidRPr="003F29EA">
        <w:rPr>
          <w:rFonts w:ascii="Times New Roman" w:hAnsi="Times New Roman"/>
          <w:sz w:val="28"/>
          <w:szCs w:val="28"/>
        </w:rPr>
        <w:t>он определялся значениями СИ равным 1 и НП = 0% (рис.1, 2).</w:t>
      </w:r>
    </w:p>
    <w:p w:rsidR="00A1372B" w:rsidRPr="003F29EA" w:rsidRDefault="00A1372B" w:rsidP="00A1372B">
      <w:pPr>
        <w:ind w:firstLine="709"/>
        <w:jc w:val="both"/>
        <w:rPr>
          <w:rFonts w:ascii="Times New Roman" w:hAnsi="Times New Roman"/>
          <w:sz w:val="28"/>
          <w:szCs w:val="28"/>
        </w:rPr>
      </w:pPr>
      <w:r w:rsidRPr="003F29EA">
        <w:rPr>
          <w:rFonts w:ascii="Times New Roman" w:hAnsi="Times New Roman"/>
          <w:sz w:val="28"/>
          <w:szCs w:val="28"/>
        </w:rPr>
        <w:t xml:space="preserve">Среднемесячные концентрации </w:t>
      </w:r>
      <w:r w:rsidRPr="003F29EA">
        <w:rPr>
          <w:rFonts w:ascii="Times New Roman" w:hAnsi="Times New Roman"/>
          <w:sz w:val="28"/>
          <w:szCs w:val="28"/>
          <w:lang w:val="kk-KZ"/>
        </w:rPr>
        <w:t>озона составляли 1,95ПДКс.с</w:t>
      </w:r>
      <w:r w:rsidRPr="003F29EA">
        <w:rPr>
          <w:rFonts w:ascii="Times New Roman" w:hAnsi="Times New Roman"/>
          <w:sz w:val="28"/>
          <w:szCs w:val="28"/>
        </w:rPr>
        <w:t>, остальныезагрязняющие вещества не превышали ПДК (таблица 1).</w:t>
      </w:r>
    </w:p>
    <w:p w:rsidR="00A1372B" w:rsidRPr="003F29EA" w:rsidRDefault="00A1372B" w:rsidP="00D4325B">
      <w:pPr>
        <w:ind w:firstLine="709"/>
        <w:jc w:val="both"/>
        <w:rPr>
          <w:rFonts w:ascii="Times New Roman" w:hAnsi="Times New Roman"/>
          <w:sz w:val="28"/>
          <w:szCs w:val="28"/>
        </w:rPr>
      </w:pPr>
    </w:p>
    <w:p w:rsidR="001C4728" w:rsidRPr="003F29EA" w:rsidRDefault="001C4728" w:rsidP="00D4325B">
      <w:pPr>
        <w:ind w:firstLine="709"/>
        <w:jc w:val="both"/>
        <w:rPr>
          <w:rFonts w:ascii="Times New Roman" w:hAnsi="Times New Roman"/>
          <w:sz w:val="28"/>
          <w:szCs w:val="28"/>
        </w:rPr>
      </w:pPr>
    </w:p>
    <w:p w:rsidR="00CE22C1" w:rsidRPr="003F29EA" w:rsidRDefault="00CE22C1" w:rsidP="00D4325B">
      <w:pPr>
        <w:numPr>
          <w:ilvl w:val="1"/>
          <w:numId w:val="1"/>
        </w:numPr>
        <w:ind w:left="0" w:firstLine="0"/>
        <w:jc w:val="center"/>
        <w:rPr>
          <w:rFonts w:ascii="Times New Roman" w:hAnsi="Times New Roman"/>
          <w:b/>
          <w:sz w:val="28"/>
          <w:szCs w:val="28"/>
        </w:rPr>
      </w:pPr>
      <w:r w:rsidRPr="003F29EA">
        <w:rPr>
          <w:rFonts w:ascii="Times New Roman" w:hAnsi="Times New Roman"/>
          <w:b/>
          <w:sz w:val="28"/>
          <w:szCs w:val="28"/>
        </w:rPr>
        <w:t>Качество поверхностных вод на территории Акмолинской области</w:t>
      </w:r>
    </w:p>
    <w:p w:rsidR="00B01EA4" w:rsidRPr="003F29EA" w:rsidRDefault="00B01EA4" w:rsidP="00D4325B">
      <w:pPr>
        <w:jc w:val="both"/>
        <w:rPr>
          <w:rFonts w:ascii="Times New Roman" w:hAnsi="Times New Roman"/>
          <w:b/>
          <w:bCs/>
          <w:sz w:val="28"/>
          <w:szCs w:val="28"/>
        </w:rPr>
      </w:pP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Наблюдения за загрязнением поверхностных вод на территории Акмолинской области проводились на 16водных объектах (реки Есиль, Нура, Акбулак, Сарыбулак, канал Нура-Есиль, озеро Султанкельды, водохранилище Вячеславское, реки  Беттыбулак, Копа, Зеренды, Бурабай, Улькен Шабакты, Киши Шабакты, Щучье, Карасье, Сулуколь).</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3F29EA">
        <w:rPr>
          <w:rFonts w:ascii="Times New Roman" w:hAnsi="Times New Roman"/>
          <w:bCs/>
          <w:sz w:val="28"/>
          <w:szCs w:val="28"/>
        </w:rPr>
        <w:t>На реке Есиль расположено водохранилище Вячеславское</w:t>
      </w:r>
      <w:r w:rsidRPr="003F29EA">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913E70" w:rsidRPr="003F29EA" w:rsidRDefault="00913E70" w:rsidP="00D4325B">
      <w:pPr>
        <w:ind w:firstLine="708"/>
        <w:jc w:val="both"/>
        <w:rPr>
          <w:rFonts w:ascii="Times New Roman" w:hAnsi="Times New Roman"/>
          <w:sz w:val="28"/>
          <w:szCs w:val="28"/>
          <w:lang w:val="kk-KZ"/>
        </w:rPr>
      </w:pPr>
      <w:r w:rsidRPr="003F29EA">
        <w:rPr>
          <w:rFonts w:ascii="Times New Roman" w:hAnsi="Times New Roman"/>
          <w:sz w:val="28"/>
          <w:szCs w:val="28"/>
        </w:rPr>
        <w:t xml:space="preserve">В реке </w:t>
      </w:r>
      <w:r w:rsidRPr="003F29EA">
        <w:rPr>
          <w:rFonts w:ascii="Times New Roman" w:hAnsi="Times New Roman"/>
          <w:b/>
          <w:sz w:val="28"/>
          <w:szCs w:val="28"/>
        </w:rPr>
        <w:t>Есиль</w:t>
      </w:r>
      <w:r w:rsidRPr="003F29EA">
        <w:rPr>
          <w:rFonts w:ascii="Times New Roman" w:hAnsi="Times New Roman"/>
          <w:sz w:val="28"/>
          <w:szCs w:val="28"/>
        </w:rPr>
        <w:t xml:space="preserve"> температура воды было в пределах </w:t>
      </w:r>
      <w:r w:rsidRPr="003F29EA">
        <w:rPr>
          <w:rFonts w:ascii="Times New Roman" w:hAnsi="Times New Roman"/>
          <w:sz w:val="28"/>
          <w:szCs w:val="28"/>
          <w:lang w:val="kk-KZ"/>
        </w:rPr>
        <w:t>16,2</w:t>
      </w:r>
      <w:r w:rsidRPr="003F29EA">
        <w:rPr>
          <w:rFonts w:ascii="Times New Roman" w:hAnsi="Times New Roman"/>
          <w:sz w:val="28"/>
          <w:szCs w:val="28"/>
        </w:rPr>
        <w:t>-19,5ºC, водородный показатель равен – 8,</w:t>
      </w:r>
      <w:r w:rsidRPr="003F29EA">
        <w:rPr>
          <w:rFonts w:ascii="Times New Roman" w:hAnsi="Times New Roman"/>
          <w:sz w:val="28"/>
          <w:szCs w:val="28"/>
          <w:lang w:val="kk-KZ"/>
        </w:rPr>
        <w:t>39</w:t>
      </w:r>
      <w:r w:rsidRPr="003F29EA">
        <w:rPr>
          <w:rFonts w:ascii="Times New Roman" w:hAnsi="Times New Roman"/>
          <w:sz w:val="28"/>
          <w:szCs w:val="28"/>
        </w:rPr>
        <w:t xml:space="preserve">, концентрация растворенного воде кислорода – </w:t>
      </w:r>
      <w:r w:rsidRPr="003F29EA">
        <w:rPr>
          <w:rFonts w:ascii="Times New Roman" w:hAnsi="Times New Roman"/>
          <w:sz w:val="28"/>
          <w:szCs w:val="28"/>
          <w:lang w:val="kk-KZ"/>
        </w:rPr>
        <w:t>12,43</w:t>
      </w:r>
      <w:r w:rsidRPr="003F29EA">
        <w:rPr>
          <w:rFonts w:ascii="Times New Roman" w:hAnsi="Times New Roman"/>
          <w:sz w:val="28"/>
          <w:szCs w:val="28"/>
        </w:rPr>
        <w:t xml:space="preserve">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w:t>
      </w:r>
      <w:r w:rsidRPr="003F29EA">
        <w:rPr>
          <w:rFonts w:ascii="Times New Roman" w:hAnsi="Times New Roman"/>
          <w:sz w:val="28"/>
          <w:szCs w:val="28"/>
          <w:lang w:val="kk-KZ"/>
        </w:rPr>
        <w:t>3,15</w:t>
      </w:r>
      <w:r w:rsidRPr="003F29EA">
        <w:rPr>
          <w:rFonts w:ascii="Times New Roman" w:hAnsi="Times New Roman"/>
          <w:sz w:val="28"/>
          <w:szCs w:val="28"/>
        </w:rPr>
        <w:t xml:space="preserve"> мг/дм3. Превышения ПДК были зафиксированы по веществам из групп тяжелых металлов (медь – 1,1 ПДК, цинк – 1,</w:t>
      </w:r>
      <w:r w:rsidRPr="003F29EA">
        <w:rPr>
          <w:rFonts w:ascii="Times New Roman" w:hAnsi="Times New Roman"/>
          <w:sz w:val="28"/>
          <w:szCs w:val="28"/>
          <w:lang w:val="kk-KZ"/>
        </w:rPr>
        <w:t>1</w:t>
      </w:r>
      <w:r w:rsidRPr="003F29EA">
        <w:rPr>
          <w:rFonts w:ascii="Times New Roman" w:hAnsi="Times New Roman"/>
          <w:sz w:val="28"/>
          <w:szCs w:val="28"/>
        </w:rPr>
        <w:t xml:space="preserve"> ПДК</w:t>
      </w:r>
      <w:r w:rsidRPr="003F29EA">
        <w:rPr>
          <w:rFonts w:ascii="Times New Roman" w:hAnsi="Times New Roman"/>
          <w:sz w:val="28"/>
          <w:szCs w:val="28"/>
          <w:lang w:val="kk-KZ"/>
        </w:rPr>
        <w:t>, марганец – 1,4 ПДК</w:t>
      </w:r>
      <w:r w:rsidRPr="003F29EA">
        <w:rPr>
          <w:rFonts w:ascii="Times New Roman" w:hAnsi="Times New Roman"/>
          <w:sz w:val="28"/>
          <w:szCs w:val="28"/>
        </w:rPr>
        <w:t xml:space="preserve">), главных ионов (сульфаты – </w:t>
      </w:r>
      <w:r w:rsidRPr="003F29EA">
        <w:rPr>
          <w:rFonts w:ascii="Times New Roman" w:hAnsi="Times New Roman"/>
          <w:sz w:val="28"/>
          <w:szCs w:val="28"/>
          <w:lang w:val="kk-KZ"/>
        </w:rPr>
        <w:t>2,1</w:t>
      </w:r>
      <w:r w:rsidRPr="003F29EA">
        <w:rPr>
          <w:rFonts w:ascii="Times New Roman" w:hAnsi="Times New Roman"/>
          <w:sz w:val="28"/>
          <w:szCs w:val="28"/>
        </w:rPr>
        <w:t xml:space="preserve"> ПДК).</w:t>
      </w:r>
    </w:p>
    <w:p w:rsidR="00913E70" w:rsidRPr="003F29EA" w:rsidRDefault="00913E70" w:rsidP="00D4325B">
      <w:pPr>
        <w:ind w:firstLine="708"/>
        <w:jc w:val="both"/>
        <w:rPr>
          <w:rFonts w:ascii="Times New Roman" w:hAnsi="Times New Roman"/>
          <w:sz w:val="28"/>
          <w:szCs w:val="28"/>
          <w:lang w:val="kk-KZ"/>
        </w:rPr>
      </w:pPr>
      <w:r w:rsidRPr="003F29EA">
        <w:rPr>
          <w:rFonts w:ascii="Times New Roman" w:hAnsi="Times New Roman"/>
          <w:bCs/>
          <w:sz w:val="28"/>
          <w:szCs w:val="28"/>
        </w:rPr>
        <w:t xml:space="preserve">В реке </w:t>
      </w:r>
      <w:r w:rsidRPr="003F29EA">
        <w:rPr>
          <w:rFonts w:ascii="Times New Roman" w:hAnsi="Times New Roman"/>
          <w:b/>
          <w:bCs/>
          <w:sz w:val="28"/>
          <w:szCs w:val="28"/>
        </w:rPr>
        <w:t>Акбулак</w:t>
      </w:r>
      <w:r w:rsidRPr="003F29EA">
        <w:rPr>
          <w:rFonts w:ascii="Times New Roman" w:hAnsi="Times New Roman"/>
          <w:sz w:val="28"/>
          <w:szCs w:val="28"/>
        </w:rPr>
        <w:t>температура воды было в пределах 18,1-18,4ºC, водородный показатель равен – 8,02 концентрация растворенного в воде кислорода – 10,48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3,53 мг/дм3. Превышения ПДК были зафиксированы по веществам из групп тяжелых металлов (цинк – 2,8 ПДК, медь – 1,2 ПДК), главных ионов (сульфаты – 2,4 ПДК, хлориды – 1,1 ПДК), биогенных веществ (азот нитритный – 2,4 ПДК, фториды – 1,6 ПДК).</w:t>
      </w:r>
    </w:p>
    <w:p w:rsidR="00913E70" w:rsidRPr="003F29EA" w:rsidRDefault="00913E70" w:rsidP="00D4325B">
      <w:pPr>
        <w:ind w:firstLine="708"/>
        <w:jc w:val="both"/>
        <w:rPr>
          <w:rFonts w:ascii="Times New Roman" w:hAnsi="Times New Roman"/>
          <w:sz w:val="28"/>
          <w:szCs w:val="28"/>
          <w:lang w:val="kk-KZ"/>
        </w:rPr>
      </w:pPr>
      <w:r w:rsidRPr="003F29EA">
        <w:rPr>
          <w:rFonts w:ascii="Times New Roman" w:hAnsi="Times New Roman"/>
          <w:sz w:val="28"/>
          <w:szCs w:val="28"/>
        </w:rPr>
        <w:t xml:space="preserve">В реке </w:t>
      </w:r>
      <w:r w:rsidRPr="003F29EA">
        <w:rPr>
          <w:rFonts w:ascii="Times New Roman" w:hAnsi="Times New Roman"/>
          <w:b/>
          <w:sz w:val="28"/>
          <w:szCs w:val="28"/>
        </w:rPr>
        <w:t>Сарыбулак</w:t>
      </w:r>
      <w:r w:rsidRPr="003F29EA">
        <w:rPr>
          <w:rFonts w:ascii="Times New Roman" w:hAnsi="Times New Roman"/>
          <w:sz w:val="28"/>
          <w:szCs w:val="28"/>
        </w:rPr>
        <w:t xml:space="preserve"> температура воды было в пределах 17,0-19,0ºC, водородный показатель равен - 7,60, концентрация растворенного в воде кислорода – 9,63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4,34 мг/дм3. Превышения ПДК были зафиксированы по веществам из групп главных ионов (сульфаты –6,1 ПДК</w:t>
      </w:r>
      <w:r w:rsidRPr="003F29EA">
        <w:rPr>
          <w:rFonts w:ascii="Times New Roman" w:hAnsi="Times New Roman"/>
          <w:sz w:val="28"/>
          <w:szCs w:val="28"/>
          <w:lang w:val="kk-KZ"/>
        </w:rPr>
        <w:t>, магний – 2,9 ПДК, хлориды – 2,2 ПДК</w:t>
      </w:r>
      <w:r w:rsidRPr="003F29EA">
        <w:rPr>
          <w:rFonts w:ascii="Times New Roman" w:hAnsi="Times New Roman"/>
          <w:sz w:val="28"/>
          <w:szCs w:val="28"/>
        </w:rPr>
        <w:t xml:space="preserve">), биогенных веществ (аммоний солевой –2,0 ПДК, азот нитритный –5,4 ПДК), тяжелых металлов (цинк – 8,9 ПДК). </w:t>
      </w:r>
    </w:p>
    <w:p w:rsidR="00913E70" w:rsidRPr="003F29EA" w:rsidRDefault="00913E70" w:rsidP="00D4325B">
      <w:pPr>
        <w:ind w:firstLine="708"/>
        <w:jc w:val="both"/>
        <w:rPr>
          <w:rFonts w:ascii="Times New Roman" w:hAnsi="Times New Roman"/>
          <w:sz w:val="28"/>
          <w:szCs w:val="28"/>
          <w:lang w:val="kk-KZ"/>
        </w:rPr>
      </w:pPr>
      <w:r w:rsidRPr="003F29EA">
        <w:rPr>
          <w:rFonts w:ascii="Times New Roman" w:hAnsi="Times New Roman"/>
          <w:sz w:val="28"/>
          <w:szCs w:val="28"/>
        </w:rPr>
        <w:t xml:space="preserve">В озере </w:t>
      </w:r>
      <w:r w:rsidRPr="003F29EA">
        <w:rPr>
          <w:rFonts w:ascii="Times New Roman" w:hAnsi="Times New Roman"/>
          <w:b/>
          <w:sz w:val="28"/>
          <w:szCs w:val="28"/>
        </w:rPr>
        <w:t>Султанкельды</w:t>
      </w:r>
      <w:r w:rsidRPr="003F29EA">
        <w:rPr>
          <w:rFonts w:ascii="Times New Roman" w:hAnsi="Times New Roman"/>
          <w:sz w:val="28"/>
          <w:szCs w:val="28"/>
        </w:rPr>
        <w:t xml:space="preserve"> температура воды составило 17,0ºC, водородный показатель равен – 7,80, концентрация растворенного в воде кислорода – 5,29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2,82 мг/дм3. Превышения ПДК были зафиксированы по веществам из групп главных ионов (сульфаты – 3,9 ПДК,</w:t>
      </w:r>
      <w:r w:rsidRPr="003F29EA">
        <w:rPr>
          <w:rFonts w:ascii="Times New Roman" w:hAnsi="Times New Roman"/>
          <w:sz w:val="28"/>
          <w:szCs w:val="28"/>
          <w:lang w:val="kk-KZ"/>
        </w:rPr>
        <w:t>магний – 2,1 ПДК,</w:t>
      </w:r>
      <w:r w:rsidRPr="003F29EA">
        <w:rPr>
          <w:rFonts w:ascii="Times New Roman" w:hAnsi="Times New Roman"/>
          <w:sz w:val="28"/>
          <w:szCs w:val="28"/>
        </w:rPr>
        <w:t xml:space="preserve"> хлориды 1,8 </w:t>
      </w:r>
      <w:r w:rsidRPr="003F29EA">
        <w:rPr>
          <w:rFonts w:ascii="Times New Roman" w:hAnsi="Times New Roman"/>
          <w:sz w:val="28"/>
          <w:szCs w:val="28"/>
        </w:rPr>
        <w:lastRenderedPageBreak/>
        <w:t>ПДК), биогенных веществ (аммоний солевой – 1,8 ПДК), тяжелых металлов (медь – 1,1 ПДК, цинк – 1,8 ПДК).</w:t>
      </w:r>
    </w:p>
    <w:p w:rsidR="00913E70" w:rsidRPr="003F29EA" w:rsidRDefault="00913E70" w:rsidP="00D4325B">
      <w:pPr>
        <w:ind w:firstLine="708"/>
        <w:jc w:val="both"/>
        <w:rPr>
          <w:rFonts w:ascii="Times New Roman" w:hAnsi="Times New Roman"/>
          <w:bCs/>
          <w:sz w:val="28"/>
          <w:szCs w:val="28"/>
          <w:lang w:val="kk-KZ"/>
        </w:rPr>
      </w:pPr>
      <w:r w:rsidRPr="003F29EA">
        <w:rPr>
          <w:rFonts w:ascii="Times New Roman" w:hAnsi="Times New Roman"/>
          <w:sz w:val="28"/>
          <w:szCs w:val="28"/>
        </w:rPr>
        <w:t>В канале</w:t>
      </w:r>
      <w:r w:rsidRPr="003F29EA">
        <w:rPr>
          <w:rFonts w:ascii="Times New Roman" w:hAnsi="Times New Roman"/>
          <w:b/>
          <w:bCs/>
          <w:sz w:val="28"/>
          <w:szCs w:val="28"/>
        </w:rPr>
        <w:t>Нура-Есиль</w:t>
      </w:r>
      <w:r w:rsidRPr="003F29EA">
        <w:rPr>
          <w:rFonts w:ascii="Times New Roman" w:hAnsi="Times New Roman"/>
          <w:sz w:val="28"/>
          <w:szCs w:val="28"/>
        </w:rPr>
        <w:t xml:space="preserve"> температура воды было в пределах 17,5-18,0ºC, водородный показатель равен – </w:t>
      </w:r>
      <w:r w:rsidRPr="003F29EA">
        <w:rPr>
          <w:rFonts w:ascii="Times New Roman" w:hAnsi="Times New Roman"/>
          <w:sz w:val="28"/>
          <w:szCs w:val="28"/>
          <w:lang w:val="kk-KZ"/>
        </w:rPr>
        <w:t>8,50,</w:t>
      </w:r>
      <w:r w:rsidRPr="003F29EA">
        <w:rPr>
          <w:rFonts w:ascii="Times New Roman" w:hAnsi="Times New Roman"/>
          <w:sz w:val="28"/>
          <w:szCs w:val="28"/>
        </w:rPr>
        <w:t xml:space="preserve"> концентрация растворенного в воде кислорода – </w:t>
      </w:r>
      <w:r w:rsidRPr="003F29EA">
        <w:rPr>
          <w:rFonts w:ascii="Times New Roman" w:hAnsi="Times New Roman"/>
          <w:sz w:val="28"/>
          <w:szCs w:val="28"/>
          <w:lang w:val="kk-KZ"/>
        </w:rPr>
        <w:t>13,65</w:t>
      </w:r>
      <w:r w:rsidRPr="003F29EA">
        <w:rPr>
          <w:rFonts w:ascii="Times New Roman" w:hAnsi="Times New Roman"/>
          <w:sz w:val="28"/>
          <w:szCs w:val="28"/>
        </w:rPr>
        <w:t xml:space="preserve">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w:t>
      </w:r>
      <w:r w:rsidRPr="003F29EA">
        <w:rPr>
          <w:rFonts w:ascii="Times New Roman" w:hAnsi="Times New Roman"/>
          <w:sz w:val="28"/>
          <w:szCs w:val="28"/>
          <w:lang w:val="kk-KZ"/>
        </w:rPr>
        <w:t>2,54</w:t>
      </w:r>
      <w:r w:rsidRPr="003F29EA">
        <w:rPr>
          <w:rFonts w:ascii="Times New Roman" w:hAnsi="Times New Roman"/>
          <w:sz w:val="28"/>
          <w:szCs w:val="28"/>
        </w:rPr>
        <w:t xml:space="preserve"> мг/дм3. Превышения ПДК были зафиксированы по веществам из групп главных ионов (сульфаты – 2,</w:t>
      </w:r>
      <w:r w:rsidRPr="003F29EA">
        <w:rPr>
          <w:rFonts w:ascii="Times New Roman" w:hAnsi="Times New Roman"/>
          <w:sz w:val="28"/>
          <w:szCs w:val="28"/>
          <w:lang w:val="kk-KZ"/>
        </w:rPr>
        <w:t>8</w:t>
      </w:r>
      <w:r w:rsidRPr="003F29EA">
        <w:rPr>
          <w:rFonts w:ascii="Times New Roman" w:hAnsi="Times New Roman"/>
          <w:sz w:val="28"/>
          <w:szCs w:val="28"/>
        </w:rPr>
        <w:t xml:space="preserve"> ПДК</w:t>
      </w:r>
      <w:r w:rsidRPr="003F29EA">
        <w:rPr>
          <w:rFonts w:ascii="Times New Roman" w:hAnsi="Times New Roman"/>
          <w:sz w:val="28"/>
          <w:szCs w:val="28"/>
          <w:lang w:val="kk-KZ"/>
        </w:rPr>
        <w:t>, магний – 1,1 ПДК</w:t>
      </w:r>
      <w:r w:rsidRPr="003F29EA">
        <w:rPr>
          <w:rFonts w:ascii="Times New Roman" w:hAnsi="Times New Roman"/>
          <w:sz w:val="28"/>
          <w:szCs w:val="28"/>
        </w:rPr>
        <w:t>), тяжелых металлов (медь – 1,</w:t>
      </w:r>
      <w:r w:rsidRPr="003F29EA">
        <w:rPr>
          <w:rFonts w:ascii="Times New Roman" w:hAnsi="Times New Roman"/>
          <w:sz w:val="28"/>
          <w:szCs w:val="28"/>
          <w:lang w:val="kk-KZ"/>
        </w:rPr>
        <w:t>4</w:t>
      </w:r>
      <w:r w:rsidRPr="003F29EA">
        <w:rPr>
          <w:rFonts w:ascii="Times New Roman" w:hAnsi="Times New Roman"/>
          <w:sz w:val="28"/>
          <w:szCs w:val="28"/>
        </w:rPr>
        <w:t xml:space="preserve"> ПДК, цинк – </w:t>
      </w:r>
      <w:r w:rsidRPr="003F29EA">
        <w:rPr>
          <w:rFonts w:ascii="Times New Roman" w:hAnsi="Times New Roman"/>
          <w:sz w:val="28"/>
          <w:szCs w:val="28"/>
          <w:lang w:val="kk-KZ"/>
        </w:rPr>
        <w:t>1,9</w:t>
      </w:r>
      <w:r w:rsidRPr="003F29EA">
        <w:rPr>
          <w:rFonts w:ascii="Times New Roman" w:hAnsi="Times New Roman"/>
          <w:sz w:val="28"/>
          <w:szCs w:val="28"/>
        </w:rPr>
        <w:t xml:space="preserve"> ПДК).</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Нура</w:t>
      </w:r>
      <w:r w:rsidRPr="003F29EA">
        <w:rPr>
          <w:rFonts w:ascii="Times New Roman" w:hAnsi="Times New Roman"/>
          <w:sz w:val="28"/>
          <w:szCs w:val="28"/>
        </w:rPr>
        <w:t xml:space="preserve"> температура воды было в пределах 17,0-18,0ºC, водородный показатель равен – 8,45, концентрация растворенного в воде кислорода – 13,77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3,58 мг/дм3. Превышения ПДК были зафиксированы по веществам из групп главных ионов (сульфаты – 2,7 ПДК</w:t>
      </w:r>
      <w:r w:rsidRPr="003F29EA">
        <w:rPr>
          <w:rFonts w:ascii="Times New Roman" w:hAnsi="Times New Roman"/>
          <w:sz w:val="28"/>
          <w:szCs w:val="28"/>
          <w:lang w:val="kk-KZ"/>
        </w:rPr>
        <w:t>, магний – 1,1 ПДК</w:t>
      </w:r>
      <w:r w:rsidRPr="003F29EA">
        <w:rPr>
          <w:rFonts w:ascii="Times New Roman" w:hAnsi="Times New Roman"/>
          <w:sz w:val="28"/>
          <w:szCs w:val="28"/>
        </w:rPr>
        <w:t>), тяжелых металлов (медь – 1,4 ПДК, цинк – 2,2 ПДК).</w:t>
      </w:r>
    </w:p>
    <w:p w:rsidR="00913E70" w:rsidRPr="003F29EA" w:rsidRDefault="00913E70" w:rsidP="00D4325B">
      <w:pPr>
        <w:ind w:firstLine="708"/>
        <w:jc w:val="both"/>
        <w:rPr>
          <w:rFonts w:ascii="Times New Roman" w:hAnsi="Times New Roman"/>
        </w:rPr>
      </w:pPr>
      <w:r w:rsidRPr="003F29EA">
        <w:rPr>
          <w:rFonts w:ascii="Times New Roman" w:hAnsi="Times New Roman"/>
          <w:sz w:val="28"/>
          <w:szCs w:val="28"/>
        </w:rPr>
        <w:t xml:space="preserve">В водохранилище </w:t>
      </w:r>
      <w:r w:rsidRPr="003F29EA">
        <w:rPr>
          <w:rFonts w:ascii="Times New Roman" w:hAnsi="Times New Roman"/>
          <w:b/>
          <w:sz w:val="28"/>
          <w:szCs w:val="28"/>
        </w:rPr>
        <w:t xml:space="preserve">Вячеславское </w:t>
      </w:r>
      <w:r w:rsidRPr="003F29EA">
        <w:rPr>
          <w:rFonts w:ascii="Times New Roman" w:hAnsi="Times New Roman"/>
          <w:sz w:val="28"/>
          <w:szCs w:val="28"/>
        </w:rPr>
        <w:t>температура воды составило 18,8ºC, водородный показатель равен – 8,05, концентрация растворенного в воде кислорода – 12,7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1,41 мг/дм3. Превышения ПДК были зафиксированы по веществам из группы тяжелых металлов (медь – 1,5 ПДК).</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 xml:space="preserve">В озере </w:t>
      </w:r>
      <w:r w:rsidRPr="003F29EA">
        <w:rPr>
          <w:rFonts w:ascii="Times New Roman" w:hAnsi="Times New Roman"/>
          <w:b/>
          <w:sz w:val="28"/>
          <w:szCs w:val="28"/>
        </w:rPr>
        <w:t>Копа</w:t>
      </w:r>
      <w:r w:rsidRPr="003F29EA">
        <w:rPr>
          <w:rFonts w:ascii="Times New Roman" w:hAnsi="Times New Roman"/>
          <w:b/>
          <w:i/>
          <w:sz w:val="28"/>
          <w:szCs w:val="28"/>
        </w:rPr>
        <w:t xml:space="preserve">- </w:t>
      </w:r>
      <w:r w:rsidRPr="003F29EA">
        <w:rPr>
          <w:rFonts w:ascii="Times New Roman" w:hAnsi="Times New Roman"/>
          <w:sz w:val="28"/>
          <w:szCs w:val="28"/>
        </w:rPr>
        <w:t>температура воды 20,2ºC, водородный показатель равен 9,07, концентрация растворенного в воде кислорода – 11,28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–6,69 мг/дм3. Превышения ПДК были зафиксированы по веществам из групп главных ионов (сульфаты –1,5 ПДК), тяжелых металлов (марганец –6,8 ПДК).</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 xml:space="preserve">В озере </w:t>
      </w:r>
      <w:r w:rsidRPr="003F29EA">
        <w:rPr>
          <w:rFonts w:ascii="Times New Roman" w:hAnsi="Times New Roman"/>
          <w:b/>
          <w:sz w:val="28"/>
          <w:szCs w:val="28"/>
        </w:rPr>
        <w:t xml:space="preserve">Зеренды - </w:t>
      </w:r>
      <w:r w:rsidRPr="003F29EA">
        <w:rPr>
          <w:rFonts w:ascii="Times New Roman" w:hAnsi="Times New Roman"/>
          <w:sz w:val="28"/>
          <w:szCs w:val="28"/>
        </w:rPr>
        <w:t>температура воды 19,4ºC, водородный показатель равен 9,3, концентрация растворенного в воде кислорода – 8,68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–2,46 мг/дм3. Превышения выявлены по веществам из групп главных ионов (сульфаты –1,4 ПДК, магний – 1,6 ПДК), биогенных веществ (фториды – 3,0  ПДК), тяжелых металлов (марганец – 2,8 ПДК, медь – 1,5 ПДК).</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lang w:val="kk-KZ"/>
        </w:rPr>
        <w:t xml:space="preserve">Беттыбулак </w:t>
      </w:r>
      <w:r w:rsidRPr="003F29EA">
        <w:rPr>
          <w:rFonts w:ascii="Times New Roman" w:hAnsi="Times New Roman"/>
          <w:sz w:val="28"/>
          <w:szCs w:val="28"/>
        </w:rPr>
        <w:t xml:space="preserve">температура воды 10,8 ºC, водородный показатель равен </w:t>
      </w:r>
      <w:r w:rsidRPr="003F29EA">
        <w:rPr>
          <w:rFonts w:ascii="Times New Roman" w:hAnsi="Times New Roman"/>
          <w:sz w:val="28"/>
          <w:szCs w:val="28"/>
          <w:lang w:val="kk-KZ"/>
        </w:rPr>
        <w:t>7,88</w:t>
      </w:r>
      <w:r w:rsidRPr="003F29EA">
        <w:rPr>
          <w:rFonts w:ascii="Times New Roman" w:hAnsi="Times New Roman"/>
          <w:sz w:val="28"/>
          <w:szCs w:val="28"/>
        </w:rPr>
        <w:t xml:space="preserve">, концентрация растворенного в воде кислорода – </w:t>
      </w:r>
      <w:r w:rsidRPr="003F29EA">
        <w:rPr>
          <w:rFonts w:ascii="Times New Roman" w:hAnsi="Times New Roman"/>
          <w:sz w:val="28"/>
          <w:szCs w:val="28"/>
          <w:lang w:val="kk-KZ"/>
        </w:rPr>
        <w:t>9,06 мг</w:t>
      </w:r>
      <w:r w:rsidRPr="003F29EA">
        <w:rPr>
          <w:rFonts w:ascii="Times New Roman" w:hAnsi="Times New Roman"/>
          <w:sz w:val="28"/>
          <w:szCs w:val="28"/>
        </w:rPr>
        <w:t>/дм3,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1,63 мг/дм3.Превышения ПДК выявлены по веществам из групп   тяжелых металлов (марганец – 4,4 ПДК, цинк –1,2 ПДК).</w:t>
      </w:r>
    </w:p>
    <w:p w:rsidR="00913E70" w:rsidRPr="003F29EA" w:rsidRDefault="00913E70" w:rsidP="00D4325B">
      <w:pPr>
        <w:jc w:val="both"/>
        <w:rPr>
          <w:rFonts w:ascii="Times New Roman" w:hAnsi="Times New Roman"/>
          <w:b/>
          <w:sz w:val="28"/>
          <w:szCs w:val="28"/>
        </w:rPr>
      </w:pPr>
      <w:r w:rsidRPr="003F29EA">
        <w:rPr>
          <w:rFonts w:ascii="Times New Roman" w:hAnsi="Times New Roman"/>
          <w:sz w:val="28"/>
          <w:szCs w:val="28"/>
        </w:rPr>
        <w:t xml:space="preserve">В озере </w:t>
      </w:r>
      <w:r w:rsidRPr="003F29EA">
        <w:rPr>
          <w:rFonts w:ascii="Times New Roman" w:hAnsi="Times New Roman"/>
          <w:b/>
          <w:sz w:val="28"/>
          <w:szCs w:val="28"/>
        </w:rPr>
        <w:t>Бурабай</w:t>
      </w:r>
      <w:r w:rsidRPr="003F29EA">
        <w:rPr>
          <w:rFonts w:ascii="Times New Roman" w:hAnsi="Times New Roman"/>
          <w:b/>
          <w:i/>
          <w:sz w:val="28"/>
          <w:szCs w:val="28"/>
        </w:rPr>
        <w:t xml:space="preserve"> - </w:t>
      </w:r>
      <w:r w:rsidRPr="003F29EA">
        <w:rPr>
          <w:rFonts w:ascii="Times New Roman" w:hAnsi="Times New Roman"/>
          <w:sz w:val="28"/>
          <w:szCs w:val="28"/>
        </w:rPr>
        <w:t>температура воды 17,6 ºC, водородный показатель равен 9,13, концентрация растворенного в воде кислорода – 8,08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–0,61 мг/дм3. Превышения ПДК были зафиксированы по веществам из групп биогенных веществ (фториды – 3,1 ПДК), тяжелых металлов (марганец – 4,0 ПДК, цинк – 2,9 ПДК).</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 xml:space="preserve">В озере </w:t>
      </w:r>
      <w:r w:rsidRPr="003F29EA">
        <w:rPr>
          <w:rFonts w:ascii="Times New Roman" w:hAnsi="Times New Roman"/>
          <w:b/>
          <w:sz w:val="28"/>
          <w:szCs w:val="28"/>
        </w:rPr>
        <w:t xml:space="preserve">Улькен Шабакты - </w:t>
      </w:r>
      <w:r w:rsidRPr="003F29EA">
        <w:rPr>
          <w:rFonts w:ascii="Times New Roman" w:hAnsi="Times New Roman"/>
          <w:sz w:val="28"/>
          <w:szCs w:val="28"/>
        </w:rPr>
        <w:t>температура воды 18,1ºC, водородный показатель равен 8,92, концентрация растворенного в воде кислорода – 8,41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xml:space="preserve">– 1,47 мг/дм3. Превышения ПДК были зафиксированы по веществам из групп главных ионов (сульфаты –2,4 ПДК, магний – 2,1 ПДК), биогенных веществ (фториды – 16,5 ПДК, аммоний солевой – 2,4 ПДК), тяжелых металлов (марганец –2,9 ПДК). </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 xml:space="preserve">В озере </w:t>
      </w:r>
      <w:r w:rsidRPr="003F29EA">
        <w:rPr>
          <w:rFonts w:ascii="Times New Roman" w:hAnsi="Times New Roman"/>
          <w:b/>
          <w:sz w:val="28"/>
          <w:szCs w:val="28"/>
        </w:rPr>
        <w:t xml:space="preserve">Щучье - </w:t>
      </w:r>
      <w:r w:rsidRPr="003F29EA">
        <w:rPr>
          <w:rFonts w:ascii="Times New Roman" w:hAnsi="Times New Roman"/>
          <w:sz w:val="28"/>
          <w:szCs w:val="28"/>
        </w:rPr>
        <w:t>температура воды 17,9 ºC, водородный показатель равен 8,99, концентрация растворенного в воде кислорода – 8,40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1,46 мг/дм3. Превышения ПДК были зафиксированы по веществам из групп биогенных веществ (фториды – 7,1 ПДК), тяжелых металлов(марганец –1,7 ПДК).</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lastRenderedPageBreak/>
        <w:t xml:space="preserve">В озере </w:t>
      </w:r>
      <w:r w:rsidRPr="003F29EA">
        <w:rPr>
          <w:rFonts w:ascii="Times New Roman" w:hAnsi="Times New Roman"/>
          <w:b/>
          <w:sz w:val="28"/>
          <w:szCs w:val="28"/>
        </w:rPr>
        <w:t xml:space="preserve">Киши Шабакты </w:t>
      </w:r>
      <w:r w:rsidRPr="003F29EA">
        <w:rPr>
          <w:rFonts w:ascii="Times New Roman" w:hAnsi="Times New Roman"/>
          <w:sz w:val="28"/>
          <w:szCs w:val="28"/>
        </w:rPr>
        <w:t>- температура воды 17,4 ºC, водородный показатель равен – 9,12, концентрация растворенного в воде кислорода – 8,40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2,12 мг/дм3. Превышения ПДК были зафиксированы по веществам из групп главных ионов (хлориды – 6,1 ПДК, сульфаты – 11,3 ПДК, магний – 9,9 ПДК), биогенных веществ (аммоний солевой – 1,4 ПДК, фториды – 15,9 ПДК, железо общее – 1,2 ПДК), тяжелых металлов (цинк – 7,3 ПДК, марганец –5,4 ПДК),</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 xml:space="preserve">В озере </w:t>
      </w:r>
      <w:r w:rsidRPr="003F29EA">
        <w:rPr>
          <w:rFonts w:ascii="Times New Roman" w:hAnsi="Times New Roman"/>
          <w:b/>
          <w:sz w:val="28"/>
          <w:szCs w:val="28"/>
        </w:rPr>
        <w:t xml:space="preserve">Карасье - </w:t>
      </w:r>
      <w:r w:rsidRPr="003F29EA">
        <w:rPr>
          <w:rFonts w:ascii="Times New Roman" w:hAnsi="Times New Roman"/>
          <w:sz w:val="28"/>
          <w:szCs w:val="28"/>
        </w:rPr>
        <w:t>температура воды 17,0 ºc, водородный показатель равен 7,91, концентрация растворенного в воде кислорода – 7,10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xml:space="preserve">–2,13 мг/дм3. Превышения ПДК были зафиксированы по веществам из групп биогенных веществ (фториды – 2,1 ПДК, аммоний солевой – 10,1 ПДК, железо общее – 1,1 ПДК), тяжелых металлов (цинк – 2,6 ПДК, медь – 1,2 ПДК). </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 xml:space="preserve">В озере </w:t>
      </w:r>
      <w:r w:rsidRPr="003F29EA">
        <w:rPr>
          <w:rFonts w:ascii="Times New Roman" w:hAnsi="Times New Roman"/>
          <w:b/>
          <w:sz w:val="28"/>
          <w:szCs w:val="28"/>
        </w:rPr>
        <w:t>Сулуколь</w:t>
      </w:r>
      <w:r w:rsidRPr="003F29EA">
        <w:rPr>
          <w:rFonts w:ascii="Times New Roman" w:hAnsi="Times New Roman"/>
          <w:b/>
          <w:i/>
          <w:sz w:val="28"/>
          <w:szCs w:val="28"/>
        </w:rPr>
        <w:t xml:space="preserve"> -</w:t>
      </w:r>
      <w:r w:rsidRPr="003F29EA">
        <w:rPr>
          <w:rFonts w:ascii="Times New Roman" w:hAnsi="Times New Roman"/>
          <w:sz w:val="28"/>
          <w:szCs w:val="28"/>
        </w:rPr>
        <w:t xml:space="preserve"> температура воды 16,0 ºc, водородный показатель равен 7,75, концентрация растворенного в воде кислорода – 7,74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xml:space="preserve">– 2,28 мг/дм3. Превышение ПДК были зафиксированы по веществам из групп биогенных веществ (аммоний солевой – 8,7 ПДК, железо общее – 2,4 ПДК, фториды – 3,0 ПДК), тяжелых металлов (цинк – 5,8 ПДК, медь – 1,5 ПДК). </w:t>
      </w:r>
    </w:p>
    <w:p w:rsidR="00913E70" w:rsidRPr="003F29EA" w:rsidRDefault="00913E70" w:rsidP="00D4325B">
      <w:pPr>
        <w:ind w:firstLine="360"/>
        <w:jc w:val="both"/>
        <w:rPr>
          <w:rFonts w:ascii="Times New Roman" w:hAnsi="Times New Roman"/>
          <w:iCs/>
          <w:sz w:val="28"/>
          <w:szCs w:val="28"/>
        </w:rPr>
      </w:pPr>
      <w:r w:rsidRPr="003F29EA">
        <w:rPr>
          <w:rFonts w:ascii="Times New Roman" w:hAnsi="Times New Roman"/>
          <w:sz w:val="28"/>
          <w:szCs w:val="28"/>
        </w:rPr>
        <w:t xml:space="preserve">Качество воды водных объектов на территории Акмолинской области оценивается следующим образом: вода </w:t>
      </w:r>
      <w:r w:rsidRPr="003F29EA">
        <w:rPr>
          <w:rFonts w:ascii="Times New Roman" w:hAnsi="Times New Roman"/>
          <w:i/>
          <w:sz w:val="28"/>
          <w:szCs w:val="28"/>
        </w:rPr>
        <w:t>«умеренного уровня загрязнения»</w:t>
      </w:r>
      <w:r w:rsidRPr="003F29EA">
        <w:rPr>
          <w:rFonts w:ascii="Times New Roman" w:hAnsi="Times New Roman"/>
          <w:sz w:val="28"/>
          <w:szCs w:val="28"/>
        </w:rPr>
        <w:t xml:space="preserve"> - реки Есиль, Акбулак, Нура, канала Нура-Есиль, вдхр. Вячеславское, оз.Султанкельды</w:t>
      </w:r>
      <w:r w:rsidRPr="003F29EA">
        <w:rPr>
          <w:rFonts w:ascii="Times New Roman" w:hAnsi="Times New Roman"/>
          <w:sz w:val="28"/>
          <w:szCs w:val="28"/>
          <w:lang w:val="kk-KZ"/>
        </w:rPr>
        <w:t>, о</w:t>
      </w:r>
      <w:r w:rsidRPr="003F29EA">
        <w:rPr>
          <w:rFonts w:ascii="Times New Roman" w:hAnsi="Times New Roman"/>
          <w:sz w:val="28"/>
          <w:szCs w:val="28"/>
        </w:rPr>
        <w:t xml:space="preserve">з. Зеренды, Беттыбулак; вода </w:t>
      </w:r>
      <w:r w:rsidRPr="003F29EA">
        <w:rPr>
          <w:rFonts w:ascii="Times New Roman" w:hAnsi="Times New Roman"/>
          <w:i/>
          <w:sz w:val="28"/>
          <w:szCs w:val="28"/>
        </w:rPr>
        <w:t>«высокого уровня загрязнения»</w:t>
      </w:r>
      <w:r w:rsidRPr="003F29EA">
        <w:rPr>
          <w:rFonts w:ascii="Times New Roman" w:hAnsi="Times New Roman"/>
          <w:sz w:val="28"/>
          <w:szCs w:val="28"/>
        </w:rPr>
        <w:t xml:space="preserve"> – реки Сарыбулак</w:t>
      </w:r>
      <w:r w:rsidRPr="003F29EA">
        <w:rPr>
          <w:rFonts w:ascii="Times New Roman" w:hAnsi="Times New Roman"/>
          <w:sz w:val="28"/>
          <w:szCs w:val="28"/>
          <w:lang w:val="kk-KZ"/>
        </w:rPr>
        <w:t xml:space="preserve">, </w:t>
      </w:r>
      <w:r w:rsidRPr="003F29EA">
        <w:rPr>
          <w:rFonts w:ascii="Times New Roman" w:hAnsi="Times New Roman"/>
          <w:sz w:val="28"/>
          <w:szCs w:val="28"/>
        </w:rPr>
        <w:t xml:space="preserve">оз. Копа, Бурабай, Улькен Шабакты, Щучье, Киши Шабакты, </w:t>
      </w:r>
      <w:r w:rsidRPr="003F29EA">
        <w:rPr>
          <w:rFonts w:ascii="Times New Roman" w:hAnsi="Times New Roman"/>
          <w:sz w:val="28"/>
          <w:szCs w:val="28"/>
          <w:lang w:val="kk-KZ"/>
        </w:rPr>
        <w:t>оз.Карасье,</w:t>
      </w:r>
      <w:r w:rsidRPr="003F29EA">
        <w:rPr>
          <w:rFonts w:ascii="Times New Roman" w:hAnsi="Times New Roman"/>
          <w:sz w:val="28"/>
          <w:szCs w:val="28"/>
        </w:rPr>
        <w:t xml:space="preserve"> Сулуколь.</w:t>
      </w:r>
    </w:p>
    <w:p w:rsidR="00913E70" w:rsidRPr="003F29EA" w:rsidRDefault="00913E70" w:rsidP="00D4325B">
      <w:pPr>
        <w:ind w:firstLine="709"/>
        <w:jc w:val="both"/>
        <w:rPr>
          <w:rFonts w:ascii="Times New Roman" w:hAnsi="Times New Roman"/>
          <w:sz w:val="28"/>
          <w:szCs w:val="28"/>
          <w:lang w:val="kk-KZ"/>
        </w:rPr>
      </w:pPr>
      <w:r w:rsidRPr="003F29EA">
        <w:rPr>
          <w:rFonts w:ascii="Times New Roman" w:hAnsi="Times New Roman"/>
          <w:sz w:val="28"/>
          <w:szCs w:val="28"/>
          <w:lang w:val="kk-KZ"/>
        </w:rPr>
        <w:t xml:space="preserve">По сравнению с сентябрем 2015 года качество воды  оз.Султанкельды, вдхр.Вячеславское– улучшилось, </w:t>
      </w:r>
      <w:r w:rsidR="00B145EC" w:rsidRPr="003F29EA">
        <w:rPr>
          <w:rFonts w:ascii="Times New Roman" w:hAnsi="Times New Roman"/>
          <w:sz w:val="28"/>
          <w:szCs w:val="28"/>
        </w:rPr>
        <w:t xml:space="preserve">в </w:t>
      </w:r>
      <w:r w:rsidRPr="003F29EA">
        <w:rPr>
          <w:rFonts w:ascii="Times New Roman" w:hAnsi="Times New Roman"/>
          <w:sz w:val="28"/>
          <w:szCs w:val="28"/>
          <w:lang w:val="kk-KZ"/>
        </w:rPr>
        <w:t>реки Сарыбулак, оз. Копа, оз. Карасье, оз.Сулуколь – ухудшилось, в остальных водных объектах – значительно не изменилась.</w:t>
      </w:r>
    </w:p>
    <w:p w:rsidR="00913E70" w:rsidRPr="003F29EA" w:rsidRDefault="00913E70" w:rsidP="00D4325B">
      <w:pPr>
        <w:ind w:firstLine="709"/>
        <w:jc w:val="both"/>
        <w:rPr>
          <w:rFonts w:ascii="Times New Roman" w:hAnsi="Times New Roman"/>
          <w:sz w:val="28"/>
          <w:szCs w:val="28"/>
        </w:rPr>
      </w:pPr>
      <w:r w:rsidRPr="003F29EA">
        <w:rPr>
          <w:rFonts w:ascii="Times New Roman" w:hAnsi="Times New Roman"/>
          <w:iCs/>
          <w:sz w:val="28"/>
          <w:szCs w:val="28"/>
        </w:rPr>
        <w:t xml:space="preserve"> В сравнении с августом</w:t>
      </w:r>
      <w:r w:rsidRPr="003F29EA">
        <w:rPr>
          <w:rFonts w:ascii="Times New Roman" w:hAnsi="Times New Roman"/>
          <w:iCs/>
          <w:sz w:val="28"/>
          <w:szCs w:val="28"/>
          <w:lang w:val="kk-KZ"/>
        </w:rPr>
        <w:t xml:space="preserve"> 2016 года</w:t>
      </w:r>
      <w:r w:rsidRPr="003F29EA">
        <w:rPr>
          <w:rFonts w:ascii="Times New Roman" w:hAnsi="Times New Roman"/>
          <w:sz w:val="28"/>
          <w:szCs w:val="28"/>
        </w:rPr>
        <w:t xml:space="preserve">качество воды в реках Есиль, Акбулак, Сарыбулак, </w:t>
      </w:r>
      <w:r w:rsidR="00447A85" w:rsidRPr="003F29EA">
        <w:rPr>
          <w:rFonts w:ascii="Times New Roman" w:hAnsi="Times New Roman"/>
          <w:sz w:val="28"/>
          <w:szCs w:val="28"/>
          <w:lang w:val="kk-KZ"/>
        </w:rPr>
        <w:t xml:space="preserve">Нура, </w:t>
      </w:r>
      <w:r w:rsidRPr="003F29EA">
        <w:rPr>
          <w:rFonts w:ascii="Times New Roman" w:hAnsi="Times New Roman"/>
          <w:sz w:val="28"/>
          <w:szCs w:val="28"/>
        </w:rPr>
        <w:t>канала Нура-Есиль, вдхр.Вячеславское, оз.Султанкельды</w:t>
      </w:r>
      <w:r w:rsidR="00447A85" w:rsidRPr="003F29EA">
        <w:rPr>
          <w:rFonts w:ascii="Times New Roman" w:hAnsi="Times New Roman"/>
          <w:sz w:val="28"/>
          <w:szCs w:val="28"/>
          <w:lang w:val="kk-KZ"/>
        </w:rPr>
        <w:t xml:space="preserve">, </w:t>
      </w:r>
      <w:r w:rsidRPr="003F29EA">
        <w:rPr>
          <w:rFonts w:ascii="Times New Roman" w:hAnsi="Times New Roman"/>
          <w:sz w:val="28"/>
          <w:szCs w:val="28"/>
        </w:rPr>
        <w:t xml:space="preserve">оз. Зеренды, Улькен Шабакты, Киши Шабакты, Щучье,р. Беттыбулак  - </w:t>
      </w:r>
      <w:r w:rsidRPr="003F29EA">
        <w:rPr>
          <w:rFonts w:ascii="Times New Roman" w:hAnsi="Times New Roman"/>
          <w:sz w:val="28"/>
          <w:szCs w:val="28"/>
          <w:lang w:val="kk-KZ"/>
        </w:rPr>
        <w:t xml:space="preserve">существенно не изменилось, </w:t>
      </w:r>
      <w:r w:rsidRPr="003F29EA">
        <w:rPr>
          <w:rFonts w:ascii="Times New Roman" w:hAnsi="Times New Roman"/>
          <w:sz w:val="28"/>
          <w:szCs w:val="28"/>
        </w:rPr>
        <w:t>оз. Копа,  Сулуколь, Бурабай</w:t>
      </w:r>
      <w:r w:rsidRPr="003F29EA">
        <w:rPr>
          <w:rFonts w:ascii="Times New Roman" w:hAnsi="Times New Roman"/>
          <w:sz w:val="28"/>
          <w:szCs w:val="28"/>
          <w:lang w:val="kk-KZ"/>
        </w:rPr>
        <w:t xml:space="preserve">, </w:t>
      </w:r>
      <w:r w:rsidRPr="003F29EA">
        <w:rPr>
          <w:rFonts w:ascii="Times New Roman" w:hAnsi="Times New Roman"/>
          <w:sz w:val="28"/>
          <w:szCs w:val="28"/>
        </w:rPr>
        <w:t>Карасье– ухудшилось;</w:t>
      </w:r>
    </w:p>
    <w:p w:rsidR="00913E70" w:rsidRPr="003F29EA" w:rsidRDefault="00913E70" w:rsidP="00D4325B">
      <w:pPr>
        <w:ind w:firstLine="709"/>
        <w:rPr>
          <w:rFonts w:ascii="Times New Roman" w:hAnsi="Times New Roman"/>
          <w:sz w:val="28"/>
          <w:szCs w:val="28"/>
        </w:rPr>
      </w:pPr>
      <w:r w:rsidRPr="003F29EA">
        <w:rPr>
          <w:rFonts w:ascii="Times New Roman" w:hAnsi="Times New Roman"/>
          <w:sz w:val="28"/>
          <w:szCs w:val="28"/>
        </w:rPr>
        <w:t>По БПК5 качество воды в реках Акбулак, Сарыбулак и Нура</w:t>
      </w:r>
      <w:r w:rsidRPr="003F29EA">
        <w:rPr>
          <w:rFonts w:ascii="Times New Roman" w:hAnsi="Times New Roman"/>
          <w:sz w:val="28"/>
          <w:szCs w:val="28"/>
          <w:lang w:val="kk-KZ"/>
        </w:rPr>
        <w:t>, Есиль, оз.Копа</w:t>
      </w:r>
      <w:r w:rsidRPr="003F29EA">
        <w:rPr>
          <w:rFonts w:ascii="Times New Roman" w:hAnsi="Times New Roman"/>
          <w:sz w:val="28"/>
          <w:szCs w:val="28"/>
        </w:rPr>
        <w:t xml:space="preserve"> оценивается как вода </w:t>
      </w:r>
      <w:r w:rsidRPr="003F29EA">
        <w:rPr>
          <w:rFonts w:ascii="Times New Roman" w:hAnsi="Times New Roman"/>
          <w:i/>
          <w:sz w:val="28"/>
          <w:szCs w:val="28"/>
        </w:rPr>
        <w:t>«умеренного уровня загрязнения»</w:t>
      </w:r>
      <w:r w:rsidRPr="003F29EA">
        <w:rPr>
          <w:rFonts w:ascii="Times New Roman" w:hAnsi="Times New Roman"/>
          <w:sz w:val="28"/>
          <w:szCs w:val="28"/>
        </w:rPr>
        <w:t xml:space="preserve">, в остальных водных объектах – вода </w:t>
      </w:r>
      <w:r w:rsidRPr="003F29EA">
        <w:rPr>
          <w:rFonts w:ascii="Times New Roman" w:hAnsi="Times New Roman"/>
          <w:i/>
          <w:sz w:val="28"/>
          <w:szCs w:val="28"/>
        </w:rPr>
        <w:t>«нормативно-чистая».</w:t>
      </w:r>
    </w:p>
    <w:p w:rsidR="00913E70" w:rsidRPr="003F29EA" w:rsidRDefault="00913E70" w:rsidP="00D4325B">
      <w:pPr>
        <w:ind w:firstLine="709"/>
        <w:jc w:val="both"/>
        <w:rPr>
          <w:rFonts w:ascii="Times New Roman" w:hAnsi="Times New Roman"/>
          <w:i/>
          <w:sz w:val="28"/>
          <w:szCs w:val="28"/>
        </w:rPr>
      </w:pPr>
      <w:r w:rsidRPr="003F29EA">
        <w:rPr>
          <w:rFonts w:ascii="Times New Roman" w:hAnsi="Times New Roman"/>
          <w:sz w:val="28"/>
          <w:szCs w:val="28"/>
        </w:rPr>
        <w:t xml:space="preserve">В сравнении с сентябрем 2015 </w:t>
      </w:r>
      <w:r w:rsidR="001955E2" w:rsidRPr="003F29EA">
        <w:rPr>
          <w:rFonts w:ascii="Times New Roman" w:hAnsi="Times New Roman"/>
          <w:sz w:val="28"/>
          <w:szCs w:val="28"/>
        </w:rPr>
        <w:t xml:space="preserve">года </w:t>
      </w:r>
      <w:r w:rsidRPr="003F29EA">
        <w:rPr>
          <w:rFonts w:ascii="Times New Roman" w:hAnsi="Times New Roman"/>
          <w:sz w:val="28"/>
          <w:szCs w:val="28"/>
        </w:rPr>
        <w:t xml:space="preserve">по величине биохимического потребления кислорода за 5 суток, состояние качество воды </w:t>
      </w:r>
      <w:r w:rsidRPr="003F29EA">
        <w:rPr>
          <w:rFonts w:ascii="Times New Roman" w:hAnsi="Times New Roman"/>
          <w:sz w:val="28"/>
          <w:szCs w:val="28"/>
          <w:lang w:val="kk-KZ"/>
        </w:rPr>
        <w:t>в канале Нура-Есиль - улучшилось; р</w:t>
      </w:r>
      <w:r w:rsidR="00B145EC" w:rsidRPr="003F29EA">
        <w:rPr>
          <w:rFonts w:ascii="Times New Roman" w:hAnsi="Times New Roman"/>
          <w:sz w:val="28"/>
          <w:szCs w:val="28"/>
          <w:lang w:val="kk-KZ"/>
        </w:rPr>
        <w:t>ек</w:t>
      </w:r>
      <w:r w:rsidRPr="003F29EA">
        <w:rPr>
          <w:rFonts w:ascii="Times New Roman" w:hAnsi="Times New Roman"/>
          <w:sz w:val="28"/>
          <w:szCs w:val="28"/>
          <w:lang w:val="kk-KZ"/>
        </w:rPr>
        <w:t xml:space="preserve"> Акбулак, Есиль – ухудшилось, в остальны</w:t>
      </w:r>
      <w:r w:rsidR="00B145EC" w:rsidRPr="003F29EA">
        <w:rPr>
          <w:rFonts w:ascii="Times New Roman" w:hAnsi="Times New Roman"/>
          <w:sz w:val="28"/>
          <w:szCs w:val="28"/>
          <w:lang w:val="kk-KZ"/>
        </w:rPr>
        <w:t>х водных объектах не изменилось</w:t>
      </w:r>
      <w:r w:rsidR="00B145EC" w:rsidRPr="003F29EA">
        <w:rPr>
          <w:rFonts w:ascii="Times New Roman" w:hAnsi="Times New Roman"/>
          <w:sz w:val="28"/>
          <w:szCs w:val="28"/>
        </w:rPr>
        <w:t>.П</w:t>
      </w:r>
      <w:r w:rsidRPr="003F29EA">
        <w:rPr>
          <w:rFonts w:ascii="Times New Roman" w:hAnsi="Times New Roman"/>
          <w:sz w:val="28"/>
          <w:szCs w:val="28"/>
        </w:rPr>
        <w:t xml:space="preserve">о сравнению с августом 2016 года </w:t>
      </w:r>
      <w:r w:rsidRPr="003F29EA">
        <w:rPr>
          <w:rFonts w:ascii="Times New Roman" w:hAnsi="Times New Roman"/>
          <w:sz w:val="28"/>
          <w:szCs w:val="28"/>
          <w:lang w:val="kk-KZ"/>
        </w:rPr>
        <w:t>в оз. Султанкельды и канале Нура-Есиль - улучшилось; в рек</w:t>
      </w:r>
      <w:r w:rsidR="00B145EC" w:rsidRPr="003F29EA">
        <w:rPr>
          <w:rFonts w:ascii="Times New Roman" w:hAnsi="Times New Roman"/>
          <w:sz w:val="28"/>
          <w:szCs w:val="28"/>
          <w:lang w:val="kk-KZ"/>
        </w:rPr>
        <w:t>ах</w:t>
      </w:r>
      <w:r w:rsidRPr="003F29EA">
        <w:rPr>
          <w:rFonts w:ascii="Times New Roman" w:hAnsi="Times New Roman"/>
          <w:sz w:val="28"/>
          <w:szCs w:val="28"/>
          <w:lang w:val="kk-KZ"/>
        </w:rPr>
        <w:t xml:space="preserve"> Сарыбулак, р.Есиль – ухудшилось, в остальных водных объектах не изменилось</w:t>
      </w:r>
      <w:r w:rsidRPr="003F29EA">
        <w:rPr>
          <w:rFonts w:ascii="Times New Roman" w:hAnsi="Times New Roman"/>
          <w:sz w:val="28"/>
          <w:szCs w:val="28"/>
        </w:rPr>
        <w:t xml:space="preserve">. </w:t>
      </w:r>
      <w:r w:rsidRPr="003F29EA">
        <w:rPr>
          <w:rFonts w:ascii="Times New Roman" w:hAnsi="Times New Roman"/>
          <w:sz w:val="28"/>
          <w:szCs w:val="28"/>
          <w:lang w:val="kk-KZ"/>
        </w:rPr>
        <w:t xml:space="preserve">Во всех </w:t>
      </w:r>
      <w:r w:rsidRPr="003F29EA">
        <w:rPr>
          <w:rFonts w:ascii="Times New Roman" w:hAnsi="Times New Roman"/>
          <w:bCs/>
          <w:sz w:val="28"/>
          <w:szCs w:val="28"/>
        </w:rPr>
        <w:t>водных объектах кислородный режим в норме</w:t>
      </w:r>
      <w:r w:rsidRPr="003F29EA">
        <w:rPr>
          <w:rFonts w:ascii="Times New Roman" w:hAnsi="Times New Roman"/>
          <w:bCs/>
          <w:i/>
          <w:sz w:val="28"/>
          <w:szCs w:val="28"/>
        </w:rPr>
        <w:t xml:space="preserve">. </w:t>
      </w:r>
      <w:r w:rsidRPr="003F29EA">
        <w:rPr>
          <w:rFonts w:ascii="Times New Roman" w:hAnsi="Times New Roman"/>
          <w:sz w:val="28"/>
          <w:szCs w:val="28"/>
        </w:rPr>
        <w:t>Высокое загрязнение было отмечено в оз. Улькен Шабакты- 1 случай ВЗ, оз. Киши Шабакты – 2 случая ВЗ, в оз. Карасье – 1 случай ВЗ</w:t>
      </w:r>
      <w:r w:rsidR="002C5025" w:rsidRPr="003F29EA">
        <w:rPr>
          <w:rFonts w:ascii="Times New Roman" w:hAnsi="Times New Roman"/>
          <w:sz w:val="28"/>
          <w:szCs w:val="28"/>
        </w:rPr>
        <w:t xml:space="preserve"> (таблица 5</w:t>
      </w:r>
      <w:r w:rsidRPr="003F29EA">
        <w:rPr>
          <w:rFonts w:ascii="Times New Roman" w:hAnsi="Times New Roman"/>
          <w:sz w:val="28"/>
          <w:szCs w:val="28"/>
        </w:rPr>
        <w:t>).</w:t>
      </w:r>
    </w:p>
    <w:p w:rsidR="001E713A" w:rsidRPr="003F29EA" w:rsidRDefault="00A1372B" w:rsidP="00A1372B">
      <w:pPr>
        <w:tabs>
          <w:tab w:val="left" w:pos="4215"/>
        </w:tabs>
        <w:jc w:val="both"/>
        <w:rPr>
          <w:rFonts w:ascii="Times New Roman" w:hAnsi="Times New Roman"/>
          <w:b/>
          <w:bCs/>
          <w:sz w:val="28"/>
          <w:szCs w:val="28"/>
        </w:rPr>
      </w:pPr>
      <w:r w:rsidRPr="003F29EA">
        <w:rPr>
          <w:rFonts w:ascii="Times New Roman" w:hAnsi="Times New Roman"/>
          <w:b/>
          <w:bCs/>
          <w:sz w:val="28"/>
          <w:szCs w:val="28"/>
        </w:rPr>
        <w:tab/>
      </w:r>
    </w:p>
    <w:p w:rsidR="00A1372B" w:rsidRPr="003F29EA" w:rsidRDefault="00A1372B" w:rsidP="00A1372B">
      <w:pPr>
        <w:tabs>
          <w:tab w:val="left" w:pos="4215"/>
        </w:tabs>
        <w:jc w:val="both"/>
        <w:rPr>
          <w:rFonts w:ascii="Times New Roman" w:hAnsi="Times New Roman"/>
          <w:b/>
          <w:bCs/>
          <w:sz w:val="28"/>
          <w:szCs w:val="28"/>
        </w:rPr>
      </w:pPr>
    </w:p>
    <w:p w:rsidR="00992652" w:rsidRPr="003F29EA" w:rsidRDefault="00DB6205" w:rsidP="00D4325B">
      <w:pPr>
        <w:ind w:firstLine="709"/>
        <w:jc w:val="center"/>
        <w:rPr>
          <w:rFonts w:ascii="Times New Roman" w:hAnsi="Times New Roman"/>
          <w:b/>
          <w:sz w:val="28"/>
          <w:szCs w:val="28"/>
        </w:rPr>
      </w:pPr>
      <w:r w:rsidRPr="003F29EA">
        <w:rPr>
          <w:rFonts w:ascii="Times New Roman" w:hAnsi="Times New Roman"/>
          <w:b/>
          <w:sz w:val="28"/>
          <w:szCs w:val="28"/>
        </w:rPr>
        <w:lastRenderedPageBreak/>
        <w:t>1.</w:t>
      </w:r>
      <w:r w:rsidR="00345C6D" w:rsidRPr="003F29EA">
        <w:rPr>
          <w:rFonts w:ascii="Times New Roman" w:hAnsi="Times New Roman"/>
          <w:b/>
          <w:sz w:val="28"/>
          <w:szCs w:val="28"/>
          <w:lang w:val="kk-KZ"/>
        </w:rPr>
        <w:t>6</w:t>
      </w:r>
      <w:r w:rsidR="00992652" w:rsidRPr="003F29EA">
        <w:rPr>
          <w:rFonts w:ascii="Times New Roman" w:hAnsi="Times New Roman"/>
          <w:b/>
          <w:sz w:val="28"/>
          <w:szCs w:val="28"/>
        </w:rPr>
        <w:t>Радиационный гамма-фон Акмолинской области</w:t>
      </w:r>
    </w:p>
    <w:p w:rsidR="00320648" w:rsidRPr="003F29EA" w:rsidRDefault="00320648" w:rsidP="00D4325B">
      <w:pPr>
        <w:rPr>
          <w:rFonts w:ascii="Times New Roman" w:hAnsi="Times New Roman"/>
          <w:b/>
          <w:sz w:val="28"/>
          <w:szCs w:val="28"/>
        </w:rPr>
      </w:pPr>
    </w:p>
    <w:p w:rsidR="00971635" w:rsidRPr="003F29EA" w:rsidRDefault="00971635" w:rsidP="00D4325B">
      <w:pPr>
        <w:ind w:firstLine="709"/>
        <w:jc w:val="both"/>
        <w:rPr>
          <w:rFonts w:ascii="Times New Roman" w:hAnsi="Times New Roman"/>
          <w:sz w:val="28"/>
          <w:szCs w:val="28"/>
        </w:rPr>
      </w:pPr>
      <w:r w:rsidRPr="003F29EA">
        <w:rPr>
          <w:rFonts w:ascii="Times New Roman" w:hAnsi="Times New Roman"/>
          <w:sz w:val="28"/>
          <w:szCs w:val="28"/>
        </w:rPr>
        <w:t>Наблюдения за уровнем гамма излучения на местности осуществлялись ежедневно на 1</w:t>
      </w:r>
      <w:r w:rsidR="000D6936" w:rsidRPr="003F29EA">
        <w:rPr>
          <w:rFonts w:ascii="Times New Roman" w:hAnsi="Times New Roman"/>
          <w:sz w:val="28"/>
          <w:szCs w:val="28"/>
          <w:lang w:val="kk-KZ"/>
        </w:rPr>
        <w:t>5</w:t>
      </w:r>
      <w:r w:rsidRPr="003F29EA">
        <w:rPr>
          <w:rFonts w:ascii="Times New Roman" w:hAnsi="Times New Roman"/>
          <w:sz w:val="28"/>
          <w:szCs w:val="28"/>
        </w:rPr>
        <w:t>-ти метеорологических станциях (Астана, Аршалы, Акколь, Атбасар, Балкашино,</w:t>
      </w:r>
      <w:r w:rsidR="00D2056C" w:rsidRPr="003F29EA">
        <w:rPr>
          <w:rFonts w:ascii="Times New Roman" w:hAnsi="Times New Roman"/>
          <w:sz w:val="28"/>
          <w:szCs w:val="28"/>
        </w:rPr>
        <w:t xml:space="preserve">СКФМ </w:t>
      </w:r>
      <w:r w:rsidR="009158A2" w:rsidRPr="003F29EA">
        <w:rPr>
          <w:rFonts w:ascii="Times New Roman" w:hAnsi="Times New Roman"/>
          <w:sz w:val="28"/>
          <w:szCs w:val="28"/>
        </w:rPr>
        <w:t xml:space="preserve">Боровое, </w:t>
      </w:r>
      <w:r w:rsidRPr="003F29EA">
        <w:rPr>
          <w:rFonts w:ascii="Times New Roman" w:hAnsi="Times New Roman"/>
          <w:sz w:val="28"/>
          <w:szCs w:val="28"/>
        </w:rPr>
        <w:t>Егиндыколь, Ере</w:t>
      </w:r>
      <w:r w:rsidR="00165A98" w:rsidRPr="003F29EA">
        <w:rPr>
          <w:rFonts w:ascii="Times New Roman" w:hAnsi="Times New Roman"/>
          <w:sz w:val="28"/>
          <w:szCs w:val="28"/>
        </w:rPr>
        <w:t>й</w:t>
      </w:r>
      <w:r w:rsidRPr="003F29EA">
        <w:rPr>
          <w:rFonts w:ascii="Times New Roman" w:hAnsi="Times New Roman"/>
          <w:sz w:val="28"/>
          <w:szCs w:val="28"/>
        </w:rPr>
        <w:t xml:space="preserve">ментау, Кокшетау, </w:t>
      </w:r>
      <w:r w:rsidR="009158A2" w:rsidRPr="003F29EA">
        <w:rPr>
          <w:rFonts w:ascii="Times New Roman" w:hAnsi="Times New Roman"/>
          <w:sz w:val="28"/>
          <w:szCs w:val="28"/>
        </w:rPr>
        <w:t xml:space="preserve">Коргалжин, </w:t>
      </w:r>
      <w:r w:rsidRPr="003F29EA">
        <w:rPr>
          <w:rFonts w:ascii="Times New Roman" w:hAnsi="Times New Roman"/>
          <w:sz w:val="28"/>
          <w:szCs w:val="28"/>
        </w:rPr>
        <w:t xml:space="preserve">Степногорск, </w:t>
      </w:r>
      <w:r w:rsidR="009158A2" w:rsidRPr="003F29EA">
        <w:rPr>
          <w:rFonts w:ascii="Times New Roman" w:hAnsi="Times New Roman"/>
          <w:sz w:val="28"/>
          <w:szCs w:val="28"/>
        </w:rPr>
        <w:t>Жалтыр</w:t>
      </w:r>
      <w:r w:rsidRPr="003F29EA">
        <w:rPr>
          <w:rFonts w:ascii="Times New Roman" w:hAnsi="Times New Roman"/>
          <w:sz w:val="28"/>
          <w:szCs w:val="28"/>
        </w:rPr>
        <w:t>, Бурабай, Щучинск</w:t>
      </w:r>
      <w:r w:rsidR="000D6936" w:rsidRPr="003F29EA">
        <w:rPr>
          <w:rFonts w:ascii="Times New Roman" w:hAnsi="Times New Roman"/>
          <w:sz w:val="28"/>
          <w:szCs w:val="28"/>
        </w:rPr>
        <w:t>, Шортанды</w:t>
      </w:r>
      <w:r w:rsidRPr="003F29EA">
        <w:rPr>
          <w:rFonts w:ascii="Times New Roman" w:hAnsi="Times New Roman"/>
          <w:sz w:val="28"/>
          <w:szCs w:val="28"/>
        </w:rPr>
        <w:t>) (рис. 1.</w:t>
      </w:r>
      <w:r w:rsidR="0036371F" w:rsidRPr="003F29EA">
        <w:rPr>
          <w:rFonts w:ascii="Times New Roman" w:hAnsi="Times New Roman"/>
          <w:sz w:val="28"/>
          <w:szCs w:val="28"/>
          <w:lang w:val="kk-KZ"/>
        </w:rPr>
        <w:t>5</w:t>
      </w:r>
      <w:r w:rsidRPr="003F29EA">
        <w:rPr>
          <w:rFonts w:ascii="Times New Roman" w:hAnsi="Times New Roman"/>
          <w:sz w:val="28"/>
          <w:szCs w:val="28"/>
        </w:rPr>
        <w:t>).</w:t>
      </w:r>
    </w:p>
    <w:p w:rsidR="00EF7980" w:rsidRPr="003F29EA" w:rsidRDefault="00E91A78" w:rsidP="00D4325B">
      <w:pPr>
        <w:ind w:firstLine="709"/>
        <w:jc w:val="both"/>
        <w:rPr>
          <w:rFonts w:ascii="Times New Roman" w:hAnsi="Times New Roman"/>
          <w:sz w:val="28"/>
          <w:szCs w:val="28"/>
        </w:rPr>
      </w:pPr>
      <w:r w:rsidRPr="003F29EA">
        <w:rPr>
          <w:rFonts w:ascii="Times New Roman" w:hAnsi="Times New Roman"/>
          <w:sz w:val="28"/>
          <w:szCs w:val="28"/>
        </w:rPr>
        <w:t>С</w:t>
      </w:r>
      <w:r w:rsidR="0055610F" w:rsidRPr="003F29EA">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3F29EA">
        <w:rPr>
          <w:rFonts w:ascii="Times New Roman" w:hAnsi="Times New Roman"/>
          <w:sz w:val="28"/>
          <w:szCs w:val="28"/>
          <w:lang w:val="kk-KZ"/>
        </w:rPr>
        <w:t>0,0</w:t>
      </w:r>
      <w:r w:rsidR="00FB7E2D" w:rsidRPr="003F29EA">
        <w:rPr>
          <w:rFonts w:ascii="Times New Roman" w:hAnsi="Times New Roman"/>
          <w:sz w:val="28"/>
          <w:szCs w:val="28"/>
          <w:lang w:val="kk-KZ"/>
        </w:rPr>
        <w:t>7</w:t>
      </w:r>
      <w:r w:rsidR="0055610F" w:rsidRPr="003F29EA">
        <w:rPr>
          <w:rFonts w:ascii="Times New Roman" w:hAnsi="Times New Roman"/>
          <w:sz w:val="28"/>
          <w:szCs w:val="28"/>
          <w:lang w:val="kk-KZ"/>
        </w:rPr>
        <w:t>-0,2</w:t>
      </w:r>
      <w:r w:rsidR="005321D2" w:rsidRPr="003F29EA">
        <w:rPr>
          <w:rFonts w:ascii="Times New Roman" w:hAnsi="Times New Roman"/>
          <w:sz w:val="28"/>
          <w:szCs w:val="28"/>
          <w:lang w:val="kk-KZ"/>
        </w:rPr>
        <w:t>6</w:t>
      </w:r>
      <w:r w:rsidR="0055610F" w:rsidRPr="003F29EA">
        <w:rPr>
          <w:rFonts w:ascii="Times New Roman" w:hAnsi="Times New Roman"/>
          <w:sz w:val="28"/>
          <w:szCs w:val="28"/>
        </w:rPr>
        <w:t>мкЗв/ч. В среднем по области радиационный гамма-фон составил 0,1</w:t>
      </w:r>
      <w:r w:rsidR="00906F88" w:rsidRPr="003F29EA">
        <w:rPr>
          <w:rFonts w:ascii="Times New Roman" w:hAnsi="Times New Roman"/>
          <w:sz w:val="28"/>
          <w:szCs w:val="28"/>
        </w:rPr>
        <w:t>4</w:t>
      </w:r>
      <w:r w:rsidR="0055610F" w:rsidRPr="003F29EA">
        <w:rPr>
          <w:rFonts w:ascii="Times New Roman" w:hAnsi="Times New Roman"/>
          <w:sz w:val="28"/>
          <w:szCs w:val="28"/>
        </w:rPr>
        <w:t xml:space="preserve"> мкЗв/ч и находился в допустимых пределах.</w:t>
      </w:r>
    </w:p>
    <w:p w:rsidR="00EF7980" w:rsidRPr="003F29EA" w:rsidRDefault="00EF7980" w:rsidP="00D4325B">
      <w:pPr>
        <w:ind w:firstLine="709"/>
        <w:jc w:val="both"/>
        <w:rPr>
          <w:rFonts w:ascii="Times New Roman" w:hAnsi="Times New Roman"/>
          <w:sz w:val="28"/>
          <w:szCs w:val="28"/>
        </w:rPr>
      </w:pPr>
    </w:p>
    <w:p w:rsidR="00992652" w:rsidRPr="003F29EA" w:rsidRDefault="00DD39AC" w:rsidP="00D4325B">
      <w:pPr>
        <w:ind w:firstLine="709"/>
        <w:jc w:val="both"/>
        <w:rPr>
          <w:rFonts w:ascii="Times New Roman" w:hAnsi="Times New Roman"/>
          <w:b/>
          <w:sz w:val="28"/>
          <w:szCs w:val="28"/>
        </w:rPr>
      </w:pPr>
      <w:r w:rsidRPr="003F29EA">
        <w:rPr>
          <w:rFonts w:ascii="Times New Roman" w:hAnsi="Times New Roman"/>
          <w:b/>
          <w:sz w:val="28"/>
          <w:szCs w:val="28"/>
        </w:rPr>
        <w:t>1.</w:t>
      </w:r>
      <w:r w:rsidR="00345C6D" w:rsidRPr="003F29EA">
        <w:rPr>
          <w:rFonts w:ascii="Times New Roman" w:hAnsi="Times New Roman"/>
          <w:b/>
          <w:sz w:val="28"/>
          <w:szCs w:val="28"/>
          <w:lang w:val="kk-KZ"/>
        </w:rPr>
        <w:t>7</w:t>
      </w:r>
      <w:r w:rsidR="00992652" w:rsidRPr="003F29EA">
        <w:rPr>
          <w:rFonts w:ascii="Times New Roman" w:hAnsi="Times New Roman"/>
          <w:b/>
          <w:sz w:val="28"/>
          <w:szCs w:val="28"/>
        </w:rPr>
        <w:t>Плотность рад</w:t>
      </w:r>
      <w:r w:rsidR="006F2DBF" w:rsidRPr="003F29EA">
        <w:rPr>
          <w:rFonts w:ascii="Times New Roman" w:hAnsi="Times New Roman"/>
          <w:b/>
          <w:sz w:val="28"/>
          <w:szCs w:val="28"/>
        </w:rPr>
        <w:t>иоактивных выпадений в приземном слое</w:t>
      </w:r>
      <w:r w:rsidR="00992652" w:rsidRPr="003F29EA">
        <w:rPr>
          <w:rFonts w:ascii="Times New Roman" w:hAnsi="Times New Roman"/>
          <w:b/>
          <w:sz w:val="28"/>
          <w:szCs w:val="28"/>
        </w:rPr>
        <w:t xml:space="preserve"> атмосфер</w:t>
      </w:r>
      <w:r w:rsidR="006F2DBF" w:rsidRPr="003F29EA">
        <w:rPr>
          <w:rFonts w:ascii="Times New Roman" w:hAnsi="Times New Roman"/>
          <w:b/>
          <w:sz w:val="28"/>
          <w:szCs w:val="28"/>
        </w:rPr>
        <w:t>ы</w:t>
      </w:r>
    </w:p>
    <w:p w:rsidR="00992652" w:rsidRPr="003F29EA" w:rsidRDefault="00992652" w:rsidP="00D4325B">
      <w:pPr>
        <w:ind w:left="-26" w:firstLine="709"/>
        <w:jc w:val="both"/>
        <w:rPr>
          <w:rFonts w:ascii="Times New Roman" w:hAnsi="Times New Roman"/>
          <w:b/>
          <w:sz w:val="28"/>
          <w:szCs w:val="28"/>
        </w:rPr>
      </w:pPr>
    </w:p>
    <w:p w:rsidR="00403F47" w:rsidRPr="003F29EA" w:rsidRDefault="00403F47" w:rsidP="00D4325B">
      <w:pPr>
        <w:ind w:firstLine="709"/>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Pr="003F29EA">
        <w:rPr>
          <w:rFonts w:ascii="Times New Roman" w:hAnsi="Times New Roman"/>
          <w:sz w:val="28"/>
          <w:szCs w:val="28"/>
          <w:lang w:val="kk-KZ"/>
        </w:rPr>
        <w:t>5</w:t>
      </w:r>
      <w:r w:rsidRPr="003F29EA">
        <w:rPr>
          <w:rFonts w:ascii="Times New Roman" w:hAnsi="Times New Roman"/>
          <w:sz w:val="28"/>
          <w:szCs w:val="28"/>
        </w:rPr>
        <w:t>). На всех станциях проводился пятисуточный отбор проб.</w:t>
      </w:r>
    </w:p>
    <w:p w:rsidR="00403F47" w:rsidRPr="003F29EA" w:rsidRDefault="00403F47" w:rsidP="00D4325B">
      <w:pPr>
        <w:ind w:firstLine="709"/>
        <w:jc w:val="both"/>
        <w:rPr>
          <w:rFonts w:ascii="Times New Roman" w:hAnsi="Times New Roman"/>
          <w:sz w:val="28"/>
          <w:szCs w:val="28"/>
        </w:rPr>
      </w:pPr>
      <w:r w:rsidRPr="003F29EA">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B7E2D" w:rsidRPr="003F29EA">
        <w:rPr>
          <w:rFonts w:ascii="Times New Roman" w:hAnsi="Times New Roman"/>
          <w:sz w:val="28"/>
          <w:szCs w:val="28"/>
        </w:rPr>
        <w:t>8</w:t>
      </w:r>
      <w:r w:rsidR="00E66147" w:rsidRPr="003F29EA">
        <w:rPr>
          <w:rFonts w:ascii="Times New Roman" w:hAnsi="Times New Roman"/>
          <w:sz w:val="28"/>
          <w:szCs w:val="28"/>
        </w:rPr>
        <w:t>–1,</w:t>
      </w:r>
      <w:r w:rsidR="00FB7E2D" w:rsidRPr="003F29EA">
        <w:rPr>
          <w:rFonts w:ascii="Times New Roman" w:hAnsi="Times New Roman"/>
          <w:sz w:val="28"/>
          <w:szCs w:val="28"/>
        </w:rPr>
        <w:t>4</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FB7E2D" w:rsidRPr="003F29EA">
        <w:rPr>
          <w:rFonts w:ascii="Times New Roman" w:hAnsi="Times New Roman"/>
          <w:sz w:val="28"/>
          <w:szCs w:val="28"/>
        </w:rPr>
        <w:t>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6A5CEE" w:rsidRPr="003F29EA" w:rsidRDefault="006A5CEE" w:rsidP="00D4325B">
      <w:pPr>
        <w:ind w:firstLine="709"/>
        <w:jc w:val="both"/>
        <w:rPr>
          <w:rFonts w:ascii="Times New Roman" w:hAnsi="Times New Roman"/>
          <w:sz w:val="28"/>
          <w:szCs w:val="28"/>
        </w:rPr>
      </w:pPr>
    </w:p>
    <w:p w:rsidR="00457EC9" w:rsidRPr="003F29EA" w:rsidRDefault="00154002" w:rsidP="00D4325B">
      <w:pPr>
        <w:jc w:val="center"/>
        <w:rPr>
          <w:rFonts w:ascii="Times New Roman" w:hAnsi="Times New Roman"/>
          <w:sz w:val="28"/>
          <w:szCs w:val="28"/>
        </w:rPr>
      </w:pPr>
      <w:r w:rsidRPr="003F29EA">
        <w:rPr>
          <w:rFonts w:ascii="Times New Roman" w:hAnsi="Times New Roman"/>
          <w:noProof/>
          <w:sz w:val="28"/>
          <w:szCs w:val="28"/>
          <w:lang w:eastAsia="ru-RU" w:bidi="ar-SA"/>
        </w:rPr>
        <w:drawing>
          <wp:inline distT="0" distB="0" distL="0" distR="0">
            <wp:extent cx="5334000" cy="366712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6" cstate="print"/>
                    <a:srcRect/>
                    <a:stretch>
                      <a:fillRect/>
                    </a:stretch>
                  </pic:blipFill>
                  <pic:spPr bwMode="auto">
                    <a:xfrm>
                      <a:off x="0" y="0"/>
                      <a:ext cx="5351190" cy="3678943"/>
                    </a:xfrm>
                    <a:prstGeom prst="rect">
                      <a:avLst/>
                    </a:prstGeom>
                    <a:noFill/>
                    <a:ln w="9525">
                      <a:noFill/>
                      <a:miter lim="800000"/>
                      <a:headEnd/>
                      <a:tailEnd/>
                    </a:ln>
                  </pic:spPr>
                </pic:pic>
              </a:graphicData>
            </a:graphic>
          </wp:inline>
        </w:drawing>
      </w:r>
    </w:p>
    <w:p w:rsidR="0078005E" w:rsidRPr="003F29EA" w:rsidRDefault="00F835FF" w:rsidP="00D4325B">
      <w:pPr>
        <w:jc w:val="center"/>
        <w:rPr>
          <w:rFonts w:ascii="Times New Roman" w:hAnsi="Times New Roman"/>
        </w:rPr>
      </w:pPr>
      <w:r w:rsidRPr="003F29EA">
        <w:rPr>
          <w:rFonts w:ascii="Times New Roman" w:hAnsi="Times New Roman"/>
        </w:rPr>
        <w:t>Рис. 1.</w:t>
      </w:r>
      <w:r w:rsidR="0036371F" w:rsidRPr="003F29EA">
        <w:rPr>
          <w:rFonts w:ascii="Times New Roman" w:hAnsi="Times New Roman"/>
          <w:lang w:val="kk-KZ"/>
        </w:rPr>
        <w:t>5</w:t>
      </w:r>
      <w:r w:rsidR="0073148A" w:rsidRPr="003F29EA">
        <w:rPr>
          <w:rFonts w:ascii="Times New Roman" w:hAnsi="Times New Roman"/>
        </w:rPr>
        <w:t>Схема расположения м</w:t>
      </w:r>
      <w:r w:rsidR="00565486" w:rsidRPr="003F29EA">
        <w:rPr>
          <w:rFonts w:ascii="Times New Roman" w:hAnsi="Times New Roman"/>
        </w:rPr>
        <w:t xml:space="preserve">етеостанций за наблюдением </w:t>
      </w:r>
      <w:r w:rsidR="00FA32CD" w:rsidRPr="003F29EA">
        <w:rPr>
          <w:rFonts w:ascii="Times New Roman" w:hAnsi="Times New Roman"/>
        </w:rPr>
        <w:t xml:space="preserve">уровня </w:t>
      </w:r>
      <w:r w:rsidR="00565486" w:rsidRPr="003F29EA">
        <w:rPr>
          <w:rFonts w:ascii="Times New Roman" w:hAnsi="Times New Roman"/>
        </w:rPr>
        <w:t>радиа</w:t>
      </w:r>
      <w:r w:rsidR="0073148A" w:rsidRPr="003F29EA">
        <w:rPr>
          <w:rFonts w:ascii="Times New Roman" w:hAnsi="Times New Roman"/>
        </w:rPr>
        <w:t>ционного гамма-</w:t>
      </w:r>
    </w:p>
    <w:p w:rsidR="00950A0A" w:rsidRPr="003F29EA" w:rsidRDefault="008A0996" w:rsidP="00D4325B">
      <w:pPr>
        <w:jc w:val="center"/>
        <w:rPr>
          <w:rFonts w:ascii="Times New Roman" w:hAnsi="Times New Roman"/>
          <w:lang w:val="kk-KZ"/>
        </w:rPr>
      </w:pPr>
      <w:r w:rsidRPr="003F29EA">
        <w:rPr>
          <w:rFonts w:ascii="Times New Roman" w:hAnsi="Times New Roman"/>
        </w:rPr>
        <w:t>фона и плотности</w:t>
      </w:r>
      <w:r w:rsidR="0073148A" w:rsidRPr="003F29EA">
        <w:rPr>
          <w:rFonts w:ascii="Times New Roman" w:hAnsi="Times New Roman"/>
        </w:rPr>
        <w:t xml:space="preserve"> радиоактивных выпадений на терри</w:t>
      </w:r>
      <w:r w:rsidR="00F246B3" w:rsidRPr="003F29EA">
        <w:rPr>
          <w:rFonts w:ascii="Times New Roman" w:hAnsi="Times New Roman"/>
        </w:rPr>
        <w:t>тории</w:t>
      </w:r>
      <w:r w:rsidR="0073148A" w:rsidRPr="003F29EA">
        <w:rPr>
          <w:rFonts w:ascii="Times New Roman" w:hAnsi="Times New Roman"/>
        </w:rPr>
        <w:t>Акмолинской област</w:t>
      </w:r>
      <w:r w:rsidR="00C97194" w:rsidRPr="003F29EA">
        <w:rPr>
          <w:rFonts w:ascii="Times New Roman" w:hAnsi="Times New Roman"/>
        </w:rPr>
        <w:t>и</w:t>
      </w:r>
    </w:p>
    <w:p w:rsidR="00594B8A" w:rsidRPr="003F29EA" w:rsidRDefault="00594B8A" w:rsidP="00D4325B">
      <w:pPr>
        <w:jc w:val="center"/>
        <w:rPr>
          <w:rFonts w:ascii="Times New Roman" w:hAnsi="Times New Roman"/>
          <w:lang w:val="kk-KZ"/>
        </w:rPr>
      </w:pPr>
    </w:p>
    <w:p w:rsidR="00662A5C" w:rsidRPr="003F29EA" w:rsidRDefault="00662A5C" w:rsidP="00D4325B">
      <w:pPr>
        <w:jc w:val="center"/>
        <w:rPr>
          <w:rFonts w:ascii="Times New Roman" w:hAnsi="Times New Roman"/>
          <w:lang w:val="kk-KZ"/>
        </w:rPr>
      </w:pPr>
    </w:p>
    <w:p w:rsidR="00964053" w:rsidRPr="003F29EA" w:rsidRDefault="005A01AD" w:rsidP="00D4325B">
      <w:pPr>
        <w:numPr>
          <w:ilvl w:val="0"/>
          <w:numId w:val="1"/>
        </w:numPr>
        <w:ind w:left="0" w:firstLine="0"/>
        <w:jc w:val="center"/>
        <w:rPr>
          <w:rFonts w:ascii="Times New Roman" w:hAnsi="Times New Roman"/>
          <w:b/>
          <w:sz w:val="28"/>
          <w:szCs w:val="28"/>
        </w:rPr>
      </w:pPr>
      <w:r w:rsidRPr="003F29EA">
        <w:rPr>
          <w:rFonts w:ascii="Times New Roman" w:hAnsi="Times New Roman"/>
          <w:b/>
          <w:sz w:val="28"/>
          <w:szCs w:val="28"/>
        </w:rPr>
        <w:lastRenderedPageBreak/>
        <w:t>Состояние окружающей среды Актюбинской области</w:t>
      </w:r>
    </w:p>
    <w:p w:rsidR="00BF5BF3" w:rsidRPr="003F29EA" w:rsidRDefault="00BF5BF3" w:rsidP="00D4325B">
      <w:pPr>
        <w:jc w:val="center"/>
        <w:rPr>
          <w:rFonts w:ascii="Times New Roman" w:hAnsi="Times New Roman"/>
          <w:b/>
          <w:sz w:val="28"/>
          <w:szCs w:val="28"/>
        </w:rPr>
      </w:pPr>
    </w:p>
    <w:p w:rsidR="005A01AD" w:rsidRPr="003F29EA" w:rsidRDefault="005A01AD" w:rsidP="00D4325B">
      <w:pPr>
        <w:numPr>
          <w:ilvl w:val="1"/>
          <w:numId w:val="1"/>
        </w:numPr>
        <w:ind w:left="0" w:firstLine="0"/>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городу Актобе</w:t>
      </w:r>
    </w:p>
    <w:p w:rsidR="005A01AD" w:rsidRPr="003F29EA" w:rsidRDefault="005A01AD" w:rsidP="00D4325B">
      <w:pPr>
        <w:ind w:firstLine="851"/>
        <w:jc w:val="both"/>
        <w:rPr>
          <w:rFonts w:ascii="Times New Roman" w:hAnsi="Times New Roman"/>
          <w:b/>
          <w:sz w:val="28"/>
          <w:szCs w:val="28"/>
        </w:rPr>
      </w:pPr>
    </w:p>
    <w:p w:rsidR="00020E40"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Наб</w:t>
      </w:r>
      <w:r w:rsidR="00F83DE9" w:rsidRPr="003F29EA">
        <w:rPr>
          <w:rStyle w:val="FontStyle204"/>
          <w:sz w:val="28"/>
          <w:szCs w:val="28"/>
        </w:rPr>
        <w:t xml:space="preserve">людения за </w:t>
      </w:r>
      <w:r w:rsidRPr="003F29EA">
        <w:rPr>
          <w:rStyle w:val="FontStyle204"/>
          <w:sz w:val="28"/>
          <w:szCs w:val="28"/>
        </w:rPr>
        <w:t>состоянием атмосферного воздуха велись на</w:t>
      </w:r>
      <w:r w:rsidR="003E609B" w:rsidRPr="003F29EA">
        <w:rPr>
          <w:rStyle w:val="FontStyle204"/>
          <w:sz w:val="28"/>
          <w:szCs w:val="28"/>
        </w:rPr>
        <w:t>6</w:t>
      </w:r>
      <w:r w:rsidRPr="003F29EA">
        <w:rPr>
          <w:rStyle w:val="FontStyle204"/>
          <w:sz w:val="28"/>
          <w:szCs w:val="28"/>
        </w:rPr>
        <w:t xml:space="preserve"> стационарных постах</w:t>
      </w:r>
      <w:r w:rsidRPr="003F29EA">
        <w:rPr>
          <w:rFonts w:ascii="Times New Roman" w:hAnsi="Times New Roman"/>
          <w:sz w:val="28"/>
          <w:szCs w:val="28"/>
        </w:rPr>
        <w:t>(</w:t>
      </w:r>
      <w:r w:rsidR="002A0015" w:rsidRPr="003F29EA">
        <w:rPr>
          <w:rFonts w:ascii="Times New Roman" w:hAnsi="Times New Roman"/>
          <w:sz w:val="28"/>
          <w:szCs w:val="28"/>
        </w:rPr>
        <w:t>рис.</w:t>
      </w:r>
      <w:r w:rsidR="002A7208" w:rsidRPr="003F29EA">
        <w:rPr>
          <w:rFonts w:ascii="Times New Roman" w:hAnsi="Times New Roman"/>
          <w:sz w:val="28"/>
          <w:szCs w:val="28"/>
        </w:rPr>
        <w:t>2.1</w:t>
      </w:r>
      <w:r w:rsidRPr="003F29EA">
        <w:rPr>
          <w:rFonts w:ascii="Times New Roman" w:hAnsi="Times New Roman"/>
          <w:sz w:val="28"/>
          <w:szCs w:val="28"/>
        </w:rPr>
        <w:t xml:space="preserve">, таблица </w:t>
      </w:r>
      <w:r w:rsidR="00156D90" w:rsidRPr="003F29EA">
        <w:rPr>
          <w:rFonts w:ascii="Times New Roman" w:hAnsi="Times New Roman"/>
          <w:sz w:val="28"/>
          <w:szCs w:val="28"/>
        </w:rPr>
        <w:t>2.1</w:t>
      </w:r>
      <w:r w:rsidRPr="003F29EA">
        <w:rPr>
          <w:rFonts w:ascii="Times New Roman" w:hAnsi="Times New Roman"/>
          <w:sz w:val="28"/>
          <w:szCs w:val="28"/>
        </w:rPr>
        <w:t>)</w:t>
      </w:r>
      <w:r w:rsidRPr="003F29EA">
        <w:rPr>
          <w:rStyle w:val="FontStyle201"/>
          <w:sz w:val="28"/>
          <w:szCs w:val="28"/>
        </w:rPr>
        <w:t>.</w:t>
      </w:r>
    </w:p>
    <w:p w:rsidR="002219FB" w:rsidRPr="003F29EA" w:rsidRDefault="002219FB" w:rsidP="00D4325B">
      <w:pPr>
        <w:pStyle w:val="Style100"/>
        <w:widowControl/>
        <w:spacing w:line="0" w:lineRule="atLeast"/>
        <w:ind w:firstLine="708"/>
        <w:rPr>
          <w:rFonts w:ascii="Times New Roman" w:hAnsi="Times New Roman"/>
          <w:sz w:val="20"/>
          <w:szCs w:val="20"/>
        </w:rPr>
      </w:pPr>
    </w:p>
    <w:p w:rsidR="001F78E4" w:rsidRPr="003F29EA" w:rsidRDefault="00156D90" w:rsidP="00D4325B">
      <w:pPr>
        <w:jc w:val="right"/>
        <w:rPr>
          <w:rFonts w:ascii="Times New Roman" w:hAnsi="Times New Roman"/>
        </w:rPr>
      </w:pPr>
      <w:r w:rsidRPr="003F29EA">
        <w:rPr>
          <w:rFonts w:ascii="Times New Roman" w:hAnsi="Times New Roman"/>
        </w:rPr>
        <w:t>Таблица 2.1</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224"/>
        <w:gridCol w:w="3402"/>
      </w:tblGrid>
      <w:tr w:rsidR="000A0360" w:rsidRPr="003F29EA" w:rsidTr="004C00C2">
        <w:tc>
          <w:tcPr>
            <w:tcW w:w="953" w:type="dxa"/>
            <w:vAlign w:val="center"/>
          </w:tcPr>
          <w:p w:rsidR="000A0360" w:rsidRPr="003F29EA" w:rsidRDefault="000A0360" w:rsidP="00D4325B">
            <w:pPr>
              <w:jc w:val="center"/>
              <w:outlineLvl w:val="1"/>
              <w:rPr>
                <w:rFonts w:ascii="Times New Roman" w:hAnsi="Times New Roman"/>
                <w:b/>
              </w:rPr>
            </w:pPr>
            <w:r w:rsidRPr="003F29EA">
              <w:rPr>
                <w:rFonts w:ascii="Times New Roman" w:hAnsi="Times New Roman"/>
                <w:b/>
              </w:rPr>
              <w:t>Номер</w:t>
            </w:r>
          </w:p>
          <w:p w:rsidR="000A0360" w:rsidRPr="003F29EA" w:rsidRDefault="000A0360" w:rsidP="00D4325B">
            <w:pPr>
              <w:jc w:val="center"/>
              <w:outlineLvl w:val="1"/>
              <w:rPr>
                <w:rFonts w:ascii="Times New Roman" w:hAnsi="Times New Roman"/>
                <w:b/>
              </w:rPr>
            </w:pPr>
            <w:r w:rsidRPr="003F29EA">
              <w:rPr>
                <w:rFonts w:ascii="Times New Roman" w:hAnsi="Times New Roman"/>
                <w:b/>
              </w:rPr>
              <w:t>поста</w:t>
            </w:r>
          </w:p>
        </w:tc>
        <w:tc>
          <w:tcPr>
            <w:tcW w:w="1108" w:type="dxa"/>
            <w:vAlign w:val="center"/>
          </w:tcPr>
          <w:p w:rsidR="000A0360" w:rsidRPr="003F29EA" w:rsidRDefault="000A0360" w:rsidP="00D4325B">
            <w:pPr>
              <w:jc w:val="center"/>
              <w:outlineLvl w:val="1"/>
              <w:rPr>
                <w:rFonts w:ascii="Times New Roman" w:hAnsi="Times New Roman"/>
                <w:b/>
              </w:rPr>
            </w:pPr>
            <w:r w:rsidRPr="003F29EA">
              <w:rPr>
                <w:rFonts w:ascii="Times New Roman" w:hAnsi="Times New Roman"/>
                <w:b/>
              </w:rPr>
              <w:t>Сроки отбора</w:t>
            </w:r>
          </w:p>
        </w:tc>
        <w:tc>
          <w:tcPr>
            <w:tcW w:w="2344" w:type="dxa"/>
            <w:vAlign w:val="center"/>
          </w:tcPr>
          <w:p w:rsidR="000A0360" w:rsidRPr="003F29EA" w:rsidRDefault="000A0360" w:rsidP="00D4325B">
            <w:pPr>
              <w:jc w:val="center"/>
              <w:outlineLvl w:val="1"/>
              <w:rPr>
                <w:rFonts w:ascii="Times New Roman" w:hAnsi="Times New Roman"/>
                <w:b/>
              </w:rPr>
            </w:pPr>
            <w:r w:rsidRPr="003F29EA">
              <w:rPr>
                <w:rFonts w:ascii="Times New Roman" w:hAnsi="Times New Roman"/>
                <w:b/>
              </w:rPr>
              <w:t>Проведени</w:t>
            </w:r>
            <w:r w:rsidR="00655189" w:rsidRPr="003F29EA">
              <w:rPr>
                <w:rFonts w:ascii="Times New Roman" w:hAnsi="Times New Roman"/>
                <w:b/>
              </w:rPr>
              <w:t>е</w:t>
            </w:r>
            <w:r w:rsidRPr="003F29EA">
              <w:rPr>
                <w:rFonts w:ascii="Times New Roman" w:hAnsi="Times New Roman"/>
                <w:b/>
              </w:rPr>
              <w:t xml:space="preserve"> наблюдений</w:t>
            </w:r>
          </w:p>
        </w:tc>
        <w:tc>
          <w:tcPr>
            <w:tcW w:w="2224" w:type="dxa"/>
            <w:vAlign w:val="center"/>
          </w:tcPr>
          <w:p w:rsidR="000A0360" w:rsidRPr="003F29EA" w:rsidRDefault="000A0360" w:rsidP="00D4325B">
            <w:pPr>
              <w:jc w:val="center"/>
              <w:outlineLvl w:val="1"/>
              <w:rPr>
                <w:rFonts w:ascii="Times New Roman" w:hAnsi="Times New Roman"/>
                <w:b/>
              </w:rPr>
            </w:pPr>
            <w:r w:rsidRPr="003F29EA">
              <w:rPr>
                <w:rFonts w:ascii="Times New Roman" w:hAnsi="Times New Roman"/>
                <w:b/>
              </w:rPr>
              <w:t>Адрес поста</w:t>
            </w:r>
          </w:p>
        </w:tc>
        <w:tc>
          <w:tcPr>
            <w:tcW w:w="3402" w:type="dxa"/>
            <w:vAlign w:val="center"/>
          </w:tcPr>
          <w:p w:rsidR="000A0360" w:rsidRPr="003F29EA" w:rsidRDefault="000A0360" w:rsidP="00D4325B">
            <w:pPr>
              <w:jc w:val="center"/>
              <w:outlineLvl w:val="1"/>
              <w:rPr>
                <w:rFonts w:ascii="Times New Roman" w:hAnsi="Times New Roman"/>
                <w:b/>
              </w:rPr>
            </w:pPr>
            <w:r w:rsidRPr="003F29EA">
              <w:rPr>
                <w:rFonts w:ascii="Times New Roman" w:hAnsi="Times New Roman"/>
                <w:b/>
              </w:rPr>
              <w:t>Определяемые примеси</w:t>
            </w:r>
          </w:p>
        </w:tc>
      </w:tr>
      <w:tr w:rsidR="000A0360" w:rsidRPr="003F29EA" w:rsidTr="004C00C2">
        <w:tc>
          <w:tcPr>
            <w:tcW w:w="953" w:type="dxa"/>
            <w:vAlign w:val="center"/>
          </w:tcPr>
          <w:p w:rsidR="000A0360" w:rsidRPr="003F29EA" w:rsidRDefault="000A0360" w:rsidP="00D4325B">
            <w:pPr>
              <w:jc w:val="center"/>
              <w:outlineLvl w:val="1"/>
              <w:rPr>
                <w:rFonts w:ascii="Times New Roman" w:hAnsi="Times New Roman"/>
              </w:rPr>
            </w:pPr>
            <w:r w:rsidRPr="003F29EA">
              <w:rPr>
                <w:rFonts w:ascii="Times New Roman" w:hAnsi="Times New Roman"/>
              </w:rPr>
              <w:t>1</w:t>
            </w:r>
          </w:p>
        </w:tc>
        <w:tc>
          <w:tcPr>
            <w:tcW w:w="1108" w:type="dxa"/>
            <w:vAlign w:val="center"/>
          </w:tcPr>
          <w:p w:rsidR="000A0360" w:rsidRPr="003F29EA" w:rsidRDefault="000A0360" w:rsidP="00D4325B">
            <w:pPr>
              <w:jc w:val="center"/>
              <w:outlineLvl w:val="1"/>
              <w:rPr>
                <w:rFonts w:ascii="Times New Roman" w:hAnsi="Times New Roman"/>
              </w:rPr>
            </w:pPr>
            <w:r w:rsidRPr="003F29EA">
              <w:rPr>
                <w:rFonts w:ascii="Times New Roman" w:hAnsi="Times New Roman"/>
              </w:rPr>
              <w:t>4 раза в сутки</w:t>
            </w:r>
          </w:p>
        </w:tc>
        <w:tc>
          <w:tcPr>
            <w:tcW w:w="2344" w:type="dxa"/>
            <w:vAlign w:val="center"/>
          </w:tcPr>
          <w:p w:rsidR="000A0360" w:rsidRPr="003F29EA" w:rsidRDefault="00AC11C5" w:rsidP="00D4325B">
            <w:pPr>
              <w:jc w:val="center"/>
              <w:outlineLvl w:val="1"/>
              <w:rPr>
                <w:rFonts w:ascii="Times New Roman" w:hAnsi="Times New Roman"/>
              </w:rPr>
            </w:pPr>
            <w:r w:rsidRPr="003F29EA">
              <w:rPr>
                <w:rFonts w:ascii="Times New Roman" w:hAnsi="Times New Roman"/>
              </w:rPr>
              <w:t xml:space="preserve">ручной отбор проб (дискретные </w:t>
            </w:r>
            <w:r w:rsidR="00632E59" w:rsidRPr="003F29EA">
              <w:rPr>
                <w:rFonts w:ascii="Times New Roman" w:hAnsi="Times New Roman"/>
              </w:rPr>
              <w:t>методы)</w:t>
            </w:r>
          </w:p>
        </w:tc>
        <w:tc>
          <w:tcPr>
            <w:tcW w:w="2224" w:type="dxa"/>
            <w:vAlign w:val="center"/>
          </w:tcPr>
          <w:p w:rsidR="000A0360" w:rsidRPr="003F29EA" w:rsidRDefault="000A0360" w:rsidP="00D4325B">
            <w:pPr>
              <w:jc w:val="center"/>
              <w:outlineLvl w:val="1"/>
              <w:rPr>
                <w:rFonts w:ascii="Times New Roman" w:hAnsi="Times New Roman"/>
                <w:i/>
              </w:rPr>
            </w:pPr>
            <w:r w:rsidRPr="003F29EA">
              <w:rPr>
                <w:rStyle w:val="FontStyle201"/>
                <w:i w:val="0"/>
              </w:rPr>
              <w:t>Авиагородок, 14</w:t>
            </w:r>
          </w:p>
        </w:tc>
        <w:tc>
          <w:tcPr>
            <w:tcW w:w="3402" w:type="dxa"/>
            <w:vAlign w:val="center"/>
          </w:tcPr>
          <w:p w:rsidR="000A0360" w:rsidRPr="003F29EA" w:rsidRDefault="006D4D58" w:rsidP="00D4325B">
            <w:pPr>
              <w:outlineLvl w:val="1"/>
              <w:rPr>
                <w:rFonts w:ascii="Times New Roman" w:hAnsi="Times New Roman"/>
              </w:rPr>
            </w:pPr>
            <w:r w:rsidRPr="003F29EA">
              <w:rPr>
                <w:rStyle w:val="FontStyle204"/>
                <w:sz w:val="24"/>
                <w:szCs w:val="24"/>
              </w:rPr>
              <w:t>взвешенные вещества, диоксид серы, оксид углерода, диоксид азота</w:t>
            </w:r>
          </w:p>
        </w:tc>
      </w:tr>
      <w:tr w:rsidR="000A0360" w:rsidRPr="003F29EA" w:rsidTr="004C00C2">
        <w:trPr>
          <w:trHeight w:val="414"/>
        </w:trPr>
        <w:tc>
          <w:tcPr>
            <w:tcW w:w="953" w:type="dxa"/>
            <w:vAlign w:val="center"/>
          </w:tcPr>
          <w:p w:rsidR="000A0360" w:rsidRPr="003F29EA" w:rsidRDefault="000A0360" w:rsidP="00D4325B">
            <w:pPr>
              <w:jc w:val="center"/>
              <w:outlineLvl w:val="1"/>
              <w:rPr>
                <w:rFonts w:ascii="Times New Roman" w:hAnsi="Times New Roman"/>
              </w:rPr>
            </w:pPr>
            <w:r w:rsidRPr="003F29EA">
              <w:rPr>
                <w:rFonts w:ascii="Times New Roman" w:hAnsi="Times New Roman"/>
              </w:rPr>
              <w:t>4</w:t>
            </w:r>
          </w:p>
        </w:tc>
        <w:tc>
          <w:tcPr>
            <w:tcW w:w="1108" w:type="dxa"/>
            <w:vMerge w:val="restart"/>
            <w:vAlign w:val="center"/>
          </w:tcPr>
          <w:p w:rsidR="000A0360" w:rsidRPr="003F29EA" w:rsidRDefault="000A0360" w:rsidP="00D4325B">
            <w:pPr>
              <w:jc w:val="center"/>
              <w:outlineLvl w:val="1"/>
              <w:rPr>
                <w:rFonts w:ascii="Times New Roman" w:hAnsi="Times New Roman"/>
              </w:rPr>
            </w:pPr>
            <w:r w:rsidRPr="003F29EA">
              <w:rPr>
                <w:rFonts w:ascii="Times New Roman" w:hAnsi="Times New Roman"/>
              </w:rPr>
              <w:t>3 раза в сутки</w:t>
            </w:r>
          </w:p>
        </w:tc>
        <w:tc>
          <w:tcPr>
            <w:tcW w:w="2344" w:type="dxa"/>
            <w:vMerge w:val="restart"/>
            <w:vAlign w:val="center"/>
          </w:tcPr>
          <w:p w:rsidR="000A0360" w:rsidRPr="003F29EA" w:rsidRDefault="00AC11C5" w:rsidP="00D4325B">
            <w:pPr>
              <w:jc w:val="center"/>
              <w:outlineLvl w:val="1"/>
              <w:rPr>
                <w:rFonts w:ascii="Times New Roman" w:hAnsi="Times New Roman"/>
              </w:rPr>
            </w:pPr>
            <w:r w:rsidRPr="003F29EA">
              <w:rPr>
                <w:rFonts w:ascii="Times New Roman" w:hAnsi="Times New Roman"/>
              </w:rPr>
              <w:t>ручной отбор проб (дискретные</w:t>
            </w:r>
            <w:r w:rsidR="00632E59" w:rsidRPr="003F29EA">
              <w:rPr>
                <w:rFonts w:ascii="Times New Roman" w:hAnsi="Times New Roman"/>
              </w:rPr>
              <w:t>методы)</w:t>
            </w:r>
          </w:p>
        </w:tc>
        <w:tc>
          <w:tcPr>
            <w:tcW w:w="2224" w:type="dxa"/>
            <w:vAlign w:val="center"/>
          </w:tcPr>
          <w:p w:rsidR="000A0360" w:rsidRPr="003F29EA" w:rsidRDefault="000A0360" w:rsidP="00D4325B">
            <w:pPr>
              <w:jc w:val="center"/>
              <w:outlineLvl w:val="1"/>
              <w:rPr>
                <w:rFonts w:ascii="Times New Roman" w:hAnsi="Times New Roman"/>
                <w:i/>
              </w:rPr>
            </w:pPr>
            <w:r w:rsidRPr="003F29EA">
              <w:rPr>
                <w:rStyle w:val="FontStyle201"/>
                <w:i w:val="0"/>
              </w:rPr>
              <w:t>ул. Белинского, 5</w:t>
            </w:r>
          </w:p>
        </w:tc>
        <w:tc>
          <w:tcPr>
            <w:tcW w:w="3402" w:type="dxa"/>
            <w:vAlign w:val="center"/>
          </w:tcPr>
          <w:p w:rsidR="000A0360" w:rsidRPr="003F29EA" w:rsidRDefault="006D4D58" w:rsidP="00D4325B">
            <w:pPr>
              <w:outlineLvl w:val="1"/>
              <w:rPr>
                <w:rFonts w:ascii="Times New Roman" w:hAnsi="Times New Roman"/>
              </w:rPr>
            </w:pPr>
            <w:r w:rsidRPr="003F29EA">
              <w:rPr>
                <w:rStyle w:val="FontStyle204"/>
                <w:sz w:val="24"/>
                <w:szCs w:val="24"/>
              </w:rPr>
              <w:t>взвешенные вещества, диоксид серы, оксид углерода, диоксид азота, сероводород, формальдегид</w:t>
            </w:r>
            <w:r w:rsidRPr="003F29EA">
              <w:rPr>
                <w:rStyle w:val="FontStyle204"/>
                <w:sz w:val="24"/>
                <w:szCs w:val="24"/>
                <w:lang w:val="kk-KZ"/>
              </w:rPr>
              <w:t>, хром</w:t>
            </w:r>
          </w:p>
        </w:tc>
      </w:tr>
      <w:tr w:rsidR="000A0360" w:rsidRPr="003F29EA" w:rsidTr="004C00C2">
        <w:tc>
          <w:tcPr>
            <w:tcW w:w="953" w:type="dxa"/>
            <w:vAlign w:val="center"/>
          </w:tcPr>
          <w:p w:rsidR="000A0360" w:rsidRPr="003F29EA" w:rsidRDefault="000A0360" w:rsidP="00D4325B">
            <w:pPr>
              <w:jc w:val="center"/>
              <w:outlineLvl w:val="1"/>
              <w:rPr>
                <w:rFonts w:ascii="Times New Roman" w:hAnsi="Times New Roman"/>
              </w:rPr>
            </w:pPr>
            <w:r w:rsidRPr="003F29EA">
              <w:rPr>
                <w:rFonts w:ascii="Times New Roman" w:hAnsi="Times New Roman"/>
              </w:rPr>
              <w:t>5</w:t>
            </w:r>
          </w:p>
        </w:tc>
        <w:tc>
          <w:tcPr>
            <w:tcW w:w="1108" w:type="dxa"/>
            <w:vMerge/>
            <w:vAlign w:val="center"/>
          </w:tcPr>
          <w:p w:rsidR="000A0360" w:rsidRPr="003F29EA" w:rsidRDefault="000A0360" w:rsidP="00D4325B">
            <w:pPr>
              <w:jc w:val="center"/>
              <w:outlineLvl w:val="1"/>
              <w:rPr>
                <w:rFonts w:ascii="Times New Roman" w:hAnsi="Times New Roman"/>
              </w:rPr>
            </w:pPr>
          </w:p>
        </w:tc>
        <w:tc>
          <w:tcPr>
            <w:tcW w:w="2344" w:type="dxa"/>
            <w:vMerge/>
            <w:vAlign w:val="center"/>
          </w:tcPr>
          <w:p w:rsidR="000A0360" w:rsidRPr="003F29EA" w:rsidRDefault="000A0360" w:rsidP="00D4325B">
            <w:pPr>
              <w:jc w:val="center"/>
              <w:outlineLvl w:val="1"/>
              <w:rPr>
                <w:rFonts w:ascii="Times New Roman" w:hAnsi="Times New Roman"/>
              </w:rPr>
            </w:pPr>
          </w:p>
        </w:tc>
        <w:tc>
          <w:tcPr>
            <w:tcW w:w="2224" w:type="dxa"/>
            <w:vAlign w:val="center"/>
          </w:tcPr>
          <w:p w:rsidR="000A0360" w:rsidRPr="003F29EA" w:rsidRDefault="000A0360" w:rsidP="00D4325B">
            <w:pPr>
              <w:jc w:val="center"/>
              <w:outlineLvl w:val="1"/>
              <w:rPr>
                <w:rFonts w:ascii="Times New Roman" w:hAnsi="Times New Roman"/>
                <w:i/>
              </w:rPr>
            </w:pPr>
            <w:r w:rsidRPr="003F29EA">
              <w:rPr>
                <w:rStyle w:val="FontStyle201"/>
                <w:i w:val="0"/>
              </w:rPr>
              <w:t>ул. Ломоносова, 7</w:t>
            </w:r>
          </w:p>
        </w:tc>
        <w:tc>
          <w:tcPr>
            <w:tcW w:w="3402" w:type="dxa"/>
            <w:vAlign w:val="center"/>
          </w:tcPr>
          <w:p w:rsidR="000A0360" w:rsidRPr="003F29EA" w:rsidRDefault="006D4D58" w:rsidP="00D4325B">
            <w:pPr>
              <w:outlineLvl w:val="1"/>
              <w:rPr>
                <w:rFonts w:ascii="Times New Roman" w:hAnsi="Times New Roman"/>
              </w:rPr>
            </w:pPr>
            <w:r w:rsidRPr="003F29EA">
              <w:rPr>
                <w:rStyle w:val="FontStyle204"/>
                <w:sz w:val="24"/>
                <w:szCs w:val="24"/>
              </w:rPr>
              <w:t>взвешенные вещества, сульфаты, оксид углерода, оксид и диоксид азота, формальдегид</w:t>
            </w:r>
          </w:p>
        </w:tc>
      </w:tr>
      <w:tr w:rsidR="006D4D58" w:rsidRPr="003F29EA" w:rsidTr="001C4728">
        <w:trPr>
          <w:trHeight w:val="845"/>
        </w:trPr>
        <w:tc>
          <w:tcPr>
            <w:tcW w:w="953" w:type="dxa"/>
            <w:vAlign w:val="center"/>
          </w:tcPr>
          <w:p w:rsidR="006D4D58" w:rsidRPr="003F29EA" w:rsidRDefault="006D4D58" w:rsidP="00D4325B">
            <w:pPr>
              <w:jc w:val="center"/>
              <w:outlineLvl w:val="1"/>
              <w:rPr>
                <w:rFonts w:ascii="Times New Roman" w:hAnsi="Times New Roman"/>
              </w:rPr>
            </w:pPr>
            <w:r w:rsidRPr="003F29EA">
              <w:rPr>
                <w:rFonts w:ascii="Times New Roman" w:hAnsi="Times New Roman"/>
              </w:rPr>
              <w:t>2</w:t>
            </w:r>
          </w:p>
        </w:tc>
        <w:tc>
          <w:tcPr>
            <w:tcW w:w="1108" w:type="dxa"/>
            <w:vMerge w:val="restart"/>
            <w:vAlign w:val="center"/>
          </w:tcPr>
          <w:p w:rsidR="006D4D58" w:rsidRPr="003F29EA" w:rsidRDefault="006D4D58" w:rsidP="00D4325B">
            <w:pPr>
              <w:jc w:val="center"/>
              <w:outlineLvl w:val="1"/>
              <w:rPr>
                <w:rFonts w:ascii="Times New Roman" w:hAnsi="Times New Roman"/>
              </w:rPr>
            </w:pPr>
            <w:r w:rsidRPr="003F29EA">
              <w:rPr>
                <w:rFonts w:ascii="Times New Roman" w:hAnsi="Times New Roman"/>
              </w:rPr>
              <w:t>каждые 20 минут</w:t>
            </w:r>
          </w:p>
        </w:tc>
        <w:tc>
          <w:tcPr>
            <w:tcW w:w="2344" w:type="dxa"/>
            <w:vMerge w:val="restart"/>
            <w:vAlign w:val="center"/>
          </w:tcPr>
          <w:p w:rsidR="006D4D58" w:rsidRPr="003F29EA" w:rsidRDefault="006D4D58" w:rsidP="00D4325B">
            <w:pPr>
              <w:jc w:val="center"/>
              <w:outlineLvl w:val="1"/>
              <w:rPr>
                <w:rFonts w:ascii="Times New Roman" w:hAnsi="Times New Roman"/>
              </w:rPr>
            </w:pPr>
            <w:r w:rsidRPr="003F29EA">
              <w:rPr>
                <w:rFonts w:ascii="Times New Roman" w:hAnsi="Times New Roman"/>
              </w:rPr>
              <w:t>в непрерывном режиме</w:t>
            </w:r>
          </w:p>
        </w:tc>
        <w:tc>
          <w:tcPr>
            <w:tcW w:w="2224" w:type="dxa"/>
            <w:vAlign w:val="center"/>
          </w:tcPr>
          <w:p w:rsidR="006D4D58" w:rsidRPr="003F29EA" w:rsidRDefault="006D4D58" w:rsidP="00D4325B">
            <w:pPr>
              <w:jc w:val="center"/>
              <w:outlineLvl w:val="1"/>
              <w:rPr>
                <w:rStyle w:val="FontStyle187"/>
                <w:rFonts w:ascii="Times New Roman" w:hAnsi="Times New Roman"/>
                <w:spacing w:val="0"/>
                <w:sz w:val="24"/>
                <w:szCs w:val="24"/>
              </w:rPr>
            </w:pPr>
            <w:r w:rsidRPr="003F29EA">
              <w:rPr>
                <w:rStyle w:val="FontStyle187"/>
                <w:rFonts w:ascii="Times New Roman" w:hAnsi="Times New Roman"/>
                <w:spacing w:val="0"/>
                <w:sz w:val="24"/>
                <w:szCs w:val="24"/>
              </w:rPr>
              <w:t>ул. Рыскулова, 4 Г</w:t>
            </w:r>
          </w:p>
        </w:tc>
        <w:tc>
          <w:tcPr>
            <w:tcW w:w="3402" w:type="dxa"/>
            <w:vMerge w:val="restart"/>
            <w:vAlign w:val="center"/>
          </w:tcPr>
          <w:p w:rsidR="006D4D58" w:rsidRPr="003F29EA" w:rsidRDefault="006D4D58" w:rsidP="00D4325B">
            <w:pPr>
              <w:outlineLvl w:val="1"/>
              <w:rPr>
                <w:rFonts w:ascii="Times New Roman" w:hAnsi="Times New Roman"/>
              </w:rPr>
            </w:pPr>
            <w:r w:rsidRPr="003F29EA">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r w:rsidR="00E536F0" w:rsidRPr="003F29EA">
              <w:rPr>
                <w:rFonts w:ascii="Times New Roman" w:hAnsi="Times New Roman"/>
                <w:lang w:eastAsia="ru-RU" w:bidi="ar-SA"/>
              </w:rPr>
              <w:t>,</w:t>
            </w:r>
            <w:r w:rsidR="00E536F0" w:rsidRPr="003F29EA">
              <w:rPr>
                <w:rStyle w:val="FontStyle204"/>
                <w:sz w:val="24"/>
                <w:szCs w:val="24"/>
              </w:rPr>
              <w:t xml:space="preserve"> сумма углеводородов, метан</w:t>
            </w:r>
          </w:p>
        </w:tc>
      </w:tr>
      <w:tr w:rsidR="006D4D58" w:rsidRPr="003F29EA" w:rsidTr="004C00C2">
        <w:trPr>
          <w:trHeight w:val="598"/>
        </w:trPr>
        <w:tc>
          <w:tcPr>
            <w:tcW w:w="953" w:type="dxa"/>
            <w:vAlign w:val="center"/>
          </w:tcPr>
          <w:p w:rsidR="006D4D58" w:rsidRPr="003F29EA" w:rsidRDefault="006D4D58" w:rsidP="00D4325B">
            <w:pPr>
              <w:jc w:val="center"/>
              <w:outlineLvl w:val="1"/>
              <w:rPr>
                <w:rFonts w:ascii="Times New Roman" w:hAnsi="Times New Roman"/>
              </w:rPr>
            </w:pPr>
            <w:r w:rsidRPr="003F29EA">
              <w:rPr>
                <w:rFonts w:ascii="Times New Roman" w:hAnsi="Times New Roman"/>
              </w:rPr>
              <w:t>3</w:t>
            </w:r>
          </w:p>
        </w:tc>
        <w:tc>
          <w:tcPr>
            <w:tcW w:w="1108" w:type="dxa"/>
            <w:vMerge/>
            <w:vAlign w:val="center"/>
          </w:tcPr>
          <w:p w:rsidR="006D4D58" w:rsidRPr="003F29EA" w:rsidRDefault="006D4D58" w:rsidP="00D4325B">
            <w:pPr>
              <w:jc w:val="center"/>
              <w:outlineLvl w:val="1"/>
              <w:rPr>
                <w:rFonts w:ascii="Times New Roman" w:hAnsi="Times New Roman"/>
              </w:rPr>
            </w:pPr>
          </w:p>
        </w:tc>
        <w:tc>
          <w:tcPr>
            <w:tcW w:w="2344" w:type="dxa"/>
            <w:vMerge/>
            <w:vAlign w:val="center"/>
          </w:tcPr>
          <w:p w:rsidR="006D4D58" w:rsidRPr="003F29EA" w:rsidRDefault="006D4D58" w:rsidP="00D4325B">
            <w:pPr>
              <w:jc w:val="center"/>
              <w:outlineLvl w:val="1"/>
              <w:rPr>
                <w:rFonts w:ascii="Times New Roman" w:hAnsi="Times New Roman"/>
              </w:rPr>
            </w:pPr>
          </w:p>
        </w:tc>
        <w:tc>
          <w:tcPr>
            <w:tcW w:w="2224" w:type="dxa"/>
            <w:vAlign w:val="center"/>
          </w:tcPr>
          <w:p w:rsidR="006D4D58" w:rsidRPr="003F29EA" w:rsidRDefault="006D4D58" w:rsidP="00D4325B">
            <w:pPr>
              <w:jc w:val="center"/>
              <w:outlineLvl w:val="1"/>
              <w:rPr>
                <w:rFonts w:ascii="Times New Roman" w:hAnsi="Times New Roman"/>
              </w:rPr>
            </w:pPr>
            <w:r w:rsidRPr="003F29EA">
              <w:rPr>
                <w:rStyle w:val="FontStyle187"/>
                <w:rFonts w:ascii="Times New Roman" w:hAnsi="Times New Roman"/>
                <w:spacing w:val="0"/>
                <w:sz w:val="24"/>
                <w:szCs w:val="24"/>
              </w:rPr>
              <w:t>ул. Есет-батыра, 109А</w:t>
            </w:r>
          </w:p>
        </w:tc>
        <w:tc>
          <w:tcPr>
            <w:tcW w:w="3402" w:type="dxa"/>
            <w:vMerge/>
            <w:vAlign w:val="center"/>
          </w:tcPr>
          <w:p w:rsidR="006D4D58" w:rsidRPr="003F29EA" w:rsidRDefault="006D4D58" w:rsidP="00D4325B">
            <w:pPr>
              <w:outlineLvl w:val="1"/>
              <w:rPr>
                <w:rFonts w:ascii="Times New Roman" w:hAnsi="Times New Roman"/>
              </w:rPr>
            </w:pPr>
          </w:p>
        </w:tc>
      </w:tr>
      <w:tr w:rsidR="00563CFE" w:rsidRPr="003F29EA" w:rsidTr="004C00C2">
        <w:tc>
          <w:tcPr>
            <w:tcW w:w="953" w:type="dxa"/>
            <w:vAlign w:val="center"/>
          </w:tcPr>
          <w:p w:rsidR="00563CFE" w:rsidRPr="003F29EA" w:rsidRDefault="00563CFE" w:rsidP="00D4325B">
            <w:pPr>
              <w:spacing w:after="60"/>
              <w:jc w:val="center"/>
              <w:outlineLvl w:val="1"/>
              <w:rPr>
                <w:rFonts w:ascii="Times New Roman" w:hAnsi="Times New Roman"/>
              </w:rPr>
            </w:pPr>
            <w:r w:rsidRPr="003F29EA">
              <w:rPr>
                <w:rFonts w:ascii="Times New Roman" w:hAnsi="Times New Roman"/>
              </w:rPr>
              <w:t>6</w:t>
            </w:r>
          </w:p>
        </w:tc>
        <w:tc>
          <w:tcPr>
            <w:tcW w:w="1108" w:type="dxa"/>
            <w:vMerge/>
          </w:tcPr>
          <w:p w:rsidR="00563CFE" w:rsidRPr="003F29EA" w:rsidRDefault="00563CFE" w:rsidP="00D4325B">
            <w:pPr>
              <w:spacing w:after="60"/>
              <w:jc w:val="center"/>
              <w:outlineLvl w:val="1"/>
              <w:rPr>
                <w:rFonts w:ascii="Times New Roman" w:hAnsi="Times New Roman"/>
              </w:rPr>
            </w:pPr>
          </w:p>
        </w:tc>
        <w:tc>
          <w:tcPr>
            <w:tcW w:w="2344" w:type="dxa"/>
            <w:vMerge/>
          </w:tcPr>
          <w:p w:rsidR="00563CFE" w:rsidRPr="003F29EA" w:rsidRDefault="00563CFE" w:rsidP="00D4325B">
            <w:pPr>
              <w:spacing w:after="60"/>
              <w:jc w:val="center"/>
              <w:outlineLvl w:val="1"/>
              <w:rPr>
                <w:rFonts w:ascii="Times New Roman" w:hAnsi="Times New Roman"/>
              </w:rPr>
            </w:pPr>
          </w:p>
        </w:tc>
        <w:tc>
          <w:tcPr>
            <w:tcW w:w="2224" w:type="dxa"/>
            <w:vAlign w:val="center"/>
          </w:tcPr>
          <w:p w:rsidR="00563CFE" w:rsidRPr="003F29EA" w:rsidRDefault="00563CFE" w:rsidP="00D4325B">
            <w:pPr>
              <w:spacing w:after="60"/>
              <w:jc w:val="center"/>
              <w:outlineLvl w:val="1"/>
              <w:rPr>
                <w:rStyle w:val="FontStyle187"/>
                <w:rFonts w:ascii="Times New Roman" w:hAnsi="Times New Roman"/>
                <w:spacing w:val="0"/>
                <w:sz w:val="24"/>
                <w:szCs w:val="24"/>
              </w:rPr>
            </w:pPr>
            <w:r w:rsidRPr="003F29EA">
              <w:rPr>
                <w:rStyle w:val="FontStyle187"/>
                <w:rFonts w:ascii="Times New Roman" w:hAnsi="Times New Roman"/>
                <w:spacing w:val="0"/>
                <w:sz w:val="24"/>
                <w:szCs w:val="24"/>
              </w:rPr>
              <w:t>ул. Жанкожа-батыра, 89</w:t>
            </w:r>
          </w:p>
        </w:tc>
        <w:tc>
          <w:tcPr>
            <w:tcW w:w="3402" w:type="dxa"/>
          </w:tcPr>
          <w:p w:rsidR="00563CFE" w:rsidRPr="003F29EA" w:rsidRDefault="005B4A2B" w:rsidP="00D4325B">
            <w:pPr>
              <w:outlineLvl w:val="1"/>
              <w:rPr>
                <w:rFonts w:ascii="Times New Roman" w:hAnsi="Times New Roman"/>
              </w:rPr>
            </w:pPr>
            <w:r w:rsidRPr="003F29EA">
              <w:rPr>
                <w:rStyle w:val="FontStyle204"/>
                <w:sz w:val="24"/>
                <w:szCs w:val="24"/>
              </w:rPr>
              <w:t>взвешенные частицы РМ-2,5, взвешенные частицы РМ-10, диоксид серы, диоксид азота, оксид азота, озон, сероводород, сумма углеводородов, аммиак, метан</w:t>
            </w:r>
          </w:p>
        </w:tc>
      </w:tr>
    </w:tbl>
    <w:p w:rsidR="0081735D" w:rsidRPr="003F29EA" w:rsidRDefault="0081735D" w:rsidP="00D4325B">
      <w:pPr>
        <w:jc w:val="center"/>
        <w:rPr>
          <w:rFonts w:ascii="Times New Roman" w:hAnsi="Times New Roman"/>
          <w:b/>
          <w:noProof/>
          <w:sz w:val="26"/>
          <w:szCs w:val="26"/>
          <w:lang w:eastAsia="ru-RU" w:bidi="ar-SA"/>
        </w:rPr>
      </w:pPr>
    </w:p>
    <w:p w:rsidR="00D85BB9" w:rsidRPr="003F29EA" w:rsidRDefault="00D85BB9" w:rsidP="00D4325B">
      <w:pPr>
        <w:jc w:val="center"/>
        <w:rPr>
          <w:rFonts w:ascii="Times New Roman" w:hAnsi="Times New Roman"/>
          <w:b/>
          <w:noProof/>
          <w:sz w:val="26"/>
          <w:szCs w:val="26"/>
          <w:lang w:eastAsia="ru-RU" w:bidi="ar-SA"/>
        </w:rPr>
      </w:pPr>
      <w:r w:rsidRPr="003F29EA">
        <w:rPr>
          <w:rFonts w:ascii="Times New Roman" w:hAnsi="Times New Roman"/>
          <w:b/>
          <w:noProof/>
          <w:sz w:val="26"/>
          <w:szCs w:val="26"/>
          <w:lang w:eastAsia="ru-RU" w:bidi="ar-SA"/>
        </w:rPr>
        <w:lastRenderedPageBreak/>
        <w:drawing>
          <wp:inline distT="0" distB="0" distL="0" distR="0">
            <wp:extent cx="6356675" cy="4922874"/>
            <wp:effectExtent l="19050" t="0" r="6025"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7" cstate="print"/>
                    <a:srcRect/>
                    <a:stretch>
                      <a:fillRect/>
                    </a:stretch>
                  </pic:blipFill>
                  <pic:spPr bwMode="auto">
                    <a:xfrm>
                      <a:off x="0" y="0"/>
                      <a:ext cx="6380674" cy="4941460"/>
                    </a:xfrm>
                    <a:prstGeom prst="rect">
                      <a:avLst/>
                    </a:prstGeom>
                    <a:noFill/>
                    <a:ln w="9525">
                      <a:noFill/>
                      <a:miter lim="800000"/>
                      <a:headEnd/>
                      <a:tailEnd/>
                    </a:ln>
                  </pic:spPr>
                </pic:pic>
              </a:graphicData>
            </a:graphic>
          </wp:inline>
        </w:drawing>
      </w:r>
    </w:p>
    <w:p w:rsidR="00950A0A" w:rsidRPr="003F29EA" w:rsidRDefault="002A0015" w:rsidP="00D4325B">
      <w:pPr>
        <w:jc w:val="center"/>
        <w:rPr>
          <w:rFonts w:ascii="Times New Roman" w:hAnsi="Times New Roman"/>
        </w:rPr>
      </w:pPr>
      <w:r w:rsidRPr="003F29EA">
        <w:rPr>
          <w:rFonts w:ascii="Times New Roman" w:hAnsi="Times New Roman"/>
        </w:rPr>
        <w:t>Рис.2.1.</w:t>
      </w:r>
      <w:r w:rsidR="002D7F4F" w:rsidRPr="003F29EA">
        <w:rPr>
          <w:rFonts w:ascii="Times New Roman" w:hAnsi="Times New Roman"/>
        </w:rPr>
        <w:t>С</w:t>
      </w:r>
      <w:r w:rsidR="000C0B3E" w:rsidRPr="003F29EA">
        <w:rPr>
          <w:rFonts w:ascii="Times New Roman" w:hAnsi="Times New Roman"/>
        </w:rPr>
        <w:t>хема</w:t>
      </w:r>
      <w:r w:rsidRPr="003F29EA">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3F29EA">
        <w:rPr>
          <w:rFonts w:ascii="Times New Roman" w:hAnsi="Times New Roman"/>
        </w:rPr>
        <w:t>А</w:t>
      </w:r>
      <w:r w:rsidR="0074730A" w:rsidRPr="003F29EA">
        <w:rPr>
          <w:rFonts w:ascii="Times New Roman" w:hAnsi="Times New Roman"/>
        </w:rPr>
        <w:t>ктобе</w:t>
      </w:r>
    </w:p>
    <w:p w:rsidR="002E5E3D" w:rsidRPr="003F29EA" w:rsidRDefault="002E5E3D" w:rsidP="00D4325B">
      <w:pPr>
        <w:ind w:firstLine="709"/>
        <w:jc w:val="both"/>
        <w:rPr>
          <w:rFonts w:ascii="Times New Roman" w:hAnsi="Times New Roman"/>
          <w:b/>
          <w:i/>
          <w:sz w:val="28"/>
          <w:szCs w:val="28"/>
        </w:rPr>
      </w:pPr>
    </w:p>
    <w:p w:rsidR="00693170" w:rsidRPr="003F29EA" w:rsidRDefault="00693170" w:rsidP="00D4325B">
      <w:pPr>
        <w:ind w:firstLine="709"/>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B704FE" w:rsidRPr="003F29EA">
        <w:rPr>
          <w:rFonts w:ascii="Times New Roman" w:hAnsi="Times New Roman"/>
          <w:sz w:val="28"/>
          <w:szCs w:val="28"/>
        </w:rPr>
        <w:t>П</w:t>
      </w:r>
      <w:r w:rsidRPr="003F29EA">
        <w:rPr>
          <w:rFonts w:ascii="Times New Roman" w:hAnsi="Times New Roman"/>
          <w:sz w:val="28"/>
          <w:szCs w:val="28"/>
        </w:rPr>
        <w:t>о данным стационарной сети наблюдений (рис.2.1) атмосферн</w:t>
      </w:r>
      <w:r w:rsidR="00E536F0" w:rsidRPr="003F29EA">
        <w:rPr>
          <w:rFonts w:ascii="Times New Roman" w:hAnsi="Times New Roman"/>
          <w:sz w:val="28"/>
          <w:szCs w:val="28"/>
        </w:rPr>
        <w:t xml:space="preserve">ый воздух города характеризовался </w:t>
      </w:r>
      <w:r w:rsidR="00B327F3" w:rsidRPr="003F29EA">
        <w:rPr>
          <w:rFonts w:ascii="Times New Roman" w:hAnsi="Times New Roman"/>
          <w:b/>
          <w:i/>
          <w:sz w:val="28"/>
          <w:szCs w:val="28"/>
        </w:rPr>
        <w:t>очень</w:t>
      </w:r>
      <w:r w:rsidR="000D5C4C" w:rsidRPr="003F29EA">
        <w:rPr>
          <w:rFonts w:ascii="Times New Roman" w:hAnsi="Times New Roman"/>
          <w:b/>
          <w:i/>
          <w:sz w:val="28"/>
          <w:szCs w:val="28"/>
          <w:lang w:val="kk-KZ"/>
        </w:rPr>
        <w:t>высоким</w:t>
      </w:r>
      <w:r w:rsidR="002A5D80" w:rsidRPr="003F29EA">
        <w:rPr>
          <w:rFonts w:ascii="Times New Roman" w:hAnsi="Times New Roman"/>
          <w:b/>
          <w:i/>
          <w:sz w:val="28"/>
          <w:szCs w:val="28"/>
        </w:rPr>
        <w:t>уровне</w:t>
      </w:r>
      <w:r w:rsidR="004D4D2A" w:rsidRPr="003F29EA">
        <w:rPr>
          <w:rFonts w:ascii="Times New Roman" w:hAnsi="Times New Roman"/>
          <w:b/>
          <w:i/>
          <w:sz w:val="28"/>
          <w:szCs w:val="28"/>
        </w:rPr>
        <w:t>м</w:t>
      </w:r>
      <w:r w:rsidRPr="003F29EA">
        <w:rPr>
          <w:rFonts w:ascii="Times New Roman" w:hAnsi="Times New Roman"/>
          <w:b/>
          <w:i/>
          <w:sz w:val="28"/>
          <w:szCs w:val="28"/>
        </w:rPr>
        <w:t>загрязнения</w:t>
      </w:r>
      <w:r w:rsidRPr="003F29EA">
        <w:rPr>
          <w:rFonts w:ascii="Times New Roman" w:hAnsi="Times New Roman"/>
          <w:sz w:val="28"/>
          <w:szCs w:val="28"/>
        </w:rPr>
        <w:t xml:space="preserve">.Он определялся значением СИ равным </w:t>
      </w:r>
      <w:r w:rsidR="00CF54ED" w:rsidRPr="003F29EA">
        <w:rPr>
          <w:rFonts w:ascii="Times New Roman" w:hAnsi="Times New Roman"/>
          <w:sz w:val="28"/>
          <w:szCs w:val="28"/>
          <w:lang w:val="kk-KZ"/>
        </w:rPr>
        <w:t>29</w:t>
      </w:r>
      <w:r w:rsidR="002E1793" w:rsidRPr="003F29EA">
        <w:rPr>
          <w:rFonts w:ascii="Times New Roman" w:hAnsi="Times New Roman"/>
          <w:sz w:val="28"/>
          <w:szCs w:val="28"/>
          <w:lang w:val="kk-KZ"/>
        </w:rPr>
        <w:t xml:space="preserve"> (</w:t>
      </w:r>
      <w:r w:rsidR="00B327F3" w:rsidRPr="003F29EA">
        <w:rPr>
          <w:rFonts w:ascii="Times New Roman" w:hAnsi="Times New Roman"/>
          <w:sz w:val="28"/>
          <w:szCs w:val="28"/>
          <w:lang w:val="kk-KZ"/>
        </w:rPr>
        <w:t xml:space="preserve">очень </w:t>
      </w:r>
      <w:r w:rsidR="002E1793" w:rsidRPr="003F29EA">
        <w:rPr>
          <w:rFonts w:ascii="Times New Roman" w:hAnsi="Times New Roman"/>
          <w:sz w:val="28"/>
          <w:szCs w:val="28"/>
          <w:lang w:val="kk-KZ"/>
        </w:rPr>
        <w:t>высокий уровень)</w:t>
      </w:r>
      <w:r w:rsidR="00E536F0" w:rsidRPr="003F29EA">
        <w:rPr>
          <w:rFonts w:ascii="Times New Roman" w:hAnsi="Times New Roman"/>
          <w:sz w:val="28"/>
          <w:szCs w:val="28"/>
        </w:rPr>
        <w:t xml:space="preserve">, </w:t>
      </w:r>
      <w:r w:rsidR="009C0C7D" w:rsidRPr="003F29EA">
        <w:rPr>
          <w:rFonts w:ascii="Times New Roman" w:hAnsi="Times New Roman"/>
          <w:sz w:val="28"/>
          <w:szCs w:val="28"/>
        </w:rPr>
        <w:t>значение</w:t>
      </w:r>
      <w:r w:rsidR="00904774" w:rsidRPr="003F29EA">
        <w:rPr>
          <w:rFonts w:ascii="Times New Roman" w:hAnsi="Times New Roman"/>
          <w:sz w:val="28"/>
          <w:szCs w:val="28"/>
        </w:rPr>
        <w:t xml:space="preserve">НП </w:t>
      </w:r>
      <w:r w:rsidR="0027087B" w:rsidRPr="003F29EA">
        <w:rPr>
          <w:rFonts w:ascii="Times New Roman" w:hAnsi="Times New Roman"/>
          <w:sz w:val="28"/>
          <w:szCs w:val="28"/>
        </w:rPr>
        <w:t>=</w:t>
      </w:r>
      <w:r w:rsidR="00CF54ED" w:rsidRPr="003F29EA">
        <w:rPr>
          <w:rFonts w:ascii="Times New Roman" w:hAnsi="Times New Roman"/>
          <w:sz w:val="28"/>
          <w:szCs w:val="28"/>
          <w:lang w:val="kk-KZ"/>
        </w:rPr>
        <w:t>47</w:t>
      </w:r>
      <w:r w:rsidR="00904774" w:rsidRPr="003F29EA">
        <w:rPr>
          <w:rFonts w:ascii="Times New Roman" w:hAnsi="Times New Roman"/>
          <w:sz w:val="28"/>
          <w:szCs w:val="28"/>
        </w:rPr>
        <w:t>%</w:t>
      </w:r>
      <w:r w:rsidR="00A63A73" w:rsidRPr="003F29EA">
        <w:rPr>
          <w:rFonts w:ascii="Times New Roman" w:hAnsi="Times New Roman"/>
          <w:sz w:val="28"/>
          <w:szCs w:val="28"/>
          <w:lang w:val="kk-KZ"/>
        </w:rPr>
        <w:t>(</w:t>
      </w:r>
      <w:r w:rsidR="001C4728" w:rsidRPr="003F29EA">
        <w:rPr>
          <w:rFonts w:ascii="Times New Roman" w:hAnsi="Times New Roman"/>
          <w:sz w:val="28"/>
          <w:szCs w:val="28"/>
          <w:lang w:val="kk-KZ"/>
        </w:rPr>
        <w:t>высокий</w:t>
      </w:r>
      <w:r w:rsidR="00A63A73" w:rsidRPr="003F29EA">
        <w:rPr>
          <w:rFonts w:ascii="Times New Roman" w:hAnsi="Times New Roman"/>
          <w:sz w:val="28"/>
          <w:szCs w:val="28"/>
          <w:lang w:val="kk-KZ"/>
        </w:rPr>
        <w:t xml:space="preserve"> уровень)</w:t>
      </w:r>
      <w:r w:rsidR="00156D90" w:rsidRPr="003F29EA">
        <w:rPr>
          <w:rFonts w:ascii="Times New Roman" w:hAnsi="Times New Roman"/>
          <w:sz w:val="28"/>
          <w:szCs w:val="28"/>
        </w:rPr>
        <w:t>(</w:t>
      </w:r>
      <w:r w:rsidR="00303156" w:rsidRPr="003F29EA">
        <w:rPr>
          <w:rFonts w:ascii="Times New Roman" w:hAnsi="Times New Roman"/>
          <w:sz w:val="28"/>
          <w:szCs w:val="28"/>
        </w:rPr>
        <w:t>рис. 1, 2</w:t>
      </w:r>
      <w:r w:rsidR="002763EE" w:rsidRPr="003F29EA">
        <w:rPr>
          <w:rFonts w:ascii="Times New Roman" w:hAnsi="Times New Roman"/>
          <w:sz w:val="28"/>
          <w:szCs w:val="28"/>
        </w:rPr>
        <w:t>).</w:t>
      </w:r>
      <w:r w:rsidR="00D722FE" w:rsidRPr="003F29EA">
        <w:rPr>
          <w:rFonts w:ascii="Times New Roman" w:hAnsi="Times New Roman"/>
          <w:sz w:val="28"/>
          <w:szCs w:val="28"/>
        </w:rPr>
        <w:t>Воздух города более всего загрязнен</w:t>
      </w:r>
      <w:r w:rsidR="008133D3" w:rsidRPr="003F29EA">
        <w:rPr>
          <w:rFonts w:ascii="Times New Roman" w:hAnsi="Times New Roman"/>
          <w:b/>
          <w:sz w:val="28"/>
          <w:szCs w:val="28"/>
          <w:lang w:val="kk-KZ"/>
        </w:rPr>
        <w:t>сероводородом</w:t>
      </w:r>
      <w:r w:rsidR="0043398B" w:rsidRPr="003F29EA">
        <w:rPr>
          <w:rFonts w:ascii="Times New Roman" w:hAnsi="Times New Roman"/>
          <w:sz w:val="28"/>
          <w:szCs w:val="28"/>
          <w:lang w:val="kk-KZ"/>
        </w:rPr>
        <w:t xml:space="preserve">(в районе </w:t>
      </w:r>
      <w:r w:rsidR="006F0A23" w:rsidRPr="003F29EA">
        <w:rPr>
          <w:rFonts w:ascii="Times New Roman" w:hAnsi="Times New Roman"/>
          <w:sz w:val="28"/>
          <w:szCs w:val="28"/>
          <w:lang w:val="kk-KZ"/>
        </w:rPr>
        <w:t>№</w:t>
      </w:r>
      <w:r w:rsidR="007E7FCC" w:rsidRPr="003F29EA">
        <w:rPr>
          <w:rFonts w:ascii="Times New Roman" w:hAnsi="Times New Roman"/>
          <w:sz w:val="28"/>
          <w:szCs w:val="28"/>
          <w:lang w:val="kk-KZ"/>
        </w:rPr>
        <w:t>2</w:t>
      </w:r>
      <w:r w:rsidR="006F0A23" w:rsidRPr="003F29EA">
        <w:rPr>
          <w:rFonts w:ascii="Times New Roman" w:hAnsi="Times New Roman"/>
          <w:sz w:val="28"/>
          <w:szCs w:val="28"/>
          <w:lang w:val="kk-KZ"/>
        </w:rPr>
        <w:t xml:space="preserve"> поста)</w:t>
      </w:r>
      <w:r w:rsidR="00D722FE" w:rsidRPr="003F29EA">
        <w:rPr>
          <w:rFonts w:ascii="Times New Roman" w:hAnsi="Times New Roman"/>
          <w:sz w:val="28"/>
          <w:szCs w:val="28"/>
        </w:rPr>
        <w:t>.</w:t>
      </w:r>
    </w:p>
    <w:p w:rsidR="005A7E55" w:rsidRPr="003F29EA" w:rsidRDefault="00693170" w:rsidP="00D4325B">
      <w:pPr>
        <w:ind w:firstLine="709"/>
        <w:jc w:val="both"/>
        <w:rPr>
          <w:rFonts w:ascii="Times New Roman" w:hAnsi="Times New Roman"/>
          <w:sz w:val="28"/>
          <w:szCs w:val="28"/>
          <w:lang w:val="kk-KZ"/>
        </w:rPr>
      </w:pPr>
      <w:r w:rsidRPr="003F29EA">
        <w:rPr>
          <w:rFonts w:ascii="Times New Roman" w:hAnsi="Times New Roman"/>
          <w:sz w:val="28"/>
          <w:szCs w:val="28"/>
        </w:rPr>
        <w:t>В целом по городу среднемесячн</w:t>
      </w:r>
      <w:r w:rsidR="00F56E98" w:rsidRPr="003F29EA">
        <w:rPr>
          <w:rFonts w:ascii="Times New Roman" w:hAnsi="Times New Roman"/>
          <w:sz w:val="28"/>
          <w:szCs w:val="28"/>
        </w:rPr>
        <w:t>ые</w:t>
      </w:r>
      <w:r w:rsidRPr="003F29EA">
        <w:rPr>
          <w:rFonts w:ascii="Times New Roman" w:hAnsi="Times New Roman"/>
          <w:sz w:val="28"/>
          <w:szCs w:val="28"/>
        </w:rPr>
        <w:t>концентраци</w:t>
      </w:r>
      <w:r w:rsidR="00F56E98" w:rsidRPr="003F29EA">
        <w:rPr>
          <w:rFonts w:ascii="Times New Roman" w:hAnsi="Times New Roman"/>
          <w:sz w:val="28"/>
          <w:szCs w:val="28"/>
        </w:rPr>
        <w:t>и</w:t>
      </w:r>
      <w:r w:rsidR="009C0C7D" w:rsidRPr="003F29EA">
        <w:rPr>
          <w:rFonts w:ascii="Times New Roman" w:hAnsi="Times New Roman"/>
          <w:sz w:val="28"/>
          <w:szCs w:val="28"/>
        </w:rPr>
        <w:t>озона</w:t>
      </w:r>
      <w:r w:rsidR="00B327F3" w:rsidRPr="003F29EA">
        <w:rPr>
          <w:rFonts w:ascii="Times New Roman" w:hAnsi="Times New Roman"/>
          <w:sz w:val="28"/>
          <w:szCs w:val="28"/>
        </w:rPr>
        <w:t xml:space="preserve">составили </w:t>
      </w:r>
      <w:r w:rsidR="00CF54ED" w:rsidRPr="003F29EA">
        <w:rPr>
          <w:rFonts w:ascii="Times New Roman" w:hAnsi="Times New Roman"/>
          <w:sz w:val="28"/>
          <w:szCs w:val="28"/>
        </w:rPr>
        <w:t>2</w:t>
      </w:r>
      <w:r w:rsidR="00166DB7" w:rsidRPr="003F29EA">
        <w:rPr>
          <w:rFonts w:ascii="Times New Roman" w:hAnsi="Times New Roman"/>
          <w:sz w:val="28"/>
          <w:szCs w:val="28"/>
        </w:rPr>
        <w:t>,</w:t>
      </w:r>
      <w:r w:rsidR="0064795F" w:rsidRPr="003F29EA">
        <w:rPr>
          <w:rFonts w:ascii="Times New Roman" w:hAnsi="Times New Roman"/>
          <w:sz w:val="28"/>
          <w:szCs w:val="28"/>
        </w:rPr>
        <w:t>4</w:t>
      </w:r>
      <w:r w:rsidR="0064795F" w:rsidRPr="003F29EA">
        <w:rPr>
          <w:rFonts w:ascii="Times New Roman" w:hAnsi="Times New Roman"/>
          <w:sz w:val="28"/>
          <w:szCs w:val="28"/>
          <w:lang w:val="kk-KZ"/>
        </w:rPr>
        <w:t>9</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9C0C7D" w:rsidRPr="003F29EA">
        <w:rPr>
          <w:rFonts w:ascii="Times New Roman" w:hAnsi="Times New Roman"/>
          <w:sz w:val="28"/>
          <w:szCs w:val="28"/>
        </w:rPr>
        <w:t>,</w:t>
      </w:r>
      <w:r w:rsidR="00E536F0" w:rsidRPr="003F29EA">
        <w:rPr>
          <w:rFonts w:ascii="Times New Roman" w:hAnsi="Times New Roman"/>
          <w:sz w:val="28"/>
          <w:szCs w:val="28"/>
        </w:rPr>
        <w:t xml:space="preserve"> концентрации </w:t>
      </w:r>
      <w:r w:rsidR="002D6840" w:rsidRPr="003F29EA">
        <w:rPr>
          <w:rFonts w:ascii="Times New Roman" w:hAnsi="Times New Roman"/>
          <w:sz w:val="28"/>
          <w:szCs w:val="28"/>
        </w:rPr>
        <w:t xml:space="preserve">остальных </w:t>
      </w:r>
      <w:r w:rsidRPr="003F29EA">
        <w:rPr>
          <w:rFonts w:ascii="Times New Roman" w:hAnsi="Times New Roman"/>
          <w:sz w:val="28"/>
          <w:szCs w:val="28"/>
        </w:rPr>
        <w:t>загрязняющи</w:t>
      </w:r>
      <w:r w:rsidR="00504162" w:rsidRPr="003F29EA">
        <w:rPr>
          <w:rFonts w:ascii="Times New Roman" w:hAnsi="Times New Roman"/>
          <w:sz w:val="28"/>
          <w:szCs w:val="28"/>
        </w:rPr>
        <w:t>х</w:t>
      </w:r>
      <w:r w:rsidRPr="003F29EA">
        <w:rPr>
          <w:rFonts w:ascii="Times New Roman" w:hAnsi="Times New Roman"/>
          <w:sz w:val="28"/>
          <w:szCs w:val="28"/>
        </w:rPr>
        <w:t>веществне превышали ПДК</w:t>
      </w:r>
      <w:r w:rsidR="005A7E55" w:rsidRPr="003F29EA">
        <w:rPr>
          <w:rFonts w:ascii="Times New Roman" w:hAnsi="Times New Roman"/>
          <w:sz w:val="28"/>
          <w:szCs w:val="28"/>
        </w:rPr>
        <w:t>(таблица 1).</w:t>
      </w:r>
    </w:p>
    <w:p w:rsidR="00D457CB" w:rsidRPr="003F29EA" w:rsidRDefault="00882B20" w:rsidP="00D4325B">
      <w:pPr>
        <w:ind w:firstLine="709"/>
        <w:jc w:val="both"/>
        <w:rPr>
          <w:rFonts w:ascii="Times New Roman" w:hAnsi="Times New Roman"/>
          <w:sz w:val="28"/>
          <w:szCs w:val="28"/>
        </w:rPr>
      </w:pPr>
      <w:r w:rsidRPr="003F29EA">
        <w:rPr>
          <w:rFonts w:ascii="Times New Roman" w:hAnsi="Times New Roman"/>
          <w:sz w:val="28"/>
          <w:szCs w:val="28"/>
        </w:rPr>
        <w:t xml:space="preserve">Число </w:t>
      </w:r>
      <w:r w:rsidR="0023681C" w:rsidRPr="003F29EA">
        <w:rPr>
          <w:rFonts w:ascii="Times New Roman" w:hAnsi="Times New Roman"/>
          <w:sz w:val="28"/>
          <w:szCs w:val="28"/>
        </w:rPr>
        <w:t xml:space="preserve">случаев </w:t>
      </w:r>
      <w:r w:rsidRPr="003F29EA">
        <w:rPr>
          <w:rFonts w:ascii="Times New Roman" w:hAnsi="Times New Roman"/>
          <w:sz w:val="28"/>
          <w:szCs w:val="28"/>
        </w:rPr>
        <w:t xml:space="preserve">превышения </w:t>
      </w:r>
      <w:r w:rsidR="0023681C" w:rsidRPr="003F29EA">
        <w:rPr>
          <w:rFonts w:ascii="Times New Roman" w:hAnsi="Times New Roman"/>
          <w:sz w:val="28"/>
          <w:szCs w:val="28"/>
        </w:rPr>
        <w:t xml:space="preserve">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 xml:space="preserve">м.р </w:t>
      </w:r>
      <w:r w:rsidR="00904774" w:rsidRPr="003F29EA">
        <w:rPr>
          <w:rFonts w:ascii="Times New Roman" w:hAnsi="Times New Roman"/>
          <w:sz w:val="28"/>
          <w:szCs w:val="28"/>
        </w:rPr>
        <w:t xml:space="preserve">зарегистрировано </w:t>
      </w:r>
      <w:r w:rsidR="00D4107A" w:rsidRPr="003F29EA">
        <w:rPr>
          <w:rFonts w:ascii="Times New Roman" w:hAnsi="Times New Roman"/>
          <w:sz w:val="28"/>
          <w:szCs w:val="28"/>
        </w:rPr>
        <w:t xml:space="preserve">по </w:t>
      </w:r>
      <w:r w:rsidR="009C0C7D" w:rsidRPr="003F29EA">
        <w:rPr>
          <w:rFonts w:ascii="Times New Roman" w:hAnsi="Times New Roman"/>
          <w:sz w:val="28"/>
          <w:szCs w:val="28"/>
        </w:rPr>
        <w:t xml:space="preserve">взвешенным частицам РМ-2,5 – </w:t>
      </w:r>
      <w:r w:rsidR="001C4728" w:rsidRPr="003F29EA">
        <w:rPr>
          <w:rFonts w:ascii="Times New Roman" w:hAnsi="Times New Roman"/>
          <w:sz w:val="28"/>
          <w:szCs w:val="28"/>
        </w:rPr>
        <w:t>17</w:t>
      </w:r>
      <w:r w:rsidR="009C0C7D" w:rsidRPr="003F29EA">
        <w:rPr>
          <w:rFonts w:ascii="Times New Roman" w:hAnsi="Times New Roman"/>
          <w:sz w:val="28"/>
          <w:szCs w:val="28"/>
        </w:rPr>
        <w:t xml:space="preserve">, взвешенным частицам РМ-10 – </w:t>
      </w:r>
      <w:r w:rsidR="00CF54ED" w:rsidRPr="003F29EA">
        <w:rPr>
          <w:rFonts w:ascii="Times New Roman" w:hAnsi="Times New Roman"/>
          <w:sz w:val="28"/>
          <w:szCs w:val="28"/>
        </w:rPr>
        <w:t xml:space="preserve">103, </w:t>
      </w:r>
      <w:r w:rsidR="008133D3" w:rsidRPr="003F29EA">
        <w:rPr>
          <w:rFonts w:ascii="Times New Roman" w:hAnsi="Times New Roman"/>
          <w:sz w:val="28"/>
          <w:szCs w:val="28"/>
        </w:rPr>
        <w:t xml:space="preserve">оксиду углерода – </w:t>
      </w:r>
      <w:r w:rsidR="00CF54ED" w:rsidRPr="003F29EA">
        <w:rPr>
          <w:rFonts w:ascii="Times New Roman" w:hAnsi="Times New Roman"/>
          <w:sz w:val="28"/>
          <w:szCs w:val="28"/>
        </w:rPr>
        <w:t>35</w:t>
      </w:r>
      <w:r w:rsidR="008133D3" w:rsidRPr="003F29EA">
        <w:rPr>
          <w:rFonts w:ascii="Times New Roman" w:hAnsi="Times New Roman"/>
          <w:sz w:val="28"/>
          <w:szCs w:val="28"/>
        </w:rPr>
        <w:t xml:space="preserve">, </w:t>
      </w:r>
      <w:r w:rsidR="001C4728" w:rsidRPr="003F29EA">
        <w:rPr>
          <w:rFonts w:ascii="Times New Roman" w:hAnsi="Times New Roman"/>
          <w:sz w:val="28"/>
          <w:szCs w:val="28"/>
        </w:rPr>
        <w:t>диоксиду азота –</w:t>
      </w:r>
      <w:r w:rsidR="00CF54ED" w:rsidRPr="003F29EA">
        <w:rPr>
          <w:rFonts w:ascii="Times New Roman" w:hAnsi="Times New Roman"/>
          <w:sz w:val="28"/>
          <w:szCs w:val="28"/>
        </w:rPr>
        <w:t xml:space="preserve"> 24</w:t>
      </w:r>
      <w:r w:rsidR="001C4728" w:rsidRPr="003F29EA">
        <w:rPr>
          <w:rFonts w:ascii="Times New Roman" w:hAnsi="Times New Roman"/>
          <w:sz w:val="28"/>
          <w:szCs w:val="28"/>
        </w:rPr>
        <w:t xml:space="preserve">, </w:t>
      </w:r>
      <w:r w:rsidR="00CF54ED" w:rsidRPr="003F29EA">
        <w:rPr>
          <w:rFonts w:ascii="Times New Roman" w:hAnsi="Times New Roman"/>
          <w:sz w:val="28"/>
          <w:szCs w:val="28"/>
        </w:rPr>
        <w:t xml:space="preserve">оксиду азота – 3, </w:t>
      </w:r>
      <w:r w:rsidR="008133D3" w:rsidRPr="003F29EA">
        <w:rPr>
          <w:rFonts w:ascii="Times New Roman" w:hAnsi="Times New Roman"/>
          <w:sz w:val="28"/>
          <w:szCs w:val="28"/>
        </w:rPr>
        <w:t xml:space="preserve">озону – </w:t>
      </w:r>
      <w:r w:rsidR="00CF54ED" w:rsidRPr="003F29EA">
        <w:rPr>
          <w:rFonts w:ascii="Times New Roman" w:hAnsi="Times New Roman"/>
          <w:sz w:val="28"/>
          <w:szCs w:val="28"/>
        </w:rPr>
        <w:t>11</w:t>
      </w:r>
      <w:r w:rsidR="00B327F3" w:rsidRPr="003F29EA">
        <w:rPr>
          <w:rFonts w:ascii="Times New Roman" w:hAnsi="Times New Roman"/>
          <w:sz w:val="28"/>
          <w:szCs w:val="28"/>
        </w:rPr>
        <w:t xml:space="preserve">, </w:t>
      </w:r>
      <w:r w:rsidR="00D4107A" w:rsidRPr="003F29EA">
        <w:rPr>
          <w:rFonts w:ascii="Times New Roman" w:hAnsi="Times New Roman"/>
          <w:sz w:val="28"/>
          <w:szCs w:val="28"/>
        </w:rPr>
        <w:t>сероводороду –</w:t>
      </w:r>
      <w:r w:rsidR="00CF54ED" w:rsidRPr="003F29EA">
        <w:rPr>
          <w:rFonts w:ascii="Times New Roman" w:hAnsi="Times New Roman"/>
          <w:sz w:val="28"/>
          <w:szCs w:val="28"/>
          <w:lang w:val="kk-KZ"/>
        </w:rPr>
        <w:t xml:space="preserve">338 </w:t>
      </w:r>
      <w:r w:rsidR="00D4107A" w:rsidRPr="003F29EA">
        <w:rPr>
          <w:rFonts w:ascii="Times New Roman" w:hAnsi="Times New Roman"/>
          <w:sz w:val="28"/>
          <w:szCs w:val="28"/>
          <w:lang w:val="kk-KZ"/>
        </w:rPr>
        <w:t>случа</w:t>
      </w:r>
      <w:r w:rsidR="00CF54ED" w:rsidRPr="003F29EA">
        <w:rPr>
          <w:rFonts w:ascii="Times New Roman" w:hAnsi="Times New Roman"/>
          <w:sz w:val="28"/>
          <w:szCs w:val="28"/>
          <w:lang w:val="kk-KZ"/>
        </w:rPr>
        <w:t>ев</w:t>
      </w:r>
      <w:r w:rsidR="000D5C4C" w:rsidRPr="003F29EA">
        <w:rPr>
          <w:rFonts w:ascii="Times New Roman" w:hAnsi="Times New Roman"/>
          <w:sz w:val="28"/>
          <w:szCs w:val="28"/>
          <w:lang w:val="kk-KZ"/>
        </w:rPr>
        <w:t>, а также превышени</w:t>
      </w:r>
      <w:r w:rsidR="009C0C7D" w:rsidRPr="003F29EA">
        <w:rPr>
          <w:rFonts w:ascii="Times New Roman" w:hAnsi="Times New Roman"/>
          <w:sz w:val="28"/>
          <w:szCs w:val="28"/>
          <w:lang w:val="kk-KZ"/>
        </w:rPr>
        <w:t>я</w:t>
      </w:r>
      <w:r w:rsidR="000D5C4C" w:rsidRPr="003F29EA">
        <w:rPr>
          <w:rFonts w:ascii="Times New Roman" w:hAnsi="Times New Roman"/>
          <w:sz w:val="28"/>
          <w:szCs w:val="28"/>
          <w:lang w:val="kk-KZ"/>
        </w:rPr>
        <w:t xml:space="preserve"> более 5 </w:t>
      </w:r>
      <w:r w:rsidR="00F03BA4" w:rsidRPr="003F29EA">
        <w:rPr>
          <w:rFonts w:ascii="Times New Roman" w:hAnsi="Times New Roman"/>
          <w:sz w:val="28"/>
          <w:szCs w:val="28"/>
        </w:rPr>
        <w:t>ПДКм</w:t>
      </w:r>
      <w:r w:rsidR="00CF54ED" w:rsidRPr="003F29EA">
        <w:rPr>
          <w:rFonts w:ascii="Times New Roman" w:hAnsi="Times New Roman"/>
          <w:sz w:val="28"/>
          <w:szCs w:val="28"/>
        </w:rPr>
        <w:t>.</w:t>
      </w:r>
      <w:r w:rsidR="00F03BA4" w:rsidRPr="003F29EA">
        <w:rPr>
          <w:rFonts w:ascii="Times New Roman" w:hAnsi="Times New Roman"/>
          <w:sz w:val="28"/>
          <w:szCs w:val="28"/>
          <w:lang w:val="kk-KZ"/>
        </w:rPr>
        <w:t>р.</w:t>
      </w:r>
      <w:r w:rsidR="000D5C4C" w:rsidRPr="003F29EA">
        <w:rPr>
          <w:rFonts w:ascii="Times New Roman" w:hAnsi="Times New Roman"/>
          <w:sz w:val="28"/>
          <w:szCs w:val="28"/>
          <w:lang w:val="kk-KZ"/>
        </w:rPr>
        <w:t>по</w:t>
      </w:r>
      <w:r w:rsidR="00CF54ED" w:rsidRPr="003F29EA">
        <w:rPr>
          <w:rFonts w:ascii="Times New Roman" w:hAnsi="Times New Roman"/>
          <w:sz w:val="28"/>
          <w:szCs w:val="28"/>
          <w:lang w:val="kk-KZ"/>
        </w:rPr>
        <w:t xml:space="preserve"> взвешенным частицам РМ-10 – 3, </w:t>
      </w:r>
      <w:r w:rsidR="008133D3" w:rsidRPr="003F29EA">
        <w:rPr>
          <w:rFonts w:ascii="Times New Roman" w:hAnsi="Times New Roman"/>
          <w:sz w:val="28"/>
          <w:szCs w:val="28"/>
          <w:lang w:val="kk-KZ"/>
        </w:rPr>
        <w:t xml:space="preserve">сероводороду – </w:t>
      </w:r>
      <w:r w:rsidR="00CF54ED" w:rsidRPr="003F29EA">
        <w:rPr>
          <w:rFonts w:ascii="Times New Roman" w:hAnsi="Times New Roman"/>
          <w:sz w:val="28"/>
          <w:szCs w:val="28"/>
          <w:lang w:val="kk-KZ"/>
        </w:rPr>
        <w:t>83</w:t>
      </w:r>
      <w:r w:rsidR="000D5C4C" w:rsidRPr="003F29EA">
        <w:rPr>
          <w:rFonts w:ascii="Times New Roman" w:hAnsi="Times New Roman"/>
          <w:sz w:val="28"/>
          <w:szCs w:val="28"/>
          <w:lang w:val="kk-KZ"/>
        </w:rPr>
        <w:t xml:space="preserve"> случа</w:t>
      </w:r>
      <w:r w:rsidR="00CF54ED" w:rsidRPr="003F29EA">
        <w:rPr>
          <w:rFonts w:ascii="Times New Roman" w:hAnsi="Times New Roman"/>
          <w:sz w:val="28"/>
          <w:szCs w:val="28"/>
          <w:lang w:val="kk-KZ"/>
        </w:rPr>
        <w:t>я</w:t>
      </w:r>
      <w:r w:rsidR="00B327F3" w:rsidRPr="003F29EA">
        <w:rPr>
          <w:rFonts w:ascii="Times New Roman" w:hAnsi="Times New Roman"/>
          <w:sz w:val="28"/>
          <w:szCs w:val="28"/>
          <w:lang w:val="kk-KZ"/>
        </w:rPr>
        <w:t>. Также были выявлены превышения б</w:t>
      </w:r>
      <w:r w:rsidR="008133D3" w:rsidRPr="003F29EA">
        <w:rPr>
          <w:rFonts w:ascii="Times New Roman" w:hAnsi="Times New Roman"/>
          <w:sz w:val="28"/>
          <w:szCs w:val="28"/>
          <w:lang w:val="kk-KZ"/>
        </w:rPr>
        <w:t xml:space="preserve">олее 10 ПДК по сероводороду – </w:t>
      </w:r>
      <w:r w:rsidR="00CF54ED" w:rsidRPr="003F29EA">
        <w:rPr>
          <w:rFonts w:ascii="Times New Roman" w:hAnsi="Times New Roman"/>
          <w:sz w:val="28"/>
          <w:szCs w:val="28"/>
          <w:lang w:val="kk-KZ"/>
        </w:rPr>
        <w:t>41</w:t>
      </w:r>
      <w:r w:rsidR="00B327F3" w:rsidRPr="003F29EA">
        <w:rPr>
          <w:rFonts w:ascii="Times New Roman" w:hAnsi="Times New Roman"/>
          <w:sz w:val="28"/>
          <w:szCs w:val="28"/>
          <w:lang w:val="kk-KZ"/>
        </w:rPr>
        <w:t xml:space="preserve"> случа</w:t>
      </w:r>
      <w:r w:rsidR="00CF54ED" w:rsidRPr="003F29EA">
        <w:rPr>
          <w:rFonts w:ascii="Times New Roman" w:hAnsi="Times New Roman"/>
          <w:sz w:val="28"/>
          <w:szCs w:val="28"/>
          <w:lang w:val="kk-KZ"/>
        </w:rPr>
        <w:t>й</w:t>
      </w:r>
      <w:r w:rsidR="00D457CB" w:rsidRPr="003F29EA">
        <w:rPr>
          <w:rFonts w:ascii="Times New Roman" w:hAnsi="Times New Roman"/>
          <w:sz w:val="28"/>
          <w:szCs w:val="28"/>
        </w:rPr>
        <w:t>(таблица 1).</w:t>
      </w:r>
    </w:p>
    <w:p w:rsidR="00B327F3" w:rsidRPr="003F29EA" w:rsidRDefault="00B327F3" w:rsidP="00D4325B">
      <w:pPr>
        <w:ind w:firstLine="709"/>
        <w:jc w:val="both"/>
        <w:rPr>
          <w:rFonts w:ascii="Times New Roman" w:hAnsi="Times New Roman"/>
          <w:sz w:val="28"/>
          <w:szCs w:val="28"/>
        </w:rPr>
      </w:pPr>
      <w:r w:rsidRPr="003F29EA">
        <w:rPr>
          <w:rFonts w:ascii="Times New Roman" w:hAnsi="Times New Roman"/>
          <w:sz w:val="28"/>
          <w:szCs w:val="28"/>
        </w:rPr>
        <w:t xml:space="preserve">По данным автоматических постов были зафиксированы </w:t>
      </w:r>
      <w:r w:rsidR="00CF54ED" w:rsidRPr="003F29EA">
        <w:rPr>
          <w:rFonts w:ascii="Times New Roman" w:hAnsi="Times New Roman"/>
          <w:sz w:val="28"/>
          <w:szCs w:val="28"/>
        </w:rPr>
        <w:t>34 случая</w:t>
      </w:r>
      <w:r w:rsidR="00346B65" w:rsidRPr="003F29EA">
        <w:rPr>
          <w:rFonts w:ascii="Times New Roman" w:hAnsi="Times New Roman"/>
          <w:sz w:val="28"/>
          <w:szCs w:val="28"/>
        </w:rPr>
        <w:t xml:space="preserve"> высокого загрязнения (ВЗ) и </w:t>
      </w:r>
      <w:r w:rsidR="00CF54ED" w:rsidRPr="003F29EA">
        <w:rPr>
          <w:rFonts w:ascii="Times New Roman" w:hAnsi="Times New Roman"/>
          <w:sz w:val="28"/>
          <w:szCs w:val="28"/>
        </w:rPr>
        <w:t>7 случаев</w:t>
      </w:r>
      <w:r w:rsidR="00C35CBC" w:rsidRPr="003F29EA">
        <w:rPr>
          <w:rFonts w:ascii="Times New Roman" w:hAnsi="Times New Roman"/>
          <w:sz w:val="28"/>
          <w:szCs w:val="28"/>
        </w:rPr>
        <w:t xml:space="preserve"> экстремально высокого загрязнения (ЭВЗ) атмосферного воздуха</w:t>
      </w:r>
      <w:r w:rsidR="005A7E55" w:rsidRPr="003F29EA">
        <w:rPr>
          <w:rFonts w:ascii="Times New Roman" w:hAnsi="Times New Roman"/>
          <w:sz w:val="28"/>
          <w:szCs w:val="28"/>
        </w:rPr>
        <w:t>(таблица 2)</w:t>
      </w:r>
      <w:r w:rsidR="00C35CBC" w:rsidRPr="003F29EA">
        <w:rPr>
          <w:rFonts w:ascii="Times New Roman" w:hAnsi="Times New Roman"/>
          <w:sz w:val="28"/>
          <w:szCs w:val="28"/>
        </w:rPr>
        <w:t>.</w:t>
      </w:r>
    </w:p>
    <w:p w:rsidR="00392939" w:rsidRPr="003F29EA" w:rsidRDefault="00392939" w:rsidP="00D4325B">
      <w:pPr>
        <w:tabs>
          <w:tab w:val="left" w:pos="8102"/>
          <w:tab w:val="right" w:pos="9637"/>
        </w:tabs>
        <w:rPr>
          <w:rFonts w:ascii="Times New Roman" w:hAnsi="Times New Roman"/>
          <w:sz w:val="28"/>
          <w:szCs w:val="28"/>
        </w:rPr>
      </w:pPr>
    </w:p>
    <w:p w:rsidR="00CE22C1" w:rsidRPr="003F29EA" w:rsidRDefault="00AC14B0" w:rsidP="00D4325B">
      <w:pPr>
        <w:tabs>
          <w:tab w:val="left" w:pos="8102"/>
          <w:tab w:val="right" w:pos="9637"/>
        </w:tabs>
        <w:jc w:val="center"/>
        <w:rPr>
          <w:rFonts w:ascii="Times New Roman" w:hAnsi="Times New Roman"/>
          <w:b/>
          <w:sz w:val="28"/>
          <w:szCs w:val="28"/>
        </w:rPr>
      </w:pPr>
      <w:r w:rsidRPr="003F29EA">
        <w:rPr>
          <w:rFonts w:ascii="Times New Roman" w:hAnsi="Times New Roman"/>
          <w:b/>
          <w:sz w:val="28"/>
          <w:szCs w:val="28"/>
        </w:rPr>
        <w:t xml:space="preserve">2.2 </w:t>
      </w:r>
      <w:r w:rsidR="00CE22C1" w:rsidRPr="003F29EA">
        <w:rPr>
          <w:rFonts w:ascii="Times New Roman" w:hAnsi="Times New Roman"/>
          <w:b/>
          <w:sz w:val="28"/>
          <w:szCs w:val="28"/>
        </w:rPr>
        <w:t>Качество поверхностных вод на территории Актюбинской области</w:t>
      </w:r>
    </w:p>
    <w:p w:rsidR="006622BB" w:rsidRPr="003F29EA" w:rsidRDefault="006622BB" w:rsidP="00D4325B">
      <w:pPr>
        <w:ind w:firstLine="708"/>
        <w:jc w:val="both"/>
        <w:rPr>
          <w:rFonts w:ascii="Times New Roman" w:hAnsi="Times New Roman"/>
          <w:sz w:val="28"/>
          <w:szCs w:val="28"/>
        </w:rPr>
      </w:pP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Наблюдения за загрязнением поверхностных вод на территории Актюбинской области проводились на рекеЕлек.</w:t>
      </w:r>
    </w:p>
    <w:p w:rsidR="00913E70" w:rsidRPr="003F29EA" w:rsidRDefault="00913E70" w:rsidP="00D4325B">
      <w:pPr>
        <w:ind w:firstLine="708"/>
        <w:jc w:val="both"/>
        <w:rPr>
          <w:rFonts w:ascii="Times New Roman" w:hAnsi="Times New Roman"/>
          <w:bCs/>
          <w:sz w:val="28"/>
          <w:szCs w:val="28"/>
        </w:rPr>
      </w:pPr>
      <w:r w:rsidRPr="003F29EA">
        <w:rPr>
          <w:rFonts w:ascii="Times New Roman" w:hAnsi="Times New Roman"/>
          <w:bCs/>
          <w:sz w:val="28"/>
          <w:szCs w:val="28"/>
        </w:rPr>
        <w:t xml:space="preserve">Река </w:t>
      </w:r>
      <w:r w:rsidRPr="003F29EA">
        <w:rPr>
          <w:rFonts w:ascii="Times New Roman" w:hAnsi="Times New Roman"/>
          <w:b/>
          <w:bCs/>
          <w:sz w:val="28"/>
          <w:szCs w:val="28"/>
        </w:rPr>
        <w:t>Елек</w:t>
      </w:r>
      <w:r w:rsidRPr="003F29EA">
        <w:rPr>
          <w:rFonts w:ascii="Times New Roman" w:hAnsi="Times New Roman"/>
          <w:bCs/>
          <w:sz w:val="28"/>
          <w:szCs w:val="28"/>
        </w:rPr>
        <w:t xml:space="preserve"> - многоводн</w:t>
      </w:r>
      <w:r w:rsidRPr="003F29EA">
        <w:rPr>
          <w:rFonts w:ascii="Times New Roman" w:hAnsi="Times New Roman"/>
          <w:bCs/>
          <w:sz w:val="28"/>
          <w:szCs w:val="28"/>
          <w:lang w:val="kk-KZ"/>
        </w:rPr>
        <w:t>ый</w:t>
      </w:r>
      <w:r w:rsidRPr="003F29EA">
        <w:rPr>
          <w:rFonts w:ascii="Times New Roman" w:hAnsi="Times New Roman"/>
          <w:bCs/>
          <w:sz w:val="28"/>
          <w:szCs w:val="28"/>
        </w:rPr>
        <w:t>левобережн</w:t>
      </w:r>
      <w:r w:rsidRPr="003F29EA">
        <w:rPr>
          <w:rFonts w:ascii="Times New Roman" w:hAnsi="Times New Roman"/>
          <w:bCs/>
          <w:sz w:val="28"/>
          <w:szCs w:val="28"/>
          <w:lang w:val="kk-KZ"/>
        </w:rPr>
        <w:t>ый</w:t>
      </w:r>
      <w:r w:rsidRPr="003F29EA">
        <w:rPr>
          <w:rFonts w:ascii="Times New Roman" w:hAnsi="Times New Roman"/>
          <w:bCs/>
          <w:sz w:val="28"/>
          <w:szCs w:val="28"/>
        </w:rPr>
        <w:t xml:space="preserve"> приток реки Жайык. </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В реке температура воды находится на уровне от 15,0до 22,0 ºC, водородный показатель 7,84, концентрация растворенного в воде кислорода 6,61 мг/дм3, БПК</w:t>
      </w:r>
      <w:r w:rsidRPr="003F29EA">
        <w:rPr>
          <w:rFonts w:ascii="Times New Roman" w:hAnsi="Times New Roman"/>
          <w:sz w:val="28"/>
          <w:szCs w:val="28"/>
          <w:vertAlign w:val="subscript"/>
        </w:rPr>
        <w:t>5</w:t>
      </w:r>
      <w:r w:rsidRPr="003F29EA">
        <w:rPr>
          <w:rFonts w:ascii="Times New Roman" w:hAnsi="Times New Roman"/>
          <w:sz w:val="28"/>
          <w:szCs w:val="28"/>
        </w:rPr>
        <w:t>1,08 мг/дм3. Превышения ПДК были зафиксированы по веществ</w:t>
      </w:r>
      <w:r w:rsidR="00B145EC" w:rsidRPr="003F29EA">
        <w:rPr>
          <w:rFonts w:ascii="Times New Roman" w:hAnsi="Times New Roman"/>
          <w:sz w:val="28"/>
          <w:szCs w:val="28"/>
        </w:rPr>
        <w:t>у</w:t>
      </w:r>
      <w:r w:rsidRPr="003F29EA">
        <w:rPr>
          <w:rFonts w:ascii="Times New Roman" w:hAnsi="Times New Roman"/>
          <w:sz w:val="28"/>
          <w:szCs w:val="28"/>
        </w:rPr>
        <w:t xml:space="preserve"> из групп</w:t>
      </w:r>
      <w:r w:rsidR="00B145EC" w:rsidRPr="003F29EA">
        <w:rPr>
          <w:rFonts w:ascii="Times New Roman" w:hAnsi="Times New Roman"/>
          <w:sz w:val="28"/>
          <w:szCs w:val="28"/>
        </w:rPr>
        <w:t>ы</w:t>
      </w:r>
      <w:r w:rsidRPr="003F29EA">
        <w:rPr>
          <w:rFonts w:ascii="Times New Roman" w:hAnsi="Times New Roman"/>
          <w:sz w:val="28"/>
          <w:szCs w:val="28"/>
        </w:rPr>
        <w:t xml:space="preserve"> биогенных  веществ (бор – 13,9 ПДК).</w:t>
      </w:r>
    </w:p>
    <w:p w:rsidR="00913E70" w:rsidRPr="003F29EA" w:rsidRDefault="00913E70" w:rsidP="00D4325B">
      <w:pPr>
        <w:ind w:firstLine="708"/>
        <w:jc w:val="both"/>
        <w:rPr>
          <w:rFonts w:ascii="Times New Roman" w:hAnsi="Times New Roman"/>
          <w:sz w:val="28"/>
          <w:szCs w:val="28"/>
        </w:rPr>
      </w:pPr>
      <w:r w:rsidRPr="003F29EA">
        <w:rPr>
          <w:rFonts w:ascii="Times New Roman" w:hAnsi="Times New Roman"/>
          <w:sz w:val="28"/>
          <w:szCs w:val="28"/>
        </w:rPr>
        <w:t xml:space="preserve">Качество воды </w:t>
      </w:r>
      <w:r w:rsidR="00B145EC" w:rsidRPr="003F29EA">
        <w:rPr>
          <w:rFonts w:ascii="Times New Roman" w:hAnsi="Times New Roman"/>
          <w:sz w:val="28"/>
          <w:szCs w:val="28"/>
        </w:rPr>
        <w:t xml:space="preserve">реки Елек </w:t>
      </w:r>
      <w:r w:rsidRPr="003F29EA">
        <w:rPr>
          <w:rFonts w:ascii="Times New Roman" w:hAnsi="Times New Roman"/>
          <w:sz w:val="28"/>
          <w:szCs w:val="28"/>
        </w:rPr>
        <w:t xml:space="preserve">оценивается </w:t>
      </w:r>
      <w:r w:rsidR="00B145EC" w:rsidRPr="003F29EA">
        <w:rPr>
          <w:rFonts w:ascii="Times New Roman" w:hAnsi="Times New Roman"/>
          <w:sz w:val="28"/>
          <w:szCs w:val="28"/>
        </w:rPr>
        <w:t>как «</w:t>
      </w:r>
      <w:r w:rsidRPr="003F29EA">
        <w:rPr>
          <w:rFonts w:ascii="Times New Roman" w:hAnsi="Times New Roman"/>
          <w:i/>
          <w:sz w:val="28"/>
          <w:szCs w:val="28"/>
        </w:rPr>
        <w:t>чрезвычайного высокого уровня загрязнения»</w:t>
      </w:r>
      <w:r w:rsidRPr="003F29EA">
        <w:rPr>
          <w:rFonts w:ascii="Times New Roman" w:hAnsi="Times New Roman"/>
          <w:sz w:val="28"/>
          <w:szCs w:val="28"/>
        </w:rPr>
        <w:t>.</w:t>
      </w:r>
    </w:p>
    <w:p w:rsidR="00913E70" w:rsidRPr="003F29EA" w:rsidRDefault="00913E70" w:rsidP="00D4325B">
      <w:pPr>
        <w:ind w:firstLine="709"/>
        <w:jc w:val="both"/>
        <w:rPr>
          <w:rFonts w:ascii="Times New Roman" w:hAnsi="Times New Roman"/>
          <w:b/>
          <w:sz w:val="28"/>
          <w:szCs w:val="28"/>
        </w:rPr>
      </w:pPr>
      <w:r w:rsidRPr="003F29EA">
        <w:rPr>
          <w:rFonts w:ascii="Times New Roman" w:hAnsi="Times New Roman"/>
          <w:sz w:val="28"/>
          <w:szCs w:val="28"/>
        </w:rPr>
        <w:t>В сравнении с августом 2016 года и сентябрем 2015года качество воды в реке Елек- ухудшилось.</w:t>
      </w:r>
      <w:r w:rsidR="00B145EC" w:rsidRPr="003F29EA">
        <w:rPr>
          <w:rFonts w:ascii="Times New Roman" w:hAnsi="Times New Roman"/>
          <w:sz w:val="28"/>
          <w:szCs w:val="28"/>
        </w:rPr>
        <w:t>На территории области в реке Елек обнаружены 2 случая ВЗ</w:t>
      </w:r>
      <w:r w:rsidRPr="003F29EA">
        <w:rPr>
          <w:rFonts w:ascii="Times New Roman" w:hAnsi="Times New Roman"/>
          <w:sz w:val="28"/>
          <w:szCs w:val="28"/>
        </w:rPr>
        <w:t>(таблица</w:t>
      </w:r>
      <w:r w:rsidR="002C5025" w:rsidRPr="003F29EA">
        <w:rPr>
          <w:rFonts w:ascii="Times New Roman" w:hAnsi="Times New Roman"/>
          <w:sz w:val="28"/>
          <w:szCs w:val="28"/>
        </w:rPr>
        <w:t xml:space="preserve"> 5</w:t>
      </w:r>
      <w:r w:rsidRPr="003F29EA">
        <w:rPr>
          <w:rFonts w:ascii="Times New Roman" w:hAnsi="Times New Roman"/>
          <w:sz w:val="28"/>
          <w:szCs w:val="28"/>
        </w:rPr>
        <w:t>).</w:t>
      </w:r>
    </w:p>
    <w:p w:rsidR="00662A5C" w:rsidRPr="003F29EA" w:rsidRDefault="00662A5C" w:rsidP="00D4325B">
      <w:pPr>
        <w:rPr>
          <w:rFonts w:ascii="Times New Roman" w:hAnsi="Times New Roman"/>
          <w:sz w:val="28"/>
          <w:szCs w:val="28"/>
        </w:rPr>
      </w:pPr>
    </w:p>
    <w:p w:rsidR="00992652" w:rsidRPr="003F29EA" w:rsidRDefault="00992652" w:rsidP="00D4325B">
      <w:pPr>
        <w:numPr>
          <w:ilvl w:val="1"/>
          <w:numId w:val="14"/>
        </w:numPr>
        <w:jc w:val="center"/>
        <w:rPr>
          <w:rFonts w:ascii="Times New Roman" w:hAnsi="Times New Roman"/>
          <w:b/>
          <w:sz w:val="28"/>
          <w:szCs w:val="28"/>
        </w:rPr>
      </w:pPr>
      <w:r w:rsidRPr="003F29EA">
        <w:rPr>
          <w:rFonts w:ascii="Times New Roman" w:hAnsi="Times New Roman"/>
          <w:b/>
          <w:sz w:val="28"/>
          <w:szCs w:val="28"/>
        </w:rPr>
        <w:t>Радиационный гамма-фон Актюбинской области</w:t>
      </w:r>
    </w:p>
    <w:p w:rsidR="00992652" w:rsidRPr="003F29EA" w:rsidRDefault="00992652" w:rsidP="00D4325B">
      <w:pPr>
        <w:jc w:val="both"/>
        <w:rPr>
          <w:rFonts w:ascii="Times New Roman" w:hAnsi="Times New Roman"/>
          <w:b/>
          <w:sz w:val="28"/>
          <w:szCs w:val="28"/>
        </w:rPr>
      </w:pPr>
    </w:p>
    <w:p w:rsidR="00971635" w:rsidRPr="003F29EA" w:rsidRDefault="00971635" w:rsidP="00D4325B">
      <w:pPr>
        <w:ind w:firstLine="697"/>
        <w:jc w:val="both"/>
        <w:rPr>
          <w:rFonts w:ascii="Times New Roman" w:hAnsi="Times New Roman"/>
          <w:sz w:val="28"/>
          <w:szCs w:val="28"/>
        </w:rPr>
      </w:pPr>
      <w:r w:rsidRPr="003F29EA">
        <w:rPr>
          <w:rFonts w:ascii="Times New Roman" w:hAnsi="Times New Roman"/>
          <w:sz w:val="28"/>
          <w:szCs w:val="28"/>
        </w:rPr>
        <w:t>Наблюдения за уровнем гамма излучения на местности осуществлялись ежедневно на 7</w:t>
      </w:r>
      <w:r w:rsidR="00B14CC5" w:rsidRPr="003F29EA">
        <w:rPr>
          <w:rFonts w:ascii="Times New Roman" w:hAnsi="Times New Roman"/>
          <w:sz w:val="28"/>
          <w:szCs w:val="28"/>
        </w:rPr>
        <w:t xml:space="preserve">-ми метеорологических станциях </w:t>
      </w:r>
      <w:r w:rsidR="00DC3F7E" w:rsidRPr="003F29EA">
        <w:rPr>
          <w:rFonts w:ascii="Times New Roman" w:hAnsi="Times New Roman"/>
          <w:sz w:val="28"/>
          <w:szCs w:val="28"/>
        </w:rPr>
        <w:t xml:space="preserve">(Актобе, </w:t>
      </w:r>
      <w:r w:rsidRPr="003F29EA">
        <w:rPr>
          <w:rFonts w:ascii="Times New Roman" w:hAnsi="Times New Roman"/>
          <w:sz w:val="28"/>
          <w:szCs w:val="28"/>
        </w:rPr>
        <w:t>Караулкельды, Новоалексеевка, Родниковка, У</w:t>
      </w:r>
      <w:r w:rsidR="00912201" w:rsidRPr="003F29EA">
        <w:rPr>
          <w:rFonts w:ascii="Times New Roman" w:hAnsi="Times New Roman"/>
          <w:sz w:val="28"/>
          <w:szCs w:val="28"/>
        </w:rPr>
        <w:t>ил, Шалкар, Жагабула</w:t>
      </w:r>
      <w:r w:rsidR="004A6221" w:rsidRPr="003F29EA">
        <w:rPr>
          <w:rFonts w:ascii="Times New Roman" w:hAnsi="Times New Roman"/>
          <w:sz w:val="28"/>
          <w:szCs w:val="28"/>
        </w:rPr>
        <w:t>к)</w:t>
      </w:r>
      <w:r w:rsidR="00861958" w:rsidRPr="003F29EA">
        <w:rPr>
          <w:rFonts w:ascii="Times New Roman" w:hAnsi="Times New Roman"/>
          <w:sz w:val="28"/>
          <w:szCs w:val="28"/>
          <w:lang w:val="kk-KZ"/>
        </w:rPr>
        <w:t xml:space="preserve">и на </w:t>
      </w:r>
      <w:r w:rsidR="00DF2276" w:rsidRPr="003F29EA">
        <w:rPr>
          <w:rFonts w:ascii="Times New Roman" w:hAnsi="Times New Roman"/>
          <w:sz w:val="28"/>
          <w:szCs w:val="28"/>
          <w:lang w:val="kk-KZ"/>
        </w:rPr>
        <w:t>2-х</w:t>
      </w:r>
      <w:r w:rsidR="00861958" w:rsidRPr="003F29EA">
        <w:rPr>
          <w:rStyle w:val="FontStyle204"/>
          <w:sz w:val="28"/>
          <w:szCs w:val="28"/>
        </w:rPr>
        <w:t>автоматическ</w:t>
      </w:r>
      <w:r w:rsidR="00DF2276" w:rsidRPr="003F29EA">
        <w:rPr>
          <w:rStyle w:val="FontStyle204"/>
          <w:sz w:val="28"/>
          <w:szCs w:val="28"/>
          <w:lang w:val="kk-KZ"/>
        </w:rPr>
        <w:t>их</w:t>
      </w:r>
      <w:r w:rsidR="00861958" w:rsidRPr="003F29EA">
        <w:rPr>
          <w:rStyle w:val="FontStyle204"/>
          <w:sz w:val="28"/>
          <w:szCs w:val="28"/>
        </w:rPr>
        <w:t>пост</w:t>
      </w:r>
      <w:r w:rsidR="00DF2276" w:rsidRPr="003F29EA">
        <w:rPr>
          <w:rStyle w:val="FontStyle204"/>
          <w:sz w:val="28"/>
          <w:szCs w:val="28"/>
          <w:lang w:val="kk-KZ"/>
        </w:rPr>
        <w:t>ах</w:t>
      </w:r>
      <w:r w:rsidR="00861958" w:rsidRPr="003F29EA">
        <w:rPr>
          <w:rStyle w:val="FontStyle204"/>
          <w:sz w:val="28"/>
          <w:szCs w:val="28"/>
        </w:rPr>
        <w:t xml:space="preserve"> за загрязнением атмосферного воздуха г.</w:t>
      </w:r>
      <w:r w:rsidR="00861958" w:rsidRPr="003F29EA">
        <w:rPr>
          <w:rStyle w:val="FontStyle204"/>
          <w:sz w:val="28"/>
          <w:szCs w:val="28"/>
          <w:lang w:val="kk-KZ"/>
        </w:rPr>
        <w:t xml:space="preserve"> Актобе</w:t>
      </w:r>
      <w:r w:rsidR="00861958" w:rsidRPr="003F29EA">
        <w:rPr>
          <w:rStyle w:val="FontStyle171"/>
        </w:rPr>
        <w:t>(</w:t>
      </w:r>
      <w:r w:rsidR="002A4D3B" w:rsidRPr="003F29EA">
        <w:rPr>
          <w:rStyle w:val="FontStyle171"/>
        </w:rPr>
        <w:t>ПНЗ</w:t>
      </w:r>
      <w:r w:rsidR="00DF2276" w:rsidRPr="003F29EA">
        <w:rPr>
          <w:rStyle w:val="FontStyle201"/>
        </w:rPr>
        <w:t>№</w:t>
      </w:r>
      <w:r w:rsidR="00DF2276" w:rsidRPr="003F29EA">
        <w:rPr>
          <w:rStyle w:val="FontStyle201"/>
          <w:lang w:val="kk-KZ"/>
        </w:rPr>
        <w:t>2;</w:t>
      </w:r>
      <w:r w:rsidR="002A4D3B" w:rsidRPr="003F29EA">
        <w:rPr>
          <w:rStyle w:val="FontStyle201"/>
          <w:lang w:val="kk-KZ"/>
        </w:rPr>
        <w:t>ПНЗ</w:t>
      </w:r>
      <w:r w:rsidR="00861958" w:rsidRPr="003F29EA">
        <w:rPr>
          <w:rStyle w:val="FontStyle201"/>
        </w:rPr>
        <w:t>№</w:t>
      </w:r>
      <w:r w:rsidR="00861958" w:rsidRPr="003F29EA">
        <w:rPr>
          <w:rStyle w:val="FontStyle201"/>
          <w:lang w:val="kk-KZ"/>
        </w:rPr>
        <w:t>3)</w:t>
      </w:r>
      <w:r w:rsidR="006E6EA9" w:rsidRPr="003F29EA">
        <w:rPr>
          <w:rFonts w:ascii="Times New Roman" w:hAnsi="Times New Roman"/>
          <w:sz w:val="28"/>
          <w:szCs w:val="28"/>
        </w:rPr>
        <w:t>(рис. 2.</w:t>
      </w:r>
      <w:r w:rsidR="006E6EA9" w:rsidRPr="003F29EA">
        <w:rPr>
          <w:rFonts w:ascii="Times New Roman" w:hAnsi="Times New Roman"/>
          <w:sz w:val="28"/>
          <w:szCs w:val="28"/>
          <w:lang w:val="kk-KZ"/>
        </w:rPr>
        <w:t>2</w:t>
      </w:r>
      <w:r w:rsidRPr="003F29EA">
        <w:rPr>
          <w:rFonts w:ascii="Times New Roman" w:hAnsi="Times New Roman"/>
          <w:sz w:val="28"/>
          <w:szCs w:val="28"/>
        </w:rPr>
        <w:t>).</w:t>
      </w:r>
    </w:p>
    <w:p w:rsidR="004221F5" w:rsidRPr="003F29EA" w:rsidRDefault="00604E68" w:rsidP="00D4325B">
      <w:pPr>
        <w:ind w:firstLine="709"/>
        <w:jc w:val="both"/>
        <w:rPr>
          <w:rFonts w:ascii="Times New Roman" w:hAnsi="Times New Roman"/>
          <w:sz w:val="28"/>
          <w:szCs w:val="28"/>
        </w:rPr>
      </w:pPr>
      <w:r w:rsidRPr="003F29EA">
        <w:rPr>
          <w:rFonts w:ascii="Times New Roman" w:hAnsi="Times New Roman"/>
          <w:sz w:val="28"/>
          <w:szCs w:val="28"/>
        </w:rPr>
        <w:t>С</w:t>
      </w:r>
      <w:r w:rsidR="00525A6F" w:rsidRPr="003F29EA">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3F29EA">
        <w:rPr>
          <w:rFonts w:ascii="Times New Roman" w:hAnsi="Times New Roman"/>
          <w:sz w:val="28"/>
          <w:szCs w:val="28"/>
          <w:lang w:val="kk-KZ"/>
        </w:rPr>
        <w:t>0,0</w:t>
      </w:r>
      <w:r w:rsidR="00FB7E2D" w:rsidRPr="003F29EA">
        <w:rPr>
          <w:rFonts w:ascii="Times New Roman" w:hAnsi="Times New Roman"/>
          <w:sz w:val="28"/>
          <w:szCs w:val="28"/>
          <w:lang w:val="kk-KZ"/>
        </w:rPr>
        <w:t>8</w:t>
      </w:r>
      <w:r w:rsidR="00525A6F" w:rsidRPr="003F29EA">
        <w:rPr>
          <w:rFonts w:ascii="Times New Roman" w:hAnsi="Times New Roman"/>
          <w:sz w:val="28"/>
          <w:szCs w:val="28"/>
          <w:lang w:val="kk-KZ"/>
        </w:rPr>
        <w:t>-0,2</w:t>
      </w:r>
      <w:r w:rsidR="00FB7E2D" w:rsidRPr="003F29EA">
        <w:rPr>
          <w:rFonts w:ascii="Times New Roman" w:hAnsi="Times New Roman"/>
          <w:sz w:val="28"/>
          <w:szCs w:val="28"/>
          <w:lang w:val="kk-KZ"/>
        </w:rPr>
        <w:t>9</w:t>
      </w:r>
      <w:r w:rsidR="00525A6F" w:rsidRPr="003F29EA">
        <w:rPr>
          <w:rFonts w:ascii="Times New Roman" w:hAnsi="Times New Roman"/>
          <w:sz w:val="28"/>
          <w:szCs w:val="28"/>
        </w:rPr>
        <w:t xml:space="preserve">мкЗв/ч. В среднем по области радиационный гамма-фон составил </w:t>
      </w:r>
      <w:r w:rsidR="00F60703" w:rsidRPr="003F29EA">
        <w:rPr>
          <w:rFonts w:ascii="Times New Roman" w:hAnsi="Times New Roman"/>
          <w:sz w:val="28"/>
          <w:szCs w:val="28"/>
        </w:rPr>
        <w:t>0,1</w:t>
      </w:r>
      <w:r w:rsidR="00BE1373" w:rsidRPr="003F29EA">
        <w:rPr>
          <w:rFonts w:ascii="Times New Roman" w:hAnsi="Times New Roman"/>
          <w:sz w:val="28"/>
          <w:szCs w:val="28"/>
          <w:lang w:val="kk-KZ"/>
        </w:rPr>
        <w:t>3</w:t>
      </w:r>
      <w:r w:rsidR="00525A6F" w:rsidRPr="003F29EA">
        <w:rPr>
          <w:rFonts w:ascii="Times New Roman" w:hAnsi="Times New Roman"/>
          <w:sz w:val="28"/>
          <w:szCs w:val="28"/>
        </w:rPr>
        <w:t xml:space="preserve"> мкЗв/ч и находился в допустимых пределах.</w:t>
      </w:r>
    </w:p>
    <w:p w:rsidR="00240F54" w:rsidRPr="003F29EA" w:rsidRDefault="00240F54" w:rsidP="00D4325B">
      <w:pPr>
        <w:ind w:firstLine="709"/>
        <w:jc w:val="both"/>
        <w:rPr>
          <w:rFonts w:ascii="Times New Roman" w:hAnsi="Times New Roman"/>
          <w:sz w:val="28"/>
          <w:szCs w:val="28"/>
        </w:rPr>
      </w:pPr>
    </w:p>
    <w:p w:rsidR="00992652" w:rsidRPr="003F29EA" w:rsidRDefault="00992652" w:rsidP="00D4325B">
      <w:pPr>
        <w:numPr>
          <w:ilvl w:val="1"/>
          <w:numId w:val="14"/>
        </w:numPr>
        <w:ind w:left="0" w:firstLine="0"/>
        <w:jc w:val="center"/>
        <w:rPr>
          <w:rFonts w:ascii="Times New Roman" w:hAnsi="Times New Roman"/>
          <w:b/>
          <w:sz w:val="28"/>
          <w:szCs w:val="28"/>
        </w:rPr>
      </w:pPr>
      <w:r w:rsidRPr="003F29EA">
        <w:rPr>
          <w:rFonts w:ascii="Times New Roman" w:hAnsi="Times New Roman"/>
          <w:b/>
          <w:sz w:val="28"/>
          <w:szCs w:val="28"/>
        </w:rPr>
        <w:t>Плотность радиоактивных выпадений в приземно</w:t>
      </w:r>
      <w:r w:rsidR="001C2882" w:rsidRPr="003F29EA">
        <w:rPr>
          <w:rFonts w:ascii="Times New Roman" w:hAnsi="Times New Roman"/>
          <w:b/>
          <w:sz w:val="28"/>
          <w:szCs w:val="28"/>
        </w:rPr>
        <w:t xml:space="preserve">м слое </w:t>
      </w:r>
      <w:r w:rsidRPr="003F29EA">
        <w:rPr>
          <w:rFonts w:ascii="Times New Roman" w:hAnsi="Times New Roman"/>
          <w:b/>
          <w:sz w:val="28"/>
          <w:szCs w:val="28"/>
        </w:rPr>
        <w:t>атмосфер</w:t>
      </w:r>
      <w:r w:rsidR="001C2882" w:rsidRPr="003F29EA">
        <w:rPr>
          <w:rFonts w:ascii="Times New Roman" w:hAnsi="Times New Roman"/>
          <w:b/>
          <w:sz w:val="28"/>
          <w:szCs w:val="28"/>
        </w:rPr>
        <w:t>ы</w:t>
      </w:r>
    </w:p>
    <w:p w:rsidR="00992652" w:rsidRPr="003F29EA" w:rsidRDefault="00992652" w:rsidP="00D4325B">
      <w:pPr>
        <w:jc w:val="both"/>
        <w:rPr>
          <w:rFonts w:ascii="Times New Roman" w:hAnsi="Times New Roman"/>
          <w:b/>
          <w:sz w:val="28"/>
          <w:szCs w:val="28"/>
        </w:rPr>
      </w:pP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10589B" w:rsidRPr="003F29EA" w:rsidRDefault="0010589B" w:rsidP="00D4325B">
      <w:pPr>
        <w:ind w:firstLine="709"/>
        <w:jc w:val="both"/>
        <w:rPr>
          <w:rFonts w:ascii="Times New Roman" w:hAnsi="Times New Roman"/>
          <w:sz w:val="28"/>
          <w:szCs w:val="28"/>
        </w:rPr>
      </w:pPr>
      <w:r w:rsidRPr="003F29EA">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B7E2D" w:rsidRPr="003F29EA">
        <w:rPr>
          <w:rFonts w:ascii="Times New Roman" w:hAnsi="Times New Roman"/>
          <w:sz w:val="28"/>
          <w:szCs w:val="28"/>
        </w:rPr>
        <w:t>7</w:t>
      </w:r>
      <w:r w:rsidRPr="003F29EA">
        <w:rPr>
          <w:rFonts w:ascii="Times New Roman" w:hAnsi="Times New Roman"/>
          <w:sz w:val="28"/>
          <w:szCs w:val="28"/>
        </w:rPr>
        <w:t>–1,</w:t>
      </w:r>
      <w:r w:rsidR="00FB7E2D" w:rsidRPr="003F29EA">
        <w:rPr>
          <w:rFonts w:ascii="Times New Roman" w:hAnsi="Times New Roman"/>
          <w:sz w:val="28"/>
          <w:szCs w:val="28"/>
        </w:rPr>
        <w:t>4</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906F88" w:rsidRPr="003F29EA">
        <w:rPr>
          <w:rFonts w:ascii="Times New Roman" w:hAnsi="Times New Roman"/>
          <w:sz w:val="28"/>
          <w:szCs w:val="28"/>
          <w:lang w:val="kk-KZ"/>
        </w:rPr>
        <w:t>2</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FB3922" w:rsidRPr="003F29EA" w:rsidRDefault="00FB3922" w:rsidP="00D4325B">
      <w:pPr>
        <w:ind w:firstLine="709"/>
        <w:jc w:val="both"/>
        <w:rPr>
          <w:rFonts w:ascii="Times New Roman" w:hAnsi="Times New Roman"/>
          <w:sz w:val="28"/>
          <w:szCs w:val="28"/>
        </w:rPr>
      </w:pPr>
    </w:p>
    <w:p w:rsidR="00831D64" w:rsidRPr="003F29EA" w:rsidRDefault="00154002" w:rsidP="00D4325B">
      <w:pPr>
        <w:jc w:val="center"/>
        <w:rPr>
          <w:rFonts w:ascii="Times New Roman" w:hAnsi="Times New Roman"/>
          <w:noProof/>
          <w:sz w:val="28"/>
          <w:szCs w:val="28"/>
          <w:lang w:eastAsia="ru-RU" w:bidi="ar-SA"/>
        </w:rPr>
      </w:pPr>
      <w:r w:rsidRPr="003F29EA">
        <w:rPr>
          <w:rFonts w:ascii="Times New Roman" w:hAnsi="Times New Roman"/>
          <w:noProof/>
          <w:sz w:val="28"/>
          <w:szCs w:val="28"/>
          <w:lang w:eastAsia="ru-RU" w:bidi="ar-SA"/>
        </w:rPr>
        <w:lastRenderedPageBreak/>
        <w:drawing>
          <wp:inline distT="0" distB="0" distL="0" distR="0">
            <wp:extent cx="5850122" cy="3540642"/>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8" cstate="print"/>
                    <a:srcRect/>
                    <a:stretch>
                      <a:fillRect/>
                    </a:stretch>
                  </pic:blipFill>
                  <pic:spPr bwMode="auto">
                    <a:xfrm>
                      <a:off x="0" y="0"/>
                      <a:ext cx="5900541" cy="3571157"/>
                    </a:xfrm>
                    <a:prstGeom prst="rect">
                      <a:avLst/>
                    </a:prstGeom>
                    <a:noFill/>
                    <a:ln w="9525">
                      <a:noFill/>
                      <a:miter lim="800000"/>
                      <a:headEnd/>
                      <a:tailEnd/>
                    </a:ln>
                  </pic:spPr>
                </pic:pic>
              </a:graphicData>
            </a:graphic>
          </wp:inline>
        </w:drawing>
      </w:r>
    </w:p>
    <w:p w:rsidR="00FB3922" w:rsidRPr="003F29EA" w:rsidRDefault="00BC6F4C" w:rsidP="00D4325B">
      <w:pPr>
        <w:jc w:val="center"/>
        <w:rPr>
          <w:rFonts w:ascii="Times New Roman" w:hAnsi="Times New Roman"/>
        </w:rPr>
      </w:pPr>
      <w:r w:rsidRPr="003F29EA">
        <w:rPr>
          <w:rFonts w:ascii="Times New Roman" w:hAnsi="Times New Roman"/>
        </w:rPr>
        <w:t>Рис. 2.</w:t>
      </w:r>
      <w:r w:rsidR="00732FEF" w:rsidRPr="003F29EA">
        <w:rPr>
          <w:rFonts w:ascii="Times New Roman" w:hAnsi="Times New Roman"/>
        </w:rPr>
        <w:t>2</w:t>
      </w:r>
      <w:r w:rsidR="00515F10" w:rsidRPr="003F29EA">
        <w:rPr>
          <w:rFonts w:ascii="Times New Roman" w:hAnsi="Times New Roman"/>
        </w:rPr>
        <w:t xml:space="preserve">Схема расположения метеостанций за наблюдением </w:t>
      </w:r>
      <w:r w:rsidR="00CC45EB" w:rsidRPr="003F29EA">
        <w:rPr>
          <w:rFonts w:ascii="Times New Roman" w:hAnsi="Times New Roman"/>
        </w:rPr>
        <w:t xml:space="preserve">уровня </w:t>
      </w:r>
      <w:r w:rsidR="00515F10" w:rsidRPr="003F29EA">
        <w:rPr>
          <w:rFonts w:ascii="Times New Roman" w:hAnsi="Times New Roman"/>
        </w:rPr>
        <w:t>ради</w:t>
      </w:r>
      <w:r w:rsidR="00565486" w:rsidRPr="003F29EA">
        <w:rPr>
          <w:rFonts w:ascii="Times New Roman" w:hAnsi="Times New Roman"/>
        </w:rPr>
        <w:t>а</w:t>
      </w:r>
      <w:r w:rsidR="002159D7" w:rsidRPr="003F29EA">
        <w:rPr>
          <w:rFonts w:ascii="Times New Roman" w:hAnsi="Times New Roman"/>
        </w:rPr>
        <w:t xml:space="preserve">ционного гамма-фона и плотности </w:t>
      </w:r>
      <w:r w:rsidR="00515F10" w:rsidRPr="003F29EA">
        <w:rPr>
          <w:rFonts w:ascii="Times New Roman" w:hAnsi="Times New Roman"/>
        </w:rPr>
        <w:t xml:space="preserve"> радиоактивных выпадений на территорииА</w:t>
      </w:r>
      <w:r w:rsidRPr="003F29EA">
        <w:rPr>
          <w:rFonts w:ascii="Times New Roman" w:hAnsi="Times New Roman"/>
        </w:rPr>
        <w:t>ктюбинской</w:t>
      </w:r>
      <w:r w:rsidR="00515F10" w:rsidRPr="003F29EA">
        <w:rPr>
          <w:rFonts w:ascii="Times New Roman" w:hAnsi="Times New Roman"/>
        </w:rPr>
        <w:t xml:space="preserve"> области</w:t>
      </w:r>
      <w:r w:rsidR="00FB3922" w:rsidRPr="003F29EA">
        <w:rPr>
          <w:rFonts w:ascii="Times New Roman" w:hAnsi="Times New Roman"/>
        </w:rPr>
        <w:br w:type="page"/>
      </w:r>
    </w:p>
    <w:p w:rsidR="00F1593F" w:rsidRPr="003F29EA" w:rsidRDefault="00F1593F" w:rsidP="00D4325B">
      <w:pPr>
        <w:numPr>
          <w:ilvl w:val="0"/>
          <w:numId w:val="14"/>
        </w:numPr>
        <w:ind w:left="851" w:firstLine="283"/>
        <w:jc w:val="center"/>
        <w:rPr>
          <w:rFonts w:ascii="Times New Roman" w:hAnsi="Times New Roman"/>
          <w:b/>
          <w:sz w:val="28"/>
          <w:szCs w:val="28"/>
        </w:rPr>
      </w:pPr>
      <w:r w:rsidRPr="003F29EA">
        <w:rPr>
          <w:rFonts w:ascii="Times New Roman" w:hAnsi="Times New Roman"/>
          <w:b/>
          <w:sz w:val="28"/>
          <w:szCs w:val="28"/>
        </w:rPr>
        <w:lastRenderedPageBreak/>
        <w:t xml:space="preserve">Состояние загрязнения окружающей </w:t>
      </w:r>
      <w:r w:rsidR="00A659DC" w:rsidRPr="003F29EA">
        <w:rPr>
          <w:rFonts w:ascii="Times New Roman" w:hAnsi="Times New Roman"/>
          <w:b/>
          <w:sz w:val="28"/>
          <w:szCs w:val="28"/>
        </w:rPr>
        <w:t xml:space="preserve">среды </w:t>
      </w:r>
      <w:r w:rsidRPr="003F29EA">
        <w:rPr>
          <w:rFonts w:ascii="Times New Roman" w:hAnsi="Times New Roman"/>
          <w:b/>
          <w:sz w:val="28"/>
          <w:szCs w:val="28"/>
        </w:rPr>
        <w:t>Алматинской области</w:t>
      </w:r>
    </w:p>
    <w:p w:rsidR="00F1593F" w:rsidRPr="003F29EA" w:rsidRDefault="00F1593F" w:rsidP="00D4325B">
      <w:pPr>
        <w:pStyle w:val="21"/>
        <w:ind w:firstLine="0"/>
        <w:jc w:val="center"/>
        <w:rPr>
          <w:rFonts w:ascii="Times New Roman" w:hAnsi="Times New Roman"/>
          <w:sz w:val="16"/>
          <w:szCs w:val="16"/>
        </w:rPr>
      </w:pPr>
    </w:p>
    <w:p w:rsidR="00F1593F" w:rsidRPr="003F29EA" w:rsidRDefault="00F1593F" w:rsidP="00D4325B">
      <w:pPr>
        <w:pStyle w:val="21"/>
        <w:numPr>
          <w:ilvl w:val="1"/>
          <w:numId w:val="15"/>
        </w:numPr>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городу Алматы</w:t>
      </w:r>
    </w:p>
    <w:p w:rsidR="00F1593F" w:rsidRPr="003F29EA" w:rsidRDefault="00F1593F" w:rsidP="00D4325B">
      <w:pPr>
        <w:pStyle w:val="Style100"/>
        <w:widowControl/>
        <w:spacing w:line="240" w:lineRule="auto"/>
        <w:ind w:firstLine="706"/>
        <w:rPr>
          <w:rStyle w:val="FontStyle204"/>
          <w:sz w:val="20"/>
          <w:szCs w:val="20"/>
        </w:rPr>
      </w:pPr>
    </w:p>
    <w:p w:rsidR="005D124A"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состоянием атмосферного воздуха велись на</w:t>
      </w:r>
      <w:r w:rsidR="002E1793" w:rsidRPr="003F29EA">
        <w:rPr>
          <w:rStyle w:val="FontStyle204"/>
          <w:sz w:val="28"/>
          <w:szCs w:val="28"/>
        </w:rPr>
        <w:t>1</w:t>
      </w:r>
      <w:r w:rsidR="00E27CEA" w:rsidRPr="003F29EA">
        <w:rPr>
          <w:rStyle w:val="FontStyle204"/>
          <w:sz w:val="28"/>
          <w:szCs w:val="28"/>
        </w:rPr>
        <w:t>6</w:t>
      </w:r>
      <w:r w:rsidRPr="003F29EA">
        <w:rPr>
          <w:rStyle w:val="FontStyle204"/>
          <w:sz w:val="28"/>
          <w:szCs w:val="28"/>
        </w:rPr>
        <w:t>стационарных постах</w:t>
      </w:r>
      <w:r w:rsidRPr="003F29EA">
        <w:rPr>
          <w:rFonts w:ascii="Times New Roman" w:hAnsi="Times New Roman"/>
          <w:sz w:val="28"/>
          <w:szCs w:val="28"/>
        </w:rPr>
        <w:t>(</w:t>
      </w:r>
      <w:r w:rsidR="007C7827" w:rsidRPr="003F29EA">
        <w:rPr>
          <w:rFonts w:ascii="Times New Roman" w:hAnsi="Times New Roman"/>
          <w:sz w:val="28"/>
          <w:szCs w:val="28"/>
        </w:rPr>
        <w:t>рис.3</w:t>
      </w:r>
      <w:r w:rsidR="006E301F" w:rsidRPr="003F29EA">
        <w:rPr>
          <w:rFonts w:ascii="Times New Roman" w:hAnsi="Times New Roman"/>
          <w:sz w:val="28"/>
          <w:szCs w:val="28"/>
        </w:rPr>
        <w:t>.</w:t>
      </w:r>
      <w:r w:rsidRPr="003F29EA">
        <w:rPr>
          <w:rFonts w:ascii="Times New Roman" w:hAnsi="Times New Roman"/>
          <w:sz w:val="28"/>
          <w:szCs w:val="28"/>
        </w:rPr>
        <w:t xml:space="preserve">1, таблица </w:t>
      </w:r>
      <w:r w:rsidR="00156D90" w:rsidRPr="003F29EA">
        <w:rPr>
          <w:rFonts w:ascii="Times New Roman" w:hAnsi="Times New Roman"/>
          <w:sz w:val="28"/>
          <w:szCs w:val="28"/>
        </w:rPr>
        <w:t>3.1</w:t>
      </w:r>
      <w:r w:rsidRPr="003F29EA">
        <w:rPr>
          <w:rFonts w:ascii="Times New Roman" w:hAnsi="Times New Roman"/>
          <w:sz w:val="28"/>
          <w:szCs w:val="28"/>
        </w:rPr>
        <w:t>)</w:t>
      </w:r>
      <w:r w:rsidRPr="003F29EA">
        <w:rPr>
          <w:rStyle w:val="FontStyle201"/>
          <w:sz w:val="28"/>
          <w:szCs w:val="28"/>
        </w:rPr>
        <w:t>.</w:t>
      </w:r>
    </w:p>
    <w:p w:rsidR="002219FB" w:rsidRPr="003F29EA" w:rsidRDefault="002219FB" w:rsidP="00D4325B">
      <w:pPr>
        <w:pStyle w:val="Style100"/>
        <w:widowControl/>
        <w:spacing w:line="0" w:lineRule="atLeast"/>
        <w:ind w:firstLine="708"/>
        <w:rPr>
          <w:rStyle w:val="FontStyle201"/>
          <w:sz w:val="28"/>
          <w:szCs w:val="28"/>
        </w:rPr>
      </w:pPr>
    </w:p>
    <w:p w:rsidR="001750B4" w:rsidRPr="003F29EA" w:rsidRDefault="001750B4" w:rsidP="00D4325B">
      <w:pPr>
        <w:pStyle w:val="Style100"/>
        <w:widowControl/>
        <w:spacing w:line="0" w:lineRule="atLeast"/>
        <w:ind w:firstLine="708"/>
        <w:jc w:val="right"/>
        <w:rPr>
          <w:rFonts w:ascii="Times New Roman" w:hAnsi="Times New Roman"/>
        </w:rPr>
      </w:pPr>
      <w:r w:rsidRPr="003F29EA">
        <w:rPr>
          <w:rFonts w:ascii="Times New Roman" w:hAnsi="Times New Roman"/>
        </w:rPr>
        <w:t xml:space="preserve">Таблица </w:t>
      </w:r>
      <w:r w:rsidR="00156D90" w:rsidRPr="003F29EA">
        <w:rPr>
          <w:rFonts w:ascii="Times New Roman" w:hAnsi="Times New Roman"/>
        </w:rPr>
        <w:t>3.1</w:t>
      </w:r>
    </w:p>
    <w:p w:rsidR="00655189"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C35CBC" w:rsidRPr="003F29EA" w:rsidRDefault="00C35CBC" w:rsidP="00D4325B">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403"/>
        <w:gridCol w:w="2551"/>
      </w:tblGrid>
      <w:tr w:rsidR="00113CF6" w:rsidRPr="003F29EA" w:rsidTr="00B622DC">
        <w:trPr>
          <w:trHeight w:val="57"/>
          <w:tblHeader/>
          <w:jc w:val="center"/>
        </w:trPr>
        <w:tc>
          <w:tcPr>
            <w:tcW w:w="1418" w:type="dxa"/>
            <w:vAlign w:val="center"/>
          </w:tcPr>
          <w:p w:rsidR="00113CF6" w:rsidRPr="003F29EA" w:rsidRDefault="00113CF6" w:rsidP="00D4325B">
            <w:pPr>
              <w:jc w:val="center"/>
              <w:outlineLvl w:val="1"/>
              <w:rPr>
                <w:rFonts w:ascii="Times New Roman" w:hAnsi="Times New Roman"/>
                <w:b/>
              </w:rPr>
            </w:pPr>
            <w:r w:rsidRPr="003F29EA">
              <w:rPr>
                <w:rFonts w:ascii="Times New Roman" w:hAnsi="Times New Roman"/>
                <w:b/>
              </w:rPr>
              <w:t>Номер</w:t>
            </w:r>
          </w:p>
          <w:p w:rsidR="00113CF6" w:rsidRPr="003F29EA" w:rsidRDefault="00113CF6" w:rsidP="00D4325B">
            <w:pPr>
              <w:jc w:val="center"/>
              <w:outlineLvl w:val="1"/>
              <w:rPr>
                <w:rFonts w:ascii="Times New Roman" w:hAnsi="Times New Roman"/>
                <w:b/>
              </w:rPr>
            </w:pPr>
            <w:r w:rsidRPr="003F29EA">
              <w:rPr>
                <w:rFonts w:ascii="Times New Roman" w:hAnsi="Times New Roman"/>
                <w:b/>
              </w:rPr>
              <w:t>поста</w:t>
            </w:r>
          </w:p>
        </w:tc>
        <w:tc>
          <w:tcPr>
            <w:tcW w:w="1134" w:type="dxa"/>
            <w:vAlign w:val="center"/>
          </w:tcPr>
          <w:p w:rsidR="00113CF6" w:rsidRPr="003F29EA" w:rsidRDefault="00113CF6" w:rsidP="00D4325B">
            <w:pPr>
              <w:jc w:val="center"/>
              <w:outlineLvl w:val="1"/>
              <w:rPr>
                <w:rFonts w:ascii="Times New Roman" w:hAnsi="Times New Roman"/>
                <w:b/>
              </w:rPr>
            </w:pPr>
            <w:r w:rsidRPr="003F29EA">
              <w:rPr>
                <w:rFonts w:ascii="Times New Roman" w:hAnsi="Times New Roman"/>
                <w:b/>
              </w:rPr>
              <w:t>Сроки отбора</w:t>
            </w:r>
          </w:p>
        </w:tc>
        <w:tc>
          <w:tcPr>
            <w:tcW w:w="1843" w:type="dxa"/>
            <w:vAlign w:val="center"/>
          </w:tcPr>
          <w:p w:rsidR="00113CF6" w:rsidRPr="003F29EA" w:rsidRDefault="00113CF6" w:rsidP="00D4325B">
            <w:pPr>
              <w:jc w:val="center"/>
              <w:outlineLvl w:val="1"/>
              <w:rPr>
                <w:rFonts w:ascii="Times New Roman" w:hAnsi="Times New Roman"/>
                <w:b/>
              </w:rPr>
            </w:pPr>
            <w:r w:rsidRPr="003F29EA">
              <w:rPr>
                <w:rFonts w:ascii="Times New Roman" w:hAnsi="Times New Roman"/>
                <w:b/>
              </w:rPr>
              <w:t>Проведения наблюдений</w:t>
            </w:r>
          </w:p>
        </w:tc>
        <w:tc>
          <w:tcPr>
            <w:tcW w:w="3403" w:type="dxa"/>
            <w:vAlign w:val="center"/>
          </w:tcPr>
          <w:p w:rsidR="00113CF6" w:rsidRPr="003F29EA" w:rsidRDefault="00113CF6" w:rsidP="00D4325B">
            <w:pPr>
              <w:jc w:val="center"/>
              <w:outlineLvl w:val="1"/>
              <w:rPr>
                <w:rFonts w:ascii="Times New Roman" w:hAnsi="Times New Roman"/>
                <w:b/>
              </w:rPr>
            </w:pPr>
            <w:r w:rsidRPr="003F29EA">
              <w:rPr>
                <w:rFonts w:ascii="Times New Roman" w:hAnsi="Times New Roman"/>
                <w:b/>
              </w:rPr>
              <w:t>Адрес поста</w:t>
            </w:r>
          </w:p>
        </w:tc>
        <w:tc>
          <w:tcPr>
            <w:tcW w:w="2551" w:type="dxa"/>
          </w:tcPr>
          <w:p w:rsidR="00113CF6" w:rsidRPr="003F29EA" w:rsidRDefault="00113CF6" w:rsidP="00D4325B">
            <w:pPr>
              <w:spacing w:after="60"/>
              <w:jc w:val="center"/>
              <w:outlineLvl w:val="1"/>
              <w:rPr>
                <w:rFonts w:ascii="Times New Roman" w:hAnsi="Times New Roman"/>
                <w:b/>
              </w:rPr>
            </w:pPr>
            <w:r w:rsidRPr="003F29EA">
              <w:rPr>
                <w:rFonts w:ascii="Times New Roman" w:hAnsi="Times New Roman"/>
                <w:b/>
              </w:rPr>
              <w:t>Определяемые примеси</w:t>
            </w:r>
          </w:p>
        </w:tc>
      </w:tr>
      <w:tr w:rsidR="00113CF6" w:rsidRPr="003F29EA" w:rsidTr="00150C1E">
        <w:trPr>
          <w:trHeight w:val="961"/>
          <w:jc w:val="center"/>
        </w:trPr>
        <w:tc>
          <w:tcPr>
            <w:tcW w:w="1418" w:type="dxa"/>
            <w:vAlign w:val="center"/>
          </w:tcPr>
          <w:p w:rsidR="00113CF6" w:rsidRPr="003F29EA" w:rsidRDefault="00113CF6" w:rsidP="00D4325B">
            <w:pPr>
              <w:jc w:val="center"/>
              <w:outlineLvl w:val="1"/>
              <w:rPr>
                <w:rFonts w:ascii="Times New Roman" w:hAnsi="Times New Roman"/>
              </w:rPr>
            </w:pPr>
            <w:r w:rsidRPr="003F29EA">
              <w:rPr>
                <w:rStyle w:val="FontStyle201"/>
                <w:i w:val="0"/>
              </w:rPr>
              <w:t>1</w:t>
            </w:r>
          </w:p>
        </w:tc>
        <w:tc>
          <w:tcPr>
            <w:tcW w:w="1134" w:type="dxa"/>
            <w:vAlign w:val="center"/>
          </w:tcPr>
          <w:p w:rsidR="00113CF6" w:rsidRPr="003F29EA" w:rsidRDefault="00113CF6" w:rsidP="00D4325B">
            <w:pPr>
              <w:jc w:val="center"/>
              <w:outlineLvl w:val="1"/>
              <w:rPr>
                <w:rFonts w:ascii="Times New Roman" w:hAnsi="Times New Roman"/>
              </w:rPr>
            </w:pPr>
            <w:r w:rsidRPr="003F29EA">
              <w:rPr>
                <w:rFonts w:ascii="Times New Roman" w:hAnsi="Times New Roman"/>
              </w:rPr>
              <w:t xml:space="preserve">4 раза </w:t>
            </w:r>
          </w:p>
          <w:p w:rsidR="00113CF6" w:rsidRPr="003F29EA" w:rsidRDefault="00113CF6" w:rsidP="00D4325B">
            <w:pPr>
              <w:jc w:val="center"/>
              <w:outlineLvl w:val="1"/>
              <w:rPr>
                <w:rFonts w:ascii="Times New Roman" w:hAnsi="Times New Roman"/>
              </w:rPr>
            </w:pPr>
            <w:r w:rsidRPr="003F29EA">
              <w:rPr>
                <w:rFonts w:ascii="Times New Roman" w:hAnsi="Times New Roman"/>
              </w:rPr>
              <w:t>в сутки</w:t>
            </w:r>
          </w:p>
        </w:tc>
        <w:tc>
          <w:tcPr>
            <w:tcW w:w="1843" w:type="dxa"/>
            <w:vAlign w:val="center"/>
          </w:tcPr>
          <w:p w:rsidR="00113CF6" w:rsidRPr="003F29EA" w:rsidRDefault="00113CF6"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3403" w:type="dxa"/>
            <w:vAlign w:val="center"/>
          </w:tcPr>
          <w:p w:rsidR="00113CF6" w:rsidRPr="003F29EA" w:rsidRDefault="00113CF6" w:rsidP="00D4325B">
            <w:pPr>
              <w:jc w:val="center"/>
              <w:outlineLvl w:val="1"/>
              <w:rPr>
                <w:rFonts w:ascii="Times New Roman" w:hAnsi="Times New Roman"/>
              </w:rPr>
            </w:pPr>
            <w:r w:rsidRPr="003F29EA">
              <w:rPr>
                <w:rStyle w:val="FontStyle201"/>
                <w:i w:val="0"/>
              </w:rPr>
              <w:t>ул. Амангельды, угол ул. Сатпаева</w:t>
            </w:r>
          </w:p>
        </w:tc>
        <w:tc>
          <w:tcPr>
            <w:tcW w:w="2551" w:type="dxa"/>
            <w:vAlign w:val="center"/>
          </w:tcPr>
          <w:p w:rsidR="00113CF6" w:rsidRPr="003F29EA" w:rsidRDefault="00113CF6" w:rsidP="00D4325B">
            <w:pPr>
              <w:spacing w:after="60"/>
              <w:jc w:val="center"/>
              <w:outlineLvl w:val="1"/>
              <w:rPr>
                <w:rStyle w:val="FontStyle204"/>
                <w:sz w:val="24"/>
                <w:szCs w:val="24"/>
              </w:rPr>
            </w:pPr>
            <w:r w:rsidRPr="003F29EA">
              <w:rPr>
                <w:rStyle w:val="FontStyle204"/>
                <w:sz w:val="24"/>
                <w:szCs w:val="24"/>
              </w:rPr>
              <w:t>взвешенные вещества, диоксид серы, оксид углерода, диоксид азота, фенол, формальдегид</w:t>
            </w:r>
          </w:p>
        </w:tc>
      </w:tr>
      <w:tr w:rsidR="00113CF6" w:rsidRPr="003F29EA" w:rsidTr="00B622DC">
        <w:trPr>
          <w:trHeight w:val="57"/>
          <w:jc w:val="center"/>
        </w:trPr>
        <w:tc>
          <w:tcPr>
            <w:tcW w:w="1418" w:type="dxa"/>
            <w:vAlign w:val="center"/>
          </w:tcPr>
          <w:p w:rsidR="00113CF6" w:rsidRPr="003F29EA" w:rsidRDefault="00113CF6" w:rsidP="00D4325B">
            <w:pPr>
              <w:jc w:val="center"/>
              <w:outlineLvl w:val="1"/>
              <w:rPr>
                <w:rFonts w:ascii="Times New Roman" w:hAnsi="Times New Roman"/>
              </w:rPr>
            </w:pPr>
            <w:r w:rsidRPr="003F29EA">
              <w:rPr>
                <w:rStyle w:val="FontStyle201"/>
                <w:i w:val="0"/>
              </w:rPr>
              <w:t>12</w:t>
            </w:r>
          </w:p>
        </w:tc>
        <w:tc>
          <w:tcPr>
            <w:tcW w:w="1134" w:type="dxa"/>
            <w:vMerge w:val="restart"/>
            <w:vAlign w:val="center"/>
          </w:tcPr>
          <w:p w:rsidR="00113CF6" w:rsidRPr="003F29EA" w:rsidRDefault="00113CF6" w:rsidP="00D4325B">
            <w:pPr>
              <w:jc w:val="center"/>
              <w:outlineLvl w:val="1"/>
              <w:rPr>
                <w:rFonts w:ascii="Times New Roman" w:hAnsi="Times New Roman"/>
              </w:rPr>
            </w:pPr>
            <w:r w:rsidRPr="003F29EA">
              <w:rPr>
                <w:rFonts w:ascii="Times New Roman" w:hAnsi="Times New Roman"/>
              </w:rPr>
              <w:t>3 раза</w:t>
            </w:r>
          </w:p>
          <w:p w:rsidR="00113CF6" w:rsidRPr="003F29EA" w:rsidRDefault="00113CF6" w:rsidP="00D4325B">
            <w:pPr>
              <w:jc w:val="center"/>
              <w:outlineLvl w:val="1"/>
              <w:rPr>
                <w:rFonts w:ascii="Times New Roman" w:hAnsi="Times New Roman"/>
              </w:rPr>
            </w:pPr>
            <w:r w:rsidRPr="003F29EA">
              <w:rPr>
                <w:rFonts w:ascii="Times New Roman" w:hAnsi="Times New Roman"/>
              </w:rPr>
              <w:t xml:space="preserve"> в сутки </w:t>
            </w:r>
          </w:p>
        </w:tc>
        <w:tc>
          <w:tcPr>
            <w:tcW w:w="1843" w:type="dxa"/>
            <w:vMerge w:val="restart"/>
            <w:vAlign w:val="center"/>
          </w:tcPr>
          <w:p w:rsidR="00113CF6" w:rsidRPr="003F29EA" w:rsidRDefault="00113CF6"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3403" w:type="dxa"/>
            <w:vAlign w:val="center"/>
          </w:tcPr>
          <w:p w:rsidR="00113CF6" w:rsidRPr="003F29EA" w:rsidRDefault="00113CF6" w:rsidP="00D4325B">
            <w:pPr>
              <w:jc w:val="center"/>
              <w:outlineLvl w:val="1"/>
              <w:rPr>
                <w:rFonts w:ascii="Times New Roman" w:hAnsi="Times New Roman"/>
              </w:rPr>
            </w:pPr>
            <w:r w:rsidRPr="003F29EA">
              <w:rPr>
                <w:rStyle w:val="FontStyle201"/>
                <w:i w:val="0"/>
              </w:rPr>
              <w:t>пр. Райымбека угол ул. Наурызбай батыра</w:t>
            </w:r>
          </w:p>
        </w:tc>
        <w:tc>
          <w:tcPr>
            <w:tcW w:w="2551" w:type="dxa"/>
            <w:vAlign w:val="center"/>
          </w:tcPr>
          <w:p w:rsidR="00113CF6" w:rsidRPr="003F29EA" w:rsidRDefault="009A345A" w:rsidP="00D4325B">
            <w:pPr>
              <w:spacing w:after="60"/>
              <w:jc w:val="center"/>
              <w:outlineLvl w:val="1"/>
              <w:rPr>
                <w:rFonts w:ascii="Times New Roman" w:hAnsi="Times New Roman"/>
              </w:rPr>
            </w:pPr>
            <w:r w:rsidRPr="003F29EA">
              <w:rPr>
                <w:rStyle w:val="FontStyle204"/>
                <w:sz w:val="24"/>
                <w:szCs w:val="24"/>
              </w:rPr>
              <w:t>взвешенные вещества, диоксид серы, оксид углерода, диоксид азота, фенол, формальдегид</w:t>
            </w:r>
          </w:p>
        </w:tc>
      </w:tr>
      <w:tr w:rsidR="00113CF6" w:rsidRPr="003F29EA" w:rsidTr="00B622DC">
        <w:trPr>
          <w:trHeight w:val="57"/>
          <w:jc w:val="center"/>
        </w:trPr>
        <w:tc>
          <w:tcPr>
            <w:tcW w:w="1418" w:type="dxa"/>
            <w:vAlign w:val="center"/>
          </w:tcPr>
          <w:p w:rsidR="00113CF6" w:rsidRPr="003F29EA" w:rsidRDefault="00113CF6" w:rsidP="00D4325B">
            <w:pPr>
              <w:jc w:val="center"/>
              <w:outlineLvl w:val="1"/>
              <w:rPr>
                <w:rFonts w:ascii="Times New Roman" w:hAnsi="Times New Roman"/>
              </w:rPr>
            </w:pPr>
            <w:r w:rsidRPr="003F29EA">
              <w:rPr>
                <w:rStyle w:val="FontStyle201"/>
                <w:i w:val="0"/>
              </w:rPr>
              <w:t>16</w:t>
            </w:r>
          </w:p>
        </w:tc>
        <w:tc>
          <w:tcPr>
            <w:tcW w:w="1134" w:type="dxa"/>
            <w:vMerge/>
            <w:vAlign w:val="center"/>
          </w:tcPr>
          <w:p w:rsidR="00113CF6" w:rsidRPr="003F29EA" w:rsidRDefault="00113CF6" w:rsidP="00D4325B">
            <w:pPr>
              <w:jc w:val="center"/>
              <w:outlineLvl w:val="1"/>
              <w:rPr>
                <w:rFonts w:ascii="Times New Roman" w:hAnsi="Times New Roman"/>
              </w:rPr>
            </w:pPr>
          </w:p>
        </w:tc>
        <w:tc>
          <w:tcPr>
            <w:tcW w:w="1843" w:type="dxa"/>
            <w:vMerge/>
            <w:vAlign w:val="center"/>
          </w:tcPr>
          <w:p w:rsidR="00113CF6" w:rsidRPr="003F29EA" w:rsidRDefault="00113CF6" w:rsidP="00D4325B">
            <w:pPr>
              <w:jc w:val="center"/>
              <w:outlineLvl w:val="1"/>
              <w:rPr>
                <w:rFonts w:ascii="Times New Roman" w:hAnsi="Times New Roman"/>
              </w:rPr>
            </w:pPr>
          </w:p>
        </w:tc>
        <w:tc>
          <w:tcPr>
            <w:tcW w:w="3403" w:type="dxa"/>
            <w:vAlign w:val="center"/>
          </w:tcPr>
          <w:p w:rsidR="00113CF6" w:rsidRPr="003F29EA" w:rsidRDefault="00113CF6" w:rsidP="00D4325B">
            <w:pPr>
              <w:jc w:val="center"/>
              <w:outlineLvl w:val="1"/>
              <w:rPr>
                <w:rFonts w:ascii="Times New Roman" w:hAnsi="Times New Roman"/>
              </w:rPr>
            </w:pPr>
            <w:r w:rsidRPr="003F29EA">
              <w:rPr>
                <w:rStyle w:val="FontStyle201"/>
                <w:i w:val="0"/>
              </w:rPr>
              <w:t>м-н Айнабулак-3</w:t>
            </w:r>
          </w:p>
        </w:tc>
        <w:tc>
          <w:tcPr>
            <w:tcW w:w="2551" w:type="dxa"/>
            <w:vAlign w:val="center"/>
          </w:tcPr>
          <w:p w:rsidR="00113CF6" w:rsidRPr="003F29EA" w:rsidRDefault="009A345A" w:rsidP="00D4325B">
            <w:pPr>
              <w:spacing w:after="60"/>
              <w:jc w:val="center"/>
              <w:outlineLvl w:val="1"/>
              <w:rPr>
                <w:rFonts w:ascii="Times New Roman" w:hAnsi="Times New Roman"/>
              </w:rPr>
            </w:pPr>
            <w:r w:rsidRPr="003F29EA">
              <w:rPr>
                <w:rStyle w:val="FontStyle204"/>
                <w:sz w:val="24"/>
                <w:szCs w:val="24"/>
              </w:rPr>
              <w:t>взвешенные вещества, диоксид серы, оксид углерода, диоксид азота, фенол, формальдегид</w:t>
            </w:r>
          </w:p>
        </w:tc>
      </w:tr>
      <w:tr w:rsidR="00113CF6" w:rsidRPr="003F29EA" w:rsidTr="00B622DC">
        <w:trPr>
          <w:trHeight w:val="57"/>
          <w:jc w:val="center"/>
        </w:trPr>
        <w:tc>
          <w:tcPr>
            <w:tcW w:w="1418" w:type="dxa"/>
            <w:vAlign w:val="center"/>
          </w:tcPr>
          <w:p w:rsidR="00113CF6" w:rsidRPr="003F29EA" w:rsidRDefault="00113CF6" w:rsidP="00D4325B">
            <w:pPr>
              <w:jc w:val="center"/>
              <w:outlineLvl w:val="1"/>
              <w:rPr>
                <w:rFonts w:ascii="Times New Roman" w:hAnsi="Times New Roman"/>
              </w:rPr>
            </w:pPr>
            <w:r w:rsidRPr="003F29EA">
              <w:rPr>
                <w:rStyle w:val="FontStyle201"/>
                <w:i w:val="0"/>
              </w:rPr>
              <w:t>25</w:t>
            </w:r>
          </w:p>
        </w:tc>
        <w:tc>
          <w:tcPr>
            <w:tcW w:w="1134" w:type="dxa"/>
            <w:vMerge/>
            <w:vAlign w:val="center"/>
          </w:tcPr>
          <w:p w:rsidR="00113CF6" w:rsidRPr="003F29EA" w:rsidRDefault="00113CF6" w:rsidP="00D4325B">
            <w:pPr>
              <w:jc w:val="center"/>
              <w:outlineLvl w:val="1"/>
              <w:rPr>
                <w:rFonts w:ascii="Times New Roman" w:hAnsi="Times New Roman"/>
              </w:rPr>
            </w:pPr>
          </w:p>
        </w:tc>
        <w:tc>
          <w:tcPr>
            <w:tcW w:w="1843" w:type="dxa"/>
            <w:vMerge/>
            <w:vAlign w:val="center"/>
          </w:tcPr>
          <w:p w:rsidR="00113CF6" w:rsidRPr="003F29EA" w:rsidRDefault="00113CF6" w:rsidP="00D4325B">
            <w:pPr>
              <w:jc w:val="center"/>
              <w:outlineLvl w:val="1"/>
              <w:rPr>
                <w:rFonts w:ascii="Times New Roman" w:hAnsi="Times New Roman"/>
              </w:rPr>
            </w:pPr>
          </w:p>
        </w:tc>
        <w:tc>
          <w:tcPr>
            <w:tcW w:w="3403" w:type="dxa"/>
            <w:vAlign w:val="center"/>
          </w:tcPr>
          <w:p w:rsidR="00113CF6" w:rsidRPr="003F29EA" w:rsidRDefault="00113CF6" w:rsidP="00D4325B">
            <w:pPr>
              <w:jc w:val="center"/>
              <w:outlineLvl w:val="1"/>
              <w:rPr>
                <w:rFonts w:ascii="Times New Roman" w:hAnsi="Times New Roman"/>
              </w:rPr>
            </w:pPr>
            <w:r w:rsidRPr="003F29EA">
              <w:rPr>
                <w:rStyle w:val="FontStyle201"/>
                <w:i w:val="0"/>
              </w:rPr>
              <w:t>ул. Маречека угол ул. Б.Момышулы</w:t>
            </w:r>
          </w:p>
        </w:tc>
        <w:tc>
          <w:tcPr>
            <w:tcW w:w="2551" w:type="dxa"/>
            <w:vAlign w:val="center"/>
          </w:tcPr>
          <w:p w:rsidR="00113CF6" w:rsidRPr="003F29EA" w:rsidRDefault="009A345A" w:rsidP="00D4325B">
            <w:pPr>
              <w:spacing w:after="60"/>
              <w:jc w:val="center"/>
              <w:outlineLvl w:val="1"/>
              <w:rPr>
                <w:rFonts w:ascii="Times New Roman" w:hAnsi="Times New Roman"/>
              </w:rPr>
            </w:pPr>
            <w:r w:rsidRPr="003F29EA">
              <w:rPr>
                <w:rStyle w:val="FontStyle204"/>
                <w:sz w:val="24"/>
                <w:szCs w:val="24"/>
              </w:rPr>
              <w:t>взвешенные вещества, диоксид серы, оксид углерода, диоксид азота, фенол, формальдегид</w:t>
            </w:r>
          </w:p>
        </w:tc>
      </w:tr>
      <w:tr w:rsidR="00113CF6" w:rsidRPr="003F29EA" w:rsidTr="00B622DC">
        <w:trPr>
          <w:trHeight w:val="57"/>
          <w:jc w:val="center"/>
        </w:trPr>
        <w:tc>
          <w:tcPr>
            <w:tcW w:w="1418" w:type="dxa"/>
            <w:vAlign w:val="center"/>
          </w:tcPr>
          <w:p w:rsidR="00113CF6" w:rsidRPr="003F29EA" w:rsidRDefault="00113CF6" w:rsidP="00D4325B">
            <w:pPr>
              <w:jc w:val="center"/>
              <w:outlineLvl w:val="1"/>
              <w:rPr>
                <w:rFonts w:ascii="Times New Roman" w:hAnsi="Times New Roman"/>
              </w:rPr>
            </w:pPr>
            <w:r w:rsidRPr="003F29EA">
              <w:rPr>
                <w:rStyle w:val="FontStyle201"/>
                <w:i w:val="0"/>
              </w:rPr>
              <w:t>26</w:t>
            </w:r>
          </w:p>
        </w:tc>
        <w:tc>
          <w:tcPr>
            <w:tcW w:w="1134" w:type="dxa"/>
            <w:vMerge/>
            <w:vAlign w:val="center"/>
          </w:tcPr>
          <w:p w:rsidR="00113CF6" w:rsidRPr="003F29EA" w:rsidRDefault="00113CF6" w:rsidP="00D4325B">
            <w:pPr>
              <w:jc w:val="center"/>
              <w:outlineLvl w:val="1"/>
              <w:rPr>
                <w:rFonts w:ascii="Times New Roman" w:hAnsi="Times New Roman"/>
              </w:rPr>
            </w:pPr>
          </w:p>
        </w:tc>
        <w:tc>
          <w:tcPr>
            <w:tcW w:w="1843" w:type="dxa"/>
            <w:vMerge/>
            <w:vAlign w:val="center"/>
          </w:tcPr>
          <w:p w:rsidR="00113CF6" w:rsidRPr="003F29EA" w:rsidRDefault="00113CF6" w:rsidP="00D4325B">
            <w:pPr>
              <w:jc w:val="center"/>
              <w:outlineLvl w:val="1"/>
              <w:rPr>
                <w:rFonts w:ascii="Times New Roman" w:hAnsi="Times New Roman"/>
              </w:rPr>
            </w:pPr>
          </w:p>
        </w:tc>
        <w:tc>
          <w:tcPr>
            <w:tcW w:w="3403" w:type="dxa"/>
            <w:vAlign w:val="center"/>
          </w:tcPr>
          <w:p w:rsidR="00113CF6" w:rsidRPr="003F29EA" w:rsidRDefault="00113CF6" w:rsidP="00D4325B">
            <w:pPr>
              <w:jc w:val="center"/>
              <w:outlineLvl w:val="1"/>
              <w:rPr>
                <w:rFonts w:ascii="Times New Roman" w:hAnsi="Times New Roman"/>
              </w:rPr>
            </w:pPr>
            <w:r w:rsidRPr="003F29EA">
              <w:rPr>
                <w:rStyle w:val="FontStyle201"/>
                <w:i w:val="0"/>
              </w:rPr>
              <w:t>м-н Тастак-1, ул. Толеби, 249</w:t>
            </w:r>
          </w:p>
        </w:tc>
        <w:tc>
          <w:tcPr>
            <w:tcW w:w="2551" w:type="dxa"/>
            <w:vAlign w:val="center"/>
          </w:tcPr>
          <w:p w:rsidR="00113CF6" w:rsidRPr="003F29EA" w:rsidRDefault="009A345A" w:rsidP="00D4325B">
            <w:pPr>
              <w:spacing w:after="60"/>
              <w:jc w:val="center"/>
              <w:outlineLvl w:val="1"/>
              <w:rPr>
                <w:rFonts w:ascii="Times New Roman" w:hAnsi="Times New Roman"/>
              </w:rPr>
            </w:pPr>
            <w:r w:rsidRPr="003F29EA">
              <w:rPr>
                <w:rStyle w:val="FontStyle204"/>
                <w:sz w:val="24"/>
                <w:szCs w:val="24"/>
              </w:rPr>
              <w:t>взвешенные вещества, диоксид серы, оксид углерода, диоксид азота, фенол, формальдегид</w:t>
            </w:r>
          </w:p>
        </w:tc>
      </w:tr>
      <w:tr w:rsidR="001E6BF6" w:rsidRPr="003F29EA" w:rsidTr="00B622DC">
        <w:trPr>
          <w:trHeight w:val="57"/>
          <w:jc w:val="center"/>
        </w:trPr>
        <w:tc>
          <w:tcPr>
            <w:tcW w:w="1418" w:type="dxa"/>
            <w:vAlign w:val="center"/>
          </w:tcPr>
          <w:p w:rsidR="001E6BF6" w:rsidRPr="003F29EA" w:rsidRDefault="001E6BF6" w:rsidP="00D4325B">
            <w:pPr>
              <w:jc w:val="center"/>
              <w:outlineLvl w:val="1"/>
              <w:rPr>
                <w:rStyle w:val="FontStyle201"/>
                <w:i w:val="0"/>
              </w:rPr>
            </w:pPr>
            <w:r w:rsidRPr="003F29EA">
              <w:rPr>
                <w:rStyle w:val="FontStyle201"/>
                <w:i w:val="0"/>
              </w:rPr>
              <w:t>27</w:t>
            </w:r>
          </w:p>
          <w:p w:rsidR="001E6BF6" w:rsidRPr="003F29EA" w:rsidRDefault="001E6BF6" w:rsidP="00D4325B">
            <w:pPr>
              <w:jc w:val="center"/>
              <w:outlineLvl w:val="1"/>
              <w:rPr>
                <w:rFonts w:ascii="Times New Roman" w:hAnsi="Times New Roman"/>
              </w:rPr>
            </w:pPr>
            <w:r w:rsidRPr="003F29EA">
              <w:rPr>
                <w:rStyle w:val="FontStyle201"/>
                <w:i w:val="0"/>
              </w:rPr>
              <w:t>(наземный)</w:t>
            </w:r>
          </w:p>
        </w:tc>
        <w:tc>
          <w:tcPr>
            <w:tcW w:w="1134" w:type="dxa"/>
            <w:vMerge w:val="restart"/>
            <w:vAlign w:val="center"/>
          </w:tcPr>
          <w:p w:rsidR="001E6BF6" w:rsidRPr="003F29EA" w:rsidRDefault="001E6BF6" w:rsidP="00D4325B">
            <w:pPr>
              <w:jc w:val="center"/>
              <w:outlineLvl w:val="1"/>
              <w:rPr>
                <w:rFonts w:ascii="Times New Roman" w:hAnsi="Times New Roman"/>
              </w:rPr>
            </w:pPr>
            <w:r w:rsidRPr="003F29EA">
              <w:rPr>
                <w:rFonts w:ascii="Times New Roman" w:hAnsi="Times New Roman"/>
              </w:rPr>
              <w:t>каждые 20 минут</w:t>
            </w:r>
          </w:p>
        </w:tc>
        <w:tc>
          <w:tcPr>
            <w:tcW w:w="1843" w:type="dxa"/>
            <w:vMerge w:val="restart"/>
            <w:vAlign w:val="center"/>
          </w:tcPr>
          <w:p w:rsidR="001E6BF6" w:rsidRPr="003F29EA" w:rsidRDefault="001E6BF6" w:rsidP="00D4325B">
            <w:pPr>
              <w:jc w:val="center"/>
              <w:outlineLvl w:val="1"/>
              <w:rPr>
                <w:rFonts w:ascii="Times New Roman" w:hAnsi="Times New Roman"/>
              </w:rPr>
            </w:pPr>
            <w:r w:rsidRPr="003F29EA">
              <w:rPr>
                <w:rFonts w:ascii="Times New Roman" w:hAnsi="Times New Roman"/>
              </w:rPr>
              <w:t>в непрерывном режиме</w:t>
            </w:r>
          </w:p>
        </w:tc>
        <w:tc>
          <w:tcPr>
            <w:tcW w:w="3403" w:type="dxa"/>
            <w:vAlign w:val="center"/>
          </w:tcPr>
          <w:p w:rsidR="001E6BF6" w:rsidRPr="003F29EA" w:rsidRDefault="001E6BF6" w:rsidP="00D4325B">
            <w:pPr>
              <w:jc w:val="center"/>
              <w:outlineLvl w:val="1"/>
              <w:rPr>
                <w:rFonts w:ascii="Times New Roman" w:hAnsi="Times New Roman"/>
              </w:rPr>
            </w:pPr>
            <w:r w:rsidRPr="003F29EA">
              <w:rPr>
                <w:rStyle w:val="FontStyle201"/>
                <w:i w:val="0"/>
              </w:rPr>
              <w:t>метеостанция Медео, ул. Горная,548</w:t>
            </w:r>
          </w:p>
        </w:tc>
        <w:tc>
          <w:tcPr>
            <w:tcW w:w="2551" w:type="dxa"/>
            <w:vMerge w:val="restart"/>
            <w:vAlign w:val="center"/>
          </w:tcPr>
          <w:p w:rsidR="001E6BF6" w:rsidRPr="003F29EA" w:rsidRDefault="001E6BF6" w:rsidP="00D4325B">
            <w:pPr>
              <w:spacing w:after="60"/>
              <w:jc w:val="center"/>
              <w:outlineLvl w:val="1"/>
              <w:rPr>
                <w:rStyle w:val="FontStyle204"/>
                <w:sz w:val="24"/>
                <w:szCs w:val="24"/>
              </w:rPr>
            </w:pPr>
            <w:r w:rsidRPr="003F29EA">
              <w:rPr>
                <w:rStyle w:val="FontStyle204"/>
                <w:sz w:val="24"/>
                <w:szCs w:val="24"/>
              </w:rPr>
              <w:t>взвешенные частицы РМ-2,5, взвешенные частицы РМ-10, диоксид серы, оксидуглерода,диоксид и оксид азота</w:t>
            </w:r>
          </w:p>
        </w:tc>
      </w:tr>
      <w:tr w:rsidR="001E6BF6" w:rsidRPr="003F29EA" w:rsidTr="00B622DC">
        <w:trPr>
          <w:trHeight w:val="800"/>
          <w:jc w:val="center"/>
        </w:trPr>
        <w:tc>
          <w:tcPr>
            <w:tcW w:w="1418" w:type="dxa"/>
            <w:vAlign w:val="center"/>
          </w:tcPr>
          <w:p w:rsidR="001E6BF6" w:rsidRPr="003F29EA" w:rsidRDefault="001E6BF6" w:rsidP="00D4325B">
            <w:pPr>
              <w:jc w:val="center"/>
              <w:outlineLvl w:val="1"/>
              <w:rPr>
                <w:rStyle w:val="FontStyle201"/>
                <w:i w:val="0"/>
              </w:rPr>
            </w:pPr>
            <w:r w:rsidRPr="003F29EA">
              <w:rPr>
                <w:rStyle w:val="FontStyle201"/>
                <w:i w:val="0"/>
              </w:rPr>
              <w:t>28</w:t>
            </w:r>
          </w:p>
          <w:p w:rsidR="001E6BF6" w:rsidRPr="003F29EA" w:rsidRDefault="001E6BF6" w:rsidP="00D4325B">
            <w:pPr>
              <w:jc w:val="center"/>
              <w:outlineLvl w:val="1"/>
              <w:rPr>
                <w:rFonts w:ascii="Times New Roman" w:hAnsi="Times New Roman"/>
              </w:rPr>
            </w:pPr>
            <w:r w:rsidRPr="003F29EA">
              <w:rPr>
                <w:rStyle w:val="FontStyle201"/>
                <w:i w:val="0"/>
              </w:rPr>
              <w:t>(наземный)</w:t>
            </w:r>
          </w:p>
        </w:tc>
        <w:tc>
          <w:tcPr>
            <w:tcW w:w="1134" w:type="dxa"/>
            <w:vMerge/>
            <w:vAlign w:val="center"/>
          </w:tcPr>
          <w:p w:rsidR="001E6BF6" w:rsidRPr="003F29EA" w:rsidRDefault="001E6BF6" w:rsidP="00D4325B">
            <w:pPr>
              <w:jc w:val="center"/>
              <w:outlineLvl w:val="1"/>
              <w:rPr>
                <w:rFonts w:ascii="Times New Roman" w:hAnsi="Times New Roman"/>
              </w:rPr>
            </w:pPr>
          </w:p>
        </w:tc>
        <w:tc>
          <w:tcPr>
            <w:tcW w:w="1843" w:type="dxa"/>
            <w:vMerge/>
            <w:vAlign w:val="center"/>
          </w:tcPr>
          <w:p w:rsidR="001E6BF6" w:rsidRPr="003F29EA" w:rsidRDefault="001E6BF6" w:rsidP="00D4325B">
            <w:pPr>
              <w:jc w:val="center"/>
              <w:outlineLvl w:val="1"/>
              <w:rPr>
                <w:rFonts w:ascii="Times New Roman" w:hAnsi="Times New Roman"/>
              </w:rPr>
            </w:pPr>
          </w:p>
        </w:tc>
        <w:tc>
          <w:tcPr>
            <w:tcW w:w="3403" w:type="dxa"/>
            <w:vAlign w:val="center"/>
          </w:tcPr>
          <w:p w:rsidR="001E6BF6" w:rsidRPr="003F29EA" w:rsidRDefault="001E6BF6" w:rsidP="00D4325B">
            <w:pPr>
              <w:jc w:val="center"/>
              <w:outlineLvl w:val="1"/>
              <w:rPr>
                <w:rStyle w:val="FontStyle201"/>
                <w:i w:val="0"/>
              </w:rPr>
            </w:pPr>
            <w:r w:rsidRPr="003F29EA">
              <w:rPr>
                <w:rStyle w:val="FontStyle201"/>
                <w:i w:val="0"/>
              </w:rPr>
              <w:t xml:space="preserve">аэрологическая станция (район Аэропорта) </w:t>
            </w:r>
          </w:p>
          <w:p w:rsidR="001E6BF6" w:rsidRPr="003F29EA" w:rsidRDefault="001E6BF6" w:rsidP="00D4325B">
            <w:pPr>
              <w:jc w:val="center"/>
              <w:outlineLvl w:val="1"/>
              <w:rPr>
                <w:rFonts w:ascii="Times New Roman" w:hAnsi="Times New Roman"/>
              </w:rPr>
            </w:pPr>
            <w:r w:rsidRPr="003F29EA">
              <w:rPr>
                <w:rStyle w:val="FontStyle201"/>
                <w:i w:val="0"/>
              </w:rPr>
              <w:t>ул. Ахметова, 50</w:t>
            </w:r>
          </w:p>
        </w:tc>
        <w:tc>
          <w:tcPr>
            <w:tcW w:w="2551" w:type="dxa"/>
            <w:vMerge/>
            <w:vAlign w:val="center"/>
          </w:tcPr>
          <w:p w:rsidR="001E6BF6" w:rsidRPr="003F29EA" w:rsidRDefault="001E6BF6" w:rsidP="00D4325B">
            <w:pPr>
              <w:spacing w:after="60"/>
              <w:jc w:val="center"/>
              <w:outlineLvl w:val="1"/>
              <w:rPr>
                <w:rStyle w:val="FontStyle204"/>
                <w:sz w:val="24"/>
                <w:szCs w:val="24"/>
              </w:rPr>
            </w:pPr>
          </w:p>
        </w:tc>
      </w:tr>
      <w:tr w:rsidR="001E6BF6" w:rsidRPr="003F29EA" w:rsidTr="00B622DC">
        <w:trPr>
          <w:trHeight w:val="57"/>
          <w:jc w:val="center"/>
        </w:trPr>
        <w:tc>
          <w:tcPr>
            <w:tcW w:w="1418" w:type="dxa"/>
            <w:vAlign w:val="center"/>
          </w:tcPr>
          <w:p w:rsidR="001E6BF6" w:rsidRPr="003F29EA" w:rsidRDefault="001E6BF6" w:rsidP="00D4325B">
            <w:pPr>
              <w:jc w:val="center"/>
              <w:outlineLvl w:val="1"/>
              <w:rPr>
                <w:rStyle w:val="FontStyle201"/>
                <w:i w:val="0"/>
              </w:rPr>
            </w:pPr>
            <w:r w:rsidRPr="003F29EA">
              <w:rPr>
                <w:rStyle w:val="FontStyle201"/>
                <w:i w:val="0"/>
              </w:rPr>
              <w:t>29</w:t>
            </w:r>
          </w:p>
          <w:p w:rsidR="001E6BF6" w:rsidRPr="003F29EA" w:rsidRDefault="001E6BF6" w:rsidP="00D4325B">
            <w:pPr>
              <w:jc w:val="center"/>
              <w:outlineLvl w:val="1"/>
              <w:rPr>
                <w:rFonts w:ascii="Times New Roman" w:hAnsi="Times New Roman"/>
              </w:rPr>
            </w:pPr>
            <w:r w:rsidRPr="003F29EA">
              <w:rPr>
                <w:rStyle w:val="FontStyle201"/>
                <w:i w:val="0"/>
              </w:rPr>
              <w:t>(наземный)</w:t>
            </w:r>
          </w:p>
        </w:tc>
        <w:tc>
          <w:tcPr>
            <w:tcW w:w="1134" w:type="dxa"/>
            <w:vMerge/>
            <w:vAlign w:val="center"/>
          </w:tcPr>
          <w:p w:rsidR="001E6BF6" w:rsidRPr="003F29EA" w:rsidRDefault="001E6BF6" w:rsidP="00D4325B">
            <w:pPr>
              <w:jc w:val="center"/>
              <w:outlineLvl w:val="1"/>
              <w:rPr>
                <w:rFonts w:ascii="Times New Roman" w:hAnsi="Times New Roman"/>
              </w:rPr>
            </w:pPr>
          </w:p>
        </w:tc>
        <w:tc>
          <w:tcPr>
            <w:tcW w:w="1843" w:type="dxa"/>
            <w:vMerge/>
            <w:vAlign w:val="center"/>
          </w:tcPr>
          <w:p w:rsidR="001E6BF6" w:rsidRPr="003F29EA" w:rsidRDefault="001E6BF6" w:rsidP="00D4325B">
            <w:pPr>
              <w:jc w:val="center"/>
              <w:outlineLvl w:val="1"/>
              <w:rPr>
                <w:rFonts w:ascii="Times New Roman" w:hAnsi="Times New Roman"/>
              </w:rPr>
            </w:pPr>
          </w:p>
        </w:tc>
        <w:tc>
          <w:tcPr>
            <w:tcW w:w="3403" w:type="dxa"/>
            <w:vAlign w:val="center"/>
          </w:tcPr>
          <w:p w:rsidR="001E6BF6" w:rsidRPr="003F29EA" w:rsidRDefault="001E6BF6" w:rsidP="00D4325B">
            <w:pPr>
              <w:jc w:val="center"/>
              <w:outlineLvl w:val="1"/>
              <w:rPr>
                <w:rFonts w:ascii="Times New Roman" w:hAnsi="Times New Roman"/>
              </w:rPr>
            </w:pPr>
            <w:r w:rsidRPr="003F29EA">
              <w:rPr>
                <w:rStyle w:val="FontStyle201"/>
                <w:i w:val="0"/>
              </w:rPr>
              <w:t>РУВД Турскибского района, ул. Р. Зорге,14</w:t>
            </w:r>
          </w:p>
        </w:tc>
        <w:tc>
          <w:tcPr>
            <w:tcW w:w="2551" w:type="dxa"/>
            <w:vMerge/>
            <w:vAlign w:val="center"/>
          </w:tcPr>
          <w:p w:rsidR="001E6BF6" w:rsidRPr="003F29EA" w:rsidRDefault="001E6BF6" w:rsidP="00D4325B">
            <w:pPr>
              <w:spacing w:after="60"/>
              <w:jc w:val="center"/>
              <w:outlineLvl w:val="1"/>
              <w:rPr>
                <w:rFonts w:ascii="Times New Roman" w:hAnsi="Times New Roman"/>
              </w:rPr>
            </w:pPr>
          </w:p>
        </w:tc>
      </w:tr>
      <w:tr w:rsidR="00113CF6" w:rsidRPr="003F29EA" w:rsidTr="00B622DC">
        <w:trPr>
          <w:trHeight w:val="57"/>
          <w:jc w:val="center"/>
        </w:trPr>
        <w:tc>
          <w:tcPr>
            <w:tcW w:w="1418" w:type="dxa"/>
            <w:vAlign w:val="center"/>
          </w:tcPr>
          <w:p w:rsidR="00113CF6" w:rsidRPr="003F29EA" w:rsidRDefault="00113CF6" w:rsidP="00D4325B">
            <w:pPr>
              <w:jc w:val="center"/>
              <w:outlineLvl w:val="1"/>
              <w:rPr>
                <w:rStyle w:val="FontStyle201"/>
                <w:i w:val="0"/>
              </w:rPr>
            </w:pPr>
            <w:r w:rsidRPr="003F29EA">
              <w:rPr>
                <w:rStyle w:val="FontStyle201"/>
                <w:i w:val="0"/>
              </w:rPr>
              <w:t>30</w:t>
            </w:r>
          </w:p>
          <w:p w:rsidR="00113CF6" w:rsidRPr="003F29EA" w:rsidRDefault="00113CF6" w:rsidP="00D4325B">
            <w:pPr>
              <w:jc w:val="center"/>
              <w:outlineLvl w:val="1"/>
              <w:rPr>
                <w:rFonts w:ascii="Times New Roman" w:hAnsi="Times New Roman"/>
              </w:rPr>
            </w:pPr>
            <w:r w:rsidRPr="003F29EA">
              <w:rPr>
                <w:rStyle w:val="FontStyle201"/>
                <w:i w:val="0"/>
              </w:rPr>
              <w:t>(наземный)</w:t>
            </w:r>
          </w:p>
        </w:tc>
        <w:tc>
          <w:tcPr>
            <w:tcW w:w="1134" w:type="dxa"/>
            <w:vMerge/>
            <w:vAlign w:val="center"/>
          </w:tcPr>
          <w:p w:rsidR="00113CF6" w:rsidRPr="003F29EA" w:rsidRDefault="00113CF6" w:rsidP="00D4325B">
            <w:pPr>
              <w:jc w:val="center"/>
              <w:outlineLvl w:val="1"/>
              <w:rPr>
                <w:rFonts w:ascii="Times New Roman" w:hAnsi="Times New Roman"/>
              </w:rPr>
            </w:pPr>
          </w:p>
        </w:tc>
        <w:tc>
          <w:tcPr>
            <w:tcW w:w="1843" w:type="dxa"/>
            <w:vMerge/>
            <w:vAlign w:val="center"/>
          </w:tcPr>
          <w:p w:rsidR="00113CF6" w:rsidRPr="003F29EA" w:rsidRDefault="00113CF6" w:rsidP="00D4325B">
            <w:pPr>
              <w:jc w:val="center"/>
              <w:outlineLvl w:val="1"/>
              <w:rPr>
                <w:rFonts w:ascii="Times New Roman" w:hAnsi="Times New Roman"/>
              </w:rPr>
            </w:pPr>
          </w:p>
        </w:tc>
        <w:tc>
          <w:tcPr>
            <w:tcW w:w="3403" w:type="dxa"/>
            <w:vAlign w:val="center"/>
          </w:tcPr>
          <w:p w:rsidR="00113CF6" w:rsidRPr="003F29EA" w:rsidRDefault="00113CF6" w:rsidP="00D4325B">
            <w:pPr>
              <w:jc w:val="center"/>
              <w:outlineLvl w:val="1"/>
              <w:rPr>
                <w:rFonts w:ascii="Times New Roman" w:hAnsi="Times New Roman"/>
              </w:rPr>
            </w:pPr>
            <w:r w:rsidRPr="003F29EA">
              <w:rPr>
                <w:rStyle w:val="FontStyle201"/>
                <w:i w:val="0"/>
              </w:rPr>
              <w:t>м-н «Шанырак», школа №26, ул. Жанкожа батыра, 202</w:t>
            </w:r>
          </w:p>
        </w:tc>
        <w:tc>
          <w:tcPr>
            <w:tcW w:w="2551" w:type="dxa"/>
            <w:vAlign w:val="center"/>
          </w:tcPr>
          <w:p w:rsidR="00113CF6" w:rsidRPr="003F29EA" w:rsidRDefault="001E6BF6" w:rsidP="00D4325B">
            <w:pPr>
              <w:spacing w:after="60"/>
              <w:jc w:val="center"/>
              <w:outlineLvl w:val="1"/>
              <w:rPr>
                <w:rFonts w:ascii="Times New Roman" w:hAnsi="Times New Roman"/>
              </w:rPr>
            </w:pPr>
            <w:r w:rsidRPr="003F29EA">
              <w:rPr>
                <w:rStyle w:val="FontStyle204"/>
                <w:sz w:val="24"/>
                <w:szCs w:val="24"/>
              </w:rPr>
              <w:t>взвешенные частицы РМ-2,5, взвешенные частицы РМ-10, оксидуглерода,диоксид и оксид азота</w:t>
            </w:r>
          </w:p>
        </w:tc>
      </w:tr>
      <w:tr w:rsidR="00113CF6" w:rsidRPr="003F29EA" w:rsidTr="00B622DC">
        <w:trPr>
          <w:trHeight w:val="57"/>
          <w:jc w:val="center"/>
        </w:trPr>
        <w:tc>
          <w:tcPr>
            <w:tcW w:w="1418" w:type="dxa"/>
            <w:vAlign w:val="center"/>
          </w:tcPr>
          <w:p w:rsidR="00113CF6" w:rsidRPr="003F29EA" w:rsidRDefault="00113CF6" w:rsidP="00D4325B">
            <w:pPr>
              <w:jc w:val="center"/>
              <w:outlineLvl w:val="1"/>
              <w:rPr>
                <w:rStyle w:val="FontStyle201"/>
                <w:i w:val="0"/>
              </w:rPr>
            </w:pPr>
            <w:r w:rsidRPr="003F29EA">
              <w:rPr>
                <w:rStyle w:val="FontStyle201"/>
                <w:i w:val="0"/>
              </w:rPr>
              <w:lastRenderedPageBreak/>
              <w:t>31</w:t>
            </w:r>
          </w:p>
          <w:p w:rsidR="00113CF6" w:rsidRPr="003F29EA" w:rsidRDefault="00113CF6" w:rsidP="00D4325B">
            <w:pPr>
              <w:jc w:val="center"/>
              <w:outlineLvl w:val="1"/>
              <w:rPr>
                <w:rFonts w:ascii="Times New Roman" w:hAnsi="Times New Roman"/>
              </w:rPr>
            </w:pPr>
            <w:r w:rsidRPr="003F29EA">
              <w:rPr>
                <w:rStyle w:val="FontStyle201"/>
                <w:i w:val="0"/>
              </w:rPr>
              <w:t>(наземный)</w:t>
            </w:r>
          </w:p>
        </w:tc>
        <w:tc>
          <w:tcPr>
            <w:tcW w:w="1134" w:type="dxa"/>
            <w:vMerge/>
            <w:vAlign w:val="center"/>
          </w:tcPr>
          <w:p w:rsidR="00113CF6" w:rsidRPr="003F29EA" w:rsidRDefault="00113CF6" w:rsidP="00D4325B">
            <w:pPr>
              <w:jc w:val="center"/>
              <w:outlineLvl w:val="1"/>
              <w:rPr>
                <w:rFonts w:ascii="Times New Roman" w:hAnsi="Times New Roman"/>
              </w:rPr>
            </w:pPr>
          </w:p>
        </w:tc>
        <w:tc>
          <w:tcPr>
            <w:tcW w:w="1843" w:type="dxa"/>
            <w:vMerge/>
            <w:vAlign w:val="center"/>
          </w:tcPr>
          <w:p w:rsidR="00113CF6" w:rsidRPr="003F29EA" w:rsidRDefault="00113CF6" w:rsidP="00D4325B">
            <w:pPr>
              <w:jc w:val="center"/>
              <w:outlineLvl w:val="1"/>
              <w:rPr>
                <w:rFonts w:ascii="Times New Roman" w:hAnsi="Times New Roman"/>
              </w:rPr>
            </w:pPr>
          </w:p>
        </w:tc>
        <w:tc>
          <w:tcPr>
            <w:tcW w:w="3403" w:type="dxa"/>
            <w:vAlign w:val="center"/>
          </w:tcPr>
          <w:p w:rsidR="00113CF6" w:rsidRPr="003F29EA" w:rsidRDefault="00113CF6" w:rsidP="00D4325B">
            <w:pPr>
              <w:jc w:val="center"/>
              <w:outlineLvl w:val="1"/>
              <w:rPr>
                <w:rFonts w:ascii="Times New Roman" w:hAnsi="Times New Roman"/>
              </w:rPr>
            </w:pPr>
            <w:r w:rsidRPr="003F29EA">
              <w:rPr>
                <w:rStyle w:val="FontStyle201"/>
                <w:i w:val="0"/>
              </w:rPr>
              <w:t>м-н Орбита (территория Дендропарка АО «Зеленстрой»</w:t>
            </w:r>
          </w:p>
        </w:tc>
        <w:tc>
          <w:tcPr>
            <w:tcW w:w="2551" w:type="dxa"/>
            <w:vAlign w:val="center"/>
          </w:tcPr>
          <w:p w:rsidR="00113CF6" w:rsidRPr="003F29EA" w:rsidRDefault="001E6BF6" w:rsidP="00D4325B">
            <w:pPr>
              <w:spacing w:after="60"/>
              <w:jc w:val="center"/>
              <w:outlineLvl w:val="1"/>
              <w:rPr>
                <w:rFonts w:ascii="Times New Roman" w:hAnsi="Times New Roman"/>
              </w:rPr>
            </w:pPr>
            <w:r w:rsidRPr="003F29EA">
              <w:rPr>
                <w:rStyle w:val="FontStyle204"/>
                <w:sz w:val="24"/>
                <w:szCs w:val="24"/>
              </w:rPr>
              <w:t>взвешенные частицы РМ-2,5, взвешенные частицы РМ-10, диоксид серы, оксидуглерода,диоксид и оксид азота</w:t>
            </w:r>
          </w:p>
        </w:tc>
      </w:tr>
      <w:tr w:rsidR="001E6BF6" w:rsidRPr="003F29EA" w:rsidTr="00B622DC">
        <w:trPr>
          <w:trHeight w:val="57"/>
          <w:jc w:val="center"/>
        </w:trPr>
        <w:tc>
          <w:tcPr>
            <w:tcW w:w="1418" w:type="dxa"/>
            <w:vAlign w:val="center"/>
          </w:tcPr>
          <w:p w:rsidR="001E6BF6" w:rsidRPr="003F29EA" w:rsidRDefault="001E6BF6" w:rsidP="00D4325B">
            <w:pPr>
              <w:jc w:val="center"/>
              <w:outlineLvl w:val="1"/>
              <w:rPr>
                <w:rStyle w:val="FontStyle201"/>
                <w:i w:val="0"/>
              </w:rPr>
            </w:pPr>
            <w:r w:rsidRPr="003F29EA">
              <w:rPr>
                <w:rStyle w:val="FontStyle201"/>
                <w:i w:val="0"/>
              </w:rPr>
              <w:t>1</w:t>
            </w:r>
          </w:p>
          <w:p w:rsidR="001E6BF6" w:rsidRPr="003F29EA" w:rsidRDefault="001E6BF6" w:rsidP="00D4325B">
            <w:pPr>
              <w:jc w:val="center"/>
              <w:outlineLvl w:val="1"/>
              <w:rPr>
                <w:rStyle w:val="FontStyle201"/>
                <w:i w:val="0"/>
              </w:rPr>
            </w:pPr>
            <w:r w:rsidRPr="003F29EA">
              <w:rPr>
                <w:rStyle w:val="FontStyle201"/>
                <w:i w:val="0"/>
              </w:rPr>
              <w:t>(высотный)</w:t>
            </w:r>
          </w:p>
        </w:tc>
        <w:tc>
          <w:tcPr>
            <w:tcW w:w="1134" w:type="dxa"/>
            <w:vMerge/>
            <w:vAlign w:val="center"/>
          </w:tcPr>
          <w:p w:rsidR="001E6BF6" w:rsidRPr="003F29EA" w:rsidRDefault="001E6BF6" w:rsidP="00D4325B">
            <w:pPr>
              <w:jc w:val="center"/>
              <w:outlineLvl w:val="1"/>
              <w:rPr>
                <w:rFonts w:ascii="Times New Roman" w:hAnsi="Times New Roman"/>
              </w:rPr>
            </w:pPr>
          </w:p>
        </w:tc>
        <w:tc>
          <w:tcPr>
            <w:tcW w:w="1843" w:type="dxa"/>
            <w:vMerge/>
            <w:vAlign w:val="center"/>
          </w:tcPr>
          <w:p w:rsidR="001E6BF6" w:rsidRPr="003F29EA" w:rsidRDefault="001E6BF6" w:rsidP="00D4325B">
            <w:pPr>
              <w:jc w:val="center"/>
              <w:outlineLvl w:val="1"/>
              <w:rPr>
                <w:rFonts w:ascii="Times New Roman" w:hAnsi="Times New Roman"/>
              </w:rPr>
            </w:pPr>
          </w:p>
        </w:tc>
        <w:tc>
          <w:tcPr>
            <w:tcW w:w="3403" w:type="dxa"/>
            <w:vAlign w:val="center"/>
          </w:tcPr>
          <w:p w:rsidR="001E6BF6" w:rsidRPr="003F29EA" w:rsidRDefault="001E6BF6" w:rsidP="00D4325B">
            <w:pPr>
              <w:jc w:val="center"/>
              <w:outlineLvl w:val="1"/>
              <w:rPr>
                <w:rStyle w:val="FontStyle201"/>
                <w:i w:val="0"/>
              </w:rPr>
            </w:pPr>
            <w:r w:rsidRPr="003F29EA">
              <w:rPr>
                <w:rStyle w:val="FontStyle201"/>
                <w:i w:val="0"/>
              </w:rPr>
              <w:t>ДГП «Институт горного дела» им. Д.А.Кунаева, пр. Абая, 191</w:t>
            </w:r>
          </w:p>
        </w:tc>
        <w:tc>
          <w:tcPr>
            <w:tcW w:w="2551" w:type="dxa"/>
            <w:vMerge w:val="restart"/>
            <w:vAlign w:val="center"/>
          </w:tcPr>
          <w:p w:rsidR="001E6BF6" w:rsidRPr="003F29EA" w:rsidRDefault="001E6BF6" w:rsidP="00D4325B">
            <w:pPr>
              <w:spacing w:after="60"/>
              <w:jc w:val="center"/>
              <w:outlineLvl w:val="1"/>
              <w:rPr>
                <w:rFonts w:ascii="Times New Roman" w:hAnsi="Times New Roman"/>
              </w:rPr>
            </w:pPr>
            <w:r w:rsidRPr="003F29EA">
              <w:rPr>
                <w:rStyle w:val="FontStyle204"/>
                <w:sz w:val="24"/>
                <w:szCs w:val="24"/>
              </w:rPr>
              <w:t>диоксид серы, оксид углерода, диоксид и оксид азота</w:t>
            </w:r>
          </w:p>
        </w:tc>
      </w:tr>
      <w:tr w:rsidR="001E6BF6" w:rsidRPr="003F29EA" w:rsidTr="00B622DC">
        <w:trPr>
          <w:trHeight w:val="57"/>
          <w:jc w:val="center"/>
        </w:trPr>
        <w:tc>
          <w:tcPr>
            <w:tcW w:w="1418" w:type="dxa"/>
            <w:vAlign w:val="center"/>
          </w:tcPr>
          <w:p w:rsidR="001E6BF6" w:rsidRPr="003F29EA" w:rsidRDefault="001E6BF6" w:rsidP="00D4325B">
            <w:pPr>
              <w:jc w:val="center"/>
              <w:outlineLvl w:val="1"/>
              <w:rPr>
                <w:rStyle w:val="FontStyle201"/>
                <w:i w:val="0"/>
              </w:rPr>
            </w:pPr>
            <w:r w:rsidRPr="003F29EA">
              <w:rPr>
                <w:rStyle w:val="FontStyle201"/>
                <w:i w:val="0"/>
              </w:rPr>
              <w:t>2</w:t>
            </w:r>
          </w:p>
          <w:p w:rsidR="001E6BF6" w:rsidRPr="003F29EA" w:rsidRDefault="001E6BF6" w:rsidP="00D4325B">
            <w:pPr>
              <w:jc w:val="center"/>
              <w:outlineLvl w:val="1"/>
              <w:rPr>
                <w:rStyle w:val="FontStyle201"/>
                <w:i w:val="0"/>
              </w:rPr>
            </w:pPr>
            <w:r w:rsidRPr="003F29EA">
              <w:rPr>
                <w:rStyle w:val="FontStyle201"/>
                <w:i w:val="0"/>
              </w:rPr>
              <w:t>(высотный)</w:t>
            </w:r>
          </w:p>
        </w:tc>
        <w:tc>
          <w:tcPr>
            <w:tcW w:w="1134" w:type="dxa"/>
            <w:vMerge/>
            <w:vAlign w:val="center"/>
          </w:tcPr>
          <w:p w:rsidR="001E6BF6" w:rsidRPr="003F29EA" w:rsidRDefault="001E6BF6" w:rsidP="00D4325B">
            <w:pPr>
              <w:jc w:val="center"/>
              <w:outlineLvl w:val="1"/>
              <w:rPr>
                <w:rFonts w:ascii="Times New Roman" w:hAnsi="Times New Roman"/>
              </w:rPr>
            </w:pPr>
          </w:p>
        </w:tc>
        <w:tc>
          <w:tcPr>
            <w:tcW w:w="1843" w:type="dxa"/>
            <w:vMerge/>
            <w:vAlign w:val="center"/>
          </w:tcPr>
          <w:p w:rsidR="001E6BF6" w:rsidRPr="003F29EA" w:rsidRDefault="001E6BF6" w:rsidP="00D4325B">
            <w:pPr>
              <w:jc w:val="center"/>
              <w:outlineLvl w:val="1"/>
              <w:rPr>
                <w:rFonts w:ascii="Times New Roman" w:hAnsi="Times New Roman"/>
              </w:rPr>
            </w:pPr>
          </w:p>
        </w:tc>
        <w:tc>
          <w:tcPr>
            <w:tcW w:w="3403" w:type="dxa"/>
            <w:vAlign w:val="center"/>
          </w:tcPr>
          <w:p w:rsidR="001E6BF6" w:rsidRPr="003F29EA" w:rsidRDefault="001E6BF6" w:rsidP="00D4325B">
            <w:pPr>
              <w:jc w:val="center"/>
              <w:outlineLvl w:val="1"/>
              <w:rPr>
                <w:rStyle w:val="FontStyle201"/>
                <w:i w:val="0"/>
              </w:rPr>
            </w:pPr>
            <w:r w:rsidRPr="003F29EA">
              <w:rPr>
                <w:rStyle w:val="FontStyle201"/>
                <w:i w:val="0"/>
              </w:rPr>
              <w:t>КазН</w:t>
            </w:r>
            <w:r w:rsidRPr="003F29EA">
              <w:rPr>
                <w:rStyle w:val="FontStyle201"/>
                <w:i w:val="0"/>
                <w:lang w:val="kk-KZ"/>
              </w:rPr>
              <w:t>У</w:t>
            </w:r>
            <w:r w:rsidRPr="003F29EA">
              <w:rPr>
                <w:rStyle w:val="FontStyle201"/>
                <w:i w:val="0"/>
              </w:rPr>
              <w:t xml:space="preserve"> им. Аль-Фараби, ул.  Тимирязева, 74</w:t>
            </w:r>
          </w:p>
        </w:tc>
        <w:tc>
          <w:tcPr>
            <w:tcW w:w="2551" w:type="dxa"/>
            <w:vMerge/>
            <w:vAlign w:val="center"/>
          </w:tcPr>
          <w:p w:rsidR="001E6BF6" w:rsidRPr="003F29EA" w:rsidRDefault="001E6BF6" w:rsidP="00D4325B">
            <w:pPr>
              <w:spacing w:after="60"/>
              <w:jc w:val="center"/>
              <w:outlineLvl w:val="1"/>
              <w:rPr>
                <w:rFonts w:ascii="Times New Roman" w:hAnsi="Times New Roman"/>
              </w:rPr>
            </w:pPr>
          </w:p>
        </w:tc>
      </w:tr>
      <w:tr w:rsidR="001E6BF6" w:rsidRPr="003F29EA" w:rsidTr="00B622DC">
        <w:trPr>
          <w:trHeight w:val="57"/>
          <w:jc w:val="center"/>
        </w:trPr>
        <w:tc>
          <w:tcPr>
            <w:tcW w:w="1418" w:type="dxa"/>
            <w:vAlign w:val="center"/>
          </w:tcPr>
          <w:p w:rsidR="001E6BF6" w:rsidRPr="003F29EA" w:rsidRDefault="001E6BF6" w:rsidP="00D4325B">
            <w:pPr>
              <w:jc w:val="center"/>
              <w:outlineLvl w:val="1"/>
              <w:rPr>
                <w:rStyle w:val="FontStyle201"/>
                <w:i w:val="0"/>
              </w:rPr>
            </w:pPr>
            <w:r w:rsidRPr="003F29EA">
              <w:rPr>
                <w:rStyle w:val="FontStyle201"/>
                <w:i w:val="0"/>
              </w:rPr>
              <w:t>3</w:t>
            </w:r>
          </w:p>
          <w:p w:rsidR="001E6BF6" w:rsidRPr="003F29EA" w:rsidRDefault="001E6BF6" w:rsidP="00D4325B">
            <w:pPr>
              <w:jc w:val="center"/>
              <w:outlineLvl w:val="1"/>
              <w:rPr>
                <w:rStyle w:val="FontStyle201"/>
                <w:i w:val="0"/>
              </w:rPr>
            </w:pPr>
            <w:r w:rsidRPr="003F29EA">
              <w:rPr>
                <w:rStyle w:val="FontStyle201"/>
                <w:i w:val="0"/>
              </w:rPr>
              <w:t>(высотный)</w:t>
            </w:r>
          </w:p>
        </w:tc>
        <w:tc>
          <w:tcPr>
            <w:tcW w:w="1134" w:type="dxa"/>
            <w:vMerge/>
            <w:vAlign w:val="center"/>
          </w:tcPr>
          <w:p w:rsidR="001E6BF6" w:rsidRPr="003F29EA" w:rsidRDefault="001E6BF6" w:rsidP="00D4325B">
            <w:pPr>
              <w:jc w:val="center"/>
              <w:outlineLvl w:val="1"/>
              <w:rPr>
                <w:rFonts w:ascii="Times New Roman" w:hAnsi="Times New Roman"/>
              </w:rPr>
            </w:pPr>
          </w:p>
        </w:tc>
        <w:tc>
          <w:tcPr>
            <w:tcW w:w="1843" w:type="dxa"/>
            <w:vMerge/>
            <w:vAlign w:val="center"/>
          </w:tcPr>
          <w:p w:rsidR="001E6BF6" w:rsidRPr="003F29EA" w:rsidRDefault="001E6BF6" w:rsidP="00D4325B">
            <w:pPr>
              <w:jc w:val="center"/>
              <w:outlineLvl w:val="1"/>
              <w:rPr>
                <w:rFonts w:ascii="Times New Roman" w:hAnsi="Times New Roman"/>
              </w:rPr>
            </w:pPr>
          </w:p>
        </w:tc>
        <w:tc>
          <w:tcPr>
            <w:tcW w:w="3403" w:type="dxa"/>
            <w:vAlign w:val="center"/>
          </w:tcPr>
          <w:p w:rsidR="001E6BF6" w:rsidRPr="003F29EA" w:rsidRDefault="001E6BF6" w:rsidP="00D4325B">
            <w:pPr>
              <w:jc w:val="center"/>
              <w:outlineLvl w:val="1"/>
              <w:rPr>
                <w:rStyle w:val="FontStyle201"/>
                <w:i w:val="0"/>
              </w:rPr>
            </w:pPr>
            <w:r w:rsidRPr="003F29EA">
              <w:rPr>
                <w:rStyle w:val="FontStyle201"/>
                <w:i w:val="0"/>
              </w:rPr>
              <w:t>ул. Рыскулбекова, 28, АО «КазГАСА»</w:t>
            </w:r>
          </w:p>
        </w:tc>
        <w:tc>
          <w:tcPr>
            <w:tcW w:w="2551" w:type="dxa"/>
            <w:vMerge/>
            <w:vAlign w:val="center"/>
          </w:tcPr>
          <w:p w:rsidR="001E6BF6" w:rsidRPr="003F29EA" w:rsidRDefault="001E6BF6" w:rsidP="00D4325B">
            <w:pPr>
              <w:spacing w:after="60"/>
              <w:jc w:val="center"/>
              <w:outlineLvl w:val="1"/>
              <w:rPr>
                <w:rFonts w:ascii="Times New Roman" w:hAnsi="Times New Roman"/>
              </w:rPr>
            </w:pPr>
          </w:p>
        </w:tc>
      </w:tr>
      <w:tr w:rsidR="001E6BF6" w:rsidRPr="003F29EA" w:rsidTr="00B622DC">
        <w:trPr>
          <w:trHeight w:val="57"/>
          <w:jc w:val="center"/>
        </w:trPr>
        <w:tc>
          <w:tcPr>
            <w:tcW w:w="1418" w:type="dxa"/>
            <w:vAlign w:val="center"/>
          </w:tcPr>
          <w:p w:rsidR="001E6BF6" w:rsidRPr="003F29EA" w:rsidRDefault="001E6BF6" w:rsidP="00D4325B">
            <w:pPr>
              <w:jc w:val="center"/>
              <w:outlineLvl w:val="1"/>
              <w:rPr>
                <w:rStyle w:val="FontStyle201"/>
                <w:i w:val="0"/>
              </w:rPr>
            </w:pPr>
            <w:r w:rsidRPr="003F29EA">
              <w:rPr>
                <w:rStyle w:val="FontStyle201"/>
                <w:i w:val="0"/>
              </w:rPr>
              <w:t>4</w:t>
            </w:r>
          </w:p>
          <w:p w:rsidR="001E6BF6" w:rsidRPr="003F29EA" w:rsidRDefault="001E6BF6" w:rsidP="00D4325B">
            <w:pPr>
              <w:jc w:val="center"/>
              <w:outlineLvl w:val="1"/>
              <w:rPr>
                <w:rStyle w:val="FontStyle201"/>
                <w:i w:val="0"/>
              </w:rPr>
            </w:pPr>
            <w:r w:rsidRPr="003F29EA">
              <w:rPr>
                <w:rStyle w:val="FontStyle201"/>
                <w:i w:val="0"/>
              </w:rPr>
              <w:t>(высотный)</w:t>
            </w:r>
          </w:p>
        </w:tc>
        <w:tc>
          <w:tcPr>
            <w:tcW w:w="1134" w:type="dxa"/>
            <w:vMerge/>
            <w:vAlign w:val="center"/>
          </w:tcPr>
          <w:p w:rsidR="001E6BF6" w:rsidRPr="003F29EA" w:rsidRDefault="001E6BF6" w:rsidP="00D4325B">
            <w:pPr>
              <w:jc w:val="center"/>
              <w:outlineLvl w:val="1"/>
              <w:rPr>
                <w:rFonts w:ascii="Times New Roman" w:hAnsi="Times New Roman"/>
              </w:rPr>
            </w:pPr>
          </w:p>
        </w:tc>
        <w:tc>
          <w:tcPr>
            <w:tcW w:w="1843" w:type="dxa"/>
            <w:vMerge/>
            <w:vAlign w:val="center"/>
          </w:tcPr>
          <w:p w:rsidR="001E6BF6" w:rsidRPr="003F29EA" w:rsidRDefault="001E6BF6" w:rsidP="00D4325B">
            <w:pPr>
              <w:jc w:val="center"/>
              <w:outlineLvl w:val="1"/>
              <w:rPr>
                <w:rFonts w:ascii="Times New Roman" w:hAnsi="Times New Roman"/>
              </w:rPr>
            </w:pPr>
          </w:p>
        </w:tc>
        <w:tc>
          <w:tcPr>
            <w:tcW w:w="3403" w:type="dxa"/>
            <w:vAlign w:val="center"/>
          </w:tcPr>
          <w:p w:rsidR="001E6BF6" w:rsidRPr="003F29EA" w:rsidRDefault="001E6BF6" w:rsidP="00D4325B">
            <w:pPr>
              <w:jc w:val="center"/>
              <w:outlineLvl w:val="1"/>
              <w:rPr>
                <w:rStyle w:val="FontStyle201"/>
                <w:i w:val="0"/>
              </w:rPr>
            </w:pPr>
            <w:r w:rsidRPr="003F29EA">
              <w:rPr>
                <w:rStyle w:val="FontStyle201"/>
                <w:i w:val="0"/>
              </w:rPr>
              <w:t>Акимат Алатауского р-на, м-н Шанырак-2, ул. Жанкожа батыра, 26</w:t>
            </w:r>
          </w:p>
        </w:tc>
        <w:tc>
          <w:tcPr>
            <w:tcW w:w="2551" w:type="dxa"/>
            <w:vMerge/>
            <w:vAlign w:val="center"/>
          </w:tcPr>
          <w:p w:rsidR="001E6BF6" w:rsidRPr="003F29EA" w:rsidRDefault="001E6BF6" w:rsidP="00D4325B">
            <w:pPr>
              <w:spacing w:after="60"/>
              <w:jc w:val="center"/>
              <w:outlineLvl w:val="1"/>
              <w:rPr>
                <w:rFonts w:ascii="Times New Roman" w:hAnsi="Times New Roman"/>
              </w:rPr>
            </w:pPr>
          </w:p>
        </w:tc>
      </w:tr>
      <w:tr w:rsidR="001E6BF6" w:rsidRPr="003F29EA" w:rsidTr="00B622DC">
        <w:trPr>
          <w:trHeight w:val="57"/>
          <w:jc w:val="center"/>
        </w:trPr>
        <w:tc>
          <w:tcPr>
            <w:tcW w:w="1418" w:type="dxa"/>
            <w:vAlign w:val="center"/>
          </w:tcPr>
          <w:p w:rsidR="001E6BF6" w:rsidRPr="003F29EA" w:rsidRDefault="001E6BF6" w:rsidP="00D4325B">
            <w:pPr>
              <w:jc w:val="center"/>
              <w:outlineLvl w:val="1"/>
              <w:rPr>
                <w:rStyle w:val="FontStyle201"/>
                <w:i w:val="0"/>
              </w:rPr>
            </w:pPr>
            <w:r w:rsidRPr="003F29EA">
              <w:rPr>
                <w:rStyle w:val="FontStyle201"/>
                <w:i w:val="0"/>
              </w:rPr>
              <w:t>5</w:t>
            </w:r>
          </w:p>
          <w:p w:rsidR="001E6BF6" w:rsidRPr="003F29EA" w:rsidRDefault="001E6BF6" w:rsidP="00D4325B">
            <w:pPr>
              <w:jc w:val="center"/>
              <w:outlineLvl w:val="1"/>
              <w:rPr>
                <w:rStyle w:val="FontStyle201"/>
                <w:i w:val="0"/>
              </w:rPr>
            </w:pPr>
            <w:r w:rsidRPr="003F29EA">
              <w:rPr>
                <w:rStyle w:val="FontStyle201"/>
                <w:i w:val="0"/>
              </w:rPr>
              <w:t>(высотный)</w:t>
            </w:r>
          </w:p>
        </w:tc>
        <w:tc>
          <w:tcPr>
            <w:tcW w:w="1134" w:type="dxa"/>
            <w:vMerge/>
            <w:vAlign w:val="center"/>
          </w:tcPr>
          <w:p w:rsidR="001E6BF6" w:rsidRPr="003F29EA" w:rsidRDefault="001E6BF6" w:rsidP="00D4325B">
            <w:pPr>
              <w:jc w:val="center"/>
              <w:outlineLvl w:val="1"/>
              <w:rPr>
                <w:rFonts w:ascii="Times New Roman" w:hAnsi="Times New Roman"/>
              </w:rPr>
            </w:pPr>
          </w:p>
        </w:tc>
        <w:tc>
          <w:tcPr>
            <w:tcW w:w="1843" w:type="dxa"/>
            <w:vMerge/>
            <w:vAlign w:val="center"/>
          </w:tcPr>
          <w:p w:rsidR="001E6BF6" w:rsidRPr="003F29EA" w:rsidRDefault="001E6BF6" w:rsidP="00D4325B">
            <w:pPr>
              <w:jc w:val="center"/>
              <w:outlineLvl w:val="1"/>
              <w:rPr>
                <w:rFonts w:ascii="Times New Roman" w:hAnsi="Times New Roman"/>
              </w:rPr>
            </w:pPr>
          </w:p>
        </w:tc>
        <w:tc>
          <w:tcPr>
            <w:tcW w:w="3403" w:type="dxa"/>
            <w:vAlign w:val="center"/>
          </w:tcPr>
          <w:p w:rsidR="001E6BF6" w:rsidRPr="003F29EA" w:rsidRDefault="001E6BF6" w:rsidP="00D4325B">
            <w:pPr>
              <w:jc w:val="center"/>
              <w:outlineLvl w:val="1"/>
              <w:rPr>
                <w:rStyle w:val="FontStyle201"/>
                <w:i w:val="0"/>
              </w:rPr>
            </w:pPr>
            <w:r w:rsidRPr="003F29EA">
              <w:rPr>
                <w:rStyle w:val="FontStyle201"/>
                <w:i w:val="0"/>
              </w:rPr>
              <w:t>КазНТУ им. К.Сатпаева, ул. К.Сатпаева, 22</w:t>
            </w:r>
          </w:p>
        </w:tc>
        <w:tc>
          <w:tcPr>
            <w:tcW w:w="2551" w:type="dxa"/>
            <w:vMerge/>
            <w:vAlign w:val="center"/>
          </w:tcPr>
          <w:p w:rsidR="001E6BF6" w:rsidRPr="003F29EA" w:rsidRDefault="001E6BF6" w:rsidP="00D4325B">
            <w:pPr>
              <w:spacing w:after="60"/>
              <w:jc w:val="center"/>
              <w:outlineLvl w:val="1"/>
              <w:rPr>
                <w:rFonts w:ascii="Times New Roman" w:hAnsi="Times New Roman"/>
              </w:rPr>
            </w:pPr>
          </w:p>
        </w:tc>
      </w:tr>
      <w:tr w:rsidR="001E6BF6" w:rsidRPr="003F29EA" w:rsidTr="00B622DC">
        <w:trPr>
          <w:trHeight w:val="57"/>
          <w:jc w:val="center"/>
        </w:trPr>
        <w:tc>
          <w:tcPr>
            <w:tcW w:w="1418" w:type="dxa"/>
            <w:vAlign w:val="center"/>
          </w:tcPr>
          <w:p w:rsidR="001E6BF6" w:rsidRPr="003F29EA" w:rsidRDefault="001E6BF6" w:rsidP="00D4325B">
            <w:pPr>
              <w:jc w:val="center"/>
              <w:outlineLvl w:val="1"/>
              <w:rPr>
                <w:rStyle w:val="FontStyle201"/>
                <w:i w:val="0"/>
              </w:rPr>
            </w:pPr>
            <w:r w:rsidRPr="003F29EA">
              <w:rPr>
                <w:rStyle w:val="FontStyle201"/>
                <w:i w:val="0"/>
              </w:rPr>
              <w:t>6</w:t>
            </w:r>
          </w:p>
          <w:p w:rsidR="001E6BF6" w:rsidRPr="003F29EA" w:rsidRDefault="001E6BF6" w:rsidP="00D4325B">
            <w:pPr>
              <w:jc w:val="center"/>
              <w:outlineLvl w:val="1"/>
              <w:rPr>
                <w:rStyle w:val="FontStyle201"/>
                <w:i w:val="0"/>
              </w:rPr>
            </w:pPr>
            <w:r w:rsidRPr="003F29EA">
              <w:rPr>
                <w:rStyle w:val="FontStyle201"/>
                <w:i w:val="0"/>
              </w:rPr>
              <w:t>(высотный)</w:t>
            </w:r>
          </w:p>
        </w:tc>
        <w:tc>
          <w:tcPr>
            <w:tcW w:w="1134" w:type="dxa"/>
            <w:vMerge/>
            <w:vAlign w:val="center"/>
          </w:tcPr>
          <w:p w:rsidR="001E6BF6" w:rsidRPr="003F29EA" w:rsidRDefault="001E6BF6" w:rsidP="00D4325B">
            <w:pPr>
              <w:jc w:val="center"/>
              <w:outlineLvl w:val="1"/>
              <w:rPr>
                <w:rFonts w:ascii="Times New Roman" w:hAnsi="Times New Roman"/>
              </w:rPr>
            </w:pPr>
          </w:p>
        </w:tc>
        <w:tc>
          <w:tcPr>
            <w:tcW w:w="1843" w:type="dxa"/>
            <w:vMerge/>
            <w:vAlign w:val="center"/>
          </w:tcPr>
          <w:p w:rsidR="001E6BF6" w:rsidRPr="003F29EA" w:rsidRDefault="001E6BF6" w:rsidP="00D4325B">
            <w:pPr>
              <w:jc w:val="center"/>
              <w:outlineLvl w:val="1"/>
              <w:rPr>
                <w:rFonts w:ascii="Times New Roman" w:hAnsi="Times New Roman"/>
              </w:rPr>
            </w:pPr>
          </w:p>
        </w:tc>
        <w:tc>
          <w:tcPr>
            <w:tcW w:w="3403" w:type="dxa"/>
            <w:vAlign w:val="center"/>
          </w:tcPr>
          <w:p w:rsidR="001E6BF6" w:rsidRPr="003F29EA" w:rsidRDefault="001E6BF6" w:rsidP="00D4325B">
            <w:pPr>
              <w:jc w:val="center"/>
              <w:outlineLvl w:val="1"/>
              <w:rPr>
                <w:rStyle w:val="FontStyle201"/>
                <w:i w:val="0"/>
              </w:rPr>
            </w:pPr>
            <w:r w:rsidRPr="003F29EA">
              <w:rPr>
                <w:rStyle w:val="FontStyle201"/>
                <w:i w:val="0"/>
              </w:rPr>
              <w:t>ул. Пушкина, 72 (здание акимата Медеуского района)</w:t>
            </w:r>
          </w:p>
        </w:tc>
        <w:tc>
          <w:tcPr>
            <w:tcW w:w="2551" w:type="dxa"/>
            <w:vMerge/>
          </w:tcPr>
          <w:p w:rsidR="001E6BF6" w:rsidRPr="003F29EA" w:rsidRDefault="001E6BF6" w:rsidP="00D4325B">
            <w:pPr>
              <w:spacing w:after="60"/>
              <w:jc w:val="both"/>
              <w:outlineLvl w:val="1"/>
              <w:rPr>
                <w:rFonts w:ascii="Times New Roman" w:hAnsi="Times New Roman"/>
              </w:rPr>
            </w:pPr>
          </w:p>
        </w:tc>
      </w:tr>
    </w:tbl>
    <w:p w:rsidR="001750B4" w:rsidRPr="003F29EA" w:rsidRDefault="001750B4" w:rsidP="00D4325B">
      <w:pPr>
        <w:pStyle w:val="Style100"/>
        <w:widowControl/>
        <w:spacing w:line="0" w:lineRule="atLeast"/>
        <w:ind w:firstLine="708"/>
        <w:rPr>
          <w:rStyle w:val="FontStyle201"/>
          <w:sz w:val="28"/>
          <w:szCs w:val="28"/>
        </w:rPr>
      </w:pPr>
    </w:p>
    <w:p w:rsidR="00D85BB9" w:rsidRPr="003F29EA" w:rsidRDefault="00D85BB9" w:rsidP="00D4325B">
      <w:pPr>
        <w:pStyle w:val="Style100"/>
        <w:widowControl/>
        <w:spacing w:line="240" w:lineRule="auto"/>
        <w:ind w:firstLine="0"/>
        <w:jc w:val="center"/>
        <w:rPr>
          <w:rFonts w:ascii="Times New Roman" w:hAnsi="Times New Roman"/>
          <w:noProof/>
          <w:sz w:val="26"/>
          <w:szCs w:val="26"/>
        </w:rPr>
      </w:pPr>
      <w:r w:rsidRPr="003F29EA">
        <w:rPr>
          <w:rFonts w:ascii="Times New Roman" w:hAnsi="Times New Roman"/>
          <w:noProof/>
          <w:sz w:val="26"/>
          <w:szCs w:val="26"/>
        </w:rPr>
        <w:drawing>
          <wp:inline distT="0" distB="0" distL="0" distR="0">
            <wp:extent cx="6238875" cy="3600450"/>
            <wp:effectExtent l="19050" t="0" r="9525"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39" cstate="print"/>
                    <a:srcRect/>
                    <a:stretch>
                      <a:fillRect/>
                    </a:stretch>
                  </pic:blipFill>
                  <pic:spPr bwMode="auto">
                    <a:xfrm>
                      <a:off x="0" y="0"/>
                      <a:ext cx="6253569" cy="3608930"/>
                    </a:xfrm>
                    <a:prstGeom prst="rect">
                      <a:avLst/>
                    </a:prstGeom>
                    <a:noFill/>
                    <a:ln w="9525">
                      <a:noFill/>
                      <a:miter lim="800000"/>
                      <a:headEnd/>
                      <a:tailEnd/>
                    </a:ln>
                  </pic:spPr>
                </pic:pic>
              </a:graphicData>
            </a:graphic>
          </wp:inline>
        </w:drawing>
      </w:r>
    </w:p>
    <w:p w:rsidR="000C0B3E" w:rsidRPr="003F29EA" w:rsidRDefault="007C7827" w:rsidP="00D4325B">
      <w:pPr>
        <w:jc w:val="center"/>
        <w:rPr>
          <w:rFonts w:ascii="Times New Roman" w:hAnsi="Times New Roman"/>
        </w:rPr>
      </w:pPr>
      <w:r w:rsidRPr="003F29EA">
        <w:rPr>
          <w:rFonts w:ascii="Times New Roman" w:hAnsi="Times New Roman"/>
        </w:rPr>
        <w:t>Рис.3.1</w:t>
      </w:r>
      <w:r w:rsidR="000C0B3E" w:rsidRPr="003F29EA">
        <w:rPr>
          <w:rFonts w:ascii="Times New Roman" w:hAnsi="Times New Roman"/>
        </w:rPr>
        <w:t>Схема</w:t>
      </w:r>
      <w:r w:rsidRPr="003F29EA">
        <w:rPr>
          <w:rFonts w:ascii="Times New Roman" w:hAnsi="Times New Roman"/>
        </w:rPr>
        <w:t xml:space="preserve"> расположения стационарной сети наблюдений за загрязнением атмосферного воздуха </w:t>
      </w:r>
      <w:r w:rsidR="00B01509" w:rsidRPr="003F29EA">
        <w:rPr>
          <w:rFonts w:ascii="Times New Roman" w:hAnsi="Times New Roman"/>
        </w:rPr>
        <w:t>города</w:t>
      </w:r>
      <w:r w:rsidR="00B36078" w:rsidRPr="003F29EA">
        <w:rPr>
          <w:rFonts w:ascii="Times New Roman" w:hAnsi="Times New Roman"/>
        </w:rPr>
        <w:t>Алматы</w:t>
      </w:r>
    </w:p>
    <w:p w:rsidR="007C0A66" w:rsidRPr="003F29EA" w:rsidRDefault="007C0A66" w:rsidP="00D4325B">
      <w:pPr>
        <w:ind w:firstLine="709"/>
        <w:jc w:val="both"/>
        <w:rPr>
          <w:rFonts w:ascii="Times New Roman" w:hAnsi="Times New Roman"/>
          <w:b/>
          <w:i/>
          <w:sz w:val="28"/>
          <w:szCs w:val="28"/>
        </w:rPr>
      </w:pPr>
    </w:p>
    <w:p w:rsidR="002763EE" w:rsidRPr="003F29EA" w:rsidRDefault="00693170" w:rsidP="00D4325B">
      <w:pPr>
        <w:ind w:firstLine="709"/>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B704FE" w:rsidRPr="003F29EA">
        <w:rPr>
          <w:rFonts w:ascii="Times New Roman" w:hAnsi="Times New Roman"/>
          <w:sz w:val="28"/>
          <w:szCs w:val="28"/>
        </w:rPr>
        <w:t>А</w:t>
      </w:r>
      <w:r w:rsidRPr="003F29EA">
        <w:rPr>
          <w:rFonts w:ascii="Times New Roman" w:hAnsi="Times New Roman"/>
          <w:sz w:val="28"/>
          <w:szCs w:val="28"/>
        </w:rPr>
        <w:t>тмосферный возд</w:t>
      </w:r>
      <w:r w:rsidR="000556C8" w:rsidRPr="003F29EA">
        <w:rPr>
          <w:rFonts w:ascii="Times New Roman" w:hAnsi="Times New Roman"/>
          <w:sz w:val="28"/>
          <w:szCs w:val="28"/>
        </w:rPr>
        <w:t xml:space="preserve">ух города в целом характеризовался </w:t>
      </w:r>
      <w:r w:rsidR="00D46AAD" w:rsidRPr="003F29EA">
        <w:rPr>
          <w:rFonts w:ascii="Times New Roman" w:hAnsi="Times New Roman"/>
          <w:b/>
          <w:i/>
          <w:sz w:val="28"/>
          <w:szCs w:val="28"/>
        </w:rPr>
        <w:t>высоким</w:t>
      </w:r>
      <w:r w:rsidRPr="003F29EA">
        <w:rPr>
          <w:rFonts w:ascii="Times New Roman" w:hAnsi="Times New Roman"/>
          <w:b/>
          <w:i/>
          <w:sz w:val="28"/>
          <w:szCs w:val="28"/>
        </w:rPr>
        <w:t xml:space="preserve"> уровнем загрязнения</w:t>
      </w:r>
      <w:r w:rsidR="00BE4B9A" w:rsidRPr="003F29EA">
        <w:rPr>
          <w:rFonts w:ascii="Times New Roman" w:hAnsi="Times New Roman"/>
          <w:sz w:val="28"/>
          <w:szCs w:val="28"/>
        </w:rPr>
        <w:t>,о</w:t>
      </w:r>
      <w:r w:rsidRPr="003F29EA">
        <w:rPr>
          <w:rFonts w:ascii="Times New Roman" w:hAnsi="Times New Roman"/>
          <w:sz w:val="28"/>
          <w:szCs w:val="28"/>
        </w:rPr>
        <w:t>н определялся значени</w:t>
      </w:r>
      <w:r w:rsidR="00691604" w:rsidRPr="003F29EA">
        <w:rPr>
          <w:rFonts w:ascii="Times New Roman" w:hAnsi="Times New Roman"/>
          <w:sz w:val="28"/>
          <w:szCs w:val="28"/>
        </w:rPr>
        <w:t>ям</w:t>
      </w:r>
      <w:r w:rsidR="000556C8" w:rsidRPr="003F29EA">
        <w:rPr>
          <w:rFonts w:ascii="Times New Roman" w:hAnsi="Times New Roman"/>
          <w:sz w:val="28"/>
          <w:szCs w:val="28"/>
        </w:rPr>
        <w:t>НП</w:t>
      </w:r>
      <w:r w:rsidR="00B646E3" w:rsidRPr="003F29EA">
        <w:rPr>
          <w:rFonts w:ascii="Times New Roman" w:hAnsi="Times New Roman"/>
          <w:sz w:val="28"/>
          <w:szCs w:val="28"/>
        </w:rPr>
        <w:t>равным</w:t>
      </w:r>
      <w:r w:rsidR="00CF54ED" w:rsidRPr="003F29EA">
        <w:rPr>
          <w:rFonts w:ascii="Times New Roman" w:hAnsi="Times New Roman"/>
          <w:sz w:val="28"/>
          <w:szCs w:val="28"/>
          <w:lang w:val="kk-KZ"/>
        </w:rPr>
        <w:t>41</w:t>
      </w:r>
      <w:r w:rsidR="000556C8" w:rsidRPr="003F29EA">
        <w:rPr>
          <w:rFonts w:ascii="Times New Roman" w:hAnsi="Times New Roman"/>
          <w:sz w:val="28"/>
          <w:szCs w:val="28"/>
          <w:lang w:val="kk-KZ"/>
        </w:rPr>
        <w:t>% (высокий уровень),</w:t>
      </w:r>
      <w:r w:rsidR="00691604" w:rsidRPr="003F29EA">
        <w:rPr>
          <w:rFonts w:ascii="Times New Roman" w:hAnsi="Times New Roman"/>
          <w:sz w:val="28"/>
          <w:szCs w:val="28"/>
        </w:rPr>
        <w:t>СИ</w:t>
      </w:r>
      <w:r w:rsidR="00B646E3" w:rsidRPr="003F29EA">
        <w:rPr>
          <w:rFonts w:ascii="Times New Roman" w:hAnsi="Times New Roman"/>
          <w:sz w:val="28"/>
          <w:szCs w:val="28"/>
        </w:rPr>
        <w:t xml:space="preserve"> =</w:t>
      </w:r>
      <w:r w:rsidR="00CF54ED" w:rsidRPr="003F29EA">
        <w:rPr>
          <w:rFonts w:ascii="Times New Roman" w:hAnsi="Times New Roman"/>
          <w:sz w:val="28"/>
          <w:szCs w:val="28"/>
          <w:lang w:val="kk-KZ"/>
        </w:rPr>
        <w:t>4</w:t>
      </w:r>
      <w:r w:rsidR="000556C8" w:rsidRPr="003F29EA">
        <w:rPr>
          <w:rFonts w:ascii="Times New Roman" w:hAnsi="Times New Roman"/>
          <w:sz w:val="28"/>
          <w:szCs w:val="28"/>
          <w:lang w:val="kk-KZ"/>
        </w:rPr>
        <w:t xml:space="preserve"> (повышенный уровень)</w:t>
      </w:r>
      <w:r w:rsidR="00787B4D" w:rsidRPr="003F29EA">
        <w:rPr>
          <w:rFonts w:ascii="Times New Roman" w:hAnsi="Times New Roman"/>
          <w:sz w:val="28"/>
          <w:szCs w:val="28"/>
        </w:rPr>
        <w:t xml:space="preserve">. </w:t>
      </w:r>
      <w:r w:rsidR="00787B4D" w:rsidRPr="003F29EA">
        <w:rPr>
          <w:rFonts w:ascii="Times New Roman" w:hAnsi="Times New Roman"/>
          <w:sz w:val="28"/>
          <w:szCs w:val="28"/>
          <w:lang w:val="kk-KZ"/>
        </w:rPr>
        <w:t xml:space="preserve">Воздух города более всего загрязнен </w:t>
      </w:r>
      <w:r w:rsidR="00632980" w:rsidRPr="003F29EA">
        <w:rPr>
          <w:rFonts w:ascii="Times New Roman" w:hAnsi="Times New Roman"/>
          <w:b/>
          <w:sz w:val="28"/>
          <w:szCs w:val="28"/>
          <w:lang w:val="kk-KZ"/>
        </w:rPr>
        <w:t>диоксидом азота</w:t>
      </w:r>
      <w:r w:rsidR="00156D90" w:rsidRPr="003F29EA">
        <w:rPr>
          <w:rFonts w:ascii="Times New Roman" w:hAnsi="Times New Roman"/>
          <w:sz w:val="28"/>
          <w:szCs w:val="28"/>
        </w:rPr>
        <w:t>(</w:t>
      </w:r>
      <w:r w:rsidR="00C3767B" w:rsidRPr="003F29EA">
        <w:rPr>
          <w:rFonts w:ascii="Times New Roman" w:hAnsi="Times New Roman"/>
          <w:sz w:val="28"/>
          <w:szCs w:val="28"/>
        </w:rPr>
        <w:t>на территории №</w:t>
      </w:r>
      <w:r w:rsidR="00810FF1" w:rsidRPr="003F29EA">
        <w:rPr>
          <w:rFonts w:ascii="Times New Roman" w:hAnsi="Times New Roman"/>
          <w:sz w:val="28"/>
          <w:szCs w:val="28"/>
        </w:rPr>
        <w:t>1</w:t>
      </w:r>
      <w:r w:rsidR="00CF54ED" w:rsidRPr="003F29EA">
        <w:rPr>
          <w:rFonts w:ascii="Times New Roman" w:hAnsi="Times New Roman"/>
          <w:sz w:val="28"/>
          <w:szCs w:val="28"/>
        </w:rPr>
        <w:t>2</w:t>
      </w:r>
      <w:r w:rsidR="00C3767B" w:rsidRPr="003F29EA">
        <w:rPr>
          <w:rFonts w:ascii="Times New Roman" w:hAnsi="Times New Roman"/>
          <w:sz w:val="28"/>
          <w:szCs w:val="28"/>
        </w:rPr>
        <w:t xml:space="preserve"> поста</w:t>
      </w:r>
      <w:r w:rsidR="00787B4D" w:rsidRPr="003F29EA">
        <w:rPr>
          <w:rFonts w:ascii="Times New Roman" w:hAnsi="Times New Roman"/>
          <w:sz w:val="28"/>
          <w:szCs w:val="28"/>
        </w:rPr>
        <w:t>).</w:t>
      </w:r>
    </w:p>
    <w:p w:rsidR="00975159" w:rsidRPr="003F29EA" w:rsidRDefault="00693170" w:rsidP="00D4325B">
      <w:pPr>
        <w:ind w:firstLine="709"/>
        <w:jc w:val="both"/>
        <w:rPr>
          <w:rFonts w:ascii="Times New Roman" w:hAnsi="Times New Roman"/>
          <w:sz w:val="28"/>
          <w:szCs w:val="28"/>
        </w:rPr>
      </w:pPr>
      <w:r w:rsidRPr="003F29EA">
        <w:rPr>
          <w:rFonts w:ascii="Times New Roman" w:hAnsi="Times New Roman"/>
          <w:sz w:val="28"/>
          <w:szCs w:val="28"/>
        </w:rPr>
        <w:lastRenderedPageBreak/>
        <w:t>В целом по городу среднемесячн</w:t>
      </w:r>
      <w:r w:rsidR="004032A2" w:rsidRPr="003F29EA">
        <w:rPr>
          <w:rFonts w:ascii="Times New Roman" w:hAnsi="Times New Roman"/>
          <w:sz w:val="28"/>
          <w:szCs w:val="28"/>
        </w:rPr>
        <w:t xml:space="preserve">ые </w:t>
      </w:r>
      <w:r w:rsidRPr="003F29EA">
        <w:rPr>
          <w:rFonts w:ascii="Times New Roman" w:hAnsi="Times New Roman"/>
          <w:sz w:val="28"/>
          <w:szCs w:val="28"/>
        </w:rPr>
        <w:t>концентраци</w:t>
      </w:r>
      <w:r w:rsidR="004032A2" w:rsidRPr="003F29EA">
        <w:rPr>
          <w:rFonts w:ascii="Times New Roman" w:hAnsi="Times New Roman"/>
          <w:sz w:val="28"/>
          <w:szCs w:val="28"/>
        </w:rPr>
        <w:t xml:space="preserve">и </w:t>
      </w:r>
      <w:r w:rsidR="00A4705F" w:rsidRPr="003F29EA">
        <w:rPr>
          <w:rFonts w:ascii="Times New Roman" w:hAnsi="Times New Roman"/>
          <w:sz w:val="28"/>
          <w:szCs w:val="28"/>
        </w:rPr>
        <w:t>составили:</w:t>
      </w:r>
      <w:r w:rsidR="008A7FA0" w:rsidRPr="003F29EA">
        <w:rPr>
          <w:rFonts w:ascii="Times New Roman" w:hAnsi="Times New Roman"/>
          <w:sz w:val="28"/>
          <w:szCs w:val="28"/>
          <w:lang w:val="kk-KZ"/>
        </w:rPr>
        <w:t>взве</w:t>
      </w:r>
      <w:r w:rsidR="009943AC" w:rsidRPr="003F29EA">
        <w:rPr>
          <w:rFonts w:ascii="Times New Roman" w:hAnsi="Times New Roman"/>
          <w:sz w:val="28"/>
          <w:szCs w:val="28"/>
          <w:lang w:val="kk-KZ"/>
        </w:rPr>
        <w:t>ш</w:t>
      </w:r>
      <w:r w:rsidR="000556C8" w:rsidRPr="003F29EA">
        <w:rPr>
          <w:rFonts w:ascii="Times New Roman" w:hAnsi="Times New Roman"/>
          <w:sz w:val="28"/>
          <w:szCs w:val="28"/>
          <w:lang w:val="kk-KZ"/>
        </w:rPr>
        <w:t>енны</w:t>
      </w:r>
      <w:r w:rsidR="00632980" w:rsidRPr="003F29EA">
        <w:rPr>
          <w:rFonts w:ascii="Times New Roman" w:hAnsi="Times New Roman"/>
          <w:sz w:val="28"/>
          <w:szCs w:val="28"/>
          <w:lang w:val="kk-KZ"/>
        </w:rPr>
        <w:t>х</w:t>
      </w:r>
      <w:r w:rsidR="008A7FA0" w:rsidRPr="003F29EA">
        <w:rPr>
          <w:rFonts w:ascii="Times New Roman" w:hAnsi="Times New Roman"/>
          <w:sz w:val="28"/>
          <w:szCs w:val="28"/>
          <w:lang w:val="kk-KZ"/>
        </w:rPr>
        <w:t>веществ</w:t>
      </w:r>
      <w:r w:rsidR="000556C8" w:rsidRPr="003F29EA">
        <w:rPr>
          <w:rFonts w:ascii="Times New Roman" w:hAnsi="Times New Roman"/>
          <w:sz w:val="28"/>
          <w:szCs w:val="28"/>
          <w:lang w:val="kk-KZ"/>
        </w:rPr>
        <w:t xml:space="preserve"> – </w:t>
      </w:r>
      <w:r w:rsidR="008A7FA0" w:rsidRPr="003F29EA">
        <w:rPr>
          <w:rFonts w:ascii="Times New Roman" w:hAnsi="Times New Roman"/>
          <w:sz w:val="28"/>
          <w:szCs w:val="28"/>
          <w:lang w:val="kk-KZ"/>
        </w:rPr>
        <w:t>1,</w:t>
      </w:r>
      <w:r w:rsidR="00CF54ED" w:rsidRPr="003F29EA">
        <w:rPr>
          <w:rFonts w:ascii="Times New Roman" w:hAnsi="Times New Roman"/>
          <w:sz w:val="28"/>
          <w:szCs w:val="28"/>
          <w:lang w:val="kk-KZ"/>
        </w:rPr>
        <w:t>6</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8A7FA0" w:rsidRPr="003F29EA">
        <w:rPr>
          <w:rFonts w:ascii="Times New Roman" w:hAnsi="Times New Roman"/>
          <w:sz w:val="28"/>
          <w:szCs w:val="28"/>
        </w:rPr>
        <w:t>,</w:t>
      </w:r>
      <w:r w:rsidR="000556C8" w:rsidRPr="003F29EA">
        <w:rPr>
          <w:rFonts w:ascii="Times New Roman" w:hAnsi="Times New Roman"/>
          <w:sz w:val="28"/>
          <w:szCs w:val="28"/>
        </w:rPr>
        <w:t xml:space="preserve"> диоксид серы – 1,</w:t>
      </w:r>
      <w:r w:rsidR="003049CF" w:rsidRPr="003F29EA">
        <w:rPr>
          <w:rFonts w:ascii="Times New Roman" w:hAnsi="Times New Roman"/>
          <w:sz w:val="28"/>
          <w:szCs w:val="28"/>
        </w:rPr>
        <w:t>2</w:t>
      </w:r>
      <w:r w:rsidR="003049CF" w:rsidRPr="003F29EA">
        <w:rPr>
          <w:rFonts w:ascii="Times New Roman" w:hAnsi="Times New Roman"/>
          <w:sz w:val="28"/>
          <w:szCs w:val="28"/>
          <w:lang w:val="kk-KZ"/>
        </w:rPr>
        <w:t>2</w:t>
      </w:r>
      <w:r w:rsidR="000556C8" w:rsidRPr="003F29EA">
        <w:rPr>
          <w:rFonts w:ascii="Times New Roman" w:hAnsi="Times New Roman"/>
          <w:sz w:val="28"/>
          <w:szCs w:val="28"/>
        </w:rPr>
        <w:t xml:space="preserve"> ПДК</w:t>
      </w:r>
      <w:r w:rsidR="000556C8" w:rsidRPr="003F29EA">
        <w:rPr>
          <w:rFonts w:ascii="Times New Roman" w:hAnsi="Times New Roman"/>
          <w:sz w:val="28"/>
          <w:szCs w:val="28"/>
          <w:vertAlign w:val="subscript"/>
        </w:rPr>
        <w:t>с.с</w:t>
      </w:r>
      <w:r w:rsidR="006334DC" w:rsidRPr="003F29EA">
        <w:rPr>
          <w:rFonts w:ascii="Times New Roman" w:hAnsi="Times New Roman"/>
          <w:sz w:val="28"/>
          <w:szCs w:val="28"/>
        </w:rPr>
        <w:t xml:space="preserve">диоксида </w:t>
      </w:r>
      <w:r w:rsidR="000235B9" w:rsidRPr="003F29EA">
        <w:rPr>
          <w:rFonts w:ascii="Times New Roman" w:hAnsi="Times New Roman"/>
          <w:sz w:val="28"/>
          <w:szCs w:val="28"/>
        </w:rPr>
        <w:t>азота</w:t>
      </w:r>
      <w:r w:rsidR="00362D67" w:rsidRPr="003F29EA">
        <w:rPr>
          <w:rFonts w:ascii="Times New Roman" w:hAnsi="Times New Roman"/>
          <w:sz w:val="28"/>
          <w:szCs w:val="28"/>
        </w:rPr>
        <w:t xml:space="preserve">– </w:t>
      </w:r>
      <w:r w:rsidR="00CF54ED" w:rsidRPr="003F29EA">
        <w:rPr>
          <w:rFonts w:ascii="Times New Roman" w:hAnsi="Times New Roman"/>
          <w:sz w:val="28"/>
          <w:szCs w:val="28"/>
        </w:rPr>
        <w:t>2,1</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6334DC" w:rsidRPr="003F29EA">
        <w:rPr>
          <w:rFonts w:ascii="Times New Roman" w:hAnsi="Times New Roman"/>
          <w:sz w:val="28"/>
          <w:szCs w:val="28"/>
        </w:rPr>
        <w:t>,</w:t>
      </w:r>
      <w:r w:rsidR="000235B9" w:rsidRPr="003F29EA">
        <w:rPr>
          <w:rFonts w:ascii="Times New Roman" w:hAnsi="Times New Roman"/>
          <w:sz w:val="28"/>
          <w:szCs w:val="28"/>
        </w:rPr>
        <w:t>формальдегида</w:t>
      </w:r>
      <w:r w:rsidR="00362D67" w:rsidRPr="003F29EA">
        <w:rPr>
          <w:rFonts w:ascii="Times New Roman" w:hAnsi="Times New Roman"/>
          <w:sz w:val="28"/>
          <w:szCs w:val="28"/>
          <w:lang w:val="kk-KZ"/>
        </w:rPr>
        <w:t>–</w:t>
      </w:r>
      <w:r w:rsidR="002A4D3B" w:rsidRPr="003F29EA">
        <w:rPr>
          <w:rFonts w:ascii="Times New Roman" w:hAnsi="Times New Roman"/>
          <w:sz w:val="28"/>
          <w:szCs w:val="28"/>
          <w:lang w:val="kk-KZ"/>
        </w:rPr>
        <w:t>1,</w:t>
      </w:r>
      <w:r w:rsidR="003049CF" w:rsidRPr="003F29EA">
        <w:rPr>
          <w:rFonts w:ascii="Times New Roman" w:hAnsi="Times New Roman"/>
          <w:sz w:val="28"/>
          <w:szCs w:val="28"/>
          <w:lang w:val="kk-KZ"/>
        </w:rPr>
        <w:t>31</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Pr="003F29EA">
        <w:rPr>
          <w:rFonts w:ascii="Times New Roman" w:hAnsi="Times New Roman"/>
          <w:sz w:val="28"/>
          <w:szCs w:val="28"/>
        </w:rPr>
        <w:t>,</w:t>
      </w:r>
      <w:r w:rsidR="00F05420" w:rsidRPr="003F29EA">
        <w:rPr>
          <w:rFonts w:ascii="Times New Roman" w:hAnsi="Times New Roman"/>
          <w:sz w:val="28"/>
          <w:szCs w:val="28"/>
        </w:rPr>
        <w:t xml:space="preserve"> содержание </w:t>
      </w:r>
      <w:r w:rsidRPr="003F29EA">
        <w:rPr>
          <w:rFonts w:ascii="Times New Roman" w:hAnsi="Times New Roman"/>
          <w:sz w:val="28"/>
          <w:szCs w:val="28"/>
        </w:rPr>
        <w:t>тяжелых металлов и</w:t>
      </w:r>
      <w:r w:rsidR="000556C8" w:rsidRPr="003F29EA">
        <w:rPr>
          <w:rFonts w:ascii="Times New Roman" w:hAnsi="Times New Roman"/>
          <w:sz w:val="28"/>
          <w:szCs w:val="28"/>
        </w:rPr>
        <w:t xml:space="preserve"> остальных загрязняющих веществ</w:t>
      </w:r>
      <w:r w:rsidRPr="003F29EA">
        <w:rPr>
          <w:rFonts w:ascii="Times New Roman" w:hAnsi="Times New Roman"/>
          <w:sz w:val="28"/>
          <w:szCs w:val="28"/>
        </w:rPr>
        <w:t xml:space="preserve"> не превышал</w:t>
      </w:r>
      <w:r w:rsidR="00F05420" w:rsidRPr="003F29EA">
        <w:rPr>
          <w:rFonts w:ascii="Times New Roman" w:hAnsi="Times New Roman"/>
          <w:sz w:val="28"/>
          <w:szCs w:val="28"/>
        </w:rPr>
        <w:t>о</w:t>
      </w:r>
      <w:r w:rsidRPr="003F29EA">
        <w:rPr>
          <w:rFonts w:ascii="Times New Roman" w:hAnsi="Times New Roman"/>
          <w:sz w:val="28"/>
          <w:szCs w:val="28"/>
        </w:rPr>
        <w:t xml:space="preserve"> ПДК</w:t>
      </w:r>
      <w:r w:rsidR="00B37E22" w:rsidRPr="003F29EA">
        <w:rPr>
          <w:rFonts w:ascii="Times New Roman" w:hAnsi="Times New Roman"/>
          <w:sz w:val="28"/>
          <w:szCs w:val="28"/>
        </w:rPr>
        <w:t>.</w:t>
      </w:r>
    </w:p>
    <w:p w:rsidR="00693170" w:rsidRPr="003F29EA" w:rsidRDefault="00ED313E" w:rsidP="00D4325B">
      <w:pPr>
        <w:tabs>
          <w:tab w:val="left" w:pos="3686"/>
        </w:tabs>
        <w:ind w:firstLine="709"/>
        <w:jc w:val="both"/>
        <w:rPr>
          <w:rFonts w:ascii="Times New Roman" w:hAnsi="Times New Roman"/>
          <w:sz w:val="28"/>
          <w:szCs w:val="28"/>
        </w:rPr>
      </w:pPr>
      <w:r w:rsidRPr="003F29EA">
        <w:rPr>
          <w:rFonts w:ascii="Times New Roman" w:hAnsi="Times New Roman"/>
          <w:sz w:val="28"/>
          <w:szCs w:val="28"/>
        </w:rPr>
        <w:t>З</w:t>
      </w:r>
      <w:r w:rsidR="00693170" w:rsidRPr="003F29EA">
        <w:rPr>
          <w:rFonts w:ascii="Times New Roman" w:hAnsi="Times New Roman"/>
          <w:sz w:val="28"/>
          <w:szCs w:val="28"/>
        </w:rPr>
        <w:t xml:space="preserve">а </w:t>
      </w:r>
      <w:r w:rsidR="00C254AC" w:rsidRPr="003F29EA">
        <w:rPr>
          <w:rFonts w:ascii="Times New Roman" w:hAnsi="Times New Roman"/>
          <w:sz w:val="28"/>
          <w:szCs w:val="28"/>
          <w:lang w:val="kk-KZ"/>
        </w:rPr>
        <w:t xml:space="preserve">сентябрь месяц </w:t>
      </w:r>
      <w:r w:rsidR="00693170" w:rsidRPr="003F29EA">
        <w:rPr>
          <w:rFonts w:ascii="Times New Roman" w:hAnsi="Times New Roman"/>
          <w:sz w:val="28"/>
          <w:szCs w:val="28"/>
        </w:rPr>
        <w:t>по городу зафиксирован</w:t>
      </w:r>
      <w:r w:rsidR="000235B9" w:rsidRPr="003F29EA">
        <w:rPr>
          <w:rFonts w:ascii="Times New Roman" w:hAnsi="Times New Roman"/>
          <w:sz w:val="28"/>
          <w:szCs w:val="28"/>
        </w:rPr>
        <w:t>ы</w:t>
      </w:r>
      <w:r w:rsidR="00FB7DB6" w:rsidRPr="003F29EA">
        <w:rPr>
          <w:rFonts w:ascii="Times New Roman" w:hAnsi="Times New Roman"/>
          <w:sz w:val="28"/>
          <w:szCs w:val="28"/>
        </w:rPr>
        <w:t xml:space="preserve">превышения более 1 </w:t>
      </w:r>
      <w:r w:rsidR="00F03BA4" w:rsidRPr="003F29EA">
        <w:rPr>
          <w:rFonts w:ascii="Times New Roman" w:hAnsi="Times New Roman"/>
          <w:sz w:val="28"/>
          <w:szCs w:val="28"/>
        </w:rPr>
        <w:t>ПДК</w:t>
      </w:r>
      <w:r w:rsidR="00F03BA4" w:rsidRPr="003F29EA">
        <w:rPr>
          <w:rFonts w:ascii="Times New Roman" w:hAnsi="Times New Roman"/>
          <w:sz w:val="28"/>
          <w:szCs w:val="28"/>
          <w:vertAlign w:val="subscript"/>
        </w:rPr>
        <w:t>м</w:t>
      </w:r>
      <w:r w:rsidR="008429C6" w:rsidRPr="003F29EA">
        <w:rPr>
          <w:rFonts w:ascii="Times New Roman" w:hAnsi="Times New Roman"/>
          <w:sz w:val="28"/>
          <w:szCs w:val="28"/>
          <w:vertAlign w:val="subscript"/>
        </w:rPr>
        <w:t>.р</w:t>
      </w:r>
      <w:r w:rsidR="006A3C6F" w:rsidRPr="003F29EA">
        <w:rPr>
          <w:rFonts w:ascii="Times New Roman" w:hAnsi="Times New Roman"/>
          <w:sz w:val="28"/>
          <w:szCs w:val="28"/>
        </w:rPr>
        <w:t xml:space="preserve">: </w:t>
      </w:r>
      <w:r w:rsidR="00693170" w:rsidRPr="003F29EA">
        <w:rPr>
          <w:rFonts w:ascii="Times New Roman" w:hAnsi="Times New Roman"/>
          <w:sz w:val="28"/>
          <w:szCs w:val="28"/>
        </w:rPr>
        <w:t xml:space="preserve">по </w:t>
      </w:r>
      <w:r w:rsidR="00FB7DB6" w:rsidRPr="003F29EA">
        <w:rPr>
          <w:rFonts w:ascii="Times New Roman" w:hAnsi="Times New Roman"/>
          <w:sz w:val="28"/>
          <w:szCs w:val="28"/>
        </w:rPr>
        <w:t>взвешенн</w:t>
      </w:r>
      <w:r w:rsidR="000235B9" w:rsidRPr="003F29EA">
        <w:rPr>
          <w:rFonts w:ascii="Times New Roman" w:hAnsi="Times New Roman"/>
          <w:sz w:val="28"/>
          <w:szCs w:val="28"/>
        </w:rPr>
        <w:t>ым</w:t>
      </w:r>
      <w:r w:rsidR="00FB7DB6" w:rsidRPr="003F29EA">
        <w:rPr>
          <w:rFonts w:ascii="Times New Roman" w:hAnsi="Times New Roman"/>
          <w:sz w:val="28"/>
          <w:szCs w:val="28"/>
        </w:rPr>
        <w:t xml:space="preserve"> веществ</w:t>
      </w:r>
      <w:r w:rsidR="000235B9" w:rsidRPr="003F29EA">
        <w:rPr>
          <w:rFonts w:ascii="Times New Roman" w:hAnsi="Times New Roman"/>
          <w:sz w:val="28"/>
          <w:szCs w:val="28"/>
        </w:rPr>
        <w:t>ам–</w:t>
      </w:r>
      <w:r w:rsidR="00CF54ED" w:rsidRPr="003F29EA">
        <w:rPr>
          <w:rFonts w:ascii="Times New Roman" w:hAnsi="Times New Roman"/>
          <w:sz w:val="28"/>
          <w:szCs w:val="28"/>
          <w:lang w:val="kk-KZ"/>
        </w:rPr>
        <w:t>3</w:t>
      </w:r>
      <w:r w:rsidR="00150C1E" w:rsidRPr="003F29EA">
        <w:rPr>
          <w:rFonts w:ascii="Times New Roman" w:hAnsi="Times New Roman"/>
          <w:sz w:val="28"/>
          <w:szCs w:val="28"/>
          <w:lang w:val="kk-KZ"/>
        </w:rPr>
        <w:t>9</w:t>
      </w:r>
      <w:r w:rsidR="000556C8" w:rsidRPr="003F29EA">
        <w:rPr>
          <w:rFonts w:ascii="Times New Roman" w:hAnsi="Times New Roman"/>
          <w:sz w:val="28"/>
          <w:szCs w:val="28"/>
          <w:lang w:val="kk-KZ"/>
        </w:rPr>
        <w:t>случа</w:t>
      </w:r>
      <w:r w:rsidR="00B646E3" w:rsidRPr="003F29EA">
        <w:rPr>
          <w:rFonts w:ascii="Times New Roman" w:hAnsi="Times New Roman"/>
          <w:sz w:val="28"/>
          <w:szCs w:val="28"/>
          <w:lang w:val="kk-KZ"/>
        </w:rPr>
        <w:t>ев</w:t>
      </w:r>
      <w:r w:rsidR="00FB7DB6" w:rsidRPr="003F29EA">
        <w:rPr>
          <w:rFonts w:ascii="Times New Roman" w:hAnsi="Times New Roman"/>
          <w:sz w:val="28"/>
          <w:szCs w:val="28"/>
        </w:rPr>
        <w:t>,</w:t>
      </w:r>
      <w:r w:rsidR="00CF54ED" w:rsidRPr="003F29EA">
        <w:rPr>
          <w:rFonts w:ascii="Times New Roman" w:hAnsi="Times New Roman"/>
          <w:sz w:val="28"/>
          <w:szCs w:val="28"/>
        </w:rPr>
        <w:t xml:space="preserve"> взвешенным частицам РМ-2,5 – 31 случай, взвешенным частицам РМ-10 – 25</w:t>
      </w:r>
      <w:r w:rsidR="00150C1E" w:rsidRPr="003F29EA">
        <w:rPr>
          <w:rFonts w:ascii="Times New Roman" w:hAnsi="Times New Roman"/>
          <w:sz w:val="28"/>
          <w:szCs w:val="28"/>
        </w:rPr>
        <w:t xml:space="preserve"> случаев, </w:t>
      </w:r>
      <w:r w:rsidR="00FB7DB6" w:rsidRPr="003F29EA">
        <w:rPr>
          <w:rFonts w:ascii="Times New Roman" w:hAnsi="Times New Roman"/>
          <w:sz w:val="28"/>
          <w:szCs w:val="28"/>
        </w:rPr>
        <w:t>оксиду углерода</w:t>
      </w:r>
      <w:r w:rsidR="002A4D3B" w:rsidRPr="003F29EA">
        <w:rPr>
          <w:rFonts w:ascii="Times New Roman" w:hAnsi="Times New Roman"/>
          <w:sz w:val="28"/>
          <w:szCs w:val="28"/>
        </w:rPr>
        <w:t xml:space="preserve">– </w:t>
      </w:r>
      <w:r w:rsidR="00CF54ED" w:rsidRPr="003F29EA">
        <w:rPr>
          <w:rFonts w:ascii="Times New Roman" w:hAnsi="Times New Roman"/>
          <w:sz w:val="28"/>
          <w:szCs w:val="28"/>
          <w:lang w:val="kk-KZ"/>
        </w:rPr>
        <w:t>3</w:t>
      </w:r>
      <w:r w:rsidR="000556C8" w:rsidRPr="003F29EA">
        <w:rPr>
          <w:rFonts w:ascii="Times New Roman" w:hAnsi="Times New Roman"/>
          <w:sz w:val="28"/>
          <w:szCs w:val="28"/>
          <w:lang w:val="kk-KZ"/>
        </w:rPr>
        <w:t xml:space="preserve"> случа</w:t>
      </w:r>
      <w:r w:rsidR="00CF54ED" w:rsidRPr="003F29EA">
        <w:rPr>
          <w:rFonts w:ascii="Times New Roman" w:hAnsi="Times New Roman"/>
          <w:sz w:val="28"/>
          <w:szCs w:val="28"/>
          <w:lang w:val="kk-KZ"/>
        </w:rPr>
        <w:t>я</w:t>
      </w:r>
      <w:r w:rsidR="002A4D3B" w:rsidRPr="003F29EA">
        <w:rPr>
          <w:rFonts w:ascii="Times New Roman" w:hAnsi="Times New Roman"/>
          <w:sz w:val="28"/>
          <w:szCs w:val="28"/>
        </w:rPr>
        <w:t>,</w:t>
      </w:r>
      <w:r w:rsidR="00693170" w:rsidRPr="003F29EA">
        <w:rPr>
          <w:rFonts w:ascii="Times New Roman" w:hAnsi="Times New Roman"/>
          <w:sz w:val="28"/>
          <w:szCs w:val="28"/>
        </w:rPr>
        <w:t xml:space="preserve"> диоксиду азота –</w:t>
      </w:r>
      <w:r w:rsidR="00CF54ED" w:rsidRPr="003F29EA">
        <w:rPr>
          <w:rFonts w:ascii="Times New Roman" w:hAnsi="Times New Roman"/>
          <w:sz w:val="28"/>
          <w:szCs w:val="28"/>
          <w:lang w:val="kk-KZ"/>
        </w:rPr>
        <w:t>98</w:t>
      </w:r>
      <w:r w:rsidR="000556C8" w:rsidRPr="003F29EA">
        <w:rPr>
          <w:rFonts w:ascii="Times New Roman" w:hAnsi="Times New Roman"/>
          <w:sz w:val="28"/>
          <w:szCs w:val="28"/>
          <w:lang w:val="kk-KZ"/>
        </w:rPr>
        <w:t xml:space="preserve"> случа</w:t>
      </w:r>
      <w:r w:rsidR="00C3767B" w:rsidRPr="003F29EA">
        <w:rPr>
          <w:rFonts w:ascii="Times New Roman" w:hAnsi="Times New Roman"/>
          <w:sz w:val="28"/>
          <w:szCs w:val="28"/>
          <w:lang w:val="kk-KZ"/>
        </w:rPr>
        <w:t xml:space="preserve">ев, </w:t>
      </w:r>
      <w:r w:rsidR="00B646E3" w:rsidRPr="003F29EA">
        <w:rPr>
          <w:rFonts w:ascii="Times New Roman" w:hAnsi="Times New Roman"/>
          <w:sz w:val="28"/>
          <w:szCs w:val="28"/>
          <w:lang w:val="kk-KZ"/>
        </w:rPr>
        <w:t>оксиду азота – 4</w:t>
      </w:r>
      <w:r w:rsidR="00CF54ED" w:rsidRPr="003F29EA">
        <w:rPr>
          <w:rFonts w:ascii="Times New Roman" w:hAnsi="Times New Roman"/>
          <w:sz w:val="28"/>
          <w:szCs w:val="28"/>
          <w:lang w:val="kk-KZ"/>
        </w:rPr>
        <w:t>3</w:t>
      </w:r>
      <w:r w:rsidR="00B646E3" w:rsidRPr="003F29EA">
        <w:rPr>
          <w:rFonts w:ascii="Times New Roman" w:hAnsi="Times New Roman"/>
          <w:sz w:val="28"/>
          <w:szCs w:val="28"/>
          <w:lang w:val="kk-KZ"/>
        </w:rPr>
        <w:t xml:space="preserve"> случая</w:t>
      </w:r>
      <w:r w:rsidR="00301CB9" w:rsidRPr="003F29EA">
        <w:rPr>
          <w:rFonts w:ascii="Times New Roman" w:hAnsi="Times New Roman"/>
          <w:sz w:val="28"/>
          <w:szCs w:val="28"/>
        </w:rPr>
        <w:t>(</w:t>
      </w:r>
      <w:r w:rsidR="0036371F" w:rsidRPr="003F29EA">
        <w:rPr>
          <w:rFonts w:ascii="Times New Roman" w:hAnsi="Times New Roman"/>
          <w:sz w:val="28"/>
          <w:szCs w:val="28"/>
        </w:rPr>
        <w:t xml:space="preserve">таблица </w:t>
      </w:r>
      <w:r w:rsidR="00156D90" w:rsidRPr="003F29EA">
        <w:rPr>
          <w:rFonts w:ascii="Times New Roman" w:hAnsi="Times New Roman"/>
          <w:sz w:val="28"/>
          <w:szCs w:val="28"/>
        </w:rPr>
        <w:t>1</w:t>
      </w:r>
      <w:r w:rsidR="00301CB9" w:rsidRPr="003F29EA">
        <w:rPr>
          <w:rFonts w:ascii="Times New Roman" w:hAnsi="Times New Roman"/>
          <w:sz w:val="28"/>
          <w:szCs w:val="28"/>
        </w:rPr>
        <w:t>)</w:t>
      </w:r>
      <w:r w:rsidR="00693170" w:rsidRPr="003F29EA">
        <w:rPr>
          <w:rFonts w:ascii="Times New Roman" w:hAnsi="Times New Roman"/>
          <w:sz w:val="28"/>
          <w:szCs w:val="28"/>
        </w:rPr>
        <w:t>.</w:t>
      </w:r>
    </w:p>
    <w:p w:rsidR="00D46AAD" w:rsidRPr="003F29EA" w:rsidRDefault="00D46AAD" w:rsidP="00D4325B">
      <w:pPr>
        <w:ind w:firstLine="709"/>
        <w:jc w:val="both"/>
        <w:rPr>
          <w:rFonts w:ascii="Times New Roman" w:hAnsi="Times New Roman"/>
          <w:sz w:val="28"/>
          <w:szCs w:val="28"/>
        </w:rPr>
      </w:pPr>
    </w:p>
    <w:p w:rsidR="00F1593F" w:rsidRPr="003F29EA" w:rsidRDefault="00F1593F" w:rsidP="00D4325B">
      <w:pPr>
        <w:numPr>
          <w:ilvl w:val="1"/>
          <w:numId w:val="15"/>
        </w:numPr>
        <w:ind w:left="0" w:firstLine="0"/>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г</w:t>
      </w:r>
      <w:r w:rsidR="00754B0C" w:rsidRPr="003F29EA">
        <w:rPr>
          <w:rFonts w:ascii="Times New Roman" w:hAnsi="Times New Roman"/>
          <w:b/>
          <w:sz w:val="28"/>
          <w:szCs w:val="28"/>
        </w:rPr>
        <w:t xml:space="preserve">ороду </w:t>
      </w:r>
      <w:r w:rsidRPr="003F29EA">
        <w:rPr>
          <w:rFonts w:ascii="Times New Roman" w:hAnsi="Times New Roman"/>
          <w:b/>
          <w:sz w:val="28"/>
          <w:szCs w:val="28"/>
        </w:rPr>
        <w:t>Талдыкорган</w:t>
      </w:r>
    </w:p>
    <w:p w:rsidR="00891D59" w:rsidRPr="003F29EA" w:rsidRDefault="00891D59" w:rsidP="00D4325B">
      <w:pPr>
        <w:rPr>
          <w:rFonts w:ascii="Times New Roman" w:hAnsi="Times New Roman"/>
          <w:b/>
          <w:sz w:val="28"/>
          <w:szCs w:val="28"/>
        </w:rPr>
      </w:pPr>
    </w:p>
    <w:p w:rsidR="001750B4"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B36078" w:rsidRPr="003F29EA">
        <w:rPr>
          <w:rStyle w:val="FontStyle204"/>
          <w:sz w:val="28"/>
          <w:szCs w:val="28"/>
        </w:rPr>
        <w:t>2</w:t>
      </w:r>
      <w:r w:rsidRPr="003F29EA">
        <w:rPr>
          <w:rStyle w:val="FontStyle204"/>
          <w:sz w:val="28"/>
          <w:szCs w:val="28"/>
        </w:rPr>
        <w:t xml:space="preserve"> стационарных постах</w:t>
      </w:r>
      <w:r w:rsidRPr="003F29EA">
        <w:rPr>
          <w:rFonts w:ascii="Times New Roman" w:hAnsi="Times New Roman"/>
          <w:sz w:val="28"/>
          <w:szCs w:val="28"/>
        </w:rPr>
        <w:t>(</w:t>
      </w:r>
      <w:r w:rsidR="005643C4" w:rsidRPr="003F29EA">
        <w:rPr>
          <w:rFonts w:ascii="Times New Roman" w:hAnsi="Times New Roman"/>
          <w:sz w:val="28"/>
          <w:szCs w:val="28"/>
        </w:rPr>
        <w:t>рис. 3.</w:t>
      </w:r>
      <w:r w:rsidR="009921E9" w:rsidRPr="003F29EA">
        <w:rPr>
          <w:rFonts w:ascii="Times New Roman" w:hAnsi="Times New Roman"/>
          <w:sz w:val="28"/>
          <w:szCs w:val="28"/>
        </w:rPr>
        <w:t>2</w:t>
      </w:r>
      <w:r w:rsidRPr="003F29EA">
        <w:rPr>
          <w:rFonts w:ascii="Times New Roman" w:hAnsi="Times New Roman"/>
          <w:sz w:val="28"/>
          <w:szCs w:val="28"/>
        </w:rPr>
        <w:t xml:space="preserve">, таблица </w:t>
      </w:r>
      <w:r w:rsidR="00156D90" w:rsidRPr="003F29EA">
        <w:rPr>
          <w:rFonts w:ascii="Times New Roman" w:hAnsi="Times New Roman"/>
          <w:sz w:val="28"/>
          <w:szCs w:val="28"/>
        </w:rPr>
        <w:t>3.</w:t>
      </w:r>
      <w:r w:rsidR="004105D0" w:rsidRPr="003F29EA">
        <w:rPr>
          <w:rFonts w:ascii="Times New Roman" w:hAnsi="Times New Roman"/>
          <w:sz w:val="28"/>
          <w:szCs w:val="28"/>
        </w:rPr>
        <w:t>2</w:t>
      </w:r>
      <w:r w:rsidRPr="003F29EA">
        <w:rPr>
          <w:rFonts w:ascii="Times New Roman" w:hAnsi="Times New Roman"/>
          <w:sz w:val="28"/>
          <w:szCs w:val="28"/>
        </w:rPr>
        <w:t>)</w:t>
      </w:r>
      <w:r w:rsidRPr="003F29EA">
        <w:rPr>
          <w:rStyle w:val="FontStyle201"/>
          <w:sz w:val="28"/>
          <w:szCs w:val="28"/>
        </w:rPr>
        <w:t>.</w:t>
      </w:r>
    </w:p>
    <w:p w:rsidR="002219FB" w:rsidRPr="003F29EA" w:rsidRDefault="002219FB" w:rsidP="00D4325B">
      <w:pPr>
        <w:pStyle w:val="Style100"/>
        <w:widowControl/>
        <w:spacing w:line="0" w:lineRule="atLeast"/>
        <w:ind w:firstLine="708"/>
        <w:rPr>
          <w:rStyle w:val="FontStyle201"/>
          <w:sz w:val="20"/>
          <w:szCs w:val="20"/>
        </w:rPr>
      </w:pP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156D90" w:rsidRPr="003F29EA">
        <w:rPr>
          <w:rFonts w:ascii="Times New Roman" w:hAnsi="Times New Roman"/>
        </w:rPr>
        <w:t>3.</w:t>
      </w:r>
      <w:r w:rsidR="004105D0" w:rsidRPr="003F29EA">
        <w:rPr>
          <w:rFonts w:ascii="Times New Roman" w:hAnsi="Times New Roman"/>
        </w:rPr>
        <w:t>2</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3F29EA">
        <w:tc>
          <w:tcPr>
            <w:tcW w:w="959" w:type="dxa"/>
            <w:vAlign w:val="center"/>
          </w:tcPr>
          <w:p w:rsidR="0078005E" w:rsidRPr="003F29EA" w:rsidRDefault="0078005E" w:rsidP="00D4325B">
            <w:pPr>
              <w:jc w:val="center"/>
              <w:outlineLvl w:val="1"/>
              <w:rPr>
                <w:rFonts w:ascii="Times New Roman" w:hAnsi="Times New Roman"/>
                <w:b/>
              </w:rPr>
            </w:pPr>
          </w:p>
          <w:p w:rsidR="000A74EB" w:rsidRPr="003F29EA" w:rsidRDefault="000A74EB" w:rsidP="00D4325B">
            <w:pPr>
              <w:jc w:val="center"/>
              <w:outlineLvl w:val="1"/>
              <w:rPr>
                <w:rFonts w:ascii="Times New Roman" w:hAnsi="Times New Roman"/>
                <w:b/>
              </w:rPr>
            </w:pPr>
            <w:r w:rsidRPr="003F29EA">
              <w:rPr>
                <w:rFonts w:ascii="Times New Roman" w:hAnsi="Times New Roman"/>
                <w:b/>
              </w:rPr>
              <w:t>Номер</w:t>
            </w:r>
          </w:p>
          <w:p w:rsidR="000A74EB" w:rsidRPr="003F29EA" w:rsidRDefault="000A74EB"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0A74EB" w:rsidRPr="003F29EA" w:rsidRDefault="000A74EB"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0A74EB" w:rsidRPr="003F29EA" w:rsidRDefault="002A4D3B" w:rsidP="00D4325B">
            <w:pPr>
              <w:jc w:val="center"/>
              <w:outlineLvl w:val="1"/>
              <w:rPr>
                <w:rFonts w:ascii="Times New Roman" w:hAnsi="Times New Roman"/>
                <w:b/>
              </w:rPr>
            </w:pPr>
            <w:r w:rsidRPr="003F29EA">
              <w:rPr>
                <w:rFonts w:ascii="Times New Roman" w:hAnsi="Times New Roman"/>
                <w:b/>
              </w:rPr>
              <w:t>Проведение</w:t>
            </w:r>
            <w:r w:rsidR="000A74EB" w:rsidRPr="003F29EA">
              <w:rPr>
                <w:rFonts w:ascii="Times New Roman" w:hAnsi="Times New Roman"/>
                <w:b/>
              </w:rPr>
              <w:t xml:space="preserve"> наблюдений</w:t>
            </w:r>
          </w:p>
        </w:tc>
        <w:tc>
          <w:tcPr>
            <w:tcW w:w="2085" w:type="dxa"/>
            <w:vAlign w:val="center"/>
          </w:tcPr>
          <w:p w:rsidR="000A74EB" w:rsidRPr="003F29EA" w:rsidRDefault="000A74EB" w:rsidP="00D4325B">
            <w:pPr>
              <w:jc w:val="center"/>
              <w:outlineLvl w:val="1"/>
              <w:rPr>
                <w:rFonts w:ascii="Times New Roman" w:hAnsi="Times New Roman"/>
                <w:b/>
              </w:rPr>
            </w:pPr>
            <w:r w:rsidRPr="003F29EA">
              <w:rPr>
                <w:rFonts w:ascii="Times New Roman" w:hAnsi="Times New Roman"/>
                <w:b/>
              </w:rPr>
              <w:t>Адрес поста</w:t>
            </w:r>
          </w:p>
        </w:tc>
        <w:tc>
          <w:tcPr>
            <w:tcW w:w="3685" w:type="dxa"/>
            <w:vAlign w:val="center"/>
          </w:tcPr>
          <w:p w:rsidR="000A74EB" w:rsidRPr="003F29EA" w:rsidRDefault="000A74EB" w:rsidP="00D4325B">
            <w:pPr>
              <w:jc w:val="center"/>
              <w:outlineLvl w:val="1"/>
              <w:rPr>
                <w:rFonts w:ascii="Times New Roman" w:hAnsi="Times New Roman"/>
                <w:b/>
              </w:rPr>
            </w:pPr>
            <w:r w:rsidRPr="003F29EA">
              <w:rPr>
                <w:rFonts w:ascii="Times New Roman" w:hAnsi="Times New Roman"/>
                <w:b/>
              </w:rPr>
              <w:t>Определяемые примеси</w:t>
            </w:r>
          </w:p>
        </w:tc>
      </w:tr>
      <w:tr w:rsidR="000A74EB" w:rsidRPr="003F29EA">
        <w:tc>
          <w:tcPr>
            <w:tcW w:w="959" w:type="dxa"/>
            <w:vAlign w:val="center"/>
          </w:tcPr>
          <w:p w:rsidR="000A74EB" w:rsidRPr="003F29EA" w:rsidRDefault="000A74EB" w:rsidP="00D4325B">
            <w:pPr>
              <w:jc w:val="center"/>
              <w:outlineLvl w:val="1"/>
              <w:rPr>
                <w:rFonts w:ascii="Times New Roman" w:hAnsi="Times New Roman"/>
              </w:rPr>
            </w:pPr>
            <w:r w:rsidRPr="003F29EA">
              <w:rPr>
                <w:rFonts w:ascii="Times New Roman" w:hAnsi="Times New Roman"/>
              </w:rPr>
              <w:t>1</w:t>
            </w:r>
          </w:p>
        </w:tc>
        <w:tc>
          <w:tcPr>
            <w:tcW w:w="1276" w:type="dxa"/>
            <w:vAlign w:val="center"/>
          </w:tcPr>
          <w:p w:rsidR="000A74EB" w:rsidRPr="003F29EA" w:rsidRDefault="000A74EB" w:rsidP="00D4325B">
            <w:pPr>
              <w:jc w:val="center"/>
              <w:outlineLvl w:val="1"/>
              <w:rPr>
                <w:rFonts w:ascii="Times New Roman" w:hAnsi="Times New Roman"/>
              </w:rPr>
            </w:pPr>
            <w:r w:rsidRPr="003F29EA">
              <w:rPr>
                <w:rFonts w:ascii="Times New Roman" w:hAnsi="Times New Roman"/>
              </w:rPr>
              <w:t xml:space="preserve">3 раза </w:t>
            </w:r>
          </w:p>
          <w:p w:rsidR="000A74EB" w:rsidRPr="003F29EA" w:rsidRDefault="000A74EB" w:rsidP="00D4325B">
            <w:pPr>
              <w:jc w:val="center"/>
              <w:outlineLvl w:val="1"/>
              <w:rPr>
                <w:rFonts w:ascii="Times New Roman" w:hAnsi="Times New Roman"/>
              </w:rPr>
            </w:pPr>
            <w:r w:rsidRPr="003F29EA">
              <w:rPr>
                <w:rFonts w:ascii="Times New Roman" w:hAnsi="Times New Roman"/>
              </w:rPr>
              <w:t>в сутки</w:t>
            </w:r>
          </w:p>
        </w:tc>
        <w:tc>
          <w:tcPr>
            <w:tcW w:w="1884" w:type="dxa"/>
            <w:vAlign w:val="center"/>
          </w:tcPr>
          <w:p w:rsidR="000A74EB" w:rsidRPr="003F29EA" w:rsidRDefault="00632E59"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085" w:type="dxa"/>
            <w:vAlign w:val="center"/>
          </w:tcPr>
          <w:p w:rsidR="000A74EB" w:rsidRPr="003F29EA" w:rsidRDefault="000A74EB" w:rsidP="00D4325B">
            <w:pPr>
              <w:jc w:val="center"/>
              <w:outlineLvl w:val="1"/>
              <w:rPr>
                <w:rFonts w:ascii="Times New Roman" w:hAnsi="Times New Roman"/>
              </w:rPr>
            </w:pPr>
            <w:r w:rsidRPr="003F29EA">
              <w:rPr>
                <w:rFonts w:ascii="Times New Roman" w:hAnsi="Times New Roman"/>
              </w:rPr>
              <w:t>ул. Гагарина, 216 и ул. Джабаева</w:t>
            </w:r>
          </w:p>
        </w:tc>
        <w:tc>
          <w:tcPr>
            <w:tcW w:w="3685" w:type="dxa"/>
            <w:vAlign w:val="center"/>
          </w:tcPr>
          <w:p w:rsidR="000A74EB" w:rsidRPr="003F29EA" w:rsidRDefault="000A74EB" w:rsidP="00D4325B">
            <w:pPr>
              <w:outlineLvl w:val="1"/>
              <w:rPr>
                <w:rFonts w:ascii="Times New Roman" w:hAnsi="Times New Roman"/>
              </w:rPr>
            </w:pPr>
            <w:r w:rsidRPr="003F29EA">
              <w:rPr>
                <w:rFonts w:ascii="Times New Roman" w:hAnsi="Times New Roman"/>
              </w:rPr>
              <w:t xml:space="preserve">взвешенные вещества, диоксид серы, оксид углерода, </w:t>
            </w:r>
            <w:r w:rsidR="006A3C6F" w:rsidRPr="003F29EA">
              <w:rPr>
                <w:rFonts w:ascii="Times New Roman" w:hAnsi="Times New Roman"/>
              </w:rPr>
              <w:t>диоксид азота, оксид азота,</w:t>
            </w:r>
            <w:r w:rsidRPr="003F29EA">
              <w:rPr>
                <w:rFonts w:ascii="Times New Roman" w:hAnsi="Times New Roman"/>
              </w:rPr>
              <w:t xml:space="preserve">сероводород, </w:t>
            </w:r>
            <w:r w:rsidR="002A0F86" w:rsidRPr="003F29EA">
              <w:rPr>
                <w:rFonts w:ascii="Times New Roman" w:hAnsi="Times New Roman"/>
                <w:lang w:val="kk-KZ"/>
              </w:rPr>
              <w:t xml:space="preserve">аммиак, </w:t>
            </w:r>
            <w:r w:rsidRPr="003F29EA">
              <w:rPr>
                <w:rFonts w:ascii="Times New Roman" w:hAnsi="Times New Roman"/>
              </w:rPr>
              <w:t>формальдегид</w:t>
            </w:r>
          </w:p>
        </w:tc>
      </w:tr>
      <w:tr w:rsidR="000A74EB" w:rsidRPr="003F29EA">
        <w:tc>
          <w:tcPr>
            <w:tcW w:w="959" w:type="dxa"/>
            <w:vAlign w:val="center"/>
          </w:tcPr>
          <w:p w:rsidR="000A74EB" w:rsidRPr="003F29EA" w:rsidRDefault="000A74EB" w:rsidP="00D4325B">
            <w:pPr>
              <w:jc w:val="center"/>
              <w:outlineLvl w:val="1"/>
              <w:rPr>
                <w:rFonts w:ascii="Times New Roman" w:hAnsi="Times New Roman"/>
              </w:rPr>
            </w:pPr>
            <w:r w:rsidRPr="003F29EA">
              <w:rPr>
                <w:rFonts w:ascii="Times New Roman" w:hAnsi="Times New Roman"/>
              </w:rPr>
              <w:t>2</w:t>
            </w:r>
          </w:p>
        </w:tc>
        <w:tc>
          <w:tcPr>
            <w:tcW w:w="1276" w:type="dxa"/>
            <w:vAlign w:val="center"/>
          </w:tcPr>
          <w:p w:rsidR="000A74EB" w:rsidRPr="003F29EA" w:rsidRDefault="000A74EB" w:rsidP="00D4325B">
            <w:pPr>
              <w:jc w:val="center"/>
              <w:outlineLvl w:val="1"/>
              <w:rPr>
                <w:rFonts w:ascii="Times New Roman" w:hAnsi="Times New Roman"/>
              </w:rPr>
            </w:pPr>
            <w:r w:rsidRPr="003F29EA">
              <w:rPr>
                <w:rFonts w:ascii="Times New Roman" w:hAnsi="Times New Roman"/>
              </w:rPr>
              <w:t>каждые 20 минут</w:t>
            </w:r>
          </w:p>
        </w:tc>
        <w:tc>
          <w:tcPr>
            <w:tcW w:w="1884" w:type="dxa"/>
            <w:vAlign w:val="center"/>
          </w:tcPr>
          <w:p w:rsidR="000A74EB" w:rsidRPr="003F29EA" w:rsidRDefault="000A74EB" w:rsidP="00D4325B">
            <w:pPr>
              <w:jc w:val="center"/>
              <w:outlineLvl w:val="1"/>
              <w:rPr>
                <w:rFonts w:ascii="Times New Roman" w:hAnsi="Times New Roman"/>
              </w:rPr>
            </w:pPr>
            <w:r w:rsidRPr="003F29EA">
              <w:rPr>
                <w:rFonts w:ascii="Times New Roman" w:hAnsi="Times New Roman"/>
              </w:rPr>
              <w:t>в непрерывном режиме</w:t>
            </w:r>
          </w:p>
        </w:tc>
        <w:tc>
          <w:tcPr>
            <w:tcW w:w="2085" w:type="dxa"/>
            <w:vAlign w:val="center"/>
          </w:tcPr>
          <w:p w:rsidR="000A74EB" w:rsidRPr="003F29EA" w:rsidRDefault="000A74EB" w:rsidP="00D4325B">
            <w:pPr>
              <w:jc w:val="center"/>
              <w:rPr>
                <w:rFonts w:ascii="Times New Roman" w:hAnsi="Times New Roman"/>
              </w:rPr>
            </w:pPr>
            <w:r w:rsidRPr="003F29EA">
              <w:rPr>
                <w:rFonts w:ascii="Times New Roman" w:hAnsi="Times New Roman"/>
              </w:rPr>
              <w:t xml:space="preserve">ул. </w:t>
            </w:r>
            <w:r w:rsidR="00DF235E" w:rsidRPr="003F29EA">
              <w:rPr>
                <w:rFonts w:ascii="Times New Roman" w:hAnsi="Times New Roman"/>
              </w:rPr>
              <w:t>Кунаева, 32</w:t>
            </w:r>
          </w:p>
        </w:tc>
        <w:tc>
          <w:tcPr>
            <w:tcW w:w="3685" w:type="dxa"/>
            <w:vAlign w:val="center"/>
          </w:tcPr>
          <w:p w:rsidR="000A74EB" w:rsidRPr="003F29EA" w:rsidRDefault="000A74EB" w:rsidP="00D4325B">
            <w:pPr>
              <w:outlineLvl w:val="1"/>
              <w:rPr>
                <w:rFonts w:ascii="Times New Roman" w:hAnsi="Times New Roman"/>
              </w:rPr>
            </w:pPr>
            <w:r w:rsidRPr="003F29EA">
              <w:rPr>
                <w:rFonts w:ascii="Times New Roman" w:hAnsi="Times New Roman"/>
              </w:rPr>
              <w:t>взвешенные частицы РМ-10, диоксид серы, оксид углерода, диоксид и оксид азота, сероводород, аммиак, формальдегид</w:t>
            </w:r>
            <w:r w:rsidR="00F05420" w:rsidRPr="003F29EA">
              <w:rPr>
                <w:rFonts w:ascii="Times New Roman" w:hAnsi="Times New Roman"/>
              </w:rPr>
              <w:t>, сумма углеводородов, метан</w:t>
            </w:r>
          </w:p>
        </w:tc>
      </w:tr>
    </w:tbl>
    <w:p w:rsidR="001750B4" w:rsidRPr="003F29EA" w:rsidRDefault="001750B4" w:rsidP="00D4325B">
      <w:pPr>
        <w:pStyle w:val="Style100"/>
        <w:widowControl/>
        <w:spacing w:line="0" w:lineRule="atLeast"/>
        <w:ind w:firstLine="708"/>
        <w:rPr>
          <w:rStyle w:val="FontStyle201"/>
          <w:sz w:val="28"/>
          <w:szCs w:val="28"/>
        </w:rPr>
      </w:pPr>
    </w:p>
    <w:p w:rsidR="00D85BB9" w:rsidRPr="003F29EA" w:rsidRDefault="00F1297A" w:rsidP="00D4325B">
      <w:pPr>
        <w:pStyle w:val="21"/>
        <w:spacing w:line="0" w:lineRule="atLeast"/>
        <w:ind w:right="708" w:firstLine="0"/>
        <w:jc w:val="center"/>
        <w:rPr>
          <w:rFonts w:ascii="Times New Roman" w:hAnsi="Times New Roman"/>
          <w:noProof/>
          <w:sz w:val="26"/>
          <w:szCs w:val="26"/>
          <w:lang w:eastAsia="ru-RU" w:bidi="ar-SA"/>
        </w:rPr>
      </w:pPr>
      <w:r w:rsidRPr="003F29EA">
        <w:rPr>
          <w:rFonts w:ascii="Times New Roman" w:hAnsi="Times New Roman"/>
          <w:noProof/>
          <w:sz w:val="26"/>
          <w:szCs w:val="26"/>
          <w:lang w:eastAsia="ru-RU" w:bidi="ar-SA"/>
        </w:rPr>
        <w:drawing>
          <wp:inline distT="0" distB="0" distL="0" distR="0">
            <wp:extent cx="6305550" cy="3009900"/>
            <wp:effectExtent l="19050" t="19050" r="19050" b="19050"/>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лдыкорган (замена)"/>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5550" cy="3009900"/>
                    </a:xfrm>
                    <a:prstGeom prst="rect">
                      <a:avLst/>
                    </a:prstGeom>
                    <a:noFill/>
                    <a:ln w="12700" cmpd="sng">
                      <a:solidFill>
                        <a:srgbClr val="000000"/>
                      </a:solidFill>
                      <a:miter lim="800000"/>
                      <a:headEnd/>
                      <a:tailEnd/>
                    </a:ln>
                    <a:effectLst/>
                  </pic:spPr>
                </pic:pic>
              </a:graphicData>
            </a:graphic>
          </wp:inline>
        </w:drawing>
      </w:r>
    </w:p>
    <w:p w:rsidR="000A74EB" w:rsidRPr="003F29EA" w:rsidRDefault="005643C4" w:rsidP="00D4325B">
      <w:pPr>
        <w:jc w:val="center"/>
        <w:rPr>
          <w:rFonts w:ascii="Times New Roman" w:hAnsi="Times New Roman"/>
        </w:rPr>
      </w:pPr>
      <w:r w:rsidRPr="003F29EA">
        <w:rPr>
          <w:rFonts w:ascii="Times New Roman" w:hAnsi="Times New Roman"/>
        </w:rPr>
        <w:t>Рис.</w:t>
      </w:r>
      <w:r w:rsidR="009921E9" w:rsidRPr="003F29EA">
        <w:rPr>
          <w:rFonts w:ascii="Times New Roman" w:hAnsi="Times New Roman"/>
        </w:rPr>
        <w:t>3.2</w:t>
      </w:r>
      <w:r w:rsidR="000C0B3E" w:rsidRPr="003F29EA">
        <w:rPr>
          <w:rFonts w:ascii="Times New Roman" w:hAnsi="Times New Roman"/>
        </w:rPr>
        <w:t>Схема</w:t>
      </w:r>
      <w:r w:rsidRPr="003F29EA">
        <w:rPr>
          <w:rFonts w:ascii="Times New Roman" w:hAnsi="Times New Roman"/>
        </w:rPr>
        <w:t xml:space="preserve">расположения стационарной сети наблюдений за загрязнением атмосферного воздуха города </w:t>
      </w:r>
      <w:r w:rsidR="00B36078" w:rsidRPr="003F29EA">
        <w:rPr>
          <w:rFonts w:ascii="Times New Roman" w:hAnsi="Times New Roman"/>
        </w:rPr>
        <w:t>Талдыкорган</w:t>
      </w:r>
    </w:p>
    <w:p w:rsidR="00A838C6" w:rsidRPr="003F29EA" w:rsidRDefault="00A838C6" w:rsidP="00D4325B">
      <w:pPr>
        <w:tabs>
          <w:tab w:val="left" w:pos="8102"/>
          <w:tab w:val="right" w:pos="9637"/>
        </w:tabs>
        <w:jc w:val="right"/>
        <w:rPr>
          <w:rStyle w:val="FontStyle204"/>
        </w:rPr>
      </w:pPr>
    </w:p>
    <w:p w:rsidR="00C35CBC" w:rsidRPr="003F29EA" w:rsidRDefault="00693170" w:rsidP="00D4325B">
      <w:pPr>
        <w:ind w:firstLine="709"/>
        <w:jc w:val="both"/>
        <w:rPr>
          <w:rFonts w:ascii="Times New Roman" w:hAnsi="Times New Roman"/>
          <w:b/>
          <w:i/>
          <w:sz w:val="28"/>
          <w:szCs w:val="28"/>
        </w:rPr>
      </w:pPr>
      <w:r w:rsidRPr="003F29EA">
        <w:rPr>
          <w:rFonts w:ascii="Times New Roman" w:hAnsi="Times New Roman"/>
          <w:b/>
          <w:i/>
          <w:sz w:val="28"/>
          <w:szCs w:val="28"/>
        </w:rPr>
        <w:t>Общая оценка загрязнения атмосферы.</w:t>
      </w:r>
      <w:r w:rsidR="00DE3DD7" w:rsidRPr="003F29EA">
        <w:rPr>
          <w:rFonts w:ascii="Times New Roman" w:hAnsi="Times New Roman"/>
          <w:sz w:val="28"/>
          <w:szCs w:val="28"/>
        </w:rPr>
        <w:t>П</w:t>
      </w:r>
      <w:r w:rsidRPr="003F29EA">
        <w:rPr>
          <w:rFonts w:ascii="Times New Roman" w:hAnsi="Times New Roman"/>
          <w:sz w:val="28"/>
          <w:szCs w:val="28"/>
        </w:rPr>
        <w:t>о данным стационарной сети наблюдений(рис.3.</w:t>
      </w:r>
      <w:r w:rsidR="00540704" w:rsidRPr="003F29EA">
        <w:rPr>
          <w:rFonts w:ascii="Times New Roman" w:hAnsi="Times New Roman"/>
          <w:sz w:val="28"/>
          <w:szCs w:val="28"/>
        </w:rPr>
        <w:t>2</w:t>
      </w:r>
      <w:r w:rsidRPr="003F29EA">
        <w:rPr>
          <w:rFonts w:ascii="Times New Roman" w:hAnsi="Times New Roman"/>
          <w:sz w:val="28"/>
          <w:szCs w:val="28"/>
        </w:rPr>
        <w:t>) атмосферный воздух города в целом характериз</w:t>
      </w:r>
      <w:r w:rsidR="009C3655" w:rsidRPr="003F29EA">
        <w:rPr>
          <w:rFonts w:ascii="Times New Roman" w:hAnsi="Times New Roman"/>
          <w:sz w:val="28"/>
          <w:szCs w:val="28"/>
        </w:rPr>
        <w:t xml:space="preserve">овался </w:t>
      </w:r>
      <w:r w:rsidR="009C3655" w:rsidRPr="003F29EA">
        <w:rPr>
          <w:rFonts w:ascii="Times New Roman" w:hAnsi="Times New Roman"/>
          <w:b/>
          <w:i/>
          <w:sz w:val="28"/>
          <w:szCs w:val="28"/>
        </w:rPr>
        <w:t>низким</w:t>
      </w:r>
      <w:r w:rsidRPr="003F29EA">
        <w:rPr>
          <w:rFonts w:ascii="Times New Roman" w:hAnsi="Times New Roman"/>
          <w:b/>
          <w:i/>
          <w:sz w:val="28"/>
          <w:szCs w:val="28"/>
        </w:rPr>
        <w:t>уровнем загрязнения</w:t>
      </w:r>
      <w:r w:rsidR="00ED313E" w:rsidRPr="003F29EA">
        <w:rPr>
          <w:rFonts w:ascii="Times New Roman" w:hAnsi="Times New Roman"/>
          <w:sz w:val="28"/>
          <w:szCs w:val="28"/>
        </w:rPr>
        <w:t xml:space="preserve">, </w:t>
      </w:r>
      <w:r w:rsidR="000F1E47" w:rsidRPr="003F29EA">
        <w:rPr>
          <w:rFonts w:ascii="Times New Roman" w:hAnsi="Times New Roman"/>
          <w:sz w:val="28"/>
          <w:szCs w:val="28"/>
        </w:rPr>
        <w:t>о</w:t>
      </w:r>
      <w:r w:rsidRPr="003F29EA">
        <w:rPr>
          <w:rFonts w:ascii="Times New Roman" w:hAnsi="Times New Roman"/>
          <w:sz w:val="28"/>
          <w:szCs w:val="28"/>
        </w:rPr>
        <w:t>н определялся значени</w:t>
      </w:r>
      <w:r w:rsidR="00AD7D39" w:rsidRPr="003F29EA">
        <w:rPr>
          <w:rFonts w:ascii="Times New Roman" w:hAnsi="Times New Roman"/>
          <w:sz w:val="28"/>
          <w:szCs w:val="28"/>
        </w:rPr>
        <w:t>ями</w:t>
      </w:r>
      <w:r w:rsidR="00ED2F22" w:rsidRPr="003F29EA">
        <w:rPr>
          <w:rFonts w:ascii="Times New Roman" w:hAnsi="Times New Roman"/>
          <w:sz w:val="28"/>
          <w:szCs w:val="28"/>
        </w:rPr>
        <w:t xml:space="preserve">СИ </w:t>
      </w:r>
      <w:r w:rsidR="00B646E3" w:rsidRPr="003F29EA">
        <w:rPr>
          <w:rFonts w:ascii="Times New Roman" w:hAnsi="Times New Roman"/>
          <w:sz w:val="28"/>
          <w:szCs w:val="28"/>
        </w:rPr>
        <w:t xml:space="preserve">равным </w:t>
      </w:r>
      <w:r w:rsidR="009C3655" w:rsidRPr="003F29EA">
        <w:rPr>
          <w:rFonts w:ascii="Times New Roman" w:hAnsi="Times New Roman"/>
          <w:sz w:val="28"/>
          <w:szCs w:val="28"/>
          <w:lang w:val="kk-KZ"/>
        </w:rPr>
        <w:t>1</w:t>
      </w:r>
      <w:r w:rsidR="00AD7D39" w:rsidRPr="003F29EA">
        <w:rPr>
          <w:rFonts w:ascii="Times New Roman" w:hAnsi="Times New Roman"/>
          <w:sz w:val="28"/>
          <w:szCs w:val="28"/>
          <w:lang w:val="kk-KZ"/>
        </w:rPr>
        <w:t xml:space="preserve"> и </w:t>
      </w:r>
      <w:r w:rsidR="00E47A3A" w:rsidRPr="003F29EA">
        <w:rPr>
          <w:rFonts w:ascii="Times New Roman" w:hAnsi="Times New Roman"/>
          <w:sz w:val="28"/>
          <w:szCs w:val="28"/>
        </w:rPr>
        <w:t>НП</w:t>
      </w:r>
      <w:r w:rsidR="00AD7D39" w:rsidRPr="003F29EA">
        <w:rPr>
          <w:rFonts w:ascii="Times New Roman" w:hAnsi="Times New Roman"/>
          <w:sz w:val="28"/>
          <w:szCs w:val="28"/>
        </w:rPr>
        <w:t>=</w:t>
      </w:r>
      <w:r w:rsidR="00C35CBC" w:rsidRPr="003F29EA">
        <w:rPr>
          <w:rFonts w:ascii="Times New Roman" w:hAnsi="Times New Roman"/>
          <w:sz w:val="28"/>
          <w:szCs w:val="28"/>
          <w:lang w:val="kk-KZ"/>
        </w:rPr>
        <w:t>0</w:t>
      </w:r>
      <w:r w:rsidR="00E47A3A" w:rsidRPr="003F29EA">
        <w:rPr>
          <w:rFonts w:ascii="Times New Roman" w:hAnsi="Times New Roman"/>
          <w:sz w:val="28"/>
          <w:szCs w:val="28"/>
        </w:rPr>
        <w:t>%</w:t>
      </w:r>
      <w:r w:rsidR="0014314C" w:rsidRPr="003F29EA">
        <w:rPr>
          <w:rFonts w:ascii="Times New Roman" w:hAnsi="Times New Roman"/>
          <w:sz w:val="28"/>
          <w:szCs w:val="28"/>
        </w:rPr>
        <w:t>(рис. 1, 2)</w:t>
      </w:r>
      <w:r w:rsidR="00287B2C" w:rsidRPr="003F29EA">
        <w:rPr>
          <w:rFonts w:ascii="Times New Roman" w:hAnsi="Times New Roman"/>
          <w:sz w:val="28"/>
          <w:szCs w:val="28"/>
          <w:lang w:val="kk-KZ"/>
        </w:rPr>
        <w:t>.</w:t>
      </w:r>
    </w:p>
    <w:p w:rsidR="00693170" w:rsidRPr="003F29EA" w:rsidRDefault="00515817"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w:t>
      </w:r>
      <w:r w:rsidR="00BD1F57" w:rsidRPr="003F29EA">
        <w:rPr>
          <w:rFonts w:ascii="Times New Roman" w:hAnsi="Times New Roman"/>
          <w:sz w:val="28"/>
          <w:szCs w:val="28"/>
          <w:vertAlign w:val="subscript"/>
        </w:rPr>
        <w:t>.</w:t>
      </w:r>
      <w:r w:rsidR="008E110E" w:rsidRPr="003F29EA">
        <w:rPr>
          <w:rFonts w:ascii="Times New Roman" w:hAnsi="Times New Roman"/>
          <w:sz w:val="28"/>
          <w:szCs w:val="28"/>
        </w:rPr>
        <w:t>ср</w:t>
      </w:r>
      <w:r w:rsidR="00CF54ED" w:rsidRPr="003F29EA">
        <w:rPr>
          <w:rFonts w:ascii="Times New Roman" w:hAnsi="Times New Roman"/>
          <w:sz w:val="28"/>
          <w:szCs w:val="28"/>
        </w:rPr>
        <w:t>еднемесячная концентрациядиоксида азота составила 1,32ПДК</w:t>
      </w:r>
      <w:r w:rsidR="00CF54ED" w:rsidRPr="003F29EA">
        <w:rPr>
          <w:rFonts w:ascii="Times New Roman" w:hAnsi="Times New Roman"/>
          <w:sz w:val="28"/>
          <w:szCs w:val="28"/>
          <w:vertAlign w:val="subscript"/>
        </w:rPr>
        <w:t>с.с,</w:t>
      </w:r>
      <w:r w:rsidR="00CF54ED" w:rsidRPr="003F29EA">
        <w:rPr>
          <w:rFonts w:ascii="Times New Roman" w:hAnsi="Times New Roman"/>
          <w:sz w:val="28"/>
          <w:szCs w:val="28"/>
        </w:rPr>
        <w:t xml:space="preserve"> остальные загрязняющие</w:t>
      </w:r>
      <w:r w:rsidR="00792993" w:rsidRPr="003F29EA">
        <w:rPr>
          <w:rFonts w:ascii="Times New Roman" w:hAnsi="Times New Roman"/>
          <w:sz w:val="28"/>
          <w:szCs w:val="28"/>
        </w:rPr>
        <w:t xml:space="preserve"> веществ</w:t>
      </w:r>
      <w:r w:rsidR="00CF54ED" w:rsidRPr="003F29EA">
        <w:rPr>
          <w:rFonts w:ascii="Times New Roman" w:hAnsi="Times New Roman"/>
          <w:sz w:val="28"/>
          <w:szCs w:val="28"/>
        </w:rPr>
        <w:t xml:space="preserve">а </w:t>
      </w:r>
      <w:r w:rsidR="00792993" w:rsidRPr="003F29EA">
        <w:rPr>
          <w:rFonts w:ascii="Times New Roman" w:hAnsi="Times New Roman"/>
          <w:sz w:val="28"/>
          <w:szCs w:val="28"/>
        </w:rPr>
        <w:t>не превышали ПДК</w:t>
      </w:r>
      <w:r w:rsidR="00693170" w:rsidRPr="003F29EA">
        <w:rPr>
          <w:rFonts w:ascii="Times New Roman" w:hAnsi="Times New Roman"/>
          <w:sz w:val="28"/>
          <w:szCs w:val="28"/>
        </w:rPr>
        <w:t>.</w:t>
      </w:r>
    </w:p>
    <w:p w:rsidR="00150C1E" w:rsidRPr="003F29EA" w:rsidRDefault="00150C1E" w:rsidP="00D4325B">
      <w:pPr>
        <w:ind w:firstLine="709"/>
        <w:jc w:val="both"/>
        <w:rPr>
          <w:rFonts w:ascii="Times New Roman" w:hAnsi="Times New Roman"/>
          <w:sz w:val="28"/>
          <w:szCs w:val="28"/>
        </w:rPr>
      </w:pPr>
      <w:r w:rsidRPr="003F29EA">
        <w:rPr>
          <w:rFonts w:ascii="Times New Roman" w:hAnsi="Times New Roman"/>
          <w:sz w:val="28"/>
          <w:szCs w:val="28"/>
        </w:rPr>
        <w:t xml:space="preserve">За </w:t>
      </w:r>
      <w:r w:rsidR="00CF54ED" w:rsidRPr="003F29EA">
        <w:rPr>
          <w:rFonts w:ascii="Times New Roman" w:hAnsi="Times New Roman"/>
          <w:sz w:val="28"/>
          <w:szCs w:val="28"/>
          <w:lang w:val="kk-KZ"/>
        </w:rPr>
        <w:t>сентябрь</w:t>
      </w:r>
      <w:r w:rsidR="00C254AC" w:rsidRPr="003F29EA">
        <w:rPr>
          <w:rFonts w:ascii="Times New Roman" w:hAnsi="Times New Roman"/>
          <w:sz w:val="28"/>
          <w:szCs w:val="28"/>
          <w:lang w:val="kk-KZ"/>
        </w:rPr>
        <w:t xml:space="preserve"> </w:t>
      </w:r>
      <w:r w:rsidRPr="003F29EA">
        <w:rPr>
          <w:rFonts w:ascii="Times New Roman" w:hAnsi="Times New Roman"/>
          <w:sz w:val="28"/>
          <w:szCs w:val="28"/>
        </w:rPr>
        <w:t xml:space="preserve">месяц по городу зафиксированыпревышения более 1 </w:t>
      </w:r>
      <w:r w:rsidR="00F03BA4" w:rsidRPr="003F29EA">
        <w:rPr>
          <w:rFonts w:ascii="Times New Roman" w:hAnsi="Times New Roman"/>
          <w:sz w:val="28"/>
          <w:szCs w:val="28"/>
        </w:rPr>
        <w:t>ПДКм</w:t>
      </w:r>
      <w:r w:rsidR="00CF54ED" w:rsidRPr="003F29EA">
        <w:rPr>
          <w:rFonts w:ascii="Times New Roman" w:hAnsi="Times New Roman"/>
          <w:sz w:val="28"/>
          <w:szCs w:val="28"/>
        </w:rPr>
        <w:t>.</w:t>
      </w:r>
      <w:r w:rsidR="00F03BA4" w:rsidRPr="003F29EA">
        <w:rPr>
          <w:rFonts w:ascii="Times New Roman" w:hAnsi="Times New Roman"/>
          <w:sz w:val="28"/>
          <w:szCs w:val="28"/>
          <w:lang w:val="kk-KZ"/>
        </w:rPr>
        <w:t>р.</w:t>
      </w:r>
      <w:r w:rsidRPr="003F29EA">
        <w:rPr>
          <w:rFonts w:ascii="Times New Roman" w:hAnsi="Times New Roman"/>
          <w:sz w:val="28"/>
          <w:szCs w:val="28"/>
        </w:rPr>
        <w:t>по диоксиду азота –</w:t>
      </w:r>
      <w:r w:rsidR="00CF54ED" w:rsidRPr="003F29EA">
        <w:rPr>
          <w:rFonts w:ascii="Times New Roman" w:hAnsi="Times New Roman"/>
          <w:sz w:val="28"/>
          <w:szCs w:val="28"/>
          <w:lang w:val="kk-KZ"/>
        </w:rPr>
        <w:t>1 случай</w:t>
      </w:r>
      <w:r w:rsidRPr="003F29EA">
        <w:rPr>
          <w:rFonts w:ascii="Times New Roman" w:hAnsi="Times New Roman"/>
          <w:sz w:val="28"/>
          <w:szCs w:val="28"/>
        </w:rPr>
        <w:t>(таблица 1).</w:t>
      </w:r>
    </w:p>
    <w:p w:rsidR="00150C1E" w:rsidRPr="003F29EA" w:rsidRDefault="00150C1E" w:rsidP="00D4325B">
      <w:pPr>
        <w:ind w:firstLine="709"/>
        <w:jc w:val="both"/>
        <w:rPr>
          <w:rFonts w:ascii="Times New Roman" w:hAnsi="Times New Roman"/>
          <w:sz w:val="28"/>
          <w:szCs w:val="28"/>
        </w:rPr>
      </w:pPr>
    </w:p>
    <w:p w:rsidR="009C3655" w:rsidRPr="003F29EA" w:rsidRDefault="009C3655" w:rsidP="00D4325B">
      <w:pPr>
        <w:ind w:firstLine="709"/>
        <w:jc w:val="both"/>
        <w:rPr>
          <w:rFonts w:ascii="Times New Roman" w:hAnsi="Times New Roman"/>
          <w:sz w:val="28"/>
          <w:szCs w:val="28"/>
        </w:rPr>
      </w:pPr>
    </w:p>
    <w:p w:rsidR="00AC65A9" w:rsidRPr="003F29EA" w:rsidRDefault="00AC65A9" w:rsidP="00D4325B">
      <w:pPr>
        <w:pStyle w:val="a9"/>
        <w:numPr>
          <w:ilvl w:val="1"/>
          <w:numId w:val="15"/>
        </w:numPr>
        <w:spacing w:after="0"/>
        <w:ind w:left="0" w:firstLine="0"/>
        <w:jc w:val="center"/>
        <w:rPr>
          <w:rFonts w:ascii="Times New Roman" w:hAnsi="Times New Roman"/>
          <w:b/>
          <w:sz w:val="28"/>
          <w:szCs w:val="28"/>
        </w:rPr>
      </w:pPr>
      <w:r w:rsidRPr="003F29EA">
        <w:rPr>
          <w:rFonts w:ascii="Times New Roman" w:hAnsi="Times New Roman"/>
          <w:b/>
          <w:sz w:val="28"/>
          <w:szCs w:val="28"/>
        </w:rPr>
        <w:t>Качество поверхностных вод на территории Алматинской области</w:t>
      </w:r>
    </w:p>
    <w:p w:rsidR="00354E3E" w:rsidRPr="003F29EA" w:rsidRDefault="00354E3E" w:rsidP="00D4325B">
      <w:pPr>
        <w:pStyle w:val="a9"/>
        <w:spacing w:after="0"/>
        <w:ind w:left="0"/>
        <w:jc w:val="both"/>
        <w:rPr>
          <w:rFonts w:ascii="Times New Roman" w:hAnsi="Times New Roman"/>
          <w:b/>
          <w:sz w:val="28"/>
          <w:szCs w:val="28"/>
        </w:rPr>
      </w:pP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Наблюдения за загрязнением поверхностных вод на территории Алматинской области проводились на 18-ми водных объектах (реки Иле, Текес, Коргас, Киши Алматы, Есентай, Улькен Алматы, Шилик, Шарын, Баянкол, Каскелен, Каркара, Есик, Тургень, Талгар, Темирлик, вдхр. Курты, Бартогай, Капшагай).</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Река Иле берёт свое начало на территории Китая в предгорьях </w:t>
      </w:r>
      <w:hyperlink r:id="rId41" w:tooltip="Тянь-Шань" w:history="1">
        <w:r w:rsidRPr="003F29EA">
          <w:rPr>
            <w:rFonts w:ascii="Times New Roman" w:hAnsi="Times New Roman"/>
            <w:sz w:val="28"/>
            <w:szCs w:val="28"/>
          </w:rPr>
          <w:t>Тянь-Шан</w:t>
        </w:r>
      </w:hyperlink>
      <w:r w:rsidRPr="003F29EA">
        <w:rPr>
          <w:rFonts w:ascii="Times New Roman" w:hAnsi="Times New Roman"/>
          <w:sz w:val="28"/>
          <w:szCs w:val="28"/>
        </w:rPr>
        <w:t xml:space="preserve">я и является одной из крупнейших трансграничных рек </w:t>
      </w:r>
      <w:hyperlink r:id="rId42" w:tooltip="Казахстан" w:history="1">
        <w:r w:rsidRPr="003F29EA">
          <w:rPr>
            <w:rFonts w:ascii="Times New Roman" w:hAnsi="Times New Roman"/>
            <w:sz w:val="28"/>
            <w:szCs w:val="28"/>
          </w:rPr>
          <w:t>Казахстана</w:t>
        </w:r>
      </w:hyperlink>
      <w:r w:rsidRPr="003F29EA">
        <w:rPr>
          <w:rFonts w:ascii="Times New Roman" w:hAnsi="Times New Roman"/>
          <w:sz w:val="28"/>
          <w:szCs w:val="28"/>
        </w:rPr>
        <w:t xml:space="preserve">. С территории Алматинской области впадает в западную часть озера </w:t>
      </w:r>
      <w:hyperlink r:id="rId43" w:tooltip="Балхаш (озеро)" w:history="1">
        <w:r w:rsidRPr="003F29EA">
          <w:rPr>
            <w:rFonts w:ascii="Times New Roman" w:hAnsi="Times New Roman"/>
            <w:sz w:val="28"/>
            <w:szCs w:val="28"/>
          </w:rPr>
          <w:t>Балкаш</w:t>
        </w:r>
      </w:hyperlink>
      <w:r w:rsidRPr="003F29EA">
        <w:rPr>
          <w:rFonts w:ascii="Times New Roman" w:hAnsi="Times New Roman"/>
          <w:sz w:val="28"/>
          <w:szCs w:val="28"/>
        </w:rPr>
        <w:t>. Реки Текес, Шарын, Шилик, Турген, Есик, Баянкол, Каскелен, Улькен Алматы, Киши Алматы являются левобережными притоками реки Иле. Река Есентай рукав реки Киши Алматы. Реки Каркара и Темирлик – притоки реки Шарын. Правобережным притоком реки Иле является река Коргас. Река Талгар впадает в водохранилище Капшагай.</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Иле</w:t>
      </w:r>
      <w:r w:rsidRPr="003F29EA">
        <w:rPr>
          <w:rFonts w:ascii="Times New Roman" w:hAnsi="Times New Roman"/>
          <w:sz w:val="28"/>
          <w:szCs w:val="28"/>
        </w:rPr>
        <w:t xml:space="preserve"> температура воды находится на уровне 19,5 ºC, водородный показатель 8,1, концентрация растворенного в воде кислорода 8,6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0,77 мг/дм3. Превышения ПДК были зафиксированы по веществам из групп биогенных веществ (железо общее – 1,7 ПДК), тяжелых металлов (медь – 1,4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Текес</w:t>
      </w:r>
      <w:r w:rsidRPr="003F29EA">
        <w:rPr>
          <w:rFonts w:ascii="Times New Roman" w:hAnsi="Times New Roman"/>
          <w:sz w:val="28"/>
          <w:szCs w:val="28"/>
        </w:rPr>
        <w:t xml:space="preserve"> температура воды находится на уровне 10,8 ºC, водородный показатель 8,1, концентрация растворенного в воде кислорода 9,6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2,1 мг/дм3. Превышения ПДК были зафиксированы по веществам из групп тяжелых металлов (медь – 1,8 ПДК, марганец – 4,9 ПДК), биогенных веществ (железо общее – 2,2 ПДК), главных ионов (сульфаты – 1,1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Коргас</w:t>
      </w:r>
      <w:r w:rsidRPr="003F29EA">
        <w:rPr>
          <w:rFonts w:ascii="Times New Roman" w:hAnsi="Times New Roman"/>
          <w:sz w:val="28"/>
          <w:szCs w:val="28"/>
        </w:rPr>
        <w:t xml:space="preserve"> температура воды находится на уровне 14,2 ºC, водородный показатель – 8,2, концентрация растворенного в воде кислорода – 10,1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1,8 мг/дм3. Превышения ПДК были зафиксированы по веществам из групп тяжелых металлов (медь – 2,3 ПДК, марганец – 4,8 ПДК, цинк – 1,4 ПДК), и биогенных веществ (железо общее – 6,4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вдхр. </w:t>
      </w:r>
      <w:r w:rsidRPr="003F29EA">
        <w:rPr>
          <w:rFonts w:ascii="Times New Roman" w:hAnsi="Times New Roman"/>
          <w:b/>
          <w:sz w:val="28"/>
          <w:szCs w:val="28"/>
        </w:rPr>
        <w:t>Капшагай</w:t>
      </w:r>
      <w:r w:rsidRPr="003F29EA">
        <w:rPr>
          <w:rFonts w:ascii="Times New Roman" w:hAnsi="Times New Roman"/>
          <w:sz w:val="28"/>
          <w:szCs w:val="28"/>
        </w:rPr>
        <w:t xml:space="preserve"> температура воды находится на уровне 16,3 ºC, водородный показатель 7,7, концентрация растворенного в воде кислорода – 8,6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1,0 мг/дм3. Превышения ПДК были зафиксированы по веществам </w:t>
      </w:r>
      <w:r w:rsidRPr="003F29EA">
        <w:rPr>
          <w:rFonts w:ascii="Times New Roman" w:hAnsi="Times New Roman"/>
          <w:sz w:val="28"/>
          <w:szCs w:val="28"/>
        </w:rPr>
        <w:lastRenderedPageBreak/>
        <w:t>из групп биогенных веществ (железо общее – 1,5 ПДК), главных ионов (сульфаты – 1,1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Шарын </w:t>
      </w:r>
      <w:r w:rsidRPr="003F29EA">
        <w:rPr>
          <w:rFonts w:ascii="Times New Roman" w:hAnsi="Times New Roman"/>
          <w:sz w:val="28"/>
          <w:szCs w:val="28"/>
        </w:rPr>
        <w:t>температура воды находится на уровне 19,1 ºC, водородный показатель 7,9, концентрация растворенного в воде кислорода 8,3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1,1 мг/дм3. Превышения ПДК были зафиксированы по веществам из групп тяжелых металлов (медь – 1,2 ПДК )</w:t>
      </w:r>
      <w:r w:rsidR="00B145EC" w:rsidRPr="003F29EA">
        <w:rPr>
          <w:rFonts w:ascii="Times New Roman" w:hAnsi="Times New Roman"/>
          <w:sz w:val="28"/>
          <w:szCs w:val="28"/>
        </w:rPr>
        <w:t>,</w:t>
      </w:r>
      <w:r w:rsidRPr="003F29EA">
        <w:rPr>
          <w:rFonts w:ascii="Times New Roman" w:hAnsi="Times New Roman"/>
          <w:sz w:val="28"/>
          <w:szCs w:val="28"/>
        </w:rPr>
        <w:t xml:space="preserve"> биогенных веществ (аммоний солевой  –3,2 ПДК), главных ионов (сульфаты – 1,2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Шилик</w:t>
      </w:r>
      <w:r w:rsidRPr="003F29EA">
        <w:rPr>
          <w:rFonts w:ascii="Times New Roman" w:hAnsi="Times New Roman"/>
          <w:sz w:val="28"/>
          <w:szCs w:val="28"/>
        </w:rPr>
        <w:t>температура воды находится на уровне 17,8 ºC, водородный показатель 8,02, концентрация растворенного в воде кислорода 8,5 мг/дм3, БПК</w:t>
      </w:r>
      <w:r w:rsidRPr="003F29EA">
        <w:rPr>
          <w:rFonts w:ascii="Times New Roman" w:hAnsi="Times New Roman"/>
          <w:sz w:val="28"/>
          <w:szCs w:val="28"/>
          <w:vertAlign w:val="subscript"/>
        </w:rPr>
        <w:t>5</w:t>
      </w:r>
      <w:r w:rsidR="00983D34" w:rsidRPr="003F29EA">
        <w:rPr>
          <w:rFonts w:ascii="Times New Roman" w:hAnsi="Times New Roman"/>
          <w:sz w:val="28"/>
          <w:szCs w:val="28"/>
        </w:rPr>
        <w:t xml:space="preserve"> 1,0</w:t>
      </w:r>
      <w:r w:rsidRPr="003F29EA">
        <w:rPr>
          <w:rFonts w:ascii="Times New Roman" w:hAnsi="Times New Roman"/>
          <w:sz w:val="28"/>
          <w:szCs w:val="28"/>
        </w:rPr>
        <w:t xml:space="preserve"> мг/дм3. Превышения ПДК были зафиксированы по веществ</w:t>
      </w:r>
      <w:r w:rsidR="00B145EC" w:rsidRPr="003F29EA">
        <w:rPr>
          <w:rFonts w:ascii="Times New Roman" w:hAnsi="Times New Roman"/>
          <w:sz w:val="28"/>
          <w:szCs w:val="28"/>
        </w:rPr>
        <w:t>у</w:t>
      </w:r>
      <w:r w:rsidRPr="003F29EA">
        <w:rPr>
          <w:rFonts w:ascii="Times New Roman" w:hAnsi="Times New Roman"/>
          <w:sz w:val="28"/>
          <w:szCs w:val="28"/>
        </w:rPr>
        <w:t xml:space="preserve"> из групп</w:t>
      </w:r>
      <w:r w:rsidR="00B145EC" w:rsidRPr="003F29EA">
        <w:rPr>
          <w:rFonts w:ascii="Times New Roman" w:hAnsi="Times New Roman"/>
          <w:sz w:val="28"/>
          <w:szCs w:val="28"/>
        </w:rPr>
        <w:t>ы</w:t>
      </w:r>
      <w:r w:rsidRPr="003F29EA">
        <w:rPr>
          <w:rFonts w:ascii="Times New Roman" w:hAnsi="Times New Roman"/>
          <w:sz w:val="28"/>
          <w:szCs w:val="28"/>
        </w:rPr>
        <w:t xml:space="preserve"> тяжелых металлов (марганец – 1,2 ПДК). </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Баянкол</w:t>
      </w:r>
      <w:r w:rsidRPr="003F29EA">
        <w:rPr>
          <w:rFonts w:ascii="Times New Roman" w:hAnsi="Times New Roman"/>
          <w:sz w:val="28"/>
          <w:szCs w:val="28"/>
        </w:rPr>
        <w:t>температура воды находится на уровне 16,0 ºC, водородный показатель 8,2, концентрация растворенного в воде кислорода 8,9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1,0 мг/дм3. Превышения ПДК были зафиксированы по веществам из групп биогенных веществ (железо общее– 2,5 ПДК), тяжел</w:t>
      </w:r>
      <w:r w:rsidR="00B145EC" w:rsidRPr="003F29EA">
        <w:rPr>
          <w:rFonts w:ascii="Times New Roman" w:hAnsi="Times New Roman"/>
          <w:sz w:val="28"/>
          <w:szCs w:val="28"/>
        </w:rPr>
        <w:t>ых металлов (марганец 1,9 ПДК),</w:t>
      </w:r>
      <w:r w:rsidRPr="003F29EA">
        <w:rPr>
          <w:rFonts w:ascii="Times New Roman" w:hAnsi="Times New Roman"/>
          <w:sz w:val="28"/>
          <w:szCs w:val="28"/>
        </w:rPr>
        <w:t xml:space="preserve"> органических веществ (нефтепродукты 1,4 ПДК). </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вдхр. </w:t>
      </w:r>
      <w:r w:rsidRPr="003F29EA">
        <w:rPr>
          <w:rFonts w:ascii="Times New Roman" w:hAnsi="Times New Roman"/>
          <w:b/>
          <w:sz w:val="28"/>
          <w:szCs w:val="28"/>
        </w:rPr>
        <w:t>Курты</w:t>
      </w:r>
      <w:r w:rsidRPr="003F29EA">
        <w:rPr>
          <w:rFonts w:ascii="Times New Roman" w:hAnsi="Times New Roman"/>
          <w:sz w:val="28"/>
          <w:szCs w:val="28"/>
        </w:rPr>
        <w:t xml:space="preserve"> температура воды находится на уровне 18,9 ºC, водородный показатель 8,2, концентрация растворенного в воде кислорода – 8,1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1,0 мг/дм3. Превышения ПДК были зафиксированы по веществам из групп главных ионов (сульфаты– 1,9 ПДК, натрий – 1,2ПДК), тяжелых металлов (медь – 1,4ПДК).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вдхр. </w:t>
      </w:r>
      <w:r w:rsidRPr="003F29EA">
        <w:rPr>
          <w:rFonts w:ascii="Times New Roman" w:hAnsi="Times New Roman"/>
          <w:b/>
          <w:sz w:val="28"/>
          <w:szCs w:val="28"/>
        </w:rPr>
        <w:t>Бартогай</w:t>
      </w:r>
      <w:r w:rsidRPr="003F29EA">
        <w:rPr>
          <w:rFonts w:ascii="Times New Roman" w:hAnsi="Times New Roman"/>
          <w:sz w:val="28"/>
          <w:szCs w:val="28"/>
        </w:rPr>
        <w:t>температура воды находится на уровне 12,8 ºC, водородный показатель 8,2, концентрация растворенного в воде кислорода 9,0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1,3 мг/дм3. Превышения ПДК были зафиксированы по веществам из групп биогенных веществ (железо общее – 5,1 ПДК), тяжелых металлов (медь – 1,4ПДК, марганец – 1,1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Есик</w:t>
      </w:r>
      <w:r w:rsidRPr="003F29EA">
        <w:rPr>
          <w:rFonts w:ascii="Times New Roman" w:hAnsi="Times New Roman"/>
          <w:sz w:val="28"/>
          <w:szCs w:val="28"/>
        </w:rPr>
        <w:t>температура воды находится на уровне 15,0 ºC, водородный показатель 8,1, концентрация растворенного в воде кислорода 9,0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0,9 мг/дм3. Превышения ПДК не были зафиксированы.</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Каскелен</w:t>
      </w:r>
      <w:r w:rsidRPr="003F29EA">
        <w:rPr>
          <w:rFonts w:ascii="Times New Roman" w:hAnsi="Times New Roman"/>
          <w:sz w:val="28"/>
          <w:szCs w:val="28"/>
        </w:rPr>
        <w:t>температура воды находится на уровне 15,5 ºC, водородный показатель 8,2, концентрация растворенного в воде кислорода 9,3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0,</w:t>
      </w:r>
      <w:r w:rsidR="00B76C31" w:rsidRPr="003F29EA">
        <w:rPr>
          <w:rFonts w:ascii="Times New Roman" w:hAnsi="Times New Roman"/>
          <w:sz w:val="28"/>
          <w:szCs w:val="28"/>
        </w:rPr>
        <w:t>95</w:t>
      </w:r>
      <w:r w:rsidRPr="003F29EA">
        <w:rPr>
          <w:rFonts w:ascii="Times New Roman" w:hAnsi="Times New Roman"/>
          <w:sz w:val="28"/>
          <w:szCs w:val="28"/>
        </w:rPr>
        <w:t xml:space="preserve"> мг/дм3. Превышения ПДК были зафиксированы по веществ</w:t>
      </w:r>
      <w:r w:rsidR="00B145EC" w:rsidRPr="003F29EA">
        <w:rPr>
          <w:rFonts w:ascii="Times New Roman" w:hAnsi="Times New Roman"/>
          <w:sz w:val="28"/>
          <w:szCs w:val="28"/>
        </w:rPr>
        <w:t>у</w:t>
      </w:r>
      <w:r w:rsidRPr="003F29EA">
        <w:rPr>
          <w:rFonts w:ascii="Times New Roman" w:hAnsi="Times New Roman"/>
          <w:sz w:val="28"/>
          <w:szCs w:val="28"/>
        </w:rPr>
        <w:t xml:space="preserve"> из групп</w:t>
      </w:r>
      <w:r w:rsidR="00B145EC" w:rsidRPr="003F29EA">
        <w:rPr>
          <w:rFonts w:ascii="Times New Roman" w:hAnsi="Times New Roman"/>
          <w:sz w:val="28"/>
          <w:szCs w:val="28"/>
        </w:rPr>
        <w:t>ы</w:t>
      </w:r>
      <w:r w:rsidRPr="003F29EA">
        <w:rPr>
          <w:rFonts w:ascii="Times New Roman" w:hAnsi="Times New Roman"/>
          <w:sz w:val="28"/>
          <w:szCs w:val="28"/>
        </w:rPr>
        <w:t xml:space="preserve"> биогенных веществ (железо общее – 3,3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Каркара</w:t>
      </w:r>
      <w:r w:rsidRPr="003F29EA">
        <w:rPr>
          <w:rFonts w:ascii="Times New Roman" w:hAnsi="Times New Roman"/>
          <w:sz w:val="28"/>
          <w:szCs w:val="28"/>
        </w:rPr>
        <w:t>температура воды находится на уровне 15,0 ºC, водородный показатель 7,8, концентрация растворенного в воде кислорода 8,5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0,8 мг/дм3. Превышения ПДК были зафиксированы по веществам из групп главных ионов (сульфаты – 1,2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Тургень</w:t>
      </w:r>
      <w:r w:rsidRPr="003F29EA">
        <w:rPr>
          <w:rFonts w:ascii="Times New Roman" w:hAnsi="Times New Roman"/>
          <w:sz w:val="28"/>
          <w:szCs w:val="28"/>
        </w:rPr>
        <w:t>температура воды находится на уровне 15,1 ºC, водородный показатель 8,1, концентрация растворенного в воде кислорода 8,8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0,7 мг/дм3. Превышения ПДК не были зафиксированы. </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Талгар</w:t>
      </w:r>
      <w:r w:rsidRPr="003F29EA">
        <w:rPr>
          <w:rFonts w:ascii="Times New Roman" w:hAnsi="Times New Roman"/>
          <w:sz w:val="28"/>
          <w:szCs w:val="28"/>
        </w:rPr>
        <w:t>температура воды находится на уровне 16,5 ºC, водородный показатель 7,9, концентрация растворенного в воде кислорода 8,7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1,0 мг/дм3. Превышения ПДК не были зафиксированы. </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lastRenderedPageBreak/>
        <w:t xml:space="preserve">В реке </w:t>
      </w:r>
      <w:r w:rsidRPr="003F29EA">
        <w:rPr>
          <w:rFonts w:ascii="Times New Roman" w:hAnsi="Times New Roman"/>
          <w:b/>
          <w:sz w:val="28"/>
          <w:szCs w:val="28"/>
        </w:rPr>
        <w:t>Темирлик</w:t>
      </w:r>
      <w:r w:rsidRPr="003F29EA">
        <w:rPr>
          <w:rFonts w:ascii="Times New Roman" w:hAnsi="Times New Roman"/>
          <w:sz w:val="28"/>
          <w:szCs w:val="28"/>
        </w:rPr>
        <w:t>температура воды находится на уровне 16,4 ºC, водородный показатель 8,02, концентрация растворенного в воде кислорода</w:t>
      </w:r>
      <w:r w:rsidR="00B76C31" w:rsidRPr="003F29EA">
        <w:rPr>
          <w:rFonts w:ascii="Times New Roman" w:hAnsi="Times New Roman"/>
          <w:sz w:val="28"/>
          <w:szCs w:val="28"/>
        </w:rPr>
        <w:t xml:space="preserve"> 9,9</w:t>
      </w:r>
      <w:r w:rsidRPr="003F29EA">
        <w:rPr>
          <w:rFonts w:ascii="Times New Roman" w:hAnsi="Times New Roman"/>
          <w:sz w:val="28"/>
          <w:szCs w:val="28"/>
        </w:rPr>
        <w:t xml:space="preserve">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w:t>
      </w:r>
      <w:r w:rsidR="00B76C31" w:rsidRPr="003F29EA">
        <w:rPr>
          <w:rFonts w:ascii="Times New Roman" w:hAnsi="Times New Roman"/>
          <w:sz w:val="28"/>
          <w:szCs w:val="28"/>
        </w:rPr>
        <w:t xml:space="preserve">0,8 </w:t>
      </w:r>
      <w:r w:rsidRPr="003F29EA">
        <w:rPr>
          <w:rFonts w:ascii="Times New Roman" w:hAnsi="Times New Roman"/>
          <w:sz w:val="28"/>
          <w:szCs w:val="28"/>
        </w:rPr>
        <w:t xml:space="preserve">мг/дм3. Превышения ПДК небыли зафиксированы </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Киши Алматы</w:t>
      </w:r>
      <w:r w:rsidRPr="003F29EA">
        <w:rPr>
          <w:rFonts w:ascii="Times New Roman" w:hAnsi="Times New Roman"/>
          <w:sz w:val="28"/>
          <w:szCs w:val="28"/>
        </w:rPr>
        <w:t xml:space="preserve"> температура воды находится на уровне 14,5 ºC, водородный показатель 7,9, концентрация растворенного в воде кислорода – 8,8 мг/дм3, БПК</w:t>
      </w:r>
      <w:r w:rsidRPr="003F29EA">
        <w:rPr>
          <w:rFonts w:ascii="Times New Roman" w:hAnsi="Times New Roman"/>
          <w:sz w:val="28"/>
          <w:szCs w:val="28"/>
          <w:vertAlign w:val="subscript"/>
        </w:rPr>
        <w:t>5</w:t>
      </w:r>
      <w:r w:rsidR="00B76C31" w:rsidRPr="003F29EA">
        <w:rPr>
          <w:rFonts w:ascii="Times New Roman" w:hAnsi="Times New Roman"/>
          <w:sz w:val="28"/>
          <w:szCs w:val="28"/>
        </w:rPr>
        <w:t xml:space="preserve"> – 0,8</w:t>
      </w:r>
      <w:r w:rsidRPr="003F29EA">
        <w:rPr>
          <w:rFonts w:ascii="Times New Roman" w:hAnsi="Times New Roman"/>
          <w:sz w:val="28"/>
          <w:szCs w:val="28"/>
        </w:rPr>
        <w:t xml:space="preserve"> мг/дм3. Превышения ПДК были зафиксированы по веществам из групп биогенных веществ (азот нитритный – 2,1 ПДК), тяжелых металлов (медь – 1,8 ПДК,  цинк – 1,3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Улькен Алматы</w:t>
      </w:r>
      <w:r w:rsidRPr="003F29EA">
        <w:rPr>
          <w:rFonts w:ascii="Times New Roman" w:hAnsi="Times New Roman"/>
          <w:sz w:val="28"/>
          <w:szCs w:val="28"/>
        </w:rPr>
        <w:t xml:space="preserve"> температура воды находится на уровне 14,9ºC, водородный показатель 8,0, концентрация растворенного в воде кислорода – 8,6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- 0,7 мг/дм3. Превышения ПДК было зафиксировано по веществам из группбиогенных веществ (азот нитритный – 2,8 ПДК), тяжелых металлов (медь – 2,9 ПДК, марганец – 1,5 ПДК, цинк – 1,4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Есентай</w:t>
      </w:r>
      <w:r w:rsidRPr="003F29EA">
        <w:rPr>
          <w:rFonts w:ascii="Times New Roman" w:hAnsi="Times New Roman"/>
          <w:sz w:val="28"/>
          <w:szCs w:val="28"/>
        </w:rPr>
        <w:t xml:space="preserve"> температура воды находится на уровне 17,4 ºC, водородный показатель 7,8, концентрация растворенного в воде кислорода – 8,9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1,1 мг/дм3. Превышения ПДК было зафиксировано по веществам из групп тяжелых металлов (медь – 3,7 ПДК, цинк –2,0 ПДК), биогенных веществ (железо общее – 1,8 ПДК, азот нитритный – 2,8 ПДК)</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 xml:space="preserve">В озере </w:t>
      </w:r>
      <w:r w:rsidRPr="003F29EA">
        <w:rPr>
          <w:rFonts w:ascii="Times New Roman" w:hAnsi="Times New Roman"/>
          <w:b/>
          <w:sz w:val="28"/>
          <w:szCs w:val="28"/>
        </w:rPr>
        <w:t>Улькен Алматы</w:t>
      </w:r>
      <w:r w:rsidRPr="003F29EA">
        <w:rPr>
          <w:rFonts w:ascii="Times New Roman" w:hAnsi="Times New Roman"/>
          <w:sz w:val="28"/>
          <w:szCs w:val="28"/>
        </w:rPr>
        <w:t xml:space="preserve"> температура воды находится на уровне 10,5 ºC, водородный показатель 7,9, концентрация растворенного в воде кислорода –8,1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- 0,6 мг/дм3. Превышения ПД</w:t>
      </w:r>
      <w:r w:rsidR="00B145EC" w:rsidRPr="003F29EA">
        <w:rPr>
          <w:rFonts w:ascii="Times New Roman" w:hAnsi="Times New Roman"/>
          <w:sz w:val="28"/>
          <w:szCs w:val="28"/>
        </w:rPr>
        <w:t>К были зафиксированы по веществу</w:t>
      </w:r>
      <w:r w:rsidRPr="003F29EA">
        <w:rPr>
          <w:rFonts w:ascii="Times New Roman" w:hAnsi="Times New Roman"/>
          <w:sz w:val="28"/>
          <w:szCs w:val="28"/>
        </w:rPr>
        <w:t xml:space="preserve"> из групп</w:t>
      </w:r>
      <w:r w:rsidR="00B145EC" w:rsidRPr="003F29EA">
        <w:rPr>
          <w:rFonts w:ascii="Times New Roman" w:hAnsi="Times New Roman"/>
          <w:sz w:val="28"/>
          <w:szCs w:val="28"/>
        </w:rPr>
        <w:t>ы</w:t>
      </w:r>
      <w:r w:rsidRPr="003F29EA">
        <w:rPr>
          <w:rFonts w:ascii="Times New Roman" w:hAnsi="Times New Roman"/>
          <w:sz w:val="28"/>
          <w:szCs w:val="28"/>
        </w:rPr>
        <w:t xml:space="preserve"> тяжелых металлов (медь – 1,5 ПДК).</w:t>
      </w:r>
    </w:p>
    <w:p w:rsidR="001E192B" w:rsidRPr="003F29EA" w:rsidRDefault="001E192B" w:rsidP="00D4325B">
      <w:pPr>
        <w:ind w:firstLine="708"/>
        <w:jc w:val="both"/>
        <w:rPr>
          <w:rFonts w:ascii="Times New Roman" w:hAnsi="Times New Roman"/>
          <w:bCs/>
          <w:sz w:val="28"/>
          <w:szCs w:val="28"/>
        </w:rPr>
      </w:pPr>
      <w:r w:rsidRPr="003F29EA">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3F29EA">
        <w:rPr>
          <w:rFonts w:ascii="Times New Roman" w:hAnsi="Times New Roman"/>
          <w:i/>
          <w:sz w:val="28"/>
          <w:szCs w:val="28"/>
        </w:rPr>
        <w:t>нормативно чистая»</w:t>
      </w:r>
      <w:r w:rsidRPr="003F29EA">
        <w:rPr>
          <w:rFonts w:ascii="Times New Roman" w:hAnsi="Times New Roman"/>
          <w:sz w:val="28"/>
          <w:szCs w:val="28"/>
        </w:rPr>
        <w:t xml:space="preserve"> -</w:t>
      </w:r>
      <w:r w:rsidRPr="003F29EA">
        <w:rPr>
          <w:rFonts w:ascii="Times New Roman" w:hAnsi="Times New Roman"/>
          <w:bCs/>
          <w:sz w:val="28"/>
          <w:szCs w:val="28"/>
        </w:rPr>
        <w:t xml:space="preserve"> реки  </w:t>
      </w:r>
      <w:r w:rsidRPr="003F29EA">
        <w:rPr>
          <w:rFonts w:ascii="Times New Roman" w:hAnsi="Times New Roman"/>
          <w:sz w:val="28"/>
          <w:szCs w:val="28"/>
        </w:rPr>
        <w:t>Есик,Талгар, Темирлик, Тургень;  «</w:t>
      </w:r>
      <w:r w:rsidRPr="003F29EA">
        <w:rPr>
          <w:rFonts w:ascii="Times New Roman" w:hAnsi="Times New Roman"/>
          <w:i/>
          <w:sz w:val="28"/>
          <w:szCs w:val="28"/>
        </w:rPr>
        <w:t>умеренного уровня загрязнения»</w:t>
      </w:r>
      <w:r w:rsidRPr="003F29EA">
        <w:rPr>
          <w:rFonts w:ascii="Times New Roman" w:hAnsi="Times New Roman"/>
          <w:sz w:val="28"/>
          <w:szCs w:val="28"/>
        </w:rPr>
        <w:t xml:space="preserve"> -</w:t>
      </w:r>
      <w:r w:rsidRPr="003F29EA">
        <w:rPr>
          <w:rFonts w:ascii="Times New Roman" w:hAnsi="Times New Roman"/>
          <w:bCs/>
          <w:sz w:val="28"/>
          <w:szCs w:val="28"/>
        </w:rPr>
        <w:t xml:space="preserve"> рекиИле,</w:t>
      </w:r>
      <w:r w:rsidRPr="003F29EA">
        <w:rPr>
          <w:rFonts w:ascii="Times New Roman" w:hAnsi="Times New Roman"/>
          <w:sz w:val="28"/>
          <w:szCs w:val="28"/>
        </w:rPr>
        <w:t xml:space="preserve"> Баянкол,Каркара, </w:t>
      </w:r>
      <w:r w:rsidRPr="003F29EA">
        <w:rPr>
          <w:rFonts w:ascii="Times New Roman" w:hAnsi="Times New Roman"/>
          <w:bCs/>
          <w:sz w:val="28"/>
          <w:szCs w:val="28"/>
        </w:rPr>
        <w:t xml:space="preserve">Киши Алматы, Есентай, Улькен Алматы, </w:t>
      </w:r>
      <w:r w:rsidRPr="003F29EA">
        <w:rPr>
          <w:rFonts w:ascii="Times New Roman" w:hAnsi="Times New Roman"/>
          <w:sz w:val="28"/>
          <w:szCs w:val="28"/>
        </w:rPr>
        <w:t xml:space="preserve">Шарын, </w:t>
      </w:r>
      <w:r w:rsidRPr="003F29EA">
        <w:rPr>
          <w:rFonts w:ascii="Times New Roman" w:hAnsi="Times New Roman"/>
          <w:bCs/>
          <w:sz w:val="28"/>
          <w:szCs w:val="28"/>
        </w:rPr>
        <w:t>Текес,</w:t>
      </w:r>
      <w:r w:rsidRPr="003F29EA">
        <w:rPr>
          <w:rFonts w:ascii="Times New Roman" w:hAnsi="Times New Roman"/>
          <w:sz w:val="28"/>
          <w:szCs w:val="28"/>
        </w:rPr>
        <w:t>Шилик, вдхр. Капшагай, Курты, оз.</w:t>
      </w:r>
      <w:r w:rsidRPr="003F29EA">
        <w:rPr>
          <w:rFonts w:ascii="Times New Roman" w:hAnsi="Times New Roman"/>
          <w:bCs/>
          <w:sz w:val="28"/>
          <w:szCs w:val="28"/>
        </w:rPr>
        <w:t xml:space="preserve"> Улькен Алматы</w:t>
      </w:r>
      <w:r w:rsidRPr="003F29EA">
        <w:rPr>
          <w:rFonts w:ascii="Times New Roman" w:hAnsi="Times New Roman"/>
          <w:sz w:val="28"/>
          <w:szCs w:val="28"/>
        </w:rPr>
        <w:t>; вода «</w:t>
      </w:r>
      <w:r w:rsidRPr="003F29EA">
        <w:rPr>
          <w:rFonts w:ascii="Times New Roman" w:hAnsi="Times New Roman"/>
          <w:i/>
          <w:sz w:val="28"/>
          <w:szCs w:val="28"/>
        </w:rPr>
        <w:t>высокого  уровня загрязнения»</w:t>
      </w:r>
      <w:r w:rsidRPr="003F29EA">
        <w:rPr>
          <w:rFonts w:ascii="Times New Roman" w:hAnsi="Times New Roman"/>
          <w:sz w:val="28"/>
          <w:szCs w:val="28"/>
        </w:rPr>
        <w:t xml:space="preserve"> -</w:t>
      </w:r>
      <w:r w:rsidRPr="003F29EA">
        <w:rPr>
          <w:rFonts w:ascii="Times New Roman" w:hAnsi="Times New Roman"/>
          <w:bCs/>
          <w:sz w:val="28"/>
          <w:szCs w:val="28"/>
        </w:rPr>
        <w:t xml:space="preserve"> реки </w:t>
      </w:r>
      <w:r w:rsidRPr="003F29EA">
        <w:rPr>
          <w:rFonts w:ascii="Times New Roman" w:hAnsi="Times New Roman"/>
          <w:sz w:val="28"/>
          <w:szCs w:val="28"/>
        </w:rPr>
        <w:t>Каскелен, Коргас, вдхр. Бартогай.</w:t>
      </w:r>
    </w:p>
    <w:p w:rsidR="001E192B" w:rsidRPr="003F29EA" w:rsidRDefault="001E192B" w:rsidP="00D4325B">
      <w:pPr>
        <w:ind w:firstLine="708"/>
        <w:jc w:val="both"/>
        <w:rPr>
          <w:rFonts w:ascii="Times New Roman" w:hAnsi="Times New Roman"/>
          <w:bCs/>
          <w:sz w:val="28"/>
          <w:szCs w:val="28"/>
        </w:rPr>
      </w:pPr>
      <w:r w:rsidRPr="003F29EA">
        <w:rPr>
          <w:rFonts w:ascii="Times New Roman" w:hAnsi="Times New Roman"/>
          <w:sz w:val="28"/>
          <w:szCs w:val="28"/>
        </w:rPr>
        <w:t xml:space="preserve">По сравнению с сентябрем 2015 года качество воды в реках Иле, Киши Алматы, Улькен Алматы, Текес,Баянкол,Каркара, Шилик, Шарын, </w:t>
      </w:r>
      <w:r w:rsidR="00B145EC" w:rsidRPr="003F29EA">
        <w:rPr>
          <w:rFonts w:ascii="Times New Roman" w:hAnsi="Times New Roman"/>
          <w:sz w:val="28"/>
          <w:szCs w:val="28"/>
        </w:rPr>
        <w:t xml:space="preserve">Есентай, </w:t>
      </w:r>
      <w:r w:rsidRPr="003F29EA">
        <w:rPr>
          <w:rFonts w:ascii="Times New Roman" w:hAnsi="Times New Roman"/>
          <w:bCs/>
          <w:sz w:val="28"/>
          <w:szCs w:val="28"/>
        </w:rPr>
        <w:t xml:space="preserve">вдхр. </w:t>
      </w:r>
      <w:r w:rsidRPr="003F29EA">
        <w:rPr>
          <w:rFonts w:ascii="Times New Roman" w:hAnsi="Times New Roman"/>
          <w:sz w:val="28"/>
          <w:szCs w:val="28"/>
        </w:rPr>
        <w:t>Капшагай, Курты, оз.</w:t>
      </w:r>
      <w:r w:rsidRPr="003F29EA">
        <w:rPr>
          <w:rFonts w:ascii="Times New Roman" w:hAnsi="Times New Roman"/>
          <w:bCs/>
          <w:sz w:val="28"/>
          <w:szCs w:val="28"/>
        </w:rPr>
        <w:t xml:space="preserve"> Улькен Алматы</w:t>
      </w:r>
      <w:r w:rsidRPr="003F29EA">
        <w:rPr>
          <w:rFonts w:ascii="Times New Roman" w:hAnsi="Times New Roman"/>
          <w:sz w:val="28"/>
          <w:szCs w:val="28"/>
        </w:rPr>
        <w:t xml:space="preserve"> – значительно не изменилось; в рек</w:t>
      </w:r>
      <w:r w:rsidR="00B145EC" w:rsidRPr="003F29EA">
        <w:rPr>
          <w:rFonts w:ascii="Times New Roman" w:hAnsi="Times New Roman"/>
          <w:sz w:val="28"/>
          <w:szCs w:val="28"/>
        </w:rPr>
        <w:t>ах</w:t>
      </w:r>
      <w:r w:rsidRPr="003F29EA">
        <w:rPr>
          <w:rFonts w:ascii="Times New Roman" w:hAnsi="Times New Roman"/>
          <w:sz w:val="28"/>
          <w:szCs w:val="28"/>
        </w:rPr>
        <w:t xml:space="preserve"> Коргас, Каскелен, вдхр. Бартогай – ухудшилось, в реки Есик, Талгар, Тургень,Темирлик – улучшилось.</w:t>
      </w:r>
    </w:p>
    <w:p w:rsidR="001E192B" w:rsidRPr="003F29EA" w:rsidRDefault="001E192B" w:rsidP="00D4325B">
      <w:pPr>
        <w:ind w:firstLine="708"/>
        <w:jc w:val="both"/>
        <w:rPr>
          <w:rFonts w:ascii="Times New Roman" w:hAnsi="Times New Roman"/>
          <w:sz w:val="28"/>
          <w:szCs w:val="28"/>
        </w:rPr>
      </w:pPr>
      <w:r w:rsidRPr="003F29EA">
        <w:rPr>
          <w:rFonts w:ascii="Times New Roman" w:hAnsi="Times New Roman"/>
          <w:sz w:val="28"/>
          <w:szCs w:val="28"/>
        </w:rPr>
        <w:t>По сравнению с августом 2016 года качество воды в реках Иле, Текес, Коргас, Есентай, Киши Алматы, Улькен Алматы, вдхр. Капшагай– значительно не изменилось; в оз.</w:t>
      </w:r>
      <w:r w:rsidRPr="003F29EA">
        <w:rPr>
          <w:rFonts w:ascii="Times New Roman" w:hAnsi="Times New Roman"/>
          <w:bCs/>
          <w:sz w:val="28"/>
          <w:szCs w:val="28"/>
        </w:rPr>
        <w:t xml:space="preserve"> Улькен Алматы – улучшилось.</w:t>
      </w:r>
    </w:p>
    <w:p w:rsidR="001E192B" w:rsidRPr="003F29EA" w:rsidRDefault="001E192B" w:rsidP="00D4325B">
      <w:pPr>
        <w:tabs>
          <w:tab w:val="left" w:pos="892"/>
          <w:tab w:val="center" w:pos="4961"/>
        </w:tabs>
        <w:rPr>
          <w:rFonts w:ascii="Times New Roman" w:hAnsi="Times New Roman"/>
        </w:rPr>
      </w:pPr>
    </w:p>
    <w:p w:rsidR="00DB07D6" w:rsidRPr="003F29EA" w:rsidRDefault="00DB07D6" w:rsidP="00D4325B">
      <w:pPr>
        <w:ind w:left="360"/>
        <w:jc w:val="center"/>
        <w:rPr>
          <w:rFonts w:ascii="Times New Roman" w:hAnsi="Times New Roman"/>
          <w:b/>
          <w:sz w:val="28"/>
          <w:szCs w:val="28"/>
        </w:rPr>
      </w:pPr>
    </w:p>
    <w:p w:rsidR="00992652" w:rsidRPr="003F29EA" w:rsidRDefault="00C363BB" w:rsidP="00D4325B">
      <w:pPr>
        <w:ind w:left="360"/>
        <w:jc w:val="center"/>
        <w:rPr>
          <w:rFonts w:ascii="Times New Roman" w:hAnsi="Times New Roman"/>
          <w:b/>
          <w:sz w:val="28"/>
          <w:szCs w:val="28"/>
        </w:rPr>
      </w:pPr>
      <w:r w:rsidRPr="003F29EA">
        <w:rPr>
          <w:rFonts w:ascii="Times New Roman" w:hAnsi="Times New Roman"/>
          <w:b/>
          <w:sz w:val="28"/>
          <w:szCs w:val="28"/>
        </w:rPr>
        <w:t>3.</w:t>
      </w:r>
      <w:r w:rsidR="002C5025" w:rsidRPr="003F29EA">
        <w:rPr>
          <w:rFonts w:ascii="Times New Roman" w:hAnsi="Times New Roman"/>
          <w:b/>
          <w:sz w:val="28"/>
          <w:szCs w:val="28"/>
        </w:rPr>
        <w:t xml:space="preserve">4  </w:t>
      </w:r>
      <w:r w:rsidR="00992652" w:rsidRPr="003F29EA">
        <w:rPr>
          <w:rFonts w:ascii="Times New Roman" w:hAnsi="Times New Roman"/>
          <w:b/>
          <w:sz w:val="28"/>
          <w:szCs w:val="28"/>
        </w:rPr>
        <w:t>Радиационный гамма</w:t>
      </w:r>
      <w:r w:rsidR="00C440FA" w:rsidRPr="003F29EA">
        <w:rPr>
          <w:rFonts w:ascii="Times New Roman" w:hAnsi="Times New Roman"/>
          <w:b/>
          <w:sz w:val="28"/>
          <w:szCs w:val="28"/>
        </w:rPr>
        <w:t>–</w:t>
      </w:r>
      <w:r w:rsidR="00992652" w:rsidRPr="003F29EA">
        <w:rPr>
          <w:rFonts w:ascii="Times New Roman" w:hAnsi="Times New Roman"/>
          <w:b/>
          <w:sz w:val="28"/>
          <w:szCs w:val="28"/>
        </w:rPr>
        <w:t>фон Алматинской области</w:t>
      </w:r>
    </w:p>
    <w:p w:rsidR="00520D16" w:rsidRPr="003F29EA" w:rsidRDefault="00520D16" w:rsidP="00D4325B">
      <w:pPr>
        <w:ind w:firstLine="709"/>
        <w:jc w:val="both"/>
        <w:rPr>
          <w:rFonts w:ascii="Times New Roman" w:hAnsi="Times New Roman"/>
          <w:sz w:val="28"/>
          <w:szCs w:val="28"/>
        </w:rPr>
      </w:pPr>
    </w:p>
    <w:p w:rsidR="00971635" w:rsidRPr="003F29EA" w:rsidRDefault="00971635" w:rsidP="00D4325B">
      <w:pPr>
        <w:ind w:firstLine="709"/>
        <w:jc w:val="both"/>
        <w:rPr>
          <w:rFonts w:ascii="Times New Roman" w:hAnsi="Times New Roman"/>
          <w:sz w:val="28"/>
          <w:szCs w:val="28"/>
        </w:rPr>
      </w:pPr>
      <w:r w:rsidRPr="003F29EA">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3F29EA">
        <w:rPr>
          <w:rFonts w:ascii="Times New Roman" w:hAnsi="Times New Roman"/>
          <w:sz w:val="28"/>
          <w:szCs w:val="28"/>
          <w:lang w:val="kk-KZ"/>
        </w:rPr>
        <w:t>)</w:t>
      </w:r>
      <w:r w:rsidR="00A671E3" w:rsidRPr="003F29EA">
        <w:rPr>
          <w:rFonts w:ascii="Times New Roman" w:hAnsi="Times New Roman"/>
          <w:sz w:val="28"/>
          <w:szCs w:val="28"/>
          <w:lang w:val="kk-KZ"/>
        </w:rPr>
        <w:t xml:space="preserve"> и на 1-ой автоматической станции г. Талдыкорган </w:t>
      </w:r>
      <w:r w:rsidR="00A671E3" w:rsidRPr="003F29EA">
        <w:rPr>
          <w:rFonts w:ascii="Times New Roman" w:hAnsi="Times New Roman"/>
          <w:i/>
          <w:sz w:val="28"/>
          <w:szCs w:val="28"/>
          <w:lang w:val="kk-KZ"/>
        </w:rPr>
        <w:t>(</w:t>
      </w:r>
      <w:r w:rsidR="00CC49C0" w:rsidRPr="003F29EA">
        <w:rPr>
          <w:rFonts w:ascii="Times New Roman" w:hAnsi="Times New Roman"/>
          <w:i/>
          <w:sz w:val="28"/>
          <w:szCs w:val="28"/>
          <w:lang w:val="kk-KZ"/>
        </w:rPr>
        <w:t xml:space="preserve">ПНЗ </w:t>
      </w:r>
      <w:r w:rsidR="00A671E3" w:rsidRPr="003F29EA">
        <w:rPr>
          <w:rFonts w:ascii="Times New Roman" w:hAnsi="Times New Roman"/>
          <w:i/>
          <w:sz w:val="28"/>
          <w:szCs w:val="28"/>
          <w:lang w:val="kk-KZ"/>
        </w:rPr>
        <w:t>№2</w:t>
      </w:r>
      <w:r w:rsidR="00A671E3" w:rsidRPr="003F29EA">
        <w:rPr>
          <w:rFonts w:ascii="Times New Roman" w:hAnsi="Times New Roman"/>
          <w:sz w:val="28"/>
          <w:szCs w:val="28"/>
          <w:lang w:val="kk-KZ"/>
        </w:rPr>
        <w:t>)</w:t>
      </w:r>
      <w:r w:rsidRPr="003F29EA">
        <w:rPr>
          <w:rFonts w:ascii="Times New Roman" w:hAnsi="Times New Roman"/>
          <w:sz w:val="28"/>
          <w:szCs w:val="28"/>
        </w:rPr>
        <w:t>(рис. 3.3).</w:t>
      </w:r>
    </w:p>
    <w:p w:rsidR="00950A0A" w:rsidRPr="003F29EA" w:rsidRDefault="00A77C5B" w:rsidP="00D4325B">
      <w:pPr>
        <w:ind w:firstLine="709"/>
        <w:jc w:val="both"/>
        <w:rPr>
          <w:rFonts w:ascii="Times New Roman" w:hAnsi="Times New Roman"/>
          <w:sz w:val="28"/>
          <w:szCs w:val="28"/>
        </w:rPr>
      </w:pPr>
      <w:r w:rsidRPr="003F29EA">
        <w:rPr>
          <w:rFonts w:ascii="Times New Roman" w:hAnsi="Times New Roman"/>
          <w:sz w:val="28"/>
          <w:szCs w:val="28"/>
        </w:rPr>
        <w:lastRenderedPageBreak/>
        <w:t>С</w:t>
      </w:r>
      <w:r w:rsidR="0051791E" w:rsidRPr="003F29EA">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3F29EA">
        <w:rPr>
          <w:rFonts w:ascii="Times New Roman" w:hAnsi="Times New Roman"/>
          <w:sz w:val="28"/>
          <w:szCs w:val="28"/>
          <w:lang w:val="kk-KZ"/>
        </w:rPr>
        <w:t>0,</w:t>
      </w:r>
      <w:r w:rsidR="00FB7E2D" w:rsidRPr="003F29EA">
        <w:rPr>
          <w:rFonts w:ascii="Times New Roman" w:hAnsi="Times New Roman"/>
          <w:sz w:val="28"/>
          <w:szCs w:val="28"/>
          <w:lang w:val="kk-KZ"/>
        </w:rPr>
        <w:t>12</w:t>
      </w:r>
      <w:r w:rsidR="0051791E" w:rsidRPr="003F29EA">
        <w:rPr>
          <w:rFonts w:ascii="Times New Roman" w:hAnsi="Times New Roman"/>
          <w:sz w:val="28"/>
          <w:szCs w:val="28"/>
          <w:lang w:val="kk-KZ"/>
        </w:rPr>
        <w:t>-0,</w:t>
      </w:r>
      <w:r w:rsidR="007C03F7" w:rsidRPr="003F29EA">
        <w:rPr>
          <w:rFonts w:ascii="Times New Roman" w:hAnsi="Times New Roman"/>
          <w:sz w:val="28"/>
          <w:szCs w:val="28"/>
          <w:lang w:val="kk-KZ"/>
        </w:rPr>
        <w:t>2</w:t>
      </w:r>
      <w:r w:rsidR="00FB7E2D" w:rsidRPr="003F29EA">
        <w:rPr>
          <w:rFonts w:ascii="Times New Roman" w:hAnsi="Times New Roman"/>
          <w:sz w:val="28"/>
          <w:szCs w:val="28"/>
          <w:lang w:val="kk-KZ"/>
        </w:rPr>
        <w:t>2</w:t>
      </w:r>
      <w:r w:rsidR="0051791E" w:rsidRPr="003F29EA">
        <w:rPr>
          <w:rFonts w:ascii="Times New Roman" w:hAnsi="Times New Roman"/>
          <w:sz w:val="28"/>
          <w:szCs w:val="28"/>
        </w:rPr>
        <w:t>мкЗв/ч. В среднем по области рад</w:t>
      </w:r>
      <w:r w:rsidR="0010589B" w:rsidRPr="003F29EA">
        <w:rPr>
          <w:rFonts w:ascii="Times New Roman" w:hAnsi="Times New Roman"/>
          <w:sz w:val="28"/>
          <w:szCs w:val="28"/>
        </w:rPr>
        <w:t>иационный гамма-фон составил 0,16</w:t>
      </w:r>
      <w:r w:rsidR="0051791E" w:rsidRPr="003F29EA">
        <w:rPr>
          <w:rFonts w:ascii="Times New Roman" w:hAnsi="Times New Roman"/>
          <w:sz w:val="28"/>
          <w:szCs w:val="28"/>
        </w:rPr>
        <w:t xml:space="preserve"> мкЗв/ч и находился в допустимых пределах.</w:t>
      </w:r>
    </w:p>
    <w:p w:rsidR="004B7C11" w:rsidRPr="003F29EA" w:rsidRDefault="004B7C11" w:rsidP="00D4325B">
      <w:pPr>
        <w:ind w:firstLine="709"/>
        <w:jc w:val="both"/>
        <w:rPr>
          <w:rFonts w:ascii="Times New Roman" w:hAnsi="Times New Roman"/>
          <w:sz w:val="28"/>
          <w:szCs w:val="28"/>
        </w:rPr>
      </w:pPr>
    </w:p>
    <w:p w:rsidR="00466771" w:rsidRPr="003F29EA" w:rsidRDefault="00466771" w:rsidP="00D4325B">
      <w:pPr>
        <w:ind w:firstLine="709"/>
        <w:jc w:val="both"/>
        <w:rPr>
          <w:rFonts w:ascii="Times New Roman" w:hAnsi="Times New Roman"/>
          <w:sz w:val="28"/>
          <w:szCs w:val="28"/>
        </w:rPr>
      </w:pPr>
    </w:p>
    <w:p w:rsidR="00355D78" w:rsidRPr="003F29EA" w:rsidRDefault="00C363BB" w:rsidP="00D4325B">
      <w:pPr>
        <w:jc w:val="center"/>
        <w:rPr>
          <w:rFonts w:ascii="Times New Roman" w:hAnsi="Times New Roman"/>
          <w:b/>
          <w:sz w:val="28"/>
          <w:szCs w:val="28"/>
        </w:rPr>
      </w:pPr>
      <w:r w:rsidRPr="003F29EA">
        <w:rPr>
          <w:rFonts w:ascii="Times New Roman" w:hAnsi="Times New Roman"/>
          <w:b/>
          <w:sz w:val="28"/>
          <w:szCs w:val="28"/>
        </w:rPr>
        <w:t>3.</w:t>
      </w:r>
      <w:r w:rsidR="002C5025" w:rsidRPr="003F29EA">
        <w:rPr>
          <w:rFonts w:ascii="Times New Roman" w:hAnsi="Times New Roman"/>
          <w:b/>
          <w:sz w:val="28"/>
          <w:szCs w:val="28"/>
        </w:rPr>
        <w:t xml:space="preserve">5  </w:t>
      </w:r>
      <w:r w:rsidR="00992652" w:rsidRPr="003F29EA">
        <w:rPr>
          <w:rFonts w:ascii="Times New Roman" w:hAnsi="Times New Roman"/>
          <w:b/>
          <w:sz w:val="28"/>
          <w:szCs w:val="28"/>
        </w:rPr>
        <w:t>Плотность радиоактивных выпадений в приземно</w:t>
      </w:r>
      <w:r w:rsidR="00171B7B" w:rsidRPr="003F29EA">
        <w:rPr>
          <w:rFonts w:ascii="Times New Roman" w:hAnsi="Times New Roman"/>
          <w:b/>
          <w:sz w:val="28"/>
          <w:szCs w:val="28"/>
        </w:rPr>
        <w:t xml:space="preserve">м </w:t>
      </w:r>
    </w:p>
    <w:p w:rsidR="00212729" w:rsidRPr="003F29EA" w:rsidRDefault="00171B7B" w:rsidP="00D4325B">
      <w:pPr>
        <w:jc w:val="center"/>
        <w:rPr>
          <w:rFonts w:ascii="Times New Roman" w:hAnsi="Times New Roman"/>
          <w:b/>
          <w:sz w:val="28"/>
          <w:szCs w:val="28"/>
        </w:rPr>
      </w:pPr>
      <w:r w:rsidRPr="003F29EA">
        <w:rPr>
          <w:rFonts w:ascii="Times New Roman" w:hAnsi="Times New Roman"/>
          <w:b/>
          <w:sz w:val="28"/>
          <w:szCs w:val="28"/>
        </w:rPr>
        <w:t>слое атмосферы</w:t>
      </w:r>
    </w:p>
    <w:p w:rsidR="00C4136E" w:rsidRPr="003F29EA" w:rsidRDefault="00C4136E" w:rsidP="00D4325B">
      <w:pPr>
        <w:ind w:left="927"/>
        <w:rPr>
          <w:rFonts w:ascii="Times New Roman" w:hAnsi="Times New Roman"/>
          <w:b/>
          <w:sz w:val="28"/>
          <w:szCs w:val="28"/>
        </w:rPr>
      </w:pPr>
    </w:p>
    <w:p w:rsidR="0010589B" w:rsidRPr="003F29EA" w:rsidRDefault="0010589B" w:rsidP="00D4325B">
      <w:pPr>
        <w:ind w:firstLine="709"/>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10589B" w:rsidRPr="003F29EA" w:rsidRDefault="0010589B" w:rsidP="00D4325B">
      <w:pPr>
        <w:ind w:firstLine="709"/>
        <w:jc w:val="both"/>
        <w:rPr>
          <w:rFonts w:ascii="Times New Roman" w:hAnsi="Times New Roman"/>
          <w:sz w:val="28"/>
          <w:szCs w:val="28"/>
        </w:rPr>
      </w:pPr>
      <w:r w:rsidRPr="003F29E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937FD" w:rsidRPr="003F29EA">
        <w:rPr>
          <w:rFonts w:ascii="Times New Roman" w:hAnsi="Times New Roman"/>
          <w:sz w:val="28"/>
          <w:szCs w:val="28"/>
          <w:lang w:val="kk-KZ"/>
        </w:rPr>
        <w:t>0,</w:t>
      </w:r>
      <w:r w:rsidR="00C47624" w:rsidRPr="003F29EA">
        <w:rPr>
          <w:rFonts w:ascii="Times New Roman" w:hAnsi="Times New Roman"/>
          <w:sz w:val="28"/>
          <w:szCs w:val="28"/>
          <w:lang w:val="kk-KZ"/>
        </w:rPr>
        <w:t>6</w:t>
      </w:r>
      <w:r w:rsidRPr="003F29EA">
        <w:rPr>
          <w:rFonts w:ascii="Times New Roman" w:hAnsi="Times New Roman"/>
          <w:sz w:val="28"/>
          <w:szCs w:val="28"/>
          <w:lang w:val="kk-KZ"/>
        </w:rPr>
        <w:t>-</w:t>
      </w:r>
      <w:r w:rsidR="00C47624" w:rsidRPr="003F29EA">
        <w:rPr>
          <w:rFonts w:ascii="Times New Roman" w:hAnsi="Times New Roman"/>
          <w:sz w:val="28"/>
          <w:szCs w:val="28"/>
          <w:lang w:val="kk-KZ"/>
        </w:rPr>
        <w:t>1,5</w:t>
      </w:r>
      <w:r w:rsidRPr="003F29EA">
        <w:rPr>
          <w:rFonts w:ascii="Times New Roman" w:hAnsi="Times New Roman"/>
          <w:sz w:val="28"/>
          <w:szCs w:val="28"/>
        </w:rPr>
        <w:t>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C47624" w:rsidRPr="003F29EA">
        <w:rPr>
          <w:rFonts w:ascii="Times New Roman" w:hAnsi="Times New Roman"/>
          <w:sz w:val="28"/>
          <w:szCs w:val="28"/>
          <w:lang w:val="kk-KZ"/>
        </w:rPr>
        <w:t>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2C143C" w:rsidRPr="003F29EA" w:rsidRDefault="002C143C" w:rsidP="00D4325B">
      <w:pPr>
        <w:ind w:firstLine="709"/>
        <w:jc w:val="both"/>
        <w:rPr>
          <w:rFonts w:ascii="Times New Roman" w:hAnsi="Times New Roman"/>
          <w:sz w:val="28"/>
          <w:szCs w:val="28"/>
        </w:rPr>
      </w:pPr>
    </w:p>
    <w:p w:rsidR="00992652" w:rsidRPr="003F29EA" w:rsidRDefault="00154002" w:rsidP="00D4325B">
      <w:pPr>
        <w:jc w:val="center"/>
        <w:rPr>
          <w:rFonts w:ascii="Times New Roman" w:hAnsi="Times New Roman"/>
          <w:b/>
          <w:noProof/>
          <w:sz w:val="28"/>
          <w:szCs w:val="28"/>
          <w:lang w:eastAsia="ru-RU" w:bidi="ar-SA"/>
        </w:rPr>
      </w:pPr>
      <w:r w:rsidRPr="003F29EA">
        <w:rPr>
          <w:rFonts w:ascii="Times New Roman" w:hAnsi="Times New Roman"/>
          <w:b/>
          <w:noProof/>
          <w:sz w:val="28"/>
          <w:szCs w:val="28"/>
          <w:lang w:eastAsia="ru-RU" w:bidi="ar-SA"/>
        </w:rPr>
        <w:drawing>
          <wp:inline distT="0" distB="0" distL="0" distR="0">
            <wp:extent cx="5943600" cy="2857500"/>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4" cstate="print"/>
                    <a:srcRect/>
                    <a:stretch>
                      <a:fillRect/>
                    </a:stretch>
                  </pic:blipFill>
                  <pic:spPr bwMode="auto">
                    <a:xfrm>
                      <a:off x="0" y="0"/>
                      <a:ext cx="5943600" cy="2857500"/>
                    </a:xfrm>
                    <a:prstGeom prst="rect">
                      <a:avLst/>
                    </a:prstGeom>
                    <a:noFill/>
                    <a:ln w="9525">
                      <a:noFill/>
                      <a:miter lim="800000"/>
                      <a:headEnd/>
                      <a:tailEnd/>
                    </a:ln>
                  </pic:spPr>
                </pic:pic>
              </a:graphicData>
            </a:graphic>
          </wp:inline>
        </w:drawing>
      </w:r>
    </w:p>
    <w:p w:rsidR="00466771" w:rsidRPr="003F29EA" w:rsidRDefault="008F6F83" w:rsidP="00D4325B">
      <w:pPr>
        <w:jc w:val="center"/>
        <w:rPr>
          <w:rFonts w:ascii="Times New Roman" w:hAnsi="Times New Roman"/>
        </w:rPr>
        <w:sectPr w:rsidR="00466771" w:rsidRPr="003F29EA" w:rsidSect="004D1D3C">
          <w:footerReference w:type="even" r:id="rId45"/>
          <w:footerReference w:type="default" r:id="rId46"/>
          <w:footerReference w:type="first" r:id="rId47"/>
          <w:pgSz w:w="11906" w:h="16838"/>
          <w:pgMar w:top="1134" w:right="851" w:bottom="993" w:left="1134" w:header="709" w:footer="709" w:gutter="0"/>
          <w:cols w:space="708"/>
          <w:docGrid w:linePitch="360"/>
        </w:sectPr>
      </w:pPr>
      <w:r w:rsidRPr="003F29EA">
        <w:rPr>
          <w:rFonts w:ascii="Times New Roman" w:hAnsi="Times New Roman"/>
        </w:rPr>
        <w:t>Р</w:t>
      </w:r>
      <w:r w:rsidR="00520D16" w:rsidRPr="003F29EA">
        <w:rPr>
          <w:rFonts w:ascii="Times New Roman" w:hAnsi="Times New Roman"/>
        </w:rPr>
        <w:t>ис. 3.</w:t>
      </w:r>
      <w:r w:rsidR="00732FEF" w:rsidRPr="003F29EA">
        <w:rPr>
          <w:rFonts w:ascii="Times New Roman" w:hAnsi="Times New Roman"/>
        </w:rPr>
        <w:t>3</w:t>
      </w:r>
      <w:r w:rsidR="00BC6F4C" w:rsidRPr="003F29EA">
        <w:rPr>
          <w:rFonts w:ascii="Times New Roman" w:hAnsi="Times New Roman"/>
        </w:rPr>
        <w:t xml:space="preserve"> Схема расположения метеостанций за наблюдением </w:t>
      </w:r>
      <w:r w:rsidR="00A659DC" w:rsidRPr="003F29EA">
        <w:rPr>
          <w:rFonts w:ascii="Times New Roman" w:hAnsi="Times New Roman"/>
        </w:rPr>
        <w:t xml:space="preserve">уровня </w:t>
      </w:r>
      <w:r w:rsidR="00BC6F4C" w:rsidRPr="003F29EA">
        <w:rPr>
          <w:rFonts w:ascii="Times New Roman" w:hAnsi="Times New Roman"/>
        </w:rPr>
        <w:t>ради</w:t>
      </w:r>
      <w:r w:rsidR="00565486" w:rsidRPr="003F29EA">
        <w:rPr>
          <w:rFonts w:ascii="Times New Roman" w:hAnsi="Times New Roman"/>
        </w:rPr>
        <w:t>а</w:t>
      </w:r>
      <w:r w:rsidR="00BC6F4C" w:rsidRPr="003F29EA">
        <w:rPr>
          <w:rFonts w:ascii="Times New Roman" w:hAnsi="Times New Roman"/>
        </w:rPr>
        <w:t>цион</w:t>
      </w:r>
      <w:r w:rsidR="007C03F7" w:rsidRPr="003F29EA">
        <w:rPr>
          <w:rFonts w:ascii="Times New Roman" w:hAnsi="Times New Roman"/>
        </w:rPr>
        <w:t>ного гамма-фона и плотности</w:t>
      </w:r>
      <w:r w:rsidR="00BC6F4C" w:rsidRPr="003F29EA">
        <w:rPr>
          <w:rFonts w:ascii="Times New Roman" w:hAnsi="Times New Roman"/>
        </w:rPr>
        <w:t xml:space="preserve"> радиоа</w:t>
      </w:r>
      <w:r w:rsidR="001138CD" w:rsidRPr="003F29EA">
        <w:rPr>
          <w:rFonts w:ascii="Times New Roman" w:hAnsi="Times New Roman"/>
        </w:rPr>
        <w:t>ктивных выпадений на территории</w:t>
      </w:r>
      <w:r w:rsidR="00BC6F4C" w:rsidRPr="003F29EA">
        <w:rPr>
          <w:rFonts w:ascii="Times New Roman" w:hAnsi="Times New Roman"/>
        </w:rPr>
        <w:t>Алматинской области</w:t>
      </w:r>
    </w:p>
    <w:p w:rsidR="000A0954" w:rsidRPr="003F29EA" w:rsidRDefault="000A0954" w:rsidP="00D4325B">
      <w:pPr>
        <w:rPr>
          <w:rFonts w:ascii="Times New Roman" w:hAnsi="Times New Roman"/>
          <w:b/>
          <w:sz w:val="28"/>
          <w:szCs w:val="28"/>
        </w:rPr>
      </w:pPr>
    </w:p>
    <w:p w:rsidR="00406867" w:rsidRPr="003F29EA" w:rsidRDefault="00FB3922" w:rsidP="00D4325B">
      <w:pPr>
        <w:jc w:val="center"/>
        <w:rPr>
          <w:rFonts w:ascii="Times New Roman" w:hAnsi="Times New Roman"/>
          <w:b/>
          <w:sz w:val="28"/>
          <w:szCs w:val="28"/>
        </w:rPr>
      </w:pPr>
      <w:r w:rsidRPr="003F29EA">
        <w:rPr>
          <w:rFonts w:ascii="Times New Roman" w:hAnsi="Times New Roman"/>
          <w:b/>
          <w:sz w:val="28"/>
          <w:szCs w:val="28"/>
        </w:rPr>
        <w:t xml:space="preserve">4 </w:t>
      </w:r>
      <w:r w:rsidR="00406867" w:rsidRPr="003F29EA">
        <w:rPr>
          <w:rFonts w:ascii="Times New Roman" w:hAnsi="Times New Roman"/>
          <w:b/>
          <w:sz w:val="28"/>
          <w:szCs w:val="28"/>
        </w:rPr>
        <w:t>Состояние окружающей среды Атырауской области</w:t>
      </w:r>
    </w:p>
    <w:p w:rsidR="00406867" w:rsidRPr="003F29EA" w:rsidRDefault="00406867" w:rsidP="00D4325B">
      <w:pPr>
        <w:tabs>
          <w:tab w:val="left" w:pos="4065"/>
        </w:tabs>
        <w:jc w:val="center"/>
        <w:rPr>
          <w:rFonts w:ascii="Times New Roman" w:hAnsi="Times New Roman"/>
          <w:b/>
          <w:sz w:val="28"/>
          <w:szCs w:val="28"/>
        </w:rPr>
      </w:pPr>
    </w:p>
    <w:p w:rsidR="000C5578" w:rsidRPr="003F29EA" w:rsidRDefault="00406867" w:rsidP="00D4325B">
      <w:pPr>
        <w:numPr>
          <w:ilvl w:val="1"/>
          <w:numId w:val="10"/>
        </w:numPr>
        <w:ind w:left="1276"/>
        <w:jc w:val="center"/>
        <w:rPr>
          <w:rStyle w:val="FontStyle204"/>
          <w:b/>
          <w:sz w:val="28"/>
          <w:szCs w:val="28"/>
        </w:rPr>
      </w:pPr>
      <w:r w:rsidRPr="003F29EA">
        <w:rPr>
          <w:rFonts w:ascii="Times New Roman" w:hAnsi="Times New Roman"/>
          <w:b/>
          <w:sz w:val="28"/>
          <w:szCs w:val="28"/>
        </w:rPr>
        <w:t>Состояние загрязнения атмосферного воздуха по городу Атырау</w:t>
      </w:r>
    </w:p>
    <w:p w:rsidR="00CC49C0" w:rsidRPr="003F29EA" w:rsidRDefault="00CC49C0" w:rsidP="00D4325B">
      <w:pPr>
        <w:pStyle w:val="Style100"/>
        <w:widowControl/>
        <w:spacing w:line="0" w:lineRule="atLeast"/>
        <w:ind w:firstLine="708"/>
        <w:rPr>
          <w:rStyle w:val="FontStyle204"/>
          <w:sz w:val="28"/>
          <w:szCs w:val="28"/>
        </w:rPr>
      </w:pPr>
    </w:p>
    <w:p w:rsidR="00D438C4"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состоянием атмосферного воздуха велись на</w:t>
      </w:r>
      <w:r w:rsidR="00CC49C0" w:rsidRPr="003F29EA">
        <w:rPr>
          <w:rStyle w:val="FontStyle204"/>
          <w:sz w:val="28"/>
          <w:szCs w:val="28"/>
        </w:rPr>
        <w:t>5</w:t>
      </w:r>
      <w:r w:rsidRPr="003F29EA">
        <w:rPr>
          <w:rStyle w:val="FontStyle204"/>
          <w:sz w:val="28"/>
          <w:szCs w:val="28"/>
        </w:rPr>
        <w:t xml:space="preserve"> стационарных постах</w:t>
      </w:r>
      <w:r w:rsidRPr="003F29EA">
        <w:rPr>
          <w:rFonts w:ascii="Times New Roman" w:hAnsi="Times New Roman"/>
          <w:sz w:val="28"/>
          <w:szCs w:val="28"/>
        </w:rPr>
        <w:t>(</w:t>
      </w:r>
      <w:r w:rsidR="002573DB" w:rsidRPr="003F29EA">
        <w:rPr>
          <w:rFonts w:ascii="Times New Roman" w:hAnsi="Times New Roman"/>
          <w:sz w:val="28"/>
          <w:szCs w:val="28"/>
        </w:rPr>
        <w:t>рис 4.</w:t>
      </w:r>
      <w:r w:rsidRPr="003F29EA">
        <w:rPr>
          <w:rFonts w:ascii="Times New Roman" w:hAnsi="Times New Roman"/>
          <w:sz w:val="28"/>
          <w:szCs w:val="28"/>
        </w:rPr>
        <w:t xml:space="preserve">1, таблица </w:t>
      </w:r>
      <w:r w:rsidR="004105D0" w:rsidRPr="003F29EA">
        <w:rPr>
          <w:rFonts w:ascii="Times New Roman" w:hAnsi="Times New Roman"/>
          <w:sz w:val="28"/>
          <w:szCs w:val="28"/>
          <w:lang w:val="kk-KZ"/>
        </w:rPr>
        <w:t>4</w:t>
      </w:r>
      <w:r w:rsidR="00156D90" w:rsidRPr="003F29EA">
        <w:rPr>
          <w:rFonts w:ascii="Times New Roman" w:hAnsi="Times New Roman"/>
          <w:sz w:val="28"/>
          <w:szCs w:val="28"/>
          <w:lang w:val="kk-KZ"/>
        </w:rPr>
        <w:t>.1</w:t>
      </w:r>
      <w:r w:rsidRPr="003F29EA">
        <w:rPr>
          <w:rFonts w:ascii="Times New Roman" w:hAnsi="Times New Roman"/>
          <w:sz w:val="28"/>
          <w:szCs w:val="28"/>
        </w:rPr>
        <w:t>)</w:t>
      </w:r>
      <w:r w:rsidRPr="003F29EA">
        <w:rPr>
          <w:rStyle w:val="FontStyle201"/>
          <w:sz w:val="28"/>
          <w:szCs w:val="28"/>
        </w:rPr>
        <w:t>.</w:t>
      </w:r>
    </w:p>
    <w:p w:rsidR="002219FB" w:rsidRPr="003F29EA" w:rsidRDefault="002219FB" w:rsidP="00D4325B">
      <w:pPr>
        <w:pStyle w:val="Style100"/>
        <w:widowControl/>
        <w:spacing w:line="0" w:lineRule="atLeast"/>
        <w:ind w:firstLine="708"/>
        <w:rPr>
          <w:rFonts w:ascii="Times New Roman" w:hAnsi="Times New Roman"/>
          <w:i/>
          <w:iCs/>
          <w:sz w:val="20"/>
          <w:szCs w:val="20"/>
        </w:rPr>
      </w:pP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4105D0" w:rsidRPr="003F29EA">
        <w:rPr>
          <w:rFonts w:ascii="Times New Roman" w:hAnsi="Times New Roman"/>
          <w:lang w:val="kk-KZ"/>
        </w:rPr>
        <w:t>4</w:t>
      </w:r>
      <w:r w:rsidR="00156D90" w:rsidRPr="003F29EA">
        <w:rPr>
          <w:rFonts w:ascii="Times New Roman" w:hAnsi="Times New Roman"/>
          <w:lang w:val="kk-KZ"/>
        </w:rPr>
        <w:t>.1</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561"/>
      </w:tblGrid>
      <w:tr w:rsidR="00A53291" w:rsidRPr="003F29EA" w:rsidTr="00646A5B">
        <w:trPr>
          <w:jc w:val="center"/>
        </w:trPr>
        <w:tc>
          <w:tcPr>
            <w:tcW w:w="959" w:type="dxa"/>
            <w:vAlign w:val="center"/>
          </w:tcPr>
          <w:p w:rsidR="00A53291" w:rsidRPr="003F29EA" w:rsidRDefault="00C10C2F" w:rsidP="00D4325B">
            <w:pPr>
              <w:jc w:val="center"/>
              <w:outlineLvl w:val="1"/>
              <w:rPr>
                <w:rFonts w:ascii="Times New Roman" w:hAnsi="Times New Roman"/>
                <w:b/>
              </w:rPr>
            </w:pPr>
            <w:r w:rsidRPr="003F29EA">
              <w:rPr>
                <w:rStyle w:val="FontStyle201"/>
                <w:i w:val="0"/>
                <w:sz w:val="28"/>
                <w:szCs w:val="28"/>
              </w:rPr>
              <w:tab/>
            </w:r>
            <w:r w:rsidR="00A53291" w:rsidRPr="003F29EA">
              <w:rPr>
                <w:rFonts w:ascii="Times New Roman" w:hAnsi="Times New Roman"/>
                <w:b/>
              </w:rPr>
              <w:t>Номер</w:t>
            </w:r>
          </w:p>
          <w:p w:rsidR="00A53291" w:rsidRPr="003F29EA" w:rsidRDefault="00A53291"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Сроки отбора</w:t>
            </w:r>
          </w:p>
        </w:tc>
        <w:tc>
          <w:tcPr>
            <w:tcW w:w="1984" w:type="dxa"/>
            <w:vAlign w:val="center"/>
          </w:tcPr>
          <w:p w:rsidR="00A53291" w:rsidRPr="003F29EA" w:rsidRDefault="00CC49C0" w:rsidP="00D4325B">
            <w:pPr>
              <w:jc w:val="center"/>
              <w:outlineLvl w:val="1"/>
              <w:rPr>
                <w:rFonts w:ascii="Times New Roman" w:hAnsi="Times New Roman"/>
                <w:b/>
              </w:rPr>
            </w:pPr>
            <w:r w:rsidRPr="003F29EA">
              <w:rPr>
                <w:rFonts w:ascii="Times New Roman" w:hAnsi="Times New Roman"/>
                <w:b/>
              </w:rPr>
              <w:t>Проведение</w:t>
            </w:r>
            <w:r w:rsidR="00A53291" w:rsidRPr="003F29EA">
              <w:rPr>
                <w:rFonts w:ascii="Times New Roman" w:hAnsi="Times New Roman"/>
                <w:b/>
              </w:rPr>
              <w:t xml:space="preserve"> наблюдений</w:t>
            </w:r>
          </w:p>
        </w:tc>
        <w:tc>
          <w:tcPr>
            <w:tcW w:w="2410"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Адрес поста</w:t>
            </w:r>
          </w:p>
        </w:tc>
        <w:tc>
          <w:tcPr>
            <w:tcW w:w="3561"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Определяемые примеси</w:t>
            </w:r>
          </w:p>
        </w:tc>
      </w:tr>
      <w:tr w:rsidR="00A53291" w:rsidRPr="003F29EA" w:rsidTr="00646A5B">
        <w:trPr>
          <w:trHeight w:val="685"/>
          <w:jc w:val="center"/>
        </w:trPr>
        <w:tc>
          <w:tcPr>
            <w:tcW w:w="959" w:type="dxa"/>
            <w:vAlign w:val="center"/>
          </w:tcPr>
          <w:p w:rsidR="00A53291" w:rsidRPr="003F29EA" w:rsidRDefault="00A53291" w:rsidP="00D4325B">
            <w:pPr>
              <w:jc w:val="center"/>
              <w:outlineLvl w:val="1"/>
              <w:rPr>
                <w:rFonts w:ascii="Times New Roman" w:hAnsi="Times New Roman"/>
              </w:rPr>
            </w:pPr>
            <w:r w:rsidRPr="003F29EA">
              <w:rPr>
                <w:rFonts w:ascii="Times New Roman" w:hAnsi="Times New Roman"/>
              </w:rPr>
              <w:t>1</w:t>
            </w:r>
          </w:p>
        </w:tc>
        <w:tc>
          <w:tcPr>
            <w:tcW w:w="1276" w:type="dxa"/>
            <w:vMerge w:val="restart"/>
            <w:vAlign w:val="center"/>
          </w:tcPr>
          <w:p w:rsidR="00A53291" w:rsidRPr="003F29EA" w:rsidRDefault="00A53291" w:rsidP="00D4325B">
            <w:pPr>
              <w:jc w:val="center"/>
              <w:outlineLvl w:val="1"/>
              <w:rPr>
                <w:rFonts w:ascii="Times New Roman" w:hAnsi="Times New Roman"/>
              </w:rPr>
            </w:pPr>
            <w:r w:rsidRPr="003F29EA">
              <w:rPr>
                <w:rFonts w:ascii="Times New Roman" w:hAnsi="Times New Roman"/>
              </w:rPr>
              <w:t>3 раза в сутки</w:t>
            </w:r>
          </w:p>
        </w:tc>
        <w:tc>
          <w:tcPr>
            <w:tcW w:w="1984" w:type="dxa"/>
            <w:vMerge w:val="restart"/>
            <w:vAlign w:val="center"/>
          </w:tcPr>
          <w:p w:rsidR="00A53291" w:rsidRPr="003F29EA" w:rsidRDefault="00715D70" w:rsidP="00D4325B">
            <w:pPr>
              <w:jc w:val="center"/>
              <w:outlineLvl w:val="1"/>
              <w:rPr>
                <w:rFonts w:ascii="Times New Roman" w:hAnsi="Times New Roman"/>
              </w:rPr>
            </w:pPr>
            <w:r w:rsidRPr="003F29EA">
              <w:rPr>
                <w:rFonts w:ascii="Times New Roman" w:hAnsi="Times New Roman"/>
              </w:rPr>
              <w:t xml:space="preserve">ручной отбор проб (дискретные </w:t>
            </w:r>
            <w:r w:rsidR="00632E59" w:rsidRPr="003F29EA">
              <w:rPr>
                <w:rFonts w:ascii="Times New Roman" w:hAnsi="Times New Roman"/>
              </w:rPr>
              <w:t>методы)</w:t>
            </w:r>
          </w:p>
        </w:tc>
        <w:tc>
          <w:tcPr>
            <w:tcW w:w="2410" w:type="dxa"/>
            <w:vAlign w:val="center"/>
          </w:tcPr>
          <w:p w:rsidR="00A53291" w:rsidRPr="003F29EA" w:rsidRDefault="00A53291" w:rsidP="00D4325B">
            <w:pPr>
              <w:jc w:val="center"/>
              <w:outlineLvl w:val="1"/>
              <w:rPr>
                <w:rFonts w:ascii="Times New Roman" w:hAnsi="Times New Roman"/>
                <w:i/>
              </w:rPr>
            </w:pPr>
            <w:r w:rsidRPr="003F29EA">
              <w:rPr>
                <w:rStyle w:val="FontStyle201"/>
                <w:i w:val="0"/>
              </w:rPr>
              <w:t>пр. Азаттык, угол пр. Ауэзова</w:t>
            </w:r>
          </w:p>
        </w:tc>
        <w:tc>
          <w:tcPr>
            <w:tcW w:w="3561" w:type="dxa"/>
            <w:vMerge w:val="restart"/>
            <w:vAlign w:val="center"/>
          </w:tcPr>
          <w:p w:rsidR="00A53291" w:rsidRPr="003F29EA" w:rsidRDefault="00396E04" w:rsidP="00D4325B">
            <w:pPr>
              <w:outlineLvl w:val="1"/>
              <w:rPr>
                <w:rFonts w:ascii="Times New Roman" w:hAnsi="Times New Roman"/>
              </w:rPr>
            </w:pPr>
            <w:r w:rsidRPr="003F29EA">
              <w:rPr>
                <w:rFonts w:ascii="Times New Roman" w:hAnsi="Times New Roman"/>
              </w:rPr>
              <w:t>в</w:t>
            </w:r>
            <w:r w:rsidR="00A53291" w:rsidRPr="003F29EA">
              <w:rPr>
                <w:rFonts w:ascii="Times New Roman" w:hAnsi="Times New Roman"/>
              </w:rPr>
              <w:t xml:space="preserve">звешенные вещества, диоксид серы, оксид углерода, диоксид азота, сероводород, </w:t>
            </w:r>
            <w:r w:rsidR="00A53291" w:rsidRPr="003F29EA">
              <w:rPr>
                <w:rFonts w:ascii="Times New Roman" w:hAnsi="Times New Roman"/>
                <w:lang w:val="kk-KZ"/>
              </w:rPr>
              <w:t xml:space="preserve">фенол, </w:t>
            </w:r>
            <w:r w:rsidR="00A53291" w:rsidRPr="003F29EA">
              <w:rPr>
                <w:rFonts w:ascii="Times New Roman" w:hAnsi="Times New Roman"/>
              </w:rPr>
              <w:t xml:space="preserve">аммиак, </w:t>
            </w:r>
            <w:r w:rsidR="00A53291" w:rsidRPr="003F29EA">
              <w:rPr>
                <w:rFonts w:ascii="Times New Roman" w:hAnsi="Times New Roman"/>
                <w:lang w:val="kk-KZ"/>
              </w:rPr>
              <w:t>формальдегид</w:t>
            </w:r>
          </w:p>
        </w:tc>
      </w:tr>
      <w:tr w:rsidR="00A53291" w:rsidRPr="003F29EA" w:rsidTr="00646A5B">
        <w:trPr>
          <w:jc w:val="center"/>
        </w:trPr>
        <w:tc>
          <w:tcPr>
            <w:tcW w:w="959" w:type="dxa"/>
            <w:vAlign w:val="center"/>
          </w:tcPr>
          <w:p w:rsidR="00A53291" w:rsidRPr="003F29EA" w:rsidRDefault="00A53291" w:rsidP="00D4325B">
            <w:pPr>
              <w:jc w:val="center"/>
              <w:outlineLvl w:val="1"/>
              <w:rPr>
                <w:rFonts w:ascii="Times New Roman" w:hAnsi="Times New Roman"/>
              </w:rPr>
            </w:pPr>
            <w:r w:rsidRPr="003F29EA">
              <w:rPr>
                <w:rFonts w:ascii="Times New Roman" w:hAnsi="Times New Roman"/>
              </w:rPr>
              <w:t>5</w:t>
            </w:r>
          </w:p>
        </w:tc>
        <w:tc>
          <w:tcPr>
            <w:tcW w:w="1276" w:type="dxa"/>
            <w:vMerge/>
            <w:vAlign w:val="center"/>
          </w:tcPr>
          <w:p w:rsidR="00A53291" w:rsidRPr="003F29EA" w:rsidRDefault="00A53291" w:rsidP="00D4325B">
            <w:pPr>
              <w:jc w:val="center"/>
              <w:outlineLvl w:val="1"/>
              <w:rPr>
                <w:rFonts w:ascii="Times New Roman" w:hAnsi="Times New Roman"/>
              </w:rPr>
            </w:pPr>
          </w:p>
        </w:tc>
        <w:tc>
          <w:tcPr>
            <w:tcW w:w="1984" w:type="dxa"/>
            <w:vMerge/>
            <w:vAlign w:val="center"/>
          </w:tcPr>
          <w:p w:rsidR="00A53291" w:rsidRPr="003F29EA" w:rsidRDefault="00A53291" w:rsidP="00D4325B">
            <w:pPr>
              <w:jc w:val="center"/>
              <w:outlineLvl w:val="1"/>
              <w:rPr>
                <w:rFonts w:ascii="Times New Roman" w:hAnsi="Times New Roman"/>
              </w:rPr>
            </w:pPr>
          </w:p>
        </w:tc>
        <w:tc>
          <w:tcPr>
            <w:tcW w:w="2410" w:type="dxa"/>
            <w:vAlign w:val="center"/>
          </w:tcPr>
          <w:p w:rsidR="00A53291" w:rsidRPr="003F29EA" w:rsidRDefault="00A53291" w:rsidP="00D4325B">
            <w:pPr>
              <w:jc w:val="center"/>
              <w:outlineLvl w:val="1"/>
              <w:rPr>
                <w:rFonts w:ascii="Times New Roman" w:hAnsi="Times New Roman"/>
                <w:i/>
              </w:rPr>
            </w:pPr>
            <w:r w:rsidRPr="003F29EA">
              <w:rPr>
                <w:rStyle w:val="FontStyle201"/>
                <w:i w:val="0"/>
              </w:rPr>
              <w:t>угол пр. Сатпаева и ул. Владимирская</w:t>
            </w:r>
          </w:p>
        </w:tc>
        <w:tc>
          <w:tcPr>
            <w:tcW w:w="3561" w:type="dxa"/>
            <w:vMerge/>
            <w:vAlign w:val="center"/>
          </w:tcPr>
          <w:p w:rsidR="00A53291" w:rsidRPr="003F29EA" w:rsidRDefault="00A53291" w:rsidP="00D4325B">
            <w:pPr>
              <w:outlineLvl w:val="1"/>
              <w:rPr>
                <w:rFonts w:ascii="Times New Roman" w:hAnsi="Times New Roman"/>
              </w:rPr>
            </w:pPr>
          </w:p>
        </w:tc>
      </w:tr>
      <w:tr w:rsidR="00CC49C0" w:rsidRPr="003F29EA" w:rsidTr="00646A5B">
        <w:trPr>
          <w:jc w:val="center"/>
        </w:trPr>
        <w:tc>
          <w:tcPr>
            <w:tcW w:w="959" w:type="dxa"/>
            <w:vAlign w:val="center"/>
          </w:tcPr>
          <w:p w:rsidR="00CC49C0" w:rsidRPr="003F29EA" w:rsidRDefault="00CC49C0" w:rsidP="00D4325B">
            <w:pPr>
              <w:jc w:val="center"/>
              <w:outlineLvl w:val="1"/>
              <w:rPr>
                <w:rFonts w:ascii="Times New Roman" w:hAnsi="Times New Roman"/>
              </w:rPr>
            </w:pPr>
            <w:r w:rsidRPr="003F29EA">
              <w:rPr>
                <w:rFonts w:ascii="Times New Roman" w:hAnsi="Times New Roman"/>
              </w:rPr>
              <w:t>6</w:t>
            </w:r>
          </w:p>
        </w:tc>
        <w:tc>
          <w:tcPr>
            <w:tcW w:w="1276" w:type="dxa"/>
            <w:vMerge w:val="restart"/>
            <w:vAlign w:val="center"/>
          </w:tcPr>
          <w:p w:rsidR="00CC49C0" w:rsidRPr="003F29EA" w:rsidRDefault="00CC49C0" w:rsidP="00D4325B">
            <w:pPr>
              <w:jc w:val="center"/>
              <w:outlineLvl w:val="1"/>
              <w:rPr>
                <w:rFonts w:ascii="Times New Roman" w:hAnsi="Times New Roman"/>
              </w:rPr>
            </w:pPr>
            <w:r w:rsidRPr="003F29EA">
              <w:rPr>
                <w:rFonts w:ascii="Times New Roman" w:hAnsi="Times New Roman"/>
              </w:rPr>
              <w:t>каждые 20 минут</w:t>
            </w:r>
          </w:p>
        </w:tc>
        <w:tc>
          <w:tcPr>
            <w:tcW w:w="1984" w:type="dxa"/>
            <w:vMerge w:val="restart"/>
            <w:vAlign w:val="center"/>
          </w:tcPr>
          <w:p w:rsidR="00CC49C0" w:rsidRPr="003F29EA" w:rsidRDefault="00CC49C0" w:rsidP="00D4325B">
            <w:pPr>
              <w:jc w:val="center"/>
              <w:outlineLvl w:val="1"/>
              <w:rPr>
                <w:rFonts w:ascii="Times New Roman" w:hAnsi="Times New Roman"/>
              </w:rPr>
            </w:pPr>
            <w:r w:rsidRPr="003F29EA">
              <w:rPr>
                <w:rFonts w:ascii="Times New Roman" w:hAnsi="Times New Roman"/>
              </w:rPr>
              <w:t>в непрерывном режиме</w:t>
            </w:r>
          </w:p>
        </w:tc>
        <w:tc>
          <w:tcPr>
            <w:tcW w:w="2410" w:type="dxa"/>
            <w:vAlign w:val="center"/>
          </w:tcPr>
          <w:p w:rsidR="00CC49C0" w:rsidRPr="003F29EA" w:rsidRDefault="008D1A67" w:rsidP="00D4325B">
            <w:pPr>
              <w:jc w:val="center"/>
              <w:outlineLvl w:val="1"/>
              <w:rPr>
                <w:rFonts w:ascii="Times New Roman" w:hAnsi="Times New Roman"/>
                <w:i/>
              </w:rPr>
            </w:pPr>
            <w:r w:rsidRPr="003F29EA">
              <w:rPr>
                <w:rStyle w:val="FontStyle201"/>
                <w:i w:val="0"/>
              </w:rPr>
              <w:t>старый</w:t>
            </w:r>
            <w:r w:rsidR="00CC49C0" w:rsidRPr="003F29EA">
              <w:rPr>
                <w:rStyle w:val="FontStyle201"/>
                <w:i w:val="0"/>
              </w:rPr>
              <w:t xml:space="preserve"> аэропорт, рядом с Атырауским филиалом</w:t>
            </w:r>
          </w:p>
        </w:tc>
        <w:tc>
          <w:tcPr>
            <w:tcW w:w="3561" w:type="dxa"/>
            <w:vAlign w:val="center"/>
          </w:tcPr>
          <w:p w:rsidR="00CC49C0" w:rsidRPr="003F29EA" w:rsidRDefault="00CC49C0" w:rsidP="00D4325B">
            <w:pPr>
              <w:outlineLvl w:val="1"/>
              <w:rPr>
                <w:rFonts w:ascii="Times New Roman" w:hAnsi="Times New Roman"/>
              </w:rPr>
            </w:pPr>
            <w:r w:rsidRPr="003F29EA">
              <w:rPr>
                <w:rFonts w:ascii="Times New Roman" w:hAnsi="Times New Roman"/>
              </w:rPr>
              <w:t xml:space="preserve">взвешенные частицы РМ-10, </w:t>
            </w:r>
            <w:r w:rsidR="00646A5B" w:rsidRPr="003F29EA">
              <w:rPr>
                <w:rFonts w:ascii="Times New Roman" w:hAnsi="Times New Roman"/>
              </w:rPr>
              <w:t xml:space="preserve">диоксид серы, оксид углерода, </w:t>
            </w:r>
            <w:r w:rsidRPr="003F29EA">
              <w:rPr>
                <w:rFonts w:ascii="Times New Roman" w:hAnsi="Times New Roman"/>
              </w:rPr>
              <w:t>диоксид и оксид азота</w:t>
            </w:r>
            <w:r w:rsidR="000C5B9F" w:rsidRPr="003F29EA">
              <w:rPr>
                <w:rFonts w:ascii="Times New Roman" w:hAnsi="Times New Roman"/>
              </w:rPr>
              <w:t xml:space="preserve">, озон, </w:t>
            </w:r>
            <w:r w:rsidR="00646A5B" w:rsidRPr="003F29EA">
              <w:rPr>
                <w:rFonts w:ascii="Times New Roman" w:hAnsi="Times New Roman"/>
              </w:rPr>
              <w:t xml:space="preserve">сероводород, </w:t>
            </w:r>
            <w:r w:rsidR="000C5B9F" w:rsidRPr="003F29EA">
              <w:rPr>
                <w:rFonts w:ascii="Times New Roman" w:hAnsi="Times New Roman"/>
              </w:rPr>
              <w:t>аммиак, диоксид углерода</w:t>
            </w:r>
          </w:p>
        </w:tc>
      </w:tr>
      <w:tr w:rsidR="00CC49C0" w:rsidRPr="003F29EA" w:rsidTr="00AD7D39">
        <w:trPr>
          <w:trHeight w:val="749"/>
          <w:jc w:val="center"/>
        </w:trPr>
        <w:tc>
          <w:tcPr>
            <w:tcW w:w="959" w:type="dxa"/>
            <w:vAlign w:val="center"/>
          </w:tcPr>
          <w:p w:rsidR="00CC49C0" w:rsidRPr="003F29EA" w:rsidRDefault="00CC49C0" w:rsidP="00D4325B">
            <w:pPr>
              <w:jc w:val="center"/>
              <w:outlineLvl w:val="1"/>
              <w:rPr>
                <w:rFonts w:ascii="Times New Roman" w:hAnsi="Times New Roman"/>
              </w:rPr>
            </w:pPr>
            <w:r w:rsidRPr="003F29EA">
              <w:rPr>
                <w:rFonts w:ascii="Times New Roman" w:hAnsi="Times New Roman"/>
              </w:rPr>
              <w:t>8</w:t>
            </w:r>
          </w:p>
        </w:tc>
        <w:tc>
          <w:tcPr>
            <w:tcW w:w="1276" w:type="dxa"/>
            <w:vMerge/>
            <w:vAlign w:val="center"/>
          </w:tcPr>
          <w:p w:rsidR="00CC49C0" w:rsidRPr="003F29EA" w:rsidRDefault="00CC49C0" w:rsidP="00D4325B">
            <w:pPr>
              <w:jc w:val="center"/>
              <w:outlineLvl w:val="1"/>
              <w:rPr>
                <w:rFonts w:ascii="Times New Roman" w:hAnsi="Times New Roman"/>
              </w:rPr>
            </w:pPr>
          </w:p>
        </w:tc>
        <w:tc>
          <w:tcPr>
            <w:tcW w:w="1984" w:type="dxa"/>
            <w:vMerge/>
            <w:vAlign w:val="center"/>
          </w:tcPr>
          <w:p w:rsidR="00CC49C0" w:rsidRPr="003F29EA" w:rsidRDefault="00CC49C0" w:rsidP="00D4325B">
            <w:pPr>
              <w:jc w:val="center"/>
              <w:outlineLvl w:val="1"/>
              <w:rPr>
                <w:rFonts w:ascii="Times New Roman" w:hAnsi="Times New Roman"/>
              </w:rPr>
            </w:pPr>
          </w:p>
        </w:tc>
        <w:tc>
          <w:tcPr>
            <w:tcW w:w="2410" w:type="dxa"/>
            <w:vAlign w:val="center"/>
          </w:tcPr>
          <w:p w:rsidR="00CC49C0" w:rsidRPr="003F29EA" w:rsidRDefault="00CC49C0" w:rsidP="00D4325B">
            <w:pPr>
              <w:jc w:val="center"/>
              <w:outlineLvl w:val="1"/>
              <w:rPr>
                <w:rStyle w:val="FontStyle201"/>
              </w:rPr>
            </w:pPr>
            <w:r w:rsidRPr="003F29EA">
              <w:rPr>
                <w:rStyle w:val="FontStyle201"/>
                <w:i w:val="0"/>
              </w:rPr>
              <w:t>район проспекта М.Ауэзова</w:t>
            </w:r>
          </w:p>
        </w:tc>
        <w:tc>
          <w:tcPr>
            <w:tcW w:w="3561" w:type="dxa"/>
            <w:vMerge w:val="restart"/>
            <w:vAlign w:val="center"/>
          </w:tcPr>
          <w:p w:rsidR="00CC49C0" w:rsidRPr="003F29EA" w:rsidRDefault="00CC49C0" w:rsidP="00D4325B">
            <w:pPr>
              <w:outlineLvl w:val="1"/>
              <w:rPr>
                <w:rFonts w:ascii="Times New Roman" w:hAnsi="Times New Roman"/>
              </w:rPr>
            </w:pPr>
            <w:r w:rsidRPr="003F29EA">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3F29EA">
              <w:rPr>
                <w:rFonts w:ascii="Times New Roman" w:hAnsi="Times New Roman"/>
              </w:rPr>
              <w:t xml:space="preserve">аммиак, </w:t>
            </w:r>
            <w:r w:rsidRPr="003F29EA">
              <w:rPr>
                <w:rFonts w:ascii="Times New Roman" w:hAnsi="Times New Roman"/>
              </w:rPr>
              <w:t>сумма углеводородов, метан</w:t>
            </w:r>
          </w:p>
        </w:tc>
      </w:tr>
      <w:tr w:rsidR="00CC49C0" w:rsidRPr="003F29EA" w:rsidTr="00646A5B">
        <w:trPr>
          <w:jc w:val="center"/>
        </w:trPr>
        <w:tc>
          <w:tcPr>
            <w:tcW w:w="959" w:type="dxa"/>
            <w:vAlign w:val="center"/>
          </w:tcPr>
          <w:p w:rsidR="00CC49C0" w:rsidRPr="003F29EA" w:rsidRDefault="00CC49C0" w:rsidP="00D4325B">
            <w:pPr>
              <w:jc w:val="center"/>
              <w:outlineLvl w:val="1"/>
              <w:rPr>
                <w:rFonts w:ascii="Times New Roman" w:hAnsi="Times New Roman"/>
              </w:rPr>
            </w:pPr>
            <w:r w:rsidRPr="003F29EA">
              <w:rPr>
                <w:rFonts w:ascii="Times New Roman" w:hAnsi="Times New Roman"/>
              </w:rPr>
              <w:t>9</w:t>
            </w:r>
          </w:p>
        </w:tc>
        <w:tc>
          <w:tcPr>
            <w:tcW w:w="1276" w:type="dxa"/>
            <w:vMerge/>
            <w:vAlign w:val="center"/>
          </w:tcPr>
          <w:p w:rsidR="00CC49C0" w:rsidRPr="003F29EA" w:rsidRDefault="00CC49C0" w:rsidP="00D4325B">
            <w:pPr>
              <w:jc w:val="center"/>
              <w:outlineLvl w:val="1"/>
              <w:rPr>
                <w:rFonts w:ascii="Times New Roman" w:hAnsi="Times New Roman"/>
              </w:rPr>
            </w:pPr>
          </w:p>
        </w:tc>
        <w:tc>
          <w:tcPr>
            <w:tcW w:w="1984" w:type="dxa"/>
            <w:vMerge/>
            <w:vAlign w:val="center"/>
          </w:tcPr>
          <w:p w:rsidR="00CC49C0" w:rsidRPr="003F29EA" w:rsidRDefault="00CC49C0" w:rsidP="00D4325B">
            <w:pPr>
              <w:jc w:val="center"/>
              <w:outlineLvl w:val="1"/>
              <w:rPr>
                <w:rFonts w:ascii="Times New Roman" w:hAnsi="Times New Roman"/>
              </w:rPr>
            </w:pPr>
          </w:p>
        </w:tc>
        <w:tc>
          <w:tcPr>
            <w:tcW w:w="2410" w:type="dxa"/>
            <w:vAlign w:val="center"/>
          </w:tcPr>
          <w:p w:rsidR="00CC49C0" w:rsidRPr="003F29EA" w:rsidRDefault="00CC49C0" w:rsidP="00D4325B">
            <w:pPr>
              <w:jc w:val="center"/>
              <w:outlineLvl w:val="1"/>
              <w:rPr>
                <w:rStyle w:val="FontStyle201"/>
                <w:i w:val="0"/>
              </w:rPr>
            </w:pPr>
            <w:r w:rsidRPr="003F29EA">
              <w:rPr>
                <w:rStyle w:val="FontStyle201"/>
                <w:i w:val="0"/>
              </w:rPr>
              <w:t>мкр.Береке, район промзоны Береке</w:t>
            </w:r>
          </w:p>
        </w:tc>
        <w:tc>
          <w:tcPr>
            <w:tcW w:w="3561" w:type="dxa"/>
            <w:vMerge/>
            <w:vAlign w:val="center"/>
          </w:tcPr>
          <w:p w:rsidR="00CC49C0" w:rsidRPr="003F29EA" w:rsidRDefault="00CC49C0" w:rsidP="00D4325B">
            <w:pPr>
              <w:outlineLvl w:val="1"/>
              <w:rPr>
                <w:rFonts w:ascii="Times New Roman" w:hAnsi="Times New Roman"/>
              </w:rPr>
            </w:pPr>
          </w:p>
        </w:tc>
      </w:tr>
    </w:tbl>
    <w:p w:rsidR="00D85BB9" w:rsidRPr="003F29EA" w:rsidRDefault="00D85BB9" w:rsidP="00D4325B">
      <w:pPr>
        <w:pStyle w:val="Style100"/>
        <w:widowControl/>
        <w:spacing w:line="0" w:lineRule="atLeast"/>
        <w:ind w:hanging="284"/>
        <w:jc w:val="center"/>
        <w:rPr>
          <w:rStyle w:val="FontStyle201"/>
          <w:sz w:val="28"/>
          <w:szCs w:val="28"/>
        </w:rPr>
      </w:pPr>
    </w:p>
    <w:p w:rsidR="00715D70" w:rsidRPr="003F29EA" w:rsidRDefault="00FB3922" w:rsidP="00D4325B">
      <w:pPr>
        <w:jc w:val="center"/>
        <w:rPr>
          <w:rFonts w:ascii="Times New Roman" w:hAnsi="Times New Roman"/>
        </w:rPr>
      </w:pPr>
      <w:r w:rsidRPr="003F29EA">
        <w:rPr>
          <w:rFonts w:ascii="Times New Roman" w:hAnsi="Times New Roman"/>
          <w:i/>
          <w:iCs/>
          <w:noProof/>
          <w:sz w:val="28"/>
          <w:szCs w:val="28"/>
          <w:lang w:eastAsia="ru-RU" w:bidi="ar-SA"/>
        </w:rPr>
        <w:drawing>
          <wp:inline distT="0" distB="0" distL="0" distR="0">
            <wp:extent cx="6438900" cy="3301111"/>
            <wp:effectExtent l="19050" t="0" r="0" b="0"/>
            <wp:docPr id="21"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8" cstate="print"/>
                    <a:srcRect/>
                    <a:stretch>
                      <a:fillRect/>
                    </a:stretch>
                  </pic:blipFill>
                  <pic:spPr bwMode="auto">
                    <a:xfrm>
                      <a:off x="0" y="0"/>
                      <a:ext cx="6475638" cy="3319946"/>
                    </a:xfrm>
                    <a:prstGeom prst="rect">
                      <a:avLst/>
                    </a:prstGeom>
                    <a:noFill/>
                    <a:ln w="9525">
                      <a:noFill/>
                      <a:miter lim="800000"/>
                      <a:headEnd/>
                      <a:tailEnd/>
                    </a:ln>
                  </pic:spPr>
                </pic:pic>
              </a:graphicData>
            </a:graphic>
          </wp:inline>
        </w:drawing>
      </w:r>
      <w:r w:rsidRPr="003F29EA">
        <w:rPr>
          <w:rFonts w:ascii="Times New Roman" w:hAnsi="Times New Roman"/>
        </w:rPr>
        <w:t xml:space="preserve">Рис. 4.1. Схема расположения стационарной сети </w:t>
      </w:r>
      <w:r w:rsidR="000C0B3E" w:rsidRPr="003F29EA">
        <w:rPr>
          <w:rFonts w:ascii="Times New Roman" w:hAnsi="Times New Roman"/>
        </w:rPr>
        <w:t>наблюдений</w:t>
      </w:r>
      <w:r w:rsidR="00C67069" w:rsidRPr="003F29EA">
        <w:rPr>
          <w:rFonts w:ascii="Times New Roman" w:hAnsi="Times New Roman"/>
        </w:rPr>
        <w:t xml:space="preserve"> за загрязнением </w:t>
      </w:r>
      <w:r w:rsidR="000C0B3E" w:rsidRPr="003F29EA">
        <w:rPr>
          <w:rFonts w:ascii="Times New Roman" w:hAnsi="Times New Roman"/>
        </w:rPr>
        <w:t>атмосферного воздуха</w:t>
      </w:r>
      <w:r w:rsidR="00C67069" w:rsidRPr="003F29EA">
        <w:rPr>
          <w:rFonts w:ascii="Times New Roman" w:hAnsi="Times New Roman"/>
        </w:rPr>
        <w:t xml:space="preserve"> города Атырау</w:t>
      </w:r>
    </w:p>
    <w:p w:rsidR="003D317B" w:rsidRPr="003F29EA" w:rsidRDefault="003D317B" w:rsidP="00D4325B">
      <w:pPr>
        <w:ind w:firstLine="567"/>
        <w:jc w:val="both"/>
        <w:rPr>
          <w:rFonts w:ascii="Times New Roman" w:hAnsi="Times New Roman"/>
          <w:b/>
          <w:i/>
          <w:sz w:val="28"/>
          <w:szCs w:val="28"/>
        </w:rPr>
      </w:pPr>
    </w:p>
    <w:p w:rsidR="00830D48" w:rsidRPr="003F29EA" w:rsidRDefault="00693170" w:rsidP="00D4325B">
      <w:pPr>
        <w:ind w:firstLine="567"/>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DE3DD7" w:rsidRPr="003F29EA">
        <w:rPr>
          <w:rFonts w:ascii="Times New Roman" w:hAnsi="Times New Roman"/>
          <w:sz w:val="28"/>
          <w:szCs w:val="28"/>
        </w:rPr>
        <w:t>П</w:t>
      </w:r>
      <w:r w:rsidRPr="003F29EA">
        <w:rPr>
          <w:rFonts w:ascii="Times New Roman" w:hAnsi="Times New Roman"/>
          <w:sz w:val="28"/>
          <w:szCs w:val="28"/>
        </w:rPr>
        <w:t>о данным стационарной сети наблюдений (рис.4.1) атмосферный воздух города оценивался</w:t>
      </w:r>
      <w:r w:rsidR="00B54C8D" w:rsidRPr="003F29EA">
        <w:rPr>
          <w:rFonts w:ascii="Times New Roman" w:hAnsi="Times New Roman"/>
          <w:b/>
          <w:i/>
          <w:sz w:val="28"/>
          <w:szCs w:val="28"/>
          <w:lang w:val="kk-KZ"/>
        </w:rPr>
        <w:t>повышенным</w:t>
      </w:r>
      <w:r w:rsidRPr="003F29EA">
        <w:rPr>
          <w:rFonts w:ascii="Times New Roman" w:hAnsi="Times New Roman"/>
          <w:b/>
          <w:i/>
          <w:sz w:val="28"/>
          <w:szCs w:val="28"/>
        </w:rPr>
        <w:t>уровнем загрязнения</w:t>
      </w:r>
      <w:r w:rsidR="002A5D80" w:rsidRPr="003F29EA">
        <w:rPr>
          <w:rFonts w:ascii="Times New Roman" w:hAnsi="Times New Roman"/>
          <w:sz w:val="28"/>
          <w:szCs w:val="28"/>
        </w:rPr>
        <w:t xml:space="preserve">, </w:t>
      </w:r>
      <w:r w:rsidR="007C1D35" w:rsidRPr="003F29EA">
        <w:rPr>
          <w:rFonts w:ascii="Times New Roman" w:hAnsi="Times New Roman"/>
          <w:sz w:val="28"/>
          <w:szCs w:val="28"/>
        </w:rPr>
        <w:t>о</w:t>
      </w:r>
      <w:r w:rsidRPr="003F29EA">
        <w:rPr>
          <w:rFonts w:ascii="Times New Roman" w:hAnsi="Times New Roman"/>
          <w:sz w:val="28"/>
          <w:szCs w:val="28"/>
        </w:rPr>
        <w:t>н определялся значени</w:t>
      </w:r>
      <w:r w:rsidR="006B6DA2" w:rsidRPr="003F29EA">
        <w:rPr>
          <w:rFonts w:ascii="Times New Roman" w:hAnsi="Times New Roman"/>
          <w:sz w:val="28"/>
          <w:szCs w:val="28"/>
        </w:rPr>
        <w:t xml:space="preserve">ями СИ </w:t>
      </w:r>
      <w:r w:rsidR="00941887" w:rsidRPr="003F29EA">
        <w:rPr>
          <w:rFonts w:ascii="Times New Roman" w:hAnsi="Times New Roman"/>
          <w:sz w:val="28"/>
          <w:szCs w:val="28"/>
        </w:rPr>
        <w:t>равным</w:t>
      </w:r>
      <w:r w:rsidR="00A73ED7" w:rsidRPr="003F29EA">
        <w:rPr>
          <w:rFonts w:ascii="Times New Roman" w:hAnsi="Times New Roman"/>
          <w:sz w:val="28"/>
          <w:szCs w:val="28"/>
          <w:lang w:val="kk-KZ"/>
        </w:rPr>
        <w:t xml:space="preserve"> 1 (низкий</w:t>
      </w:r>
      <w:r w:rsidR="006F01C5" w:rsidRPr="003F29EA">
        <w:rPr>
          <w:rFonts w:ascii="Times New Roman" w:hAnsi="Times New Roman"/>
          <w:sz w:val="28"/>
          <w:szCs w:val="28"/>
          <w:lang w:val="kk-KZ"/>
        </w:rPr>
        <w:t xml:space="preserve"> уровень) </w:t>
      </w:r>
      <w:r w:rsidR="006B6DA2" w:rsidRPr="003F29EA">
        <w:rPr>
          <w:rFonts w:ascii="Times New Roman" w:hAnsi="Times New Roman"/>
          <w:sz w:val="28"/>
          <w:szCs w:val="28"/>
          <w:lang w:val="kk-KZ"/>
        </w:rPr>
        <w:t>и</w:t>
      </w:r>
      <w:r w:rsidR="006B6DA2" w:rsidRPr="003F29EA">
        <w:rPr>
          <w:rFonts w:ascii="Times New Roman" w:hAnsi="Times New Roman"/>
          <w:sz w:val="28"/>
          <w:szCs w:val="28"/>
        </w:rPr>
        <w:t>НП</w:t>
      </w:r>
      <w:r w:rsidR="00B646E3" w:rsidRPr="003F29EA">
        <w:rPr>
          <w:rFonts w:ascii="Times New Roman" w:hAnsi="Times New Roman"/>
          <w:sz w:val="28"/>
          <w:szCs w:val="28"/>
        </w:rPr>
        <w:t>=</w:t>
      </w:r>
      <w:r w:rsidR="006B6DA2" w:rsidRPr="003F29EA">
        <w:rPr>
          <w:rFonts w:ascii="Times New Roman" w:hAnsi="Times New Roman"/>
          <w:sz w:val="28"/>
          <w:szCs w:val="28"/>
        </w:rPr>
        <w:t xml:space="preserve">4% </w:t>
      </w:r>
      <w:r w:rsidR="006F01C5" w:rsidRPr="003F29EA">
        <w:rPr>
          <w:rFonts w:ascii="Times New Roman" w:hAnsi="Times New Roman"/>
          <w:sz w:val="28"/>
          <w:szCs w:val="28"/>
        </w:rPr>
        <w:t>(повышенный уровень)</w:t>
      </w:r>
      <w:r w:rsidR="00710C05" w:rsidRPr="003F29EA">
        <w:rPr>
          <w:rFonts w:ascii="Times New Roman" w:hAnsi="Times New Roman"/>
          <w:sz w:val="28"/>
          <w:szCs w:val="28"/>
        </w:rPr>
        <w:t>(рис. 1, 2)</w:t>
      </w:r>
      <w:r w:rsidR="000C5B9F" w:rsidRPr="003F29EA">
        <w:rPr>
          <w:rFonts w:ascii="Times New Roman" w:hAnsi="Times New Roman"/>
          <w:sz w:val="28"/>
          <w:szCs w:val="28"/>
          <w:lang w:val="kk-KZ"/>
        </w:rPr>
        <w:t xml:space="preserve">. </w:t>
      </w:r>
      <w:r w:rsidR="00EF6549" w:rsidRPr="003F29EA">
        <w:rPr>
          <w:rFonts w:ascii="Times New Roman" w:hAnsi="Times New Roman"/>
          <w:sz w:val="28"/>
          <w:szCs w:val="28"/>
        </w:rPr>
        <w:t xml:space="preserve">Воздух города более всего загрязнен </w:t>
      </w:r>
      <w:r w:rsidR="00A73ED7" w:rsidRPr="003F29EA">
        <w:rPr>
          <w:rFonts w:ascii="Times New Roman" w:hAnsi="Times New Roman"/>
          <w:b/>
          <w:sz w:val="28"/>
          <w:szCs w:val="28"/>
          <w:lang w:val="kk-KZ"/>
        </w:rPr>
        <w:t xml:space="preserve">взвешенными веществами </w:t>
      </w:r>
      <w:r w:rsidR="00710C05" w:rsidRPr="003F29EA">
        <w:rPr>
          <w:rFonts w:ascii="Times New Roman" w:hAnsi="Times New Roman"/>
          <w:sz w:val="28"/>
          <w:szCs w:val="28"/>
        </w:rPr>
        <w:t>(в районе №</w:t>
      </w:r>
      <w:r w:rsidR="00171264" w:rsidRPr="003F29EA">
        <w:rPr>
          <w:rFonts w:ascii="Times New Roman" w:hAnsi="Times New Roman"/>
          <w:sz w:val="28"/>
          <w:szCs w:val="28"/>
        </w:rPr>
        <w:t>1</w:t>
      </w:r>
      <w:r w:rsidR="00710C05" w:rsidRPr="003F29EA">
        <w:rPr>
          <w:rFonts w:ascii="Times New Roman" w:hAnsi="Times New Roman"/>
          <w:sz w:val="28"/>
          <w:szCs w:val="28"/>
        </w:rPr>
        <w:t xml:space="preserve"> поста)</w:t>
      </w:r>
      <w:r w:rsidR="00FA45BB" w:rsidRPr="003F29EA">
        <w:rPr>
          <w:rFonts w:ascii="Times New Roman" w:hAnsi="Times New Roman"/>
          <w:sz w:val="28"/>
          <w:szCs w:val="28"/>
        </w:rPr>
        <w:t>.</w:t>
      </w:r>
    </w:p>
    <w:p w:rsidR="00646A5B" w:rsidRPr="003F29EA" w:rsidRDefault="00646A5B"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среднемесячные концентрации </w:t>
      </w:r>
      <w:r w:rsidR="00941887" w:rsidRPr="003F29EA">
        <w:rPr>
          <w:rFonts w:ascii="Times New Roman" w:hAnsi="Times New Roman"/>
          <w:sz w:val="28"/>
          <w:szCs w:val="28"/>
        </w:rPr>
        <w:t>озона</w:t>
      </w:r>
      <w:r w:rsidR="00A73ED7" w:rsidRPr="003F29EA">
        <w:rPr>
          <w:rFonts w:ascii="Times New Roman" w:hAnsi="Times New Roman"/>
          <w:sz w:val="28"/>
          <w:szCs w:val="28"/>
        </w:rPr>
        <w:t xml:space="preserve"> составили 1,</w:t>
      </w:r>
      <w:r w:rsidR="00A73ED7" w:rsidRPr="003F29EA">
        <w:rPr>
          <w:rFonts w:ascii="Times New Roman" w:hAnsi="Times New Roman"/>
          <w:sz w:val="28"/>
          <w:szCs w:val="28"/>
          <w:lang w:val="kk-KZ"/>
        </w:rPr>
        <w:t>12</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Pr="003F29EA">
        <w:rPr>
          <w:rFonts w:ascii="Times New Roman" w:hAnsi="Times New Roman"/>
          <w:sz w:val="28"/>
          <w:szCs w:val="28"/>
          <w:vertAlign w:val="subscript"/>
        </w:rPr>
        <w:t>.</w:t>
      </w:r>
      <w:r w:rsidRPr="003F29EA">
        <w:rPr>
          <w:rFonts w:ascii="Times New Roman" w:hAnsi="Times New Roman"/>
          <w:sz w:val="28"/>
          <w:szCs w:val="28"/>
        </w:rPr>
        <w:t>, содержание других загрязняющих веществ – не превышало ПДК.</w:t>
      </w:r>
    </w:p>
    <w:p w:rsidR="00693170" w:rsidRPr="003F29EA" w:rsidRDefault="001F2832" w:rsidP="00D4325B">
      <w:pPr>
        <w:ind w:firstLine="567"/>
        <w:jc w:val="both"/>
        <w:rPr>
          <w:rFonts w:ascii="Times New Roman" w:hAnsi="Times New Roman"/>
          <w:sz w:val="28"/>
          <w:szCs w:val="28"/>
        </w:rPr>
      </w:pPr>
      <w:r w:rsidRPr="003F29EA">
        <w:rPr>
          <w:rFonts w:ascii="Times New Roman" w:hAnsi="Times New Roman"/>
          <w:sz w:val="28"/>
          <w:szCs w:val="28"/>
        </w:rPr>
        <w:t xml:space="preserve">За </w:t>
      </w:r>
      <w:r w:rsidR="00A73ED7" w:rsidRPr="003F29EA">
        <w:rPr>
          <w:rFonts w:ascii="Times New Roman" w:hAnsi="Times New Roman"/>
          <w:sz w:val="28"/>
          <w:szCs w:val="28"/>
          <w:lang w:val="kk-KZ"/>
        </w:rPr>
        <w:t>сентябрь</w:t>
      </w:r>
      <w:r w:rsidR="00693170" w:rsidRPr="003F29EA">
        <w:rPr>
          <w:rFonts w:ascii="Times New Roman" w:hAnsi="Times New Roman"/>
          <w:sz w:val="28"/>
          <w:szCs w:val="28"/>
        </w:rPr>
        <w:t>201</w:t>
      </w:r>
      <w:r w:rsidR="00B54C8D" w:rsidRPr="003F29EA">
        <w:rPr>
          <w:rFonts w:ascii="Times New Roman" w:hAnsi="Times New Roman"/>
          <w:sz w:val="28"/>
          <w:szCs w:val="28"/>
          <w:lang w:val="kk-KZ"/>
        </w:rPr>
        <w:t>6</w:t>
      </w:r>
      <w:r w:rsidR="00693170" w:rsidRPr="003F29EA">
        <w:rPr>
          <w:rFonts w:ascii="Times New Roman" w:hAnsi="Times New Roman"/>
          <w:sz w:val="28"/>
          <w:szCs w:val="28"/>
        </w:rPr>
        <w:t xml:space="preserve"> года число случаев превышения </w:t>
      </w:r>
      <w:r w:rsidRPr="003F29EA">
        <w:rPr>
          <w:rFonts w:ascii="Times New Roman" w:hAnsi="Times New Roman"/>
          <w:sz w:val="28"/>
          <w:szCs w:val="28"/>
        </w:rPr>
        <w:t xml:space="preserve">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 xml:space="preserve">м.р </w:t>
      </w:r>
      <w:r w:rsidR="000543D3" w:rsidRPr="003F29EA">
        <w:rPr>
          <w:rFonts w:ascii="Times New Roman" w:hAnsi="Times New Roman"/>
          <w:sz w:val="28"/>
          <w:szCs w:val="28"/>
        </w:rPr>
        <w:t>зафиксировано</w:t>
      </w:r>
      <w:r w:rsidR="00941887" w:rsidRPr="003F29EA">
        <w:rPr>
          <w:rFonts w:ascii="Times New Roman" w:hAnsi="Times New Roman"/>
          <w:sz w:val="28"/>
          <w:szCs w:val="28"/>
        </w:rPr>
        <w:t xml:space="preserve"> по </w:t>
      </w:r>
      <w:r w:rsidR="00A73ED7" w:rsidRPr="003F29EA">
        <w:rPr>
          <w:rFonts w:ascii="Times New Roman" w:hAnsi="Times New Roman"/>
          <w:sz w:val="28"/>
          <w:szCs w:val="28"/>
        </w:rPr>
        <w:t xml:space="preserve">взвешенным веществам – </w:t>
      </w:r>
      <w:r w:rsidR="00A73ED7" w:rsidRPr="003F29EA">
        <w:rPr>
          <w:rFonts w:ascii="Times New Roman" w:hAnsi="Times New Roman"/>
          <w:sz w:val="28"/>
          <w:szCs w:val="28"/>
          <w:lang w:val="kk-KZ"/>
        </w:rPr>
        <w:t>3</w:t>
      </w:r>
      <w:r w:rsidR="006B6DA2" w:rsidRPr="003F29EA">
        <w:rPr>
          <w:rFonts w:ascii="Times New Roman" w:hAnsi="Times New Roman"/>
          <w:sz w:val="28"/>
          <w:szCs w:val="28"/>
        </w:rPr>
        <w:t>, взвешенным частицам РМ-10 – 1</w:t>
      </w:r>
      <w:r w:rsidRPr="003F29EA">
        <w:rPr>
          <w:rFonts w:ascii="Times New Roman" w:hAnsi="Times New Roman"/>
          <w:sz w:val="28"/>
          <w:szCs w:val="28"/>
        </w:rPr>
        <w:t xml:space="preserve">(таблица </w:t>
      </w:r>
      <w:r w:rsidR="00156D90" w:rsidRPr="003F29EA">
        <w:rPr>
          <w:rFonts w:ascii="Times New Roman" w:hAnsi="Times New Roman"/>
          <w:sz w:val="28"/>
          <w:szCs w:val="28"/>
        </w:rPr>
        <w:t>1</w:t>
      </w:r>
      <w:r w:rsidRPr="003F29EA">
        <w:rPr>
          <w:rFonts w:ascii="Times New Roman" w:hAnsi="Times New Roman"/>
          <w:sz w:val="28"/>
          <w:szCs w:val="28"/>
        </w:rPr>
        <w:t>)</w:t>
      </w:r>
      <w:r w:rsidR="00693170" w:rsidRPr="003F29EA">
        <w:rPr>
          <w:rFonts w:ascii="Times New Roman" w:hAnsi="Times New Roman"/>
          <w:sz w:val="28"/>
          <w:szCs w:val="28"/>
        </w:rPr>
        <w:t>.</w:t>
      </w:r>
    </w:p>
    <w:p w:rsidR="00715D70" w:rsidRPr="003F29EA" w:rsidRDefault="00715D70" w:rsidP="00D4325B">
      <w:pPr>
        <w:tabs>
          <w:tab w:val="left" w:pos="892"/>
          <w:tab w:val="center" w:pos="4961"/>
        </w:tabs>
        <w:rPr>
          <w:rFonts w:ascii="Times New Roman" w:hAnsi="Times New Roman"/>
        </w:rPr>
      </w:pPr>
    </w:p>
    <w:p w:rsidR="003F0C2B" w:rsidRPr="003F29EA" w:rsidRDefault="003F0C2B" w:rsidP="00D4325B">
      <w:pPr>
        <w:numPr>
          <w:ilvl w:val="1"/>
          <w:numId w:val="10"/>
        </w:numPr>
        <w:ind w:left="1276" w:hanging="567"/>
        <w:jc w:val="center"/>
        <w:rPr>
          <w:rFonts w:ascii="Times New Roman" w:hAnsi="Times New Roman"/>
          <w:b/>
          <w:sz w:val="28"/>
          <w:szCs w:val="28"/>
        </w:rPr>
      </w:pPr>
      <w:r w:rsidRPr="003F29EA">
        <w:rPr>
          <w:rFonts w:ascii="Times New Roman" w:hAnsi="Times New Roman"/>
          <w:b/>
          <w:sz w:val="28"/>
          <w:szCs w:val="28"/>
        </w:rPr>
        <w:t>Состояние атмосферного воздуха по городу Кульсары</w:t>
      </w:r>
    </w:p>
    <w:p w:rsidR="003F0C2B" w:rsidRPr="003F29EA" w:rsidRDefault="003F0C2B" w:rsidP="00D4325B">
      <w:pPr>
        <w:ind w:left="1302"/>
        <w:rPr>
          <w:rFonts w:ascii="Times New Roman" w:hAnsi="Times New Roman"/>
          <w:b/>
          <w:sz w:val="28"/>
          <w:szCs w:val="28"/>
        </w:rPr>
      </w:pPr>
    </w:p>
    <w:p w:rsidR="00C10C2F"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w:t>
      </w:r>
      <w:r w:rsidR="00B06364" w:rsidRPr="003F29EA">
        <w:rPr>
          <w:rFonts w:ascii="Times New Roman" w:hAnsi="Times New Roman"/>
          <w:sz w:val="28"/>
          <w:szCs w:val="28"/>
        </w:rPr>
        <w:t>в городе Кульсары</w:t>
      </w:r>
      <w:r w:rsidRPr="003F29EA">
        <w:rPr>
          <w:rStyle w:val="FontStyle204"/>
          <w:sz w:val="28"/>
          <w:szCs w:val="28"/>
        </w:rPr>
        <w:t>велись на</w:t>
      </w:r>
      <w:r w:rsidR="001027ED" w:rsidRPr="003F29EA">
        <w:rPr>
          <w:rStyle w:val="FontStyle204"/>
          <w:sz w:val="28"/>
          <w:szCs w:val="28"/>
        </w:rPr>
        <w:t>1 стационарном</w:t>
      </w:r>
      <w:r w:rsidRPr="003F29EA">
        <w:rPr>
          <w:rStyle w:val="FontStyle204"/>
          <w:sz w:val="28"/>
          <w:szCs w:val="28"/>
        </w:rPr>
        <w:t xml:space="preserve"> пост</w:t>
      </w:r>
      <w:r w:rsidR="00B06364" w:rsidRPr="003F29EA">
        <w:rPr>
          <w:rStyle w:val="FontStyle204"/>
          <w:sz w:val="28"/>
          <w:szCs w:val="28"/>
        </w:rPr>
        <w:t>у</w:t>
      </w:r>
      <w:r w:rsidR="003E1BB0" w:rsidRPr="003F29EA">
        <w:rPr>
          <w:rFonts w:ascii="Times New Roman" w:hAnsi="Times New Roman"/>
          <w:sz w:val="28"/>
          <w:szCs w:val="28"/>
        </w:rPr>
        <w:t>(</w:t>
      </w:r>
      <w:r w:rsidR="007B4484" w:rsidRPr="003F29EA">
        <w:rPr>
          <w:rFonts w:ascii="Times New Roman" w:hAnsi="Times New Roman"/>
          <w:sz w:val="28"/>
          <w:szCs w:val="28"/>
        </w:rPr>
        <w:t>рис. 4.2</w:t>
      </w:r>
      <w:r w:rsidRPr="003F29EA">
        <w:rPr>
          <w:rFonts w:ascii="Times New Roman" w:hAnsi="Times New Roman"/>
          <w:sz w:val="28"/>
          <w:szCs w:val="28"/>
        </w:rPr>
        <w:t xml:space="preserve">, таблица </w:t>
      </w:r>
      <w:r w:rsidR="00156D90" w:rsidRPr="003F29EA">
        <w:rPr>
          <w:rFonts w:ascii="Times New Roman" w:hAnsi="Times New Roman"/>
          <w:sz w:val="28"/>
          <w:szCs w:val="28"/>
        </w:rPr>
        <w:t>4.2</w:t>
      </w:r>
      <w:r w:rsidRPr="003F29EA">
        <w:rPr>
          <w:rFonts w:ascii="Times New Roman" w:hAnsi="Times New Roman"/>
          <w:sz w:val="28"/>
          <w:szCs w:val="28"/>
        </w:rPr>
        <w:t>)</w:t>
      </w:r>
      <w:r w:rsidRPr="003F29EA">
        <w:rPr>
          <w:rStyle w:val="FontStyle201"/>
          <w:sz w:val="28"/>
          <w:szCs w:val="28"/>
        </w:rPr>
        <w:t>.</w:t>
      </w:r>
    </w:p>
    <w:p w:rsidR="002219FB" w:rsidRPr="003F29EA" w:rsidRDefault="002219FB" w:rsidP="00D4325B">
      <w:pPr>
        <w:pStyle w:val="Style100"/>
        <w:widowControl/>
        <w:spacing w:line="0" w:lineRule="atLeast"/>
        <w:ind w:firstLine="708"/>
        <w:rPr>
          <w:rStyle w:val="FontStyle201"/>
          <w:sz w:val="20"/>
          <w:szCs w:val="20"/>
        </w:rPr>
      </w:pPr>
    </w:p>
    <w:p w:rsidR="001750B4" w:rsidRPr="003F29EA" w:rsidRDefault="001750B4" w:rsidP="00D4325B">
      <w:pPr>
        <w:jc w:val="right"/>
        <w:rPr>
          <w:rFonts w:ascii="Times New Roman" w:hAnsi="Times New Roman"/>
        </w:rPr>
      </w:pPr>
      <w:r w:rsidRPr="003F29EA">
        <w:rPr>
          <w:rFonts w:ascii="Times New Roman" w:hAnsi="Times New Roman"/>
        </w:rPr>
        <w:t xml:space="preserve">Таблица </w:t>
      </w:r>
      <w:r w:rsidR="00156D90" w:rsidRPr="003F29EA">
        <w:rPr>
          <w:rFonts w:ascii="Times New Roman" w:hAnsi="Times New Roman"/>
        </w:rPr>
        <w:t>4.2</w:t>
      </w:r>
    </w:p>
    <w:p w:rsidR="00C10C2F" w:rsidRPr="003F29EA" w:rsidRDefault="00C10C2F" w:rsidP="00D4325B">
      <w:pPr>
        <w:jc w:val="center"/>
        <w:rPr>
          <w:rFonts w:ascii="Times New Roman" w:hAnsi="Times New Roman"/>
          <w:lang w:val="kk-KZ"/>
        </w:rPr>
      </w:pP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300A3" w:rsidRPr="003F29EA" w:rsidRDefault="001300A3" w:rsidP="00D4325B">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7"/>
        <w:gridCol w:w="1173"/>
        <w:gridCol w:w="1816"/>
        <w:gridCol w:w="1842"/>
        <w:gridCol w:w="4253"/>
      </w:tblGrid>
      <w:tr w:rsidR="00A53291" w:rsidRPr="003F29EA" w:rsidTr="00D94127">
        <w:tc>
          <w:tcPr>
            <w:tcW w:w="947"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Номер</w:t>
            </w:r>
          </w:p>
          <w:p w:rsidR="00A53291" w:rsidRPr="003F29EA" w:rsidRDefault="00A53291" w:rsidP="00D4325B">
            <w:pPr>
              <w:jc w:val="center"/>
              <w:outlineLvl w:val="1"/>
              <w:rPr>
                <w:rFonts w:ascii="Times New Roman" w:hAnsi="Times New Roman"/>
                <w:b/>
              </w:rPr>
            </w:pPr>
            <w:r w:rsidRPr="003F29EA">
              <w:rPr>
                <w:rFonts w:ascii="Times New Roman" w:hAnsi="Times New Roman"/>
                <w:b/>
              </w:rPr>
              <w:t>поста</w:t>
            </w:r>
          </w:p>
        </w:tc>
        <w:tc>
          <w:tcPr>
            <w:tcW w:w="1173"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Сроки отбора</w:t>
            </w:r>
          </w:p>
        </w:tc>
        <w:tc>
          <w:tcPr>
            <w:tcW w:w="1816"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Проведени</w:t>
            </w:r>
            <w:r w:rsidR="00655189" w:rsidRPr="003F29EA">
              <w:rPr>
                <w:rFonts w:ascii="Times New Roman" w:hAnsi="Times New Roman"/>
                <w:b/>
              </w:rPr>
              <w:t>е</w:t>
            </w:r>
            <w:r w:rsidRPr="003F29EA">
              <w:rPr>
                <w:rFonts w:ascii="Times New Roman" w:hAnsi="Times New Roman"/>
                <w:b/>
              </w:rPr>
              <w:t>наблюдений</w:t>
            </w:r>
          </w:p>
        </w:tc>
        <w:tc>
          <w:tcPr>
            <w:tcW w:w="1842"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Адрес поста</w:t>
            </w:r>
          </w:p>
        </w:tc>
        <w:tc>
          <w:tcPr>
            <w:tcW w:w="4253"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Определяемые примеси</w:t>
            </w:r>
          </w:p>
        </w:tc>
      </w:tr>
      <w:tr w:rsidR="00A53291" w:rsidRPr="003F29EA" w:rsidTr="00D94127">
        <w:tc>
          <w:tcPr>
            <w:tcW w:w="947" w:type="dxa"/>
            <w:vAlign w:val="center"/>
          </w:tcPr>
          <w:p w:rsidR="00A53291" w:rsidRPr="003F29EA" w:rsidRDefault="00A53291" w:rsidP="00D4325B">
            <w:pPr>
              <w:jc w:val="center"/>
              <w:outlineLvl w:val="1"/>
              <w:rPr>
                <w:rFonts w:ascii="Times New Roman" w:hAnsi="Times New Roman"/>
              </w:rPr>
            </w:pPr>
            <w:r w:rsidRPr="003F29EA">
              <w:rPr>
                <w:rFonts w:ascii="Times New Roman" w:hAnsi="Times New Roman"/>
              </w:rPr>
              <w:t>7</w:t>
            </w:r>
          </w:p>
        </w:tc>
        <w:tc>
          <w:tcPr>
            <w:tcW w:w="1173" w:type="dxa"/>
            <w:vAlign w:val="center"/>
          </w:tcPr>
          <w:p w:rsidR="00A53291" w:rsidRPr="003F29EA" w:rsidRDefault="00A53291" w:rsidP="00D4325B">
            <w:pPr>
              <w:jc w:val="center"/>
              <w:outlineLvl w:val="1"/>
              <w:rPr>
                <w:rFonts w:ascii="Times New Roman" w:hAnsi="Times New Roman"/>
              </w:rPr>
            </w:pPr>
            <w:r w:rsidRPr="003F29EA">
              <w:rPr>
                <w:rFonts w:ascii="Times New Roman" w:hAnsi="Times New Roman"/>
              </w:rPr>
              <w:t>каждые 20 минут</w:t>
            </w:r>
          </w:p>
        </w:tc>
        <w:tc>
          <w:tcPr>
            <w:tcW w:w="1816" w:type="dxa"/>
            <w:vAlign w:val="center"/>
          </w:tcPr>
          <w:p w:rsidR="00A53291" w:rsidRPr="003F29EA" w:rsidRDefault="00A53291" w:rsidP="00D4325B">
            <w:pPr>
              <w:jc w:val="center"/>
              <w:outlineLvl w:val="1"/>
              <w:rPr>
                <w:rFonts w:ascii="Times New Roman" w:hAnsi="Times New Roman"/>
              </w:rPr>
            </w:pPr>
            <w:r w:rsidRPr="003F29EA">
              <w:rPr>
                <w:rFonts w:ascii="Times New Roman" w:hAnsi="Times New Roman"/>
              </w:rPr>
              <w:t>в непрерывном режиме</w:t>
            </w:r>
          </w:p>
        </w:tc>
        <w:tc>
          <w:tcPr>
            <w:tcW w:w="1842" w:type="dxa"/>
            <w:vAlign w:val="center"/>
          </w:tcPr>
          <w:p w:rsidR="00A53291" w:rsidRPr="003F29EA" w:rsidRDefault="00A53291" w:rsidP="00D4325B">
            <w:pPr>
              <w:jc w:val="center"/>
              <w:outlineLvl w:val="1"/>
              <w:rPr>
                <w:rFonts w:ascii="Times New Roman" w:hAnsi="Times New Roman"/>
              </w:rPr>
            </w:pPr>
            <w:r w:rsidRPr="003F29EA">
              <w:rPr>
                <w:rFonts w:ascii="Times New Roman" w:hAnsi="Times New Roman"/>
              </w:rPr>
              <w:t>р-н Промзоны, возле метеостанции Кульсары</w:t>
            </w:r>
          </w:p>
        </w:tc>
        <w:tc>
          <w:tcPr>
            <w:tcW w:w="4253" w:type="dxa"/>
            <w:vAlign w:val="center"/>
          </w:tcPr>
          <w:p w:rsidR="00A53291" w:rsidRPr="003F29EA" w:rsidRDefault="00C4359F" w:rsidP="00D4325B">
            <w:pPr>
              <w:outlineLvl w:val="1"/>
              <w:rPr>
                <w:rFonts w:ascii="Times New Roman" w:hAnsi="Times New Roman"/>
              </w:rPr>
            </w:pPr>
            <w:r w:rsidRPr="003F29EA">
              <w:rPr>
                <w:rFonts w:ascii="Times New Roman" w:hAnsi="Times New Roman"/>
              </w:rPr>
              <w:t>в</w:t>
            </w:r>
            <w:r w:rsidR="00A53291" w:rsidRPr="003F29EA">
              <w:rPr>
                <w:rFonts w:ascii="Times New Roman" w:hAnsi="Times New Roman"/>
              </w:rPr>
              <w:t xml:space="preserve">звешенные частицы РМ-10, диоксид серы, оксид углерода, </w:t>
            </w:r>
            <w:r w:rsidR="00091DD2" w:rsidRPr="003F29EA">
              <w:rPr>
                <w:rFonts w:ascii="Times New Roman" w:hAnsi="Times New Roman"/>
              </w:rPr>
              <w:t xml:space="preserve">диоксид и оксид азота, </w:t>
            </w:r>
            <w:r w:rsidR="00A53291" w:rsidRPr="003F29EA">
              <w:rPr>
                <w:rFonts w:ascii="Times New Roman" w:hAnsi="Times New Roman"/>
              </w:rPr>
              <w:t xml:space="preserve">озон, сероводород, </w:t>
            </w:r>
            <w:r w:rsidR="00091DD2" w:rsidRPr="003F29EA">
              <w:rPr>
                <w:rFonts w:ascii="Times New Roman" w:hAnsi="Times New Roman"/>
              </w:rPr>
              <w:t>аммиак,</w:t>
            </w:r>
            <w:r w:rsidR="00D53B26" w:rsidRPr="003F29EA">
              <w:rPr>
                <w:rFonts w:ascii="Times New Roman" w:hAnsi="Times New Roman"/>
              </w:rPr>
              <w:t xml:space="preserve"> формальдегид, </w:t>
            </w:r>
            <w:r w:rsidR="00182D61" w:rsidRPr="003F29EA">
              <w:rPr>
                <w:rFonts w:ascii="Times New Roman" w:hAnsi="Times New Roman"/>
              </w:rPr>
              <w:t>сумма углеводородов, метан</w:t>
            </w:r>
          </w:p>
        </w:tc>
      </w:tr>
    </w:tbl>
    <w:p w:rsidR="0030032C" w:rsidRPr="003F29EA" w:rsidRDefault="0030032C" w:rsidP="00D4325B">
      <w:pPr>
        <w:ind w:firstLine="709"/>
        <w:jc w:val="right"/>
        <w:rPr>
          <w:rFonts w:ascii="Times New Roman" w:hAnsi="Times New Roman"/>
        </w:rPr>
      </w:pPr>
    </w:p>
    <w:p w:rsidR="00D85BB9" w:rsidRPr="003F29EA" w:rsidRDefault="00D85BB9" w:rsidP="00D4325B">
      <w:pPr>
        <w:spacing w:line="0" w:lineRule="atLeast"/>
        <w:jc w:val="center"/>
        <w:rPr>
          <w:rFonts w:ascii="Times New Roman" w:hAnsi="Times New Roman"/>
          <w:noProof/>
          <w:sz w:val="28"/>
          <w:szCs w:val="28"/>
          <w:lang w:eastAsia="ru-RU" w:bidi="ar-SA"/>
        </w:rPr>
      </w:pPr>
      <w:r w:rsidRPr="003F29EA">
        <w:rPr>
          <w:rFonts w:ascii="Times New Roman" w:hAnsi="Times New Roman"/>
          <w:noProof/>
          <w:sz w:val="28"/>
          <w:szCs w:val="28"/>
          <w:lang w:eastAsia="ru-RU" w:bidi="ar-SA"/>
        </w:rPr>
        <w:drawing>
          <wp:inline distT="0" distB="0" distL="0" distR="0">
            <wp:extent cx="6255423" cy="3276600"/>
            <wp:effectExtent l="1905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9" cstate="print"/>
                    <a:srcRect/>
                    <a:stretch>
                      <a:fillRect/>
                    </a:stretch>
                  </pic:blipFill>
                  <pic:spPr bwMode="auto">
                    <a:xfrm>
                      <a:off x="0" y="0"/>
                      <a:ext cx="6268313" cy="3283352"/>
                    </a:xfrm>
                    <a:prstGeom prst="rect">
                      <a:avLst/>
                    </a:prstGeom>
                    <a:noFill/>
                    <a:ln w="9525">
                      <a:noFill/>
                      <a:miter lim="800000"/>
                      <a:headEnd/>
                      <a:tailEnd/>
                    </a:ln>
                  </pic:spPr>
                </pic:pic>
              </a:graphicData>
            </a:graphic>
          </wp:inline>
        </w:drawing>
      </w:r>
    </w:p>
    <w:p w:rsidR="000C0B3E" w:rsidRPr="003F29EA" w:rsidRDefault="00055BFC" w:rsidP="00D4325B">
      <w:pPr>
        <w:jc w:val="center"/>
        <w:rPr>
          <w:rFonts w:ascii="Times New Roman" w:hAnsi="Times New Roman"/>
        </w:rPr>
      </w:pPr>
      <w:r w:rsidRPr="003F29EA">
        <w:rPr>
          <w:rFonts w:ascii="Times New Roman" w:hAnsi="Times New Roman"/>
        </w:rPr>
        <w:t>Рис. 4.2</w:t>
      </w:r>
      <w:r w:rsidR="000C0B3E" w:rsidRPr="003F29EA">
        <w:rPr>
          <w:rFonts w:ascii="Times New Roman" w:hAnsi="Times New Roman"/>
        </w:rPr>
        <w:t>Схема</w:t>
      </w:r>
      <w:r w:rsidRPr="003F29EA">
        <w:rPr>
          <w:rFonts w:ascii="Times New Roman" w:hAnsi="Times New Roman"/>
        </w:rPr>
        <w:t xml:space="preserve"> расположения </w:t>
      </w:r>
      <w:r w:rsidR="000C0B3E" w:rsidRPr="003F29EA">
        <w:rPr>
          <w:rFonts w:ascii="Times New Roman" w:hAnsi="Times New Roman"/>
        </w:rPr>
        <w:t>стационарной сети наблюденийза загрязнением атмосферного воздуха</w:t>
      </w:r>
      <w:r w:rsidRPr="003F29EA">
        <w:rPr>
          <w:rFonts w:ascii="Times New Roman" w:hAnsi="Times New Roman"/>
        </w:rPr>
        <w:t xml:space="preserve"> города  Кулсары</w:t>
      </w:r>
    </w:p>
    <w:p w:rsidR="00342ADB" w:rsidRPr="003F29EA" w:rsidRDefault="00693170" w:rsidP="00D4325B">
      <w:pPr>
        <w:ind w:firstLine="567"/>
        <w:jc w:val="both"/>
        <w:rPr>
          <w:rFonts w:ascii="Times New Roman" w:hAnsi="Times New Roman"/>
          <w:sz w:val="28"/>
          <w:szCs w:val="28"/>
        </w:rPr>
      </w:pPr>
      <w:r w:rsidRPr="003F29EA">
        <w:rPr>
          <w:rFonts w:ascii="Times New Roman" w:hAnsi="Times New Roman"/>
          <w:b/>
          <w:i/>
          <w:sz w:val="28"/>
          <w:szCs w:val="28"/>
        </w:rPr>
        <w:lastRenderedPageBreak/>
        <w:t>Общая оценка загрязнения атмосферы.</w:t>
      </w:r>
      <w:r w:rsidRPr="003F29EA">
        <w:rPr>
          <w:rFonts w:ascii="Times New Roman" w:hAnsi="Times New Roman"/>
          <w:sz w:val="28"/>
          <w:szCs w:val="28"/>
        </w:rPr>
        <w:t>По данным стационарной сети наблюдений</w:t>
      </w:r>
      <w:r w:rsidR="00965AE3" w:rsidRPr="003F29EA">
        <w:rPr>
          <w:rFonts w:ascii="Times New Roman" w:hAnsi="Times New Roman"/>
          <w:sz w:val="28"/>
          <w:szCs w:val="28"/>
        </w:rPr>
        <w:t xml:space="preserve"> (рис.4.2), </w:t>
      </w:r>
      <w:r w:rsidR="006B6DA2" w:rsidRPr="003F29EA">
        <w:rPr>
          <w:rFonts w:ascii="Times New Roman" w:hAnsi="Times New Roman"/>
          <w:sz w:val="28"/>
          <w:szCs w:val="28"/>
        </w:rPr>
        <w:t xml:space="preserve"> </w:t>
      </w:r>
      <w:r w:rsidRPr="003F29EA">
        <w:rPr>
          <w:rFonts w:ascii="Times New Roman" w:hAnsi="Times New Roman"/>
          <w:sz w:val="28"/>
          <w:szCs w:val="28"/>
        </w:rPr>
        <w:t xml:space="preserve">атмосферный воздух города в целом </w:t>
      </w:r>
      <w:r w:rsidR="00021422" w:rsidRPr="003F29EA">
        <w:rPr>
          <w:rFonts w:ascii="Times New Roman" w:hAnsi="Times New Roman"/>
          <w:sz w:val="28"/>
          <w:szCs w:val="28"/>
        </w:rPr>
        <w:t xml:space="preserve">характеризовался </w:t>
      </w:r>
      <w:r w:rsidR="00462225" w:rsidRPr="003F29EA">
        <w:rPr>
          <w:rFonts w:ascii="Times New Roman" w:hAnsi="Times New Roman"/>
          <w:b/>
          <w:i/>
          <w:sz w:val="28"/>
          <w:szCs w:val="28"/>
          <w:lang w:val="kk-KZ"/>
        </w:rPr>
        <w:t xml:space="preserve">низким </w:t>
      </w:r>
      <w:r w:rsidRPr="003F29EA">
        <w:rPr>
          <w:rFonts w:ascii="Times New Roman" w:hAnsi="Times New Roman"/>
          <w:b/>
          <w:i/>
          <w:sz w:val="28"/>
          <w:szCs w:val="28"/>
        </w:rPr>
        <w:t>уровнем загрязнения</w:t>
      </w:r>
      <w:r w:rsidR="0067396F" w:rsidRPr="003F29EA">
        <w:rPr>
          <w:rFonts w:ascii="Times New Roman" w:hAnsi="Times New Roman"/>
          <w:sz w:val="28"/>
          <w:szCs w:val="28"/>
        </w:rPr>
        <w:t xml:space="preserve">, </w:t>
      </w:r>
      <w:r w:rsidR="00224760" w:rsidRPr="003F29EA">
        <w:rPr>
          <w:rFonts w:ascii="Times New Roman" w:hAnsi="Times New Roman"/>
          <w:sz w:val="28"/>
          <w:szCs w:val="28"/>
        </w:rPr>
        <w:t>о</w:t>
      </w:r>
      <w:r w:rsidRPr="003F29EA">
        <w:rPr>
          <w:rFonts w:ascii="Times New Roman" w:hAnsi="Times New Roman"/>
          <w:sz w:val="28"/>
          <w:szCs w:val="28"/>
        </w:rPr>
        <w:t>нпределялся значени</w:t>
      </w:r>
      <w:r w:rsidR="00B646E3" w:rsidRPr="003F29EA">
        <w:rPr>
          <w:rFonts w:ascii="Times New Roman" w:hAnsi="Times New Roman"/>
          <w:sz w:val="28"/>
          <w:szCs w:val="28"/>
        </w:rPr>
        <w:t>ями</w:t>
      </w:r>
      <w:r w:rsidRPr="003F29EA">
        <w:rPr>
          <w:rFonts w:ascii="Times New Roman" w:hAnsi="Times New Roman"/>
          <w:sz w:val="28"/>
          <w:szCs w:val="28"/>
        </w:rPr>
        <w:t xml:space="preserve"> СИ равным </w:t>
      </w:r>
      <w:r w:rsidR="00462225" w:rsidRPr="003F29EA">
        <w:rPr>
          <w:rFonts w:ascii="Times New Roman" w:hAnsi="Times New Roman"/>
          <w:sz w:val="28"/>
          <w:szCs w:val="28"/>
          <w:lang w:val="kk-KZ"/>
        </w:rPr>
        <w:t>1</w:t>
      </w:r>
      <w:r w:rsidR="00B646E3" w:rsidRPr="003F29EA">
        <w:rPr>
          <w:rFonts w:ascii="Times New Roman" w:hAnsi="Times New Roman"/>
          <w:sz w:val="28"/>
          <w:szCs w:val="28"/>
          <w:lang w:val="kk-KZ"/>
        </w:rPr>
        <w:t xml:space="preserve">и </w:t>
      </w:r>
      <w:r w:rsidR="00200F29" w:rsidRPr="003F29EA">
        <w:rPr>
          <w:rFonts w:ascii="Times New Roman" w:hAnsi="Times New Roman"/>
          <w:sz w:val="28"/>
          <w:szCs w:val="28"/>
        </w:rPr>
        <w:t xml:space="preserve">НП = </w:t>
      </w:r>
      <w:r w:rsidR="0005755D" w:rsidRPr="003F29EA">
        <w:rPr>
          <w:rFonts w:ascii="Times New Roman" w:hAnsi="Times New Roman"/>
          <w:sz w:val="28"/>
          <w:szCs w:val="28"/>
        </w:rPr>
        <w:t>0</w:t>
      </w:r>
      <w:r w:rsidR="00B646E3" w:rsidRPr="003F29EA">
        <w:rPr>
          <w:rFonts w:ascii="Times New Roman" w:hAnsi="Times New Roman"/>
          <w:sz w:val="28"/>
          <w:szCs w:val="28"/>
        </w:rPr>
        <w:t>%</w:t>
      </w:r>
      <w:r w:rsidR="003B6D1E" w:rsidRPr="003F29EA">
        <w:rPr>
          <w:rFonts w:ascii="Times New Roman" w:hAnsi="Times New Roman"/>
          <w:sz w:val="28"/>
          <w:szCs w:val="28"/>
        </w:rPr>
        <w:t>(</w:t>
      </w:r>
      <w:r w:rsidR="00303156" w:rsidRPr="003F29EA">
        <w:rPr>
          <w:rFonts w:ascii="Times New Roman" w:hAnsi="Times New Roman"/>
          <w:sz w:val="28"/>
          <w:szCs w:val="28"/>
        </w:rPr>
        <w:t>рис. 1, 2</w:t>
      </w:r>
      <w:r w:rsidR="003B6D1E" w:rsidRPr="003F29EA">
        <w:rPr>
          <w:rFonts w:ascii="Times New Roman" w:hAnsi="Times New Roman"/>
          <w:sz w:val="28"/>
          <w:szCs w:val="28"/>
        </w:rPr>
        <w:t>).</w:t>
      </w:r>
    </w:p>
    <w:p w:rsidR="003F156B" w:rsidRPr="003F29EA" w:rsidRDefault="00787B4D"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среднемесячные концентрации </w:t>
      </w:r>
      <w:r w:rsidR="000507DD" w:rsidRPr="003F29EA">
        <w:rPr>
          <w:rFonts w:ascii="Times New Roman" w:hAnsi="Times New Roman"/>
          <w:sz w:val="28"/>
          <w:szCs w:val="28"/>
        </w:rPr>
        <w:t>озона составляли 1,39</w:t>
      </w:r>
      <w:r w:rsidR="00133771" w:rsidRPr="003F29EA">
        <w:rPr>
          <w:rFonts w:ascii="Times New Roman" w:hAnsi="Times New Roman"/>
          <w:sz w:val="28"/>
          <w:szCs w:val="28"/>
        </w:rPr>
        <w:t>ПДКс.с</w:t>
      </w:r>
      <w:r w:rsidR="00591BC7" w:rsidRPr="003F29EA">
        <w:rPr>
          <w:rFonts w:ascii="Times New Roman" w:hAnsi="Times New Roman"/>
          <w:sz w:val="28"/>
          <w:szCs w:val="28"/>
        </w:rPr>
        <w:t xml:space="preserve">, остальные </w:t>
      </w:r>
      <w:r w:rsidRPr="003F29EA">
        <w:rPr>
          <w:rFonts w:ascii="Times New Roman" w:hAnsi="Times New Roman"/>
          <w:sz w:val="28"/>
          <w:szCs w:val="28"/>
        </w:rPr>
        <w:t>загрязняющих вещест</w:t>
      </w:r>
      <w:r w:rsidR="00462225" w:rsidRPr="003F29EA">
        <w:rPr>
          <w:rFonts w:ascii="Times New Roman" w:hAnsi="Times New Roman"/>
          <w:sz w:val="28"/>
          <w:szCs w:val="28"/>
        </w:rPr>
        <w:t>в не превышали</w:t>
      </w:r>
      <w:r w:rsidR="0051711B" w:rsidRPr="003F29EA">
        <w:rPr>
          <w:rFonts w:ascii="Times New Roman" w:hAnsi="Times New Roman"/>
          <w:sz w:val="28"/>
          <w:szCs w:val="28"/>
        </w:rPr>
        <w:t xml:space="preserve"> ПДК</w:t>
      </w:r>
      <w:r w:rsidR="003F156B" w:rsidRPr="003F29EA">
        <w:rPr>
          <w:rFonts w:ascii="Times New Roman" w:hAnsi="Times New Roman"/>
          <w:sz w:val="28"/>
          <w:szCs w:val="28"/>
        </w:rPr>
        <w:t>(таблица 1).</w:t>
      </w:r>
    </w:p>
    <w:p w:rsidR="000507DD" w:rsidRPr="003F29EA" w:rsidRDefault="000507DD" w:rsidP="00D4325B">
      <w:pPr>
        <w:ind w:firstLine="567"/>
        <w:jc w:val="both"/>
        <w:rPr>
          <w:rFonts w:ascii="Times New Roman" w:hAnsi="Times New Roman"/>
          <w:sz w:val="28"/>
          <w:szCs w:val="28"/>
        </w:rPr>
      </w:pPr>
      <w:r w:rsidRPr="003F29EA">
        <w:rPr>
          <w:rFonts w:ascii="Times New Roman" w:hAnsi="Times New Roman"/>
          <w:sz w:val="28"/>
          <w:szCs w:val="28"/>
        </w:rPr>
        <w:t xml:space="preserve">За </w:t>
      </w:r>
      <w:r w:rsidRPr="003F29EA">
        <w:rPr>
          <w:rFonts w:ascii="Times New Roman" w:hAnsi="Times New Roman"/>
          <w:sz w:val="28"/>
          <w:szCs w:val="28"/>
          <w:lang w:val="kk-KZ"/>
        </w:rPr>
        <w:t xml:space="preserve">сентябрь </w:t>
      </w:r>
      <w:r w:rsidRPr="003F29EA">
        <w:rPr>
          <w:rFonts w:ascii="Times New Roman" w:hAnsi="Times New Roman"/>
          <w:sz w:val="28"/>
          <w:szCs w:val="28"/>
        </w:rPr>
        <w:t>201</w:t>
      </w:r>
      <w:r w:rsidRPr="003F29EA">
        <w:rPr>
          <w:rFonts w:ascii="Times New Roman" w:hAnsi="Times New Roman"/>
          <w:sz w:val="28"/>
          <w:szCs w:val="28"/>
          <w:lang w:val="kk-KZ"/>
        </w:rPr>
        <w:t>6</w:t>
      </w:r>
      <w:r w:rsidRPr="003F29EA">
        <w:rPr>
          <w:rFonts w:ascii="Times New Roman" w:hAnsi="Times New Roman"/>
          <w:sz w:val="28"/>
          <w:szCs w:val="28"/>
        </w:rPr>
        <w:t xml:space="preserve"> года число случаев превышения более 1 ПДК</w:t>
      </w:r>
      <w:r w:rsidRPr="003F29EA">
        <w:rPr>
          <w:rFonts w:ascii="Times New Roman" w:hAnsi="Times New Roman"/>
          <w:sz w:val="28"/>
          <w:szCs w:val="28"/>
          <w:vertAlign w:val="subscript"/>
        </w:rPr>
        <w:t xml:space="preserve">м.р </w:t>
      </w:r>
      <w:r w:rsidRPr="003F29EA">
        <w:rPr>
          <w:rFonts w:ascii="Times New Roman" w:hAnsi="Times New Roman"/>
          <w:sz w:val="28"/>
          <w:szCs w:val="28"/>
        </w:rPr>
        <w:t>зафиксировано по сероводороду–2 случая(таблица 1).</w:t>
      </w:r>
    </w:p>
    <w:p w:rsidR="000507DD" w:rsidRPr="003F29EA" w:rsidRDefault="000507DD" w:rsidP="00D4325B">
      <w:pPr>
        <w:ind w:firstLine="709"/>
        <w:jc w:val="both"/>
        <w:rPr>
          <w:rFonts w:ascii="Times New Roman" w:hAnsi="Times New Roman"/>
          <w:sz w:val="28"/>
          <w:szCs w:val="28"/>
        </w:rPr>
      </w:pPr>
    </w:p>
    <w:p w:rsidR="003F156B" w:rsidRPr="003F29EA" w:rsidRDefault="003F156B" w:rsidP="00D4325B">
      <w:pPr>
        <w:ind w:firstLine="709"/>
        <w:jc w:val="both"/>
        <w:rPr>
          <w:rFonts w:ascii="Times New Roman" w:hAnsi="Times New Roman"/>
          <w:sz w:val="28"/>
          <w:szCs w:val="28"/>
        </w:rPr>
      </w:pPr>
    </w:p>
    <w:p w:rsidR="00AC65A9" w:rsidRPr="003F29EA" w:rsidRDefault="003D0918" w:rsidP="00D4325B">
      <w:pPr>
        <w:pStyle w:val="a9"/>
        <w:tabs>
          <w:tab w:val="left" w:pos="567"/>
        </w:tabs>
        <w:spacing w:after="0"/>
        <w:ind w:left="0" w:firstLine="284"/>
        <w:jc w:val="center"/>
        <w:rPr>
          <w:rFonts w:ascii="Times New Roman" w:hAnsi="Times New Roman"/>
          <w:b/>
          <w:sz w:val="28"/>
          <w:szCs w:val="28"/>
        </w:rPr>
      </w:pPr>
      <w:r w:rsidRPr="003F29EA">
        <w:rPr>
          <w:rFonts w:ascii="Times New Roman" w:hAnsi="Times New Roman"/>
          <w:b/>
          <w:sz w:val="28"/>
          <w:szCs w:val="28"/>
        </w:rPr>
        <w:t>4.</w:t>
      </w:r>
      <w:r w:rsidR="00105A1D" w:rsidRPr="003F29EA">
        <w:rPr>
          <w:rFonts w:ascii="Times New Roman" w:hAnsi="Times New Roman"/>
          <w:b/>
          <w:sz w:val="28"/>
          <w:szCs w:val="28"/>
        </w:rPr>
        <w:t>3</w:t>
      </w:r>
      <w:r w:rsidR="00AC65A9" w:rsidRPr="003F29EA">
        <w:rPr>
          <w:rFonts w:ascii="Times New Roman" w:hAnsi="Times New Roman"/>
          <w:b/>
          <w:sz w:val="28"/>
          <w:szCs w:val="28"/>
        </w:rPr>
        <w:t>Качество поверхностных вод на территории Атырауской области</w:t>
      </w:r>
    </w:p>
    <w:p w:rsidR="00F24ED6" w:rsidRPr="003F29EA" w:rsidRDefault="00F24ED6" w:rsidP="00D4325B">
      <w:pPr>
        <w:rPr>
          <w:rFonts w:ascii="Times New Roman" w:hAnsi="Times New Roman"/>
          <w:noProof/>
          <w:lang w:eastAsia="ru-RU" w:bidi="ar-SA"/>
        </w:rPr>
      </w:pP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реки </w:t>
      </w:r>
      <w:r w:rsidRPr="003F29EA">
        <w:rPr>
          <w:rFonts w:ascii="Times New Roman" w:hAnsi="Times New Roman"/>
          <w:sz w:val="28"/>
          <w:szCs w:val="28"/>
          <w:lang w:val="kk-KZ"/>
        </w:rPr>
        <w:t>Жайык</w:t>
      </w:r>
      <w:r w:rsidRPr="003F29EA">
        <w:rPr>
          <w:rFonts w:ascii="Times New Roman" w:hAnsi="Times New Roman"/>
          <w:sz w:val="28"/>
          <w:szCs w:val="28"/>
        </w:rPr>
        <w:t>, Шаронова, Кигаш.</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Жайык </w:t>
      </w:r>
      <w:r w:rsidRPr="003F29EA">
        <w:rPr>
          <w:rFonts w:ascii="Times New Roman" w:hAnsi="Times New Roman"/>
          <w:sz w:val="28"/>
          <w:szCs w:val="28"/>
        </w:rPr>
        <w:t>температура воды – 23,8 ºC, водородный показатель равен – 9,3 концентрация растворенного в воде кислорода –9,63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2,89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Превышении ПДК не обнаружено.</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Шаронова </w:t>
      </w:r>
      <w:r w:rsidRPr="003F29EA">
        <w:rPr>
          <w:rFonts w:ascii="Times New Roman" w:hAnsi="Times New Roman"/>
          <w:sz w:val="28"/>
          <w:szCs w:val="28"/>
        </w:rPr>
        <w:t>температура воды – 22,5 ºC, водородный показатель равен – 9,5 концентрация растворенного в воде кислорода – 9,8 мг/дм</w:t>
      </w:r>
      <w:r w:rsidRPr="003F29EA">
        <w:rPr>
          <w:rFonts w:ascii="Times New Roman" w:hAnsi="Times New Roman"/>
          <w:sz w:val="28"/>
          <w:szCs w:val="28"/>
          <w:vertAlign w:val="superscript"/>
        </w:rPr>
        <w:t>3</w:t>
      </w:r>
      <w:r w:rsidRPr="003F29EA">
        <w:rPr>
          <w:rFonts w:ascii="Times New Roman" w:hAnsi="Times New Roman"/>
          <w:sz w:val="28"/>
          <w:szCs w:val="28"/>
        </w:rPr>
        <w:t>,БПК</w:t>
      </w:r>
      <w:r w:rsidRPr="003F29EA">
        <w:rPr>
          <w:rFonts w:ascii="Times New Roman" w:hAnsi="Times New Roman"/>
          <w:sz w:val="28"/>
          <w:szCs w:val="28"/>
          <w:vertAlign w:val="subscript"/>
        </w:rPr>
        <w:t>5</w:t>
      </w:r>
      <w:r w:rsidRPr="003F29EA">
        <w:rPr>
          <w:rFonts w:ascii="Times New Roman" w:hAnsi="Times New Roman"/>
          <w:sz w:val="28"/>
          <w:szCs w:val="28"/>
          <w:lang w:val="kk-KZ"/>
        </w:rPr>
        <w:t>– 3,2</w:t>
      </w:r>
      <w:r w:rsidRPr="003F29EA">
        <w:rPr>
          <w:rFonts w:ascii="Times New Roman" w:hAnsi="Times New Roman"/>
          <w:sz w:val="28"/>
          <w:szCs w:val="28"/>
        </w:rPr>
        <w:t xml:space="preserve">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Превышении ПДК не обнаружено.</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Кигаш </w:t>
      </w:r>
      <w:r w:rsidRPr="003F29EA">
        <w:rPr>
          <w:rFonts w:ascii="Times New Roman" w:hAnsi="Times New Roman"/>
          <w:sz w:val="28"/>
          <w:szCs w:val="28"/>
        </w:rPr>
        <w:t>температура воды – 22,5 ºC, водородный показатель равен – 9,0 концентрация растворенного в воде кислорода – 9,7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2,8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Превышении ПДК не обнаружено.</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lang w:val="kk-KZ"/>
        </w:rPr>
        <w:t>Качество воды рек Жайык, Шаронова, Кигаш оценивается как «нормативно - чистая».</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По сравнению с сентябрем 2015 года качество воды</w:t>
      </w:r>
      <w:r w:rsidRPr="003F29EA">
        <w:rPr>
          <w:rFonts w:ascii="Times New Roman" w:hAnsi="Times New Roman"/>
          <w:sz w:val="28"/>
          <w:szCs w:val="28"/>
          <w:lang w:val="kk-KZ"/>
        </w:rPr>
        <w:t xml:space="preserve"> в реках Жайык, Кигаш, Шаронова улучшилось.</w:t>
      </w:r>
      <w:r w:rsidRPr="003F29EA">
        <w:rPr>
          <w:rFonts w:ascii="Times New Roman" w:hAnsi="Times New Roman"/>
          <w:sz w:val="28"/>
          <w:szCs w:val="28"/>
        </w:rPr>
        <w:t>По сравнению с августом 2016 года качество воды</w:t>
      </w:r>
      <w:r w:rsidRPr="003F29EA">
        <w:rPr>
          <w:rFonts w:ascii="Times New Roman" w:hAnsi="Times New Roman"/>
          <w:sz w:val="28"/>
          <w:szCs w:val="28"/>
          <w:lang w:val="kk-KZ"/>
        </w:rPr>
        <w:t xml:space="preserve"> в реках Жайык, Шаронова, Кигаш не изменилось.</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Качество воды по значениям БПК</w:t>
      </w:r>
      <w:r w:rsidRPr="003F29EA">
        <w:rPr>
          <w:rFonts w:ascii="Times New Roman" w:hAnsi="Times New Roman"/>
          <w:sz w:val="28"/>
          <w:szCs w:val="28"/>
          <w:vertAlign w:val="subscript"/>
        </w:rPr>
        <w:t>5</w:t>
      </w:r>
      <w:r w:rsidRPr="003F29EA">
        <w:rPr>
          <w:rFonts w:ascii="Times New Roman" w:hAnsi="Times New Roman"/>
          <w:sz w:val="28"/>
          <w:szCs w:val="28"/>
        </w:rPr>
        <w:t xml:space="preserve"> в реках </w:t>
      </w:r>
      <w:r w:rsidRPr="003F29EA">
        <w:rPr>
          <w:rFonts w:ascii="Times New Roman" w:hAnsi="Times New Roman"/>
          <w:sz w:val="28"/>
          <w:szCs w:val="28"/>
          <w:lang w:val="kk-KZ"/>
        </w:rPr>
        <w:t xml:space="preserve">Жайык и Кигаш </w:t>
      </w:r>
      <w:r w:rsidRPr="003F29EA">
        <w:rPr>
          <w:rFonts w:ascii="Times New Roman" w:hAnsi="Times New Roman"/>
          <w:sz w:val="28"/>
          <w:szCs w:val="28"/>
        </w:rPr>
        <w:t xml:space="preserve">оценивается как </w:t>
      </w:r>
      <w:r w:rsidRPr="003F29EA">
        <w:rPr>
          <w:rFonts w:ascii="Times New Roman" w:hAnsi="Times New Roman"/>
          <w:sz w:val="28"/>
          <w:szCs w:val="28"/>
          <w:lang w:val="kk-KZ"/>
        </w:rPr>
        <w:t>«</w:t>
      </w:r>
      <w:r w:rsidRPr="003F29EA">
        <w:rPr>
          <w:rFonts w:ascii="Times New Roman" w:hAnsi="Times New Roman"/>
          <w:i/>
          <w:sz w:val="28"/>
          <w:szCs w:val="28"/>
          <w:lang w:val="kk-KZ"/>
        </w:rPr>
        <w:t xml:space="preserve">нормативно чистая», </w:t>
      </w:r>
      <w:r w:rsidRPr="003F29EA">
        <w:rPr>
          <w:rFonts w:ascii="Times New Roman" w:hAnsi="Times New Roman"/>
          <w:sz w:val="28"/>
          <w:szCs w:val="28"/>
          <w:lang w:val="kk-KZ"/>
        </w:rPr>
        <w:t>в рекеШаронова - «</w:t>
      </w:r>
      <w:r w:rsidRPr="003F29EA">
        <w:rPr>
          <w:rFonts w:ascii="Times New Roman" w:hAnsi="Times New Roman"/>
          <w:i/>
          <w:sz w:val="28"/>
          <w:szCs w:val="28"/>
          <w:lang w:val="kk-KZ"/>
        </w:rPr>
        <w:t>умеренного уровня загрязнения».</w:t>
      </w:r>
      <w:r w:rsidRPr="003F29EA">
        <w:rPr>
          <w:rFonts w:ascii="Times New Roman" w:hAnsi="Times New Roman"/>
          <w:sz w:val="28"/>
          <w:szCs w:val="28"/>
          <w:lang w:val="kk-KZ"/>
        </w:rPr>
        <w:t>В сравнении с сентябрем 2015 года качество воды по БПК</w:t>
      </w:r>
      <w:r w:rsidRPr="003F29EA">
        <w:rPr>
          <w:rFonts w:ascii="Times New Roman" w:hAnsi="Times New Roman"/>
          <w:sz w:val="28"/>
          <w:szCs w:val="28"/>
          <w:vertAlign w:val="subscript"/>
          <w:lang w:val="kk-KZ"/>
        </w:rPr>
        <w:t>5</w:t>
      </w:r>
      <w:r w:rsidRPr="003F29EA">
        <w:rPr>
          <w:rFonts w:ascii="Times New Roman" w:hAnsi="Times New Roman"/>
          <w:sz w:val="28"/>
          <w:szCs w:val="28"/>
          <w:lang w:val="kk-KZ"/>
        </w:rPr>
        <w:t>, в реках Жайык, Кигаш</w:t>
      </w:r>
      <w:r w:rsidR="00086B96" w:rsidRPr="003F29EA">
        <w:rPr>
          <w:rFonts w:ascii="Times New Roman" w:hAnsi="Times New Roman"/>
          <w:sz w:val="28"/>
          <w:szCs w:val="28"/>
          <w:lang w:val="kk-KZ"/>
        </w:rPr>
        <w:t>,</w:t>
      </w:r>
      <w:r w:rsidRPr="003F29EA">
        <w:rPr>
          <w:rFonts w:ascii="Times New Roman" w:hAnsi="Times New Roman"/>
          <w:sz w:val="28"/>
          <w:szCs w:val="28"/>
          <w:lang w:val="kk-KZ"/>
        </w:rPr>
        <w:t xml:space="preserve"> </w:t>
      </w:r>
      <w:r w:rsidR="00086B96" w:rsidRPr="003F29EA">
        <w:rPr>
          <w:rFonts w:ascii="Times New Roman" w:hAnsi="Times New Roman"/>
          <w:sz w:val="28"/>
          <w:szCs w:val="28"/>
          <w:lang w:val="kk-KZ"/>
        </w:rPr>
        <w:t>Шаронова</w:t>
      </w:r>
      <w:r w:rsidRPr="003F29EA">
        <w:rPr>
          <w:rFonts w:ascii="Times New Roman" w:hAnsi="Times New Roman"/>
          <w:sz w:val="28"/>
          <w:szCs w:val="28"/>
          <w:lang w:val="kk-KZ"/>
        </w:rPr>
        <w:t>;  в сравнении с августом 2016 года в реках Жайык, Кигаш, Шаронова - не изменилось. Кислородный режим рек в норме.</w:t>
      </w:r>
    </w:p>
    <w:p w:rsidR="00DB07D6" w:rsidRPr="003F29EA" w:rsidRDefault="00DB07D6" w:rsidP="00D4325B">
      <w:pPr>
        <w:rPr>
          <w:rFonts w:ascii="Times New Roman" w:hAnsi="Times New Roman"/>
          <w:noProof/>
          <w:sz w:val="28"/>
          <w:szCs w:val="28"/>
          <w:lang w:eastAsia="ru-RU" w:bidi="ar-SA"/>
        </w:rPr>
      </w:pPr>
    </w:p>
    <w:p w:rsidR="003078FA" w:rsidRPr="003F29EA" w:rsidRDefault="004E1B6F" w:rsidP="00D4325B">
      <w:pPr>
        <w:pStyle w:val="a9"/>
        <w:spacing w:after="0"/>
        <w:ind w:left="851"/>
        <w:jc w:val="center"/>
        <w:rPr>
          <w:rFonts w:ascii="Times New Roman" w:hAnsi="Times New Roman"/>
          <w:b/>
          <w:sz w:val="28"/>
        </w:rPr>
      </w:pPr>
      <w:r w:rsidRPr="003F29EA">
        <w:rPr>
          <w:rFonts w:ascii="Times New Roman" w:hAnsi="Times New Roman"/>
          <w:b/>
          <w:sz w:val="28"/>
          <w:szCs w:val="28"/>
        </w:rPr>
        <w:t>4</w:t>
      </w:r>
      <w:r w:rsidR="003078FA" w:rsidRPr="003F29EA">
        <w:rPr>
          <w:rFonts w:ascii="Times New Roman" w:hAnsi="Times New Roman"/>
          <w:b/>
          <w:sz w:val="28"/>
          <w:szCs w:val="28"/>
        </w:rPr>
        <w:t>.4.Качество морской водыСеверного Каспияна территории</w:t>
      </w:r>
    </w:p>
    <w:p w:rsidR="003078FA" w:rsidRPr="003F29EA" w:rsidRDefault="003078FA" w:rsidP="00D4325B">
      <w:pPr>
        <w:pStyle w:val="a9"/>
        <w:spacing w:after="0"/>
        <w:ind w:left="851" w:hanging="284"/>
        <w:jc w:val="center"/>
        <w:rPr>
          <w:rFonts w:ascii="Times New Roman" w:hAnsi="Times New Roman"/>
          <w:b/>
          <w:sz w:val="28"/>
          <w:szCs w:val="28"/>
        </w:rPr>
      </w:pPr>
      <w:r w:rsidRPr="003F29EA">
        <w:rPr>
          <w:rFonts w:ascii="Times New Roman" w:hAnsi="Times New Roman"/>
          <w:b/>
          <w:sz w:val="28"/>
          <w:szCs w:val="28"/>
        </w:rPr>
        <w:t>Атырауской области</w:t>
      </w:r>
    </w:p>
    <w:p w:rsidR="00223C24" w:rsidRPr="003F29EA" w:rsidRDefault="00223C24" w:rsidP="00D4325B">
      <w:pPr>
        <w:pStyle w:val="a9"/>
        <w:spacing w:after="0"/>
        <w:jc w:val="center"/>
        <w:rPr>
          <w:rFonts w:ascii="Times New Roman" w:hAnsi="Times New Roman"/>
          <w:b/>
        </w:rPr>
      </w:pP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Наблюдения за качеством морских вод проводились на следующих прибрежных станциях, вековых разрезах и с помощью буйковых станции</w:t>
      </w:r>
      <w:r w:rsidRPr="003F29EA">
        <w:rPr>
          <w:rFonts w:ascii="Times New Roman" w:hAnsi="Times New Roman"/>
          <w:i/>
          <w:sz w:val="28"/>
          <w:szCs w:val="28"/>
        </w:rPr>
        <w:t>:</w:t>
      </w:r>
      <w:r w:rsidRPr="003F29EA">
        <w:rPr>
          <w:rFonts w:ascii="Times New Roman" w:hAnsi="Times New Roman"/>
          <w:sz w:val="28"/>
          <w:szCs w:val="28"/>
        </w:rPr>
        <w:t xml:space="preserve"> морской судоходный канал, Тенгизское месторождение, взморье р. Жайык; острова залива Шалыги-Кулалы; дополнительные разрезы «А» и «В», Курмангазы, Дархан, Каламкас, район затопленных скважин, район о. Курык, буйковые станции Кашаган 2 и Кашаган 3.</w:t>
      </w:r>
    </w:p>
    <w:p w:rsidR="002C4D57" w:rsidRPr="003F29EA" w:rsidRDefault="002C4D57" w:rsidP="00D4325B">
      <w:pPr>
        <w:ind w:firstLine="709"/>
        <w:jc w:val="both"/>
        <w:rPr>
          <w:rFonts w:ascii="Times New Roman" w:hAnsi="Times New Roman"/>
          <w:sz w:val="28"/>
          <w:szCs w:val="20"/>
        </w:rPr>
      </w:pPr>
      <w:r w:rsidRPr="003F29EA">
        <w:rPr>
          <w:rFonts w:ascii="Times New Roman" w:hAnsi="Times New Roman"/>
          <w:sz w:val="28"/>
          <w:szCs w:val="20"/>
        </w:rPr>
        <w:lastRenderedPageBreak/>
        <w:t>Т</w:t>
      </w:r>
      <w:r w:rsidRPr="003F29EA">
        <w:rPr>
          <w:rFonts w:ascii="Times New Roman" w:hAnsi="Times New Roman"/>
          <w:sz w:val="28"/>
          <w:szCs w:val="20"/>
          <w:lang w:val="kk-KZ"/>
        </w:rPr>
        <w:t xml:space="preserve">емпература воды </w:t>
      </w:r>
      <w:r w:rsidRPr="003F29EA">
        <w:rPr>
          <w:rFonts w:ascii="Times New Roman" w:hAnsi="Times New Roman"/>
          <w:sz w:val="28"/>
          <w:szCs w:val="20"/>
        </w:rPr>
        <w:t xml:space="preserve">Северного Каспий </w:t>
      </w:r>
      <w:r w:rsidRPr="003F29EA">
        <w:rPr>
          <w:rFonts w:ascii="Times New Roman" w:hAnsi="Times New Roman"/>
          <w:sz w:val="28"/>
          <w:szCs w:val="20"/>
          <w:lang w:val="kk-KZ"/>
        </w:rPr>
        <w:t xml:space="preserve">находилось на уровне 19,8°С, </w:t>
      </w:r>
      <w:r w:rsidRPr="003F29EA">
        <w:rPr>
          <w:rFonts w:ascii="Times New Roman" w:hAnsi="Times New Roman"/>
          <w:sz w:val="28"/>
          <w:szCs w:val="20"/>
        </w:rPr>
        <w:t>величина рН морской воды – 8,9, содержание растворенного кислорода – 9,61 мг/дм</w:t>
      </w:r>
      <w:r w:rsidRPr="003F29EA">
        <w:rPr>
          <w:rFonts w:ascii="Times New Roman" w:hAnsi="Times New Roman"/>
          <w:sz w:val="28"/>
          <w:szCs w:val="20"/>
          <w:vertAlign w:val="superscript"/>
        </w:rPr>
        <w:t>3</w:t>
      </w:r>
      <w:r w:rsidRPr="003F29EA">
        <w:rPr>
          <w:rFonts w:ascii="Times New Roman" w:hAnsi="Times New Roman"/>
          <w:sz w:val="28"/>
          <w:szCs w:val="20"/>
        </w:rPr>
        <w:t>, БПК</w:t>
      </w:r>
      <w:r w:rsidRPr="003F29EA">
        <w:rPr>
          <w:rFonts w:ascii="Times New Roman" w:hAnsi="Times New Roman"/>
          <w:sz w:val="28"/>
          <w:szCs w:val="20"/>
          <w:vertAlign w:val="subscript"/>
        </w:rPr>
        <w:t>5</w:t>
      </w:r>
      <w:r w:rsidRPr="003F29EA">
        <w:rPr>
          <w:rFonts w:ascii="Times New Roman" w:hAnsi="Times New Roman"/>
          <w:sz w:val="28"/>
          <w:szCs w:val="20"/>
        </w:rPr>
        <w:t xml:space="preserve"> – 3,2 мг/дм</w:t>
      </w:r>
      <w:r w:rsidRPr="003F29EA">
        <w:rPr>
          <w:rFonts w:ascii="Times New Roman" w:hAnsi="Times New Roman"/>
          <w:sz w:val="28"/>
          <w:szCs w:val="20"/>
          <w:vertAlign w:val="superscript"/>
        </w:rPr>
        <w:t>3</w:t>
      </w:r>
      <w:r w:rsidRPr="003F29EA">
        <w:rPr>
          <w:rFonts w:ascii="Times New Roman" w:hAnsi="Times New Roman"/>
          <w:sz w:val="28"/>
          <w:szCs w:val="20"/>
        </w:rPr>
        <w:t>. Превышения ПДК не обнаружено.</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сентябре 2016 года качество воды Северного Каспия по КИЗВ характеризуется как </w:t>
      </w:r>
      <w:r w:rsidRPr="003F29EA">
        <w:rPr>
          <w:rFonts w:ascii="Times New Roman" w:hAnsi="Times New Roman"/>
          <w:i/>
          <w:sz w:val="28"/>
          <w:szCs w:val="28"/>
        </w:rPr>
        <w:t>«нормативно чистая»</w:t>
      </w:r>
      <w:r w:rsidRPr="003F29EA">
        <w:rPr>
          <w:rFonts w:ascii="Times New Roman" w:hAnsi="Times New Roman"/>
          <w:sz w:val="28"/>
          <w:szCs w:val="28"/>
        </w:rPr>
        <w:t xml:space="preserve">. По сравнению с сентябрем 2015 года и августом 2016 года качество морской воды не изменилось. Качество воды Северного Каспия по БПК5 оценивается как </w:t>
      </w:r>
      <w:r w:rsidRPr="003F29EA">
        <w:rPr>
          <w:rFonts w:ascii="Times New Roman" w:hAnsi="Times New Roman"/>
          <w:i/>
          <w:sz w:val="28"/>
          <w:szCs w:val="28"/>
        </w:rPr>
        <w:t>«умеренного уровня загрязнения»</w:t>
      </w:r>
      <w:r w:rsidRPr="003F29EA">
        <w:rPr>
          <w:rFonts w:ascii="Times New Roman" w:hAnsi="Times New Roman"/>
          <w:sz w:val="28"/>
          <w:szCs w:val="28"/>
        </w:rPr>
        <w:t>. По сравнению с сентябрем 2015 года и августом 2016 года не изменилось.</w:t>
      </w:r>
    </w:p>
    <w:p w:rsidR="003B734D" w:rsidRPr="003F29EA" w:rsidRDefault="003B734D" w:rsidP="00D4325B">
      <w:pPr>
        <w:pStyle w:val="a9"/>
        <w:spacing w:after="0"/>
        <w:jc w:val="center"/>
        <w:rPr>
          <w:rFonts w:ascii="Times New Roman" w:hAnsi="Times New Roman"/>
          <w:b/>
        </w:rPr>
      </w:pPr>
    </w:p>
    <w:p w:rsidR="00992652" w:rsidRPr="003F29EA" w:rsidRDefault="00B50ED6" w:rsidP="00D4325B">
      <w:pPr>
        <w:ind w:firstLine="700"/>
        <w:jc w:val="center"/>
        <w:rPr>
          <w:rFonts w:ascii="Times New Roman" w:hAnsi="Times New Roman"/>
          <w:b/>
          <w:sz w:val="28"/>
          <w:szCs w:val="28"/>
        </w:rPr>
      </w:pPr>
      <w:r w:rsidRPr="003F29EA">
        <w:rPr>
          <w:rFonts w:ascii="Times New Roman" w:hAnsi="Times New Roman"/>
          <w:b/>
          <w:sz w:val="28"/>
          <w:szCs w:val="28"/>
        </w:rPr>
        <w:t>4.</w:t>
      </w:r>
      <w:r w:rsidR="004E1B6F" w:rsidRPr="003F29EA">
        <w:rPr>
          <w:rFonts w:ascii="Times New Roman" w:hAnsi="Times New Roman"/>
          <w:b/>
          <w:sz w:val="28"/>
          <w:szCs w:val="28"/>
        </w:rPr>
        <w:t>5</w:t>
      </w:r>
      <w:r w:rsidR="00992652" w:rsidRPr="003F29EA">
        <w:rPr>
          <w:rFonts w:ascii="Times New Roman" w:hAnsi="Times New Roman"/>
          <w:b/>
          <w:sz w:val="28"/>
          <w:szCs w:val="28"/>
        </w:rPr>
        <w:t>Р</w:t>
      </w:r>
      <w:r w:rsidR="00956AEB" w:rsidRPr="003F29EA">
        <w:rPr>
          <w:rFonts w:ascii="Times New Roman" w:hAnsi="Times New Roman"/>
          <w:b/>
          <w:sz w:val="28"/>
          <w:szCs w:val="28"/>
        </w:rPr>
        <w:t>адиационный гамма-фон Атырауской области</w:t>
      </w:r>
    </w:p>
    <w:p w:rsidR="00992652" w:rsidRPr="003F29EA" w:rsidRDefault="00992652" w:rsidP="00D4325B">
      <w:pPr>
        <w:jc w:val="both"/>
        <w:rPr>
          <w:rFonts w:ascii="Times New Roman" w:hAnsi="Times New Roman"/>
          <w:b/>
        </w:rPr>
      </w:pPr>
    </w:p>
    <w:p w:rsidR="00971635" w:rsidRPr="003F29EA" w:rsidRDefault="00971635" w:rsidP="00D4325B">
      <w:pPr>
        <w:ind w:firstLine="700"/>
        <w:jc w:val="both"/>
        <w:rPr>
          <w:rFonts w:ascii="Times New Roman" w:hAnsi="Times New Roman"/>
          <w:sz w:val="28"/>
          <w:szCs w:val="28"/>
        </w:rPr>
      </w:pPr>
      <w:r w:rsidRPr="003F29EA">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3F29EA">
        <w:rPr>
          <w:rFonts w:ascii="Times New Roman" w:hAnsi="Times New Roman"/>
          <w:sz w:val="28"/>
          <w:szCs w:val="28"/>
        </w:rPr>
        <w:t>(Атырау, Пешной, Кульсары)</w:t>
      </w:r>
      <w:r w:rsidR="007B6542" w:rsidRPr="003F29EA">
        <w:rPr>
          <w:rFonts w:ascii="Times New Roman" w:hAnsi="Times New Roman"/>
          <w:sz w:val="28"/>
          <w:szCs w:val="28"/>
        </w:rPr>
        <w:t xml:space="preserve"> и 1 автоматическом посту Кульсары (Кульсары №7)</w:t>
      </w:r>
      <w:r w:rsidR="00F340CA" w:rsidRPr="003F29EA">
        <w:rPr>
          <w:rFonts w:ascii="Times New Roman" w:hAnsi="Times New Roman"/>
          <w:sz w:val="28"/>
          <w:szCs w:val="28"/>
        </w:rPr>
        <w:t>(рис 4.3</w:t>
      </w:r>
      <w:r w:rsidRPr="003F29EA">
        <w:rPr>
          <w:rFonts w:ascii="Times New Roman" w:hAnsi="Times New Roman"/>
          <w:sz w:val="28"/>
          <w:szCs w:val="28"/>
        </w:rPr>
        <w:t>).</w:t>
      </w:r>
    </w:p>
    <w:p w:rsidR="00971635" w:rsidRPr="003F29EA" w:rsidRDefault="004221F5" w:rsidP="00D4325B">
      <w:pPr>
        <w:ind w:firstLine="697"/>
        <w:jc w:val="both"/>
        <w:rPr>
          <w:rFonts w:ascii="Times New Roman" w:hAnsi="Times New Roman"/>
          <w:sz w:val="28"/>
          <w:szCs w:val="28"/>
        </w:rPr>
      </w:pPr>
      <w:r w:rsidRPr="003F29E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F29EA">
        <w:rPr>
          <w:rFonts w:ascii="Times New Roman" w:hAnsi="Times New Roman"/>
          <w:sz w:val="28"/>
          <w:szCs w:val="28"/>
          <w:lang w:val="kk-KZ"/>
        </w:rPr>
        <w:t>0,0</w:t>
      </w:r>
      <w:r w:rsidR="00C47624" w:rsidRPr="003F29EA">
        <w:rPr>
          <w:rFonts w:ascii="Times New Roman" w:hAnsi="Times New Roman"/>
          <w:sz w:val="28"/>
          <w:szCs w:val="28"/>
          <w:lang w:val="kk-KZ"/>
        </w:rPr>
        <w:t>8</w:t>
      </w:r>
      <w:r w:rsidRPr="003F29EA">
        <w:rPr>
          <w:rFonts w:ascii="Times New Roman" w:hAnsi="Times New Roman"/>
          <w:sz w:val="28"/>
          <w:szCs w:val="28"/>
          <w:lang w:val="kk-KZ"/>
        </w:rPr>
        <w:t>-0,</w:t>
      </w:r>
      <w:r w:rsidR="00906F88" w:rsidRPr="003F29EA">
        <w:rPr>
          <w:rFonts w:ascii="Times New Roman" w:hAnsi="Times New Roman"/>
          <w:sz w:val="28"/>
          <w:szCs w:val="28"/>
          <w:lang w:val="kk-KZ"/>
        </w:rPr>
        <w:t>1</w:t>
      </w:r>
      <w:r w:rsidR="00C47624" w:rsidRPr="003F29EA">
        <w:rPr>
          <w:rFonts w:ascii="Times New Roman" w:hAnsi="Times New Roman"/>
          <w:sz w:val="28"/>
          <w:szCs w:val="28"/>
          <w:lang w:val="kk-KZ"/>
        </w:rPr>
        <w:t>9</w:t>
      </w:r>
      <w:r w:rsidRPr="003F29EA">
        <w:rPr>
          <w:rFonts w:ascii="Times New Roman" w:hAnsi="Times New Roman"/>
          <w:sz w:val="28"/>
          <w:szCs w:val="28"/>
        </w:rPr>
        <w:t>мкЗв/ч. В среднем по области радиационный гамма-фон составил 0,1</w:t>
      </w:r>
      <w:r w:rsidR="00C47624" w:rsidRPr="003F29EA">
        <w:rPr>
          <w:rFonts w:ascii="Times New Roman" w:hAnsi="Times New Roman"/>
          <w:sz w:val="28"/>
          <w:szCs w:val="28"/>
        </w:rPr>
        <w:t>2</w:t>
      </w:r>
      <w:r w:rsidRPr="003F29EA">
        <w:rPr>
          <w:rFonts w:ascii="Times New Roman" w:hAnsi="Times New Roman"/>
          <w:sz w:val="28"/>
          <w:szCs w:val="28"/>
        </w:rPr>
        <w:t xml:space="preserve"> мкЗв/чи находился в допустимых пределах</w:t>
      </w:r>
      <w:r w:rsidR="00971635" w:rsidRPr="003F29EA">
        <w:rPr>
          <w:rFonts w:ascii="Times New Roman" w:hAnsi="Times New Roman"/>
          <w:sz w:val="28"/>
          <w:szCs w:val="28"/>
        </w:rPr>
        <w:t>.</w:t>
      </w:r>
    </w:p>
    <w:p w:rsidR="00533E63" w:rsidRPr="003F29EA" w:rsidRDefault="00533E63" w:rsidP="00D4325B">
      <w:pPr>
        <w:jc w:val="both"/>
        <w:rPr>
          <w:rFonts w:ascii="Times New Roman" w:hAnsi="Times New Roman"/>
          <w:b/>
          <w:sz w:val="28"/>
          <w:szCs w:val="28"/>
        </w:rPr>
      </w:pPr>
    </w:p>
    <w:p w:rsidR="00992652" w:rsidRPr="003F29EA" w:rsidRDefault="00B50ED6" w:rsidP="00D4325B">
      <w:pPr>
        <w:pStyle w:val="a9"/>
        <w:spacing w:after="0"/>
        <w:ind w:left="0" w:firstLine="697"/>
        <w:jc w:val="center"/>
        <w:rPr>
          <w:rFonts w:ascii="Times New Roman" w:hAnsi="Times New Roman"/>
          <w:b/>
          <w:sz w:val="28"/>
          <w:szCs w:val="28"/>
        </w:rPr>
      </w:pPr>
      <w:r w:rsidRPr="003F29EA">
        <w:rPr>
          <w:rFonts w:ascii="Times New Roman" w:hAnsi="Times New Roman"/>
          <w:b/>
          <w:sz w:val="28"/>
          <w:szCs w:val="28"/>
        </w:rPr>
        <w:t>4.</w:t>
      </w:r>
      <w:r w:rsidR="004E1B6F" w:rsidRPr="003F29EA">
        <w:rPr>
          <w:rFonts w:ascii="Times New Roman" w:hAnsi="Times New Roman"/>
          <w:b/>
          <w:sz w:val="28"/>
          <w:szCs w:val="28"/>
        </w:rPr>
        <w:t>6</w:t>
      </w:r>
      <w:r w:rsidR="00992652" w:rsidRPr="003F29EA">
        <w:rPr>
          <w:rFonts w:ascii="Times New Roman" w:hAnsi="Times New Roman"/>
          <w:b/>
          <w:sz w:val="28"/>
          <w:szCs w:val="28"/>
        </w:rPr>
        <w:t>Плотность ради</w:t>
      </w:r>
      <w:r w:rsidR="00EF2876" w:rsidRPr="003F29EA">
        <w:rPr>
          <w:rFonts w:ascii="Times New Roman" w:hAnsi="Times New Roman"/>
          <w:b/>
          <w:sz w:val="28"/>
          <w:szCs w:val="28"/>
        </w:rPr>
        <w:t>оактивных выпадений в приземн</w:t>
      </w:r>
      <w:r w:rsidR="00956AEB" w:rsidRPr="003F29EA">
        <w:rPr>
          <w:rFonts w:ascii="Times New Roman" w:hAnsi="Times New Roman"/>
          <w:b/>
          <w:sz w:val="28"/>
          <w:szCs w:val="28"/>
        </w:rPr>
        <w:t>о</w:t>
      </w:r>
      <w:r w:rsidR="00EF2876" w:rsidRPr="003F29EA">
        <w:rPr>
          <w:rFonts w:ascii="Times New Roman" w:hAnsi="Times New Roman"/>
          <w:b/>
          <w:sz w:val="28"/>
          <w:szCs w:val="28"/>
        </w:rPr>
        <w:t xml:space="preserve">м слое </w:t>
      </w:r>
      <w:r w:rsidR="00992652" w:rsidRPr="003F29EA">
        <w:rPr>
          <w:rFonts w:ascii="Times New Roman" w:hAnsi="Times New Roman"/>
          <w:b/>
          <w:sz w:val="28"/>
          <w:szCs w:val="28"/>
        </w:rPr>
        <w:t>атмосфер</w:t>
      </w:r>
      <w:r w:rsidR="00EF2876" w:rsidRPr="003F29EA">
        <w:rPr>
          <w:rFonts w:ascii="Times New Roman" w:hAnsi="Times New Roman"/>
          <w:b/>
          <w:sz w:val="28"/>
          <w:szCs w:val="28"/>
        </w:rPr>
        <w:t>ы</w:t>
      </w:r>
    </w:p>
    <w:p w:rsidR="00992652" w:rsidRPr="003F29EA" w:rsidRDefault="00992652" w:rsidP="00D4325B">
      <w:pPr>
        <w:jc w:val="both"/>
        <w:rPr>
          <w:rFonts w:ascii="Times New Roman" w:hAnsi="Times New Roman"/>
          <w:b/>
        </w:rPr>
      </w:pP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(рис.4.3). На станции проводился пятисуточный отбор проб.</w:t>
      </w: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C47624" w:rsidRPr="003F29EA">
        <w:rPr>
          <w:rFonts w:ascii="Times New Roman" w:hAnsi="Times New Roman"/>
          <w:sz w:val="28"/>
          <w:szCs w:val="28"/>
          <w:lang w:val="kk-KZ"/>
        </w:rPr>
        <w:t>0,9</w:t>
      </w:r>
      <w:r w:rsidRPr="003F29EA">
        <w:rPr>
          <w:rFonts w:ascii="Times New Roman" w:hAnsi="Times New Roman"/>
          <w:sz w:val="28"/>
          <w:szCs w:val="28"/>
          <w:lang w:val="kk-KZ"/>
        </w:rPr>
        <w:t>-</w:t>
      </w:r>
      <w:r w:rsidR="00C47624" w:rsidRPr="003F29EA">
        <w:rPr>
          <w:rFonts w:ascii="Times New Roman" w:hAnsi="Times New Roman"/>
          <w:sz w:val="28"/>
          <w:szCs w:val="28"/>
        </w:rPr>
        <w:t>1,6</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C47624" w:rsidRPr="003F29EA">
        <w:rPr>
          <w:rFonts w:ascii="Times New Roman" w:hAnsi="Times New Roman"/>
          <w:sz w:val="28"/>
          <w:szCs w:val="28"/>
        </w:rPr>
        <w:t>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BA22F9" w:rsidRPr="003F29EA" w:rsidRDefault="00BA22F9" w:rsidP="00D4325B">
      <w:pPr>
        <w:ind w:firstLine="700"/>
        <w:jc w:val="both"/>
        <w:rPr>
          <w:rFonts w:ascii="Times New Roman" w:hAnsi="Times New Roman"/>
          <w:sz w:val="28"/>
          <w:szCs w:val="28"/>
        </w:rPr>
      </w:pPr>
    </w:p>
    <w:p w:rsidR="00AE2E8D" w:rsidRPr="003F29EA" w:rsidRDefault="00154002" w:rsidP="00D4325B">
      <w:pPr>
        <w:jc w:val="center"/>
        <w:rPr>
          <w:rFonts w:ascii="Times New Roman" w:hAnsi="Times New Roman"/>
          <w:b/>
          <w:noProof/>
          <w:sz w:val="28"/>
          <w:szCs w:val="28"/>
          <w:lang w:eastAsia="ru-RU" w:bidi="ar-SA"/>
        </w:rPr>
      </w:pPr>
      <w:r w:rsidRPr="003F29EA">
        <w:rPr>
          <w:rFonts w:ascii="Times New Roman" w:hAnsi="Times New Roman"/>
          <w:b/>
          <w:noProof/>
          <w:sz w:val="28"/>
          <w:szCs w:val="28"/>
          <w:lang w:eastAsia="ru-RU" w:bidi="ar-SA"/>
        </w:rPr>
        <w:drawing>
          <wp:inline distT="0" distB="0" distL="0" distR="0">
            <wp:extent cx="5810250" cy="2647950"/>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50" cstate="print"/>
                    <a:srcRect/>
                    <a:stretch>
                      <a:fillRect/>
                    </a:stretch>
                  </pic:blipFill>
                  <pic:spPr bwMode="auto">
                    <a:xfrm>
                      <a:off x="0" y="0"/>
                      <a:ext cx="5823058" cy="2653787"/>
                    </a:xfrm>
                    <a:prstGeom prst="rect">
                      <a:avLst/>
                    </a:prstGeom>
                    <a:noFill/>
                    <a:ln w="9525">
                      <a:noFill/>
                      <a:miter lim="800000"/>
                      <a:headEnd/>
                      <a:tailEnd/>
                    </a:ln>
                  </pic:spPr>
                </pic:pic>
              </a:graphicData>
            </a:graphic>
          </wp:inline>
        </w:drawing>
      </w:r>
    </w:p>
    <w:p w:rsidR="00F064BB" w:rsidRPr="003F29EA" w:rsidRDefault="00C32D6D" w:rsidP="00D4325B">
      <w:pPr>
        <w:jc w:val="center"/>
        <w:rPr>
          <w:rFonts w:ascii="Times New Roman" w:hAnsi="Times New Roman"/>
        </w:rPr>
        <w:sectPr w:rsidR="00F064BB" w:rsidRPr="003F29EA" w:rsidSect="004D1D3C">
          <w:pgSz w:w="11906" w:h="16838"/>
          <w:pgMar w:top="1134" w:right="851" w:bottom="993" w:left="1134" w:header="709" w:footer="709" w:gutter="0"/>
          <w:cols w:space="708"/>
          <w:docGrid w:linePitch="360"/>
        </w:sectPr>
      </w:pPr>
      <w:r w:rsidRPr="003F29EA">
        <w:rPr>
          <w:rFonts w:ascii="Times New Roman" w:hAnsi="Times New Roman"/>
        </w:rPr>
        <w:t>Рис. 4.</w:t>
      </w:r>
      <w:r w:rsidR="00F340CA" w:rsidRPr="003F29EA">
        <w:rPr>
          <w:rFonts w:ascii="Times New Roman" w:hAnsi="Times New Roman"/>
        </w:rPr>
        <w:t>3</w:t>
      </w:r>
      <w:r w:rsidR="00AC6DE5" w:rsidRPr="003F29EA">
        <w:rPr>
          <w:rFonts w:ascii="Times New Roman" w:hAnsi="Times New Roman"/>
        </w:rPr>
        <w:t xml:space="preserve"> Схема расположения метеостанций за наблюдением </w:t>
      </w:r>
      <w:r w:rsidR="00956AEB" w:rsidRPr="003F29EA">
        <w:rPr>
          <w:rFonts w:ascii="Times New Roman" w:hAnsi="Times New Roman"/>
        </w:rPr>
        <w:t xml:space="preserve">уровня </w:t>
      </w:r>
      <w:r w:rsidR="00AC6DE5" w:rsidRPr="003F29EA">
        <w:rPr>
          <w:rFonts w:ascii="Times New Roman" w:hAnsi="Times New Roman"/>
        </w:rPr>
        <w:t>ради</w:t>
      </w:r>
      <w:r w:rsidR="00565486" w:rsidRPr="003F29EA">
        <w:rPr>
          <w:rFonts w:ascii="Times New Roman" w:hAnsi="Times New Roman"/>
        </w:rPr>
        <w:t>а</w:t>
      </w:r>
      <w:r w:rsidR="00E33922" w:rsidRPr="003F29EA">
        <w:rPr>
          <w:rFonts w:ascii="Times New Roman" w:hAnsi="Times New Roman"/>
        </w:rPr>
        <w:t>ционного гамма-фона и плотности</w:t>
      </w:r>
      <w:r w:rsidR="00AC6DE5" w:rsidRPr="003F29EA">
        <w:rPr>
          <w:rFonts w:ascii="Times New Roman" w:hAnsi="Times New Roman"/>
        </w:rPr>
        <w:t xml:space="preserve"> радиоактивных выпадений</w:t>
      </w:r>
      <w:r w:rsidR="002C5025" w:rsidRPr="003F29EA">
        <w:rPr>
          <w:rFonts w:ascii="Times New Roman" w:hAnsi="Times New Roman"/>
        </w:rPr>
        <w:t xml:space="preserve"> на территорииАтырауской области</w:t>
      </w:r>
    </w:p>
    <w:p w:rsidR="00E24C60" w:rsidRPr="003F29EA" w:rsidRDefault="00E24C60" w:rsidP="00D4325B">
      <w:pPr>
        <w:rPr>
          <w:rFonts w:ascii="Times New Roman" w:hAnsi="Times New Roman"/>
        </w:rPr>
      </w:pPr>
    </w:p>
    <w:p w:rsidR="00A52CCA" w:rsidRPr="003F29EA" w:rsidRDefault="00A52CCA" w:rsidP="00D4325B">
      <w:pPr>
        <w:numPr>
          <w:ilvl w:val="0"/>
          <w:numId w:val="9"/>
        </w:numPr>
        <w:jc w:val="center"/>
        <w:rPr>
          <w:rFonts w:ascii="Times New Roman" w:hAnsi="Times New Roman"/>
          <w:b/>
          <w:sz w:val="28"/>
          <w:szCs w:val="28"/>
        </w:rPr>
      </w:pPr>
      <w:r w:rsidRPr="003F29EA">
        <w:rPr>
          <w:rFonts w:ascii="Times New Roman" w:hAnsi="Times New Roman"/>
          <w:b/>
          <w:sz w:val="28"/>
          <w:szCs w:val="28"/>
        </w:rPr>
        <w:t>Состояние окружающей среды Восточно-Казахстанской области</w:t>
      </w:r>
    </w:p>
    <w:p w:rsidR="00A52CCA" w:rsidRPr="003F29EA" w:rsidRDefault="00A52CCA" w:rsidP="00D4325B">
      <w:pPr>
        <w:jc w:val="center"/>
        <w:rPr>
          <w:rFonts w:ascii="Times New Roman" w:hAnsi="Times New Roman"/>
          <w:b/>
          <w:sz w:val="20"/>
          <w:szCs w:val="20"/>
        </w:rPr>
      </w:pPr>
    </w:p>
    <w:p w:rsidR="00A36CED" w:rsidRPr="003F29EA" w:rsidRDefault="00D108BA" w:rsidP="00D4325B">
      <w:pPr>
        <w:jc w:val="center"/>
        <w:rPr>
          <w:rFonts w:ascii="Times New Roman" w:hAnsi="Times New Roman"/>
          <w:b/>
          <w:sz w:val="28"/>
          <w:szCs w:val="28"/>
        </w:rPr>
      </w:pPr>
      <w:r w:rsidRPr="003F29EA">
        <w:rPr>
          <w:rFonts w:ascii="Times New Roman" w:hAnsi="Times New Roman"/>
          <w:b/>
          <w:sz w:val="28"/>
          <w:szCs w:val="28"/>
        </w:rPr>
        <w:t xml:space="preserve">5.1 </w:t>
      </w:r>
      <w:r w:rsidR="00135906" w:rsidRPr="003F29EA">
        <w:rPr>
          <w:rFonts w:ascii="Times New Roman" w:hAnsi="Times New Roman"/>
          <w:b/>
          <w:sz w:val="28"/>
          <w:szCs w:val="28"/>
        </w:rPr>
        <w:t>Состояние загрязнения атмосферного воздуха</w:t>
      </w:r>
    </w:p>
    <w:p w:rsidR="00135906" w:rsidRPr="003F29EA" w:rsidRDefault="00135906" w:rsidP="00D4325B">
      <w:pPr>
        <w:jc w:val="center"/>
        <w:rPr>
          <w:rFonts w:ascii="Times New Roman" w:hAnsi="Times New Roman"/>
          <w:b/>
          <w:sz w:val="28"/>
          <w:szCs w:val="28"/>
        </w:rPr>
      </w:pPr>
      <w:r w:rsidRPr="003F29EA">
        <w:rPr>
          <w:rFonts w:ascii="Times New Roman" w:hAnsi="Times New Roman"/>
          <w:b/>
          <w:sz w:val="28"/>
          <w:szCs w:val="28"/>
        </w:rPr>
        <w:t>по городу Усть-Каменогорск</w:t>
      </w:r>
    </w:p>
    <w:p w:rsidR="00391E08" w:rsidRPr="003F29EA" w:rsidRDefault="00391E08" w:rsidP="00D4325B">
      <w:pPr>
        <w:ind w:firstLine="709"/>
        <w:jc w:val="both"/>
        <w:rPr>
          <w:rFonts w:ascii="Times New Roman" w:hAnsi="Times New Roman"/>
          <w:sz w:val="20"/>
          <w:szCs w:val="20"/>
        </w:rPr>
      </w:pPr>
    </w:p>
    <w:p w:rsidR="001750B4"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w:t>
      </w:r>
      <w:r w:rsidR="00D8128B" w:rsidRPr="003F29EA">
        <w:rPr>
          <w:rFonts w:ascii="Times New Roman" w:hAnsi="Times New Roman"/>
          <w:sz w:val="28"/>
          <w:szCs w:val="28"/>
        </w:rPr>
        <w:t>в городе Усть-Каменогорск</w:t>
      </w:r>
      <w:r w:rsidRPr="003F29EA">
        <w:rPr>
          <w:rStyle w:val="FontStyle204"/>
          <w:sz w:val="28"/>
          <w:szCs w:val="28"/>
        </w:rPr>
        <w:t>велись на</w:t>
      </w:r>
      <w:r w:rsidR="007C1925" w:rsidRPr="003F29EA">
        <w:rPr>
          <w:rStyle w:val="FontStyle204"/>
          <w:sz w:val="28"/>
          <w:szCs w:val="28"/>
        </w:rPr>
        <w:t>7</w:t>
      </w:r>
      <w:r w:rsidRPr="003F29EA">
        <w:rPr>
          <w:rStyle w:val="FontStyle204"/>
          <w:sz w:val="28"/>
          <w:szCs w:val="28"/>
        </w:rPr>
        <w:t xml:space="preserve"> стационарных постах</w:t>
      </w:r>
      <w:r w:rsidRPr="003F29EA">
        <w:rPr>
          <w:rFonts w:ascii="Times New Roman" w:hAnsi="Times New Roman"/>
          <w:sz w:val="28"/>
          <w:szCs w:val="28"/>
        </w:rPr>
        <w:t>(</w:t>
      </w:r>
      <w:r w:rsidR="006021B4" w:rsidRPr="003F29EA">
        <w:rPr>
          <w:rFonts w:ascii="Times New Roman" w:hAnsi="Times New Roman"/>
          <w:sz w:val="28"/>
          <w:szCs w:val="28"/>
        </w:rPr>
        <w:t>рис.5.1</w:t>
      </w:r>
      <w:r w:rsidR="00747BF3" w:rsidRPr="003F29EA">
        <w:rPr>
          <w:rFonts w:ascii="Times New Roman" w:hAnsi="Times New Roman"/>
          <w:sz w:val="28"/>
          <w:szCs w:val="28"/>
        </w:rPr>
        <w:t>, таблица</w:t>
      </w:r>
      <w:r w:rsidR="00156D90" w:rsidRPr="003F29EA">
        <w:rPr>
          <w:rFonts w:ascii="Times New Roman" w:hAnsi="Times New Roman"/>
          <w:sz w:val="28"/>
          <w:szCs w:val="28"/>
        </w:rPr>
        <w:t>5.1</w:t>
      </w:r>
      <w:r w:rsidR="0080690B" w:rsidRPr="003F29EA">
        <w:rPr>
          <w:rFonts w:ascii="Times New Roman" w:hAnsi="Times New Roman"/>
          <w:sz w:val="28"/>
          <w:szCs w:val="28"/>
        </w:rPr>
        <w:t>)</w:t>
      </w:r>
      <w:r w:rsidRPr="003F29EA">
        <w:rPr>
          <w:rStyle w:val="FontStyle201"/>
          <w:sz w:val="28"/>
          <w:szCs w:val="28"/>
        </w:rPr>
        <w:t>.</w:t>
      </w:r>
    </w:p>
    <w:p w:rsidR="00FB3922" w:rsidRPr="003F29EA" w:rsidRDefault="00FB3922" w:rsidP="00D4325B">
      <w:pPr>
        <w:pStyle w:val="Style100"/>
        <w:widowControl/>
        <w:spacing w:line="0" w:lineRule="atLeast"/>
        <w:ind w:firstLine="708"/>
        <w:rPr>
          <w:rStyle w:val="FontStyle201"/>
          <w:sz w:val="28"/>
          <w:szCs w:val="28"/>
        </w:rPr>
      </w:pP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156D90" w:rsidRPr="003F29EA">
        <w:rPr>
          <w:rFonts w:ascii="Times New Roman" w:hAnsi="Times New Roman"/>
        </w:rPr>
        <w:t>5.1</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4252"/>
      </w:tblGrid>
      <w:tr w:rsidR="00C12303" w:rsidRPr="003F29EA" w:rsidTr="00C10C2F">
        <w:tc>
          <w:tcPr>
            <w:tcW w:w="959" w:type="dxa"/>
            <w:vAlign w:val="center"/>
          </w:tcPr>
          <w:p w:rsidR="00C12303" w:rsidRPr="003F29EA" w:rsidRDefault="00C12303" w:rsidP="00D4325B">
            <w:pPr>
              <w:jc w:val="center"/>
              <w:outlineLvl w:val="1"/>
              <w:rPr>
                <w:rFonts w:ascii="Times New Roman" w:hAnsi="Times New Roman"/>
                <w:b/>
              </w:rPr>
            </w:pPr>
            <w:r w:rsidRPr="003F29EA">
              <w:rPr>
                <w:rFonts w:ascii="Times New Roman" w:hAnsi="Times New Roman"/>
                <w:b/>
              </w:rPr>
              <w:t>Номер</w:t>
            </w:r>
          </w:p>
          <w:p w:rsidR="00C12303" w:rsidRPr="003F29EA" w:rsidRDefault="00096A31" w:rsidP="00D4325B">
            <w:pPr>
              <w:jc w:val="center"/>
              <w:outlineLvl w:val="1"/>
              <w:rPr>
                <w:rFonts w:ascii="Times New Roman" w:hAnsi="Times New Roman"/>
                <w:b/>
              </w:rPr>
            </w:pPr>
            <w:r w:rsidRPr="003F29EA">
              <w:rPr>
                <w:rFonts w:ascii="Times New Roman" w:hAnsi="Times New Roman"/>
                <w:b/>
              </w:rPr>
              <w:t>П</w:t>
            </w:r>
            <w:r w:rsidR="00C12303" w:rsidRPr="003F29EA">
              <w:rPr>
                <w:rFonts w:ascii="Times New Roman" w:hAnsi="Times New Roman"/>
                <w:b/>
              </w:rPr>
              <w:t>оста</w:t>
            </w:r>
          </w:p>
        </w:tc>
        <w:tc>
          <w:tcPr>
            <w:tcW w:w="995" w:type="dxa"/>
            <w:vAlign w:val="center"/>
          </w:tcPr>
          <w:p w:rsidR="00C12303" w:rsidRPr="003F29EA" w:rsidRDefault="00C12303" w:rsidP="00D4325B">
            <w:pPr>
              <w:jc w:val="center"/>
              <w:outlineLvl w:val="1"/>
              <w:rPr>
                <w:rFonts w:ascii="Times New Roman" w:hAnsi="Times New Roman"/>
                <w:b/>
              </w:rPr>
            </w:pPr>
            <w:r w:rsidRPr="003F29EA">
              <w:rPr>
                <w:rFonts w:ascii="Times New Roman" w:hAnsi="Times New Roman"/>
                <w:b/>
              </w:rPr>
              <w:t>Сроки отбора</w:t>
            </w:r>
          </w:p>
        </w:tc>
        <w:tc>
          <w:tcPr>
            <w:tcW w:w="1698" w:type="dxa"/>
            <w:vAlign w:val="center"/>
          </w:tcPr>
          <w:p w:rsidR="00C12303" w:rsidRPr="003F29EA" w:rsidRDefault="00C12303"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2552" w:type="dxa"/>
            <w:vAlign w:val="center"/>
          </w:tcPr>
          <w:p w:rsidR="00C12303" w:rsidRPr="003F29EA" w:rsidRDefault="00C12303" w:rsidP="00D4325B">
            <w:pPr>
              <w:jc w:val="center"/>
              <w:outlineLvl w:val="1"/>
              <w:rPr>
                <w:rFonts w:ascii="Times New Roman" w:hAnsi="Times New Roman"/>
                <w:b/>
              </w:rPr>
            </w:pPr>
            <w:r w:rsidRPr="003F29EA">
              <w:rPr>
                <w:rFonts w:ascii="Times New Roman" w:hAnsi="Times New Roman"/>
                <w:b/>
              </w:rPr>
              <w:t>Адрес поста</w:t>
            </w:r>
          </w:p>
        </w:tc>
        <w:tc>
          <w:tcPr>
            <w:tcW w:w="4252" w:type="dxa"/>
            <w:vAlign w:val="center"/>
          </w:tcPr>
          <w:p w:rsidR="00C12303" w:rsidRPr="003F29EA" w:rsidRDefault="00C12303" w:rsidP="00D4325B">
            <w:pPr>
              <w:jc w:val="center"/>
              <w:outlineLvl w:val="1"/>
              <w:rPr>
                <w:rFonts w:ascii="Times New Roman" w:hAnsi="Times New Roman"/>
                <w:b/>
              </w:rPr>
            </w:pPr>
            <w:r w:rsidRPr="003F29EA">
              <w:rPr>
                <w:rFonts w:ascii="Times New Roman" w:hAnsi="Times New Roman"/>
                <w:b/>
              </w:rPr>
              <w:t>Определяемые примеси</w:t>
            </w:r>
          </w:p>
        </w:tc>
      </w:tr>
      <w:tr w:rsidR="00C12303" w:rsidRPr="003F29EA" w:rsidTr="00C10C2F">
        <w:tc>
          <w:tcPr>
            <w:tcW w:w="959" w:type="dxa"/>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1</w:t>
            </w:r>
          </w:p>
        </w:tc>
        <w:tc>
          <w:tcPr>
            <w:tcW w:w="995" w:type="dxa"/>
            <w:vMerge w:val="restart"/>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 xml:space="preserve">3 раза </w:t>
            </w:r>
          </w:p>
          <w:p w:rsidR="00C12303" w:rsidRPr="003F29EA" w:rsidRDefault="00C12303" w:rsidP="00D4325B">
            <w:pPr>
              <w:jc w:val="center"/>
              <w:outlineLvl w:val="1"/>
              <w:rPr>
                <w:rFonts w:ascii="Times New Roman" w:hAnsi="Times New Roman"/>
              </w:rPr>
            </w:pPr>
            <w:r w:rsidRPr="003F29EA">
              <w:rPr>
                <w:rFonts w:ascii="Times New Roman" w:hAnsi="Times New Roman"/>
              </w:rPr>
              <w:t>в сутки</w:t>
            </w:r>
          </w:p>
        </w:tc>
        <w:tc>
          <w:tcPr>
            <w:tcW w:w="1698" w:type="dxa"/>
            <w:vMerge w:val="restart"/>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552" w:type="dxa"/>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ул. Рабочая, 6</w:t>
            </w:r>
          </w:p>
        </w:tc>
        <w:tc>
          <w:tcPr>
            <w:tcW w:w="4252" w:type="dxa"/>
            <w:vMerge w:val="restart"/>
            <w:vAlign w:val="center"/>
          </w:tcPr>
          <w:p w:rsidR="00C12303" w:rsidRPr="003F29EA" w:rsidRDefault="00C12303" w:rsidP="00D4325B">
            <w:pPr>
              <w:outlineLvl w:val="1"/>
              <w:rPr>
                <w:rFonts w:ascii="Times New Roman" w:hAnsi="Times New Roman"/>
                <w:lang w:val="kk-KZ"/>
              </w:rPr>
            </w:pPr>
            <w:r w:rsidRPr="003F29EA">
              <w:rPr>
                <w:rFonts w:ascii="Times New Roman" w:hAnsi="Times New Roman"/>
              </w:rPr>
              <w:t xml:space="preserve">взвешенные вещества, диоксид серы, оксид углерода, диоксид азота, </w:t>
            </w:r>
            <w:r w:rsidR="000C5B9F" w:rsidRPr="003F29EA">
              <w:rPr>
                <w:rFonts w:ascii="Times New Roman" w:hAnsi="Times New Roman"/>
              </w:rPr>
              <w:t xml:space="preserve">сероводород, </w:t>
            </w:r>
            <w:r w:rsidRPr="003F29EA">
              <w:rPr>
                <w:rFonts w:ascii="Times New Roman" w:hAnsi="Times New Roman"/>
              </w:rPr>
              <w:t>фенол, хлор, формальдегид, серная кислота, н/о соединения мышьяка</w:t>
            </w:r>
            <w:r w:rsidR="00D53B26" w:rsidRPr="003F29EA">
              <w:rPr>
                <w:rFonts w:ascii="Times New Roman" w:hAnsi="Times New Roman"/>
                <w:lang w:val="kk-KZ"/>
              </w:rPr>
              <w:t>, бенз(а)пирен, гамма-фон</w:t>
            </w:r>
            <w:r w:rsidR="006557CA" w:rsidRPr="003F29EA">
              <w:rPr>
                <w:rFonts w:ascii="Times New Roman" w:hAnsi="Times New Roman"/>
                <w:lang w:val="kk-KZ"/>
              </w:rPr>
              <w:t>.</w:t>
            </w:r>
          </w:p>
          <w:p w:rsidR="00C12303" w:rsidRPr="003F29EA" w:rsidRDefault="00C12303" w:rsidP="00D4325B">
            <w:pPr>
              <w:outlineLvl w:val="1"/>
              <w:rPr>
                <w:rFonts w:ascii="Times New Roman" w:hAnsi="Times New Roman"/>
                <w:lang w:val="kk-KZ"/>
              </w:rPr>
            </w:pPr>
            <w:r w:rsidRPr="003F29EA">
              <w:rPr>
                <w:rFonts w:ascii="Times New Roman" w:hAnsi="Times New Roman"/>
              </w:rPr>
              <w:t>На ПНЗ №1,5,7:</w:t>
            </w:r>
            <w:r w:rsidR="006557CA" w:rsidRPr="003F29EA">
              <w:rPr>
                <w:rFonts w:ascii="Times New Roman" w:hAnsi="Times New Roman"/>
                <w:lang w:val="kk-KZ"/>
              </w:rPr>
              <w:t>бериллий, кадмий, медь,</w:t>
            </w:r>
            <w:r w:rsidRPr="003F29EA">
              <w:rPr>
                <w:rFonts w:ascii="Times New Roman" w:hAnsi="Times New Roman"/>
              </w:rPr>
              <w:t xml:space="preserve"> свинец</w:t>
            </w:r>
            <w:r w:rsidR="006557CA" w:rsidRPr="003F29EA">
              <w:rPr>
                <w:rFonts w:ascii="Times New Roman" w:hAnsi="Times New Roman"/>
                <w:lang w:val="kk-KZ"/>
              </w:rPr>
              <w:t>, цинк.</w:t>
            </w:r>
          </w:p>
        </w:tc>
      </w:tr>
      <w:tr w:rsidR="00C12303" w:rsidRPr="003F29EA" w:rsidTr="00C10C2F">
        <w:trPr>
          <w:trHeight w:val="136"/>
        </w:trPr>
        <w:tc>
          <w:tcPr>
            <w:tcW w:w="959" w:type="dxa"/>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5</w:t>
            </w:r>
          </w:p>
        </w:tc>
        <w:tc>
          <w:tcPr>
            <w:tcW w:w="995" w:type="dxa"/>
            <w:vMerge/>
            <w:vAlign w:val="center"/>
          </w:tcPr>
          <w:p w:rsidR="00C12303" w:rsidRPr="003F29EA" w:rsidRDefault="00C12303" w:rsidP="00D4325B">
            <w:pPr>
              <w:jc w:val="center"/>
              <w:outlineLvl w:val="1"/>
              <w:rPr>
                <w:rFonts w:ascii="Times New Roman" w:hAnsi="Times New Roman"/>
              </w:rPr>
            </w:pPr>
          </w:p>
        </w:tc>
        <w:tc>
          <w:tcPr>
            <w:tcW w:w="1698" w:type="dxa"/>
            <w:vMerge/>
            <w:vAlign w:val="center"/>
          </w:tcPr>
          <w:p w:rsidR="00C12303" w:rsidRPr="003F29EA" w:rsidRDefault="00C12303" w:rsidP="00D4325B">
            <w:pPr>
              <w:jc w:val="center"/>
              <w:outlineLvl w:val="1"/>
              <w:rPr>
                <w:rFonts w:ascii="Times New Roman" w:hAnsi="Times New Roman"/>
              </w:rPr>
            </w:pPr>
          </w:p>
        </w:tc>
        <w:tc>
          <w:tcPr>
            <w:tcW w:w="2552" w:type="dxa"/>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ул. Кайсенова, 30</w:t>
            </w:r>
          </w:p>
        </w:tc>
        <w:tc>
          <w:tcPr>
            <w:tcW w:w="4252" w:type="dxa"/>
            <w:vMerge/>
            <w:vAlign w:val="center"/>
          </w:tcPr>
          <w:p w:rsidR="00C12303" w:rsidRPr="003F29EA" w:rsidRDefault="00C12303" w:rsidP="00D4325B">
            <w:pPr>
              <w:jc w:val="center"/>
              <w:outlineLvl w:val="1"/>
              <w:rPr>
                <w:rFonts w:ascii="Times New Roman" w:hAnsi="Times New Roman"/>
              </w:rPr>
            </w:pPr>
          </w:p>
        </w:tc>
      </w:tr>
      <w:tr w:rsidR="00C12303" w:rsidRPr="003F29EA" w:rsidTr="00C10C2F">
        <w:tc>
          <w:tcPr>
            <w:tcW w:w="959" w:type="dxa"/>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7</w:t>
            </w:r>
          </w:p>
        </w:tc>
        <w:tc>
          <w:tcPr>
            <w:tcW w:w="995" w:type="dxa"/>
            <w:vMerge/>
            <w:vAlign w:val="center"/>
          </w:tcPr>
          <w:p w:rsidR="00C12303" w:rsidRPr="003F29EA" w:rsidRDefault="00C12303" w:rsidP="00D4325B">
            <w:pPr>
              <w:jc w:val="center"/>
              <w:outlineLvl w:val="1"/>
              <w:rPr>
                <w:rFonts w:ascii="Times New Roman" w:hAnsi="Times New Roman"/>
              </w:rPr>
            </w:pPr>
          </w:p>
        </w:tc>
        <w:tc>
          <w:tcPr>
            <w:tcW w:w="1698" w:type="dxa"/>
            <w:vMerge/>
            <w:vAlign w:val="center"/>
          </w:tcPr>
          <w:p w:rsidR="00C12303" w:rsidRPr="003F29EA" w:rsidRDefault="00C12303" w:rsidP="00D4325B">
            <w:pPr>
              <w:jc w:val="center"/>
              <w:outlineLvl w:val="1"/>
              <w:rPr>
                <w:rFonts w:ascii="Times New Roman" w:hAnsi="Times New Roman"/>
              </w:rPr>
            </w:pPr>
          </w:p>
        </w:tc>
        <w:tc>
          <w:tcPr>
            <w:tcW w:w="2552" w:type="dxa"/>
            <w:vAlign w:val="center"/>
          </w:tcPr>
          <w:p w:rsidR="00C12303" w:rsidRPr="003F29EA" w:rsidRDefault="00010012" w:rsidP="00D4325B">
            <w:pPr>
              <w:jc w:val="center"/>
              <w:outlineLvl w:val="1"/>
              <w:rPr>
                <w:rFonts w:ascii="Times New Roman" w:hAnsi="Times New Roman"/>
              </w:rPr>
            </w:pPr>
            <w:r w:rsidRPr="003F29EA">
              <w:rPr>
                <w:rFonts w:ascii="Times New Roman" w:hAnsi="Times New Roman"/>
              </w:rPr>
              <w:t>ул. Первоо</w:t>
            </w:r>
            <w:r w:rsidR="00C12303" w:rsidRPr="003F29EA">
              <w:rPr>
                <w:rFonts w:ascii="Times New Roman" w:hAnsi="Times New Roman"/>
              </w:rPr>
              <w:t xml:space="preserve">ктябрьская, </w:t>
            </w:r>
            <w:r w:rsidR="008073FF" w:rsidRPr="003F29EA">
              <w:rPr>
                <w:rFonts w:ascii="Times New Roman" w:hAnsi="Times New Roman"/>
              </w:rPr>
              <w:t>126</w:t>
            </w:r>
            <w:r w:rsidR="00C12303" w:rsidRPr="003F29EA">
              <w:rPr>
                <w:rFonts w:ascii="Times New Roman" w:hAnsi="Times New Roman"/>
              </w:rPr>
              <w:t xml:space="preserve"> (станция Защита)</w:t>
            </w:r>
          </w:p>
        </w:tc>
        <w:tc>
          <w:tcPr>
            <w:tcW w:w="4252" w:type="dxa"/>
            <w:vMerge/>
            <w:vAlign w:val="center"/>
          </w:tcPr>
          <w:p w:rsidR="00C12303" w:rsidRPr="003F29EA" w:rsidRDefault="00C12303" w:rsidP="00D4325B">
            <w:pPr>
              <w:jc w:val="center"/>
              <w:outlineLvl w:val="1"/>
              <w:rPr>
                <w:rFonts w:ascii="Times New Roman" w:hAnsi="Times New Roman"/>
              </w:rPr>
            </w:pPr>
          </w:p>
        </w:tc>
      </w:tr>
      <w:tr w:rsidR="00C12303" w:rsidRPr="003F29EA" w:rsidTr="00C10C2F">
        <w:tc>
          <w:tcPr>
            <w:tcW w:w="959" w:type="dxa"/>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8</w:t>
            </w:r>
          </w:p>
        </w:tc>
        <w:tc>
          <w:tcPr>
            <w:tcW w:w="995" w:type="dxa"/>
            <w:vMerge/>
            <w:vAlign w:val="center"/>
          </w:tcPr>
          <w:p w:rsidR="00C12303" w:rsidRPr="003F29EA" w:rsidRDefault="00C12303" w:rsidP="00D4325B">
            <w:pPr>
              <w:jc w:val="center"/>
              <w:outlineLvl w:val="1"/>
              <w:rPr>
                <w:rFonts w:ascii="Times New Roman" w:hAnsi="Times New Roman"/>
              </w:rPr>
            </w:pPr>
          </w:p>
        </w:tc>
        <w:tc>
          <w:tcPr>
            <w:tcW w:w="1698" w:type="dxa"/>
            <w:vMerge/>
            <w:vAlign w:val="center"/>
          </w:tcPr>
          <w:p w:rsidR="00C12303" w:rsidRPr="003F29EA" w:rsidRDefault="00C12303" w:rsidP="00D4325B">
            <w:pPr>
              <w:jc w:val="center"/>
              <w:outlineLvl w:val="1"/>
              <w:rPr>
                <w:rFonts w:ascii="Times New Roman" w:hAnsi="Times New Roman"/>
              </w:rPr>
            </w:pPr>
          </w:p>
        </w:tc>
        <w:tc>
          <w:tcPr>
            <w:tcW w:w="2552" w:type="dxa"/>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ул. Егорова, 6</w:t>
            </w:r>
          </w:p>
        </w:tc>
        <w:tc>
          <w:tcPr>
            <w:tcW w:w="4252" w:type="dxa"/>
            <w:vMerge/>
            <w:vAlign w:val="center"/>
          </w:tcPr>
          <w:p w:rsidR="00C12303" w:rsidRPr="003F29EA" w:rsidRDefault="00C12303" w:rsidP="00D4325B">
            <w:pPr>
              <w:jc w:val="center"/>
              <w:outlineLvl w:val="1"/>
              <w:rPr>
                <w:rFonts w:ascii="Times New Roman" w:hAnsi="Times New Roman"/>
              </w:rPr>
            </w:pPr>
          </w:p>
        </w:tc>
      </w:tr>
      <w:tr w:rsidR="00C12303" w:rsidRPr="003F29EA" w:rsidTr="00C10C2F">
        <w:tc>
          <w:tcPr>
            <w:tcW w:w="959" w:type="dxa"/>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12</w:t>
            </w:r>
          </w:p>
        </w:tc>
        <w:tc>
          <w:tcPr>
            <w:tcW w:w="995" w:type="dxa"/>
            <w:vMerge/>
            <w:vAlign w:val="center"/>
          </w:tcPr>
          <w:p w:rsidR="00C12303" w:rsidRPr="003F29EA" w:rsidRDefault="00C12303" w:rsidP="00D4325B">
            <w:pPr>
              <w:jc w:val="center"/>
              <w:outlineLvl w:val="1"/>
              <w:rPr>
                <w:rFonts w:ascii="Times New Roman" w:hAnsi="Times New Roman"/>
              </w:rPr>
            </w:pPr>
          </w:p>
        </w:tc>
        <w:tc>
          <w:tcPr>
            <w:tcW w:w="1698" w:type="dxa"/>
            <w:vMerge/>
            <w:vAlign w:val="center"/>
          </w:tcPr>
          <w:p w:rsidR="00C12303" w:rsidRPr="003F29EA" w:rsidRDefault="00C12303" w:rsidP="00D4325B">
            <w:pPr>
              <w:jc w:val="center"/>
              <w:outlineLvl w:val="1"/>
              <w:rPr>
                <w:rFonts w:ascii="Times New Roman" w:hAnsi="Times New Roman"/>
              </w:rPr>
            </w:pPr>
          </w:p>
        </w:tc>
        <w:tc>
          <w:tcPr>
            <w:tcW w:w="2552" w:type="dxa"/>
            <w:vAlign w:val="center"/>
          </w:tcPr>
          <w:p w:rsidR="00C12303" w:rsidRPr="003F29EA" w:rsidRDefault="00C12303" w:rsidP="00D4325B">
            <w:pPr>
              <w:jc w:val="center"/>
              <w:outlineLvl w:val="1"/>
              <w:rPr>
                <w:rFonts w:ascii="Times New Roman" w:hAnsi="Times New Roman"/>
              </w:rPr>
            </w:pPr>
            <w:r w:rsidRPr="003F29EA">
              <w:rPr>
                <w:rFonts w:ascii="Times New Roman" w:hAnsi="Times New Roman"/>
              </w:rPr>
              <w:t>проспект Сатпаева, 12</w:t>
            </w:r>
          </w:p>
        </w:tc>
        <w:tc>
          <w:tcPr>
            <w:tcW w:w="4252" w:type="dxa"/>
            <w:vMerge/>
            <w:vAlign w:val="center"/>
          </w:tcPr>
          <w:p w:rsidR="00C12303" w:rsidRPr="003F29EA" w:rsidRDefault="00C12303" w:rsidP="00D4325B">
            <w:pPr>
              <w:jc w:val="center"/>
              <w:outlineLvl w:val="1"/>
              <w:rPr>
                <w:rFonts w:ascii="Times New Roman" w:hAnsi="Times New Roman"/>
              </w:rPr>
            </w:pPr>
          </w:p>
        </w:tc>
      </w:tr>
      <w:tr w:rsidR="00D866B2" w:rsidRPr="003F29EA" w:rsidTr="00C10C2F">
        <w:tc>
          <w:tcPr>
            <w:tcW w:w="959" w:type="dxa"/>
            <w:vAlign w:val="center"/>
          </w:tcPr>
          <w:p w:rsidR="00D866B2" w:rsidRPr="003F29EA" w:rsidRDefault="00D866B2" w:rsidP="00D4325B">
            <w:pPr>
              <w:jc w:val="center"/>
              <w:outlineLvl w:val="1"/>
              <w:rPr>
                <w:rFonts w:ascii="Times New Roman" w:hAnsi="Times New Roman"/>
              </w:rPr>
            </w:pPr>
            <w:r w:rsidRPr="003F29EA">
              <w:rPr>
                <w:rFonts w:ascii="Times New Roman" w:hAnsi="Times New Roman"/>
              </w:rPr>
              <w:t>2</w:t>
            </w:r>
          </w:p>
        </w:tc>
        <w:tc>
          <w:tcPr>
            <w:tcW w:w="995" w:type="dxa"/>
            <w:vMerge w:val="restart"/>
            <w:vAlign w:val="center"/>
          </w:tcPr>
          <w:p w:rsidR="00D866B2" w:rsidRPr="003F29EA" w:rsidRDefault="00D866B2" w:rsidP="00D4325B">
            <w:pPr>
              <w:jc w:val="center"/>
              <w:outlineLvl w:val="1"/>
              <w:rPr>
                <w:rFonts w:ascii="Times New Roman" w:hAnsi="Times New Roman"/>
              </w:rPr>
            </w:pPr>
            <w:r w:rsidRPr="003F29EA">
              <w:rPr>
                <w:rFonts w:ascii="Times New Roman" w:hAnsi="Times New Roman"/>
              </w:rPr>
              <w:t>каждые 20 минут</w:t>
            </w:r>
          </w:p>
        </w:tc>
        <w:tc>
          <w:tcPr>
            <w:tcW w:w="1698" w:type="dxa"/>
            <w:vMerge w:val="restart"/>
            <w:vAlign w:val="center"/>
          </w:tcPr>
          <w:p w:rsidR="00D866B2" w:rsidRPr="003F29EA" w:rsidRDefault="00D866B2" w:rsidP="00D4325B">
            <w:pPr>
              <w:jc w:val="center"/>
              <w:outlineLvl w:val="1"/>
              <w:rPr>
                <w:rFonts w:ascii="Times New Roman" w:hAnsi="Times New Roman"/>
              </w:rPr>
            </w:pPr>
            <w:r w:rsidRPr="003F29EA">
              <w:rPr>
                <w:rFonts w:ascii="Times New Roman" w:hAnsi="Times New Roman"/>
              </w:rPr>
              <w:t>в непрерывном режиме</w:t>
            </w:r>
          </w:p>
        </w:tc>
        <w:tc>
          <w:tcPr>
            <w:tcW w:w="2552" w:type="dxa"/>
            <w:vAlign w:val="center"/>
          </w:tcPr>
          <w:p w:rsidR="00D866B2" w:rsidRPr="003F29EA" w:rsidRDefault="00D866B2" w:rsidP="00D4325B">
            <w:pPr>
              <w:jc w:val="center"/>
              <w:outlineLvl w:val="1"/>
              <w:rPr>
                <w:rFonts w:ascii="Times New Roman" w:hAnsi="Times New Roman"/>
              </w:rPr>
            </w:pPr>
            <w:r w:rsidRPr="003F29EA">
              <w:rPr>
                <w:rFonts w:ascii="Times New Roman" w:hAnsi="Times New Roman"/>
              </w:rPr>
              <w:t>ул. Питерских-</w:t>
            </w:r>
            <w:r w:rsidRPr="003F29EA">
              <w:rPr>
                <w:rStyle w:val="FontStyle201"/>
                <w:i w:val="0"/>
              </w:rPr>
              <w:t>Коммунаров, 18</w:t>
            </w:r>
          </w:p>
        </w:tc>
        <w:tc>
          <w:tcPr>
            <w:tcW w:w="4252" w:type="dxa"/>
            <w:vMerge w:val="restart"/>
            <w:vAlign w:val="center"/>
          </w:tcPr>
          <w:p w:rsidR="00D866B2" w:rsidRPr="003F29EA" w:rsidRDefault="00D866B2" w:rsidP="00D4325B">
            <w:pPr>
              <w:outlineLvl w:val="1"/>
              <w:rPr>
                <w:rFonts w:ascii="Times New Roman" w:hAnsi="Times New Roman"/>
              </w:rPr>
            </w:pPr>
            <w:r w:rsidRPr="003F29EA">
              <w:rPr>
                <w:rFonts w:ascii="Times New Roman" w:hAnsi="Times New Roman"/>
              </w:rPr>
              <w:t>оксид углерода, диоксид и оксид азота, озон, сумма углеводородов, аммиак, метан</w:t>
            </w:r>
          </w:p>
        </w:tc>
      </w:tr>
      <w:tr w:rsidR="00D866B2" w:rsidRPr="003F29EA" w:rsidTr="00C10C2F">
        <w:tc>
          <w:tcPr>
            <w:tcW w:w="959" w:type="dxa"/>
            <w:vAlign w:val="center"/>
          </w:tcPr>
          <w:p w:rsidR="00D866B2" w:rsidRPr="003F29EA" w:rsidRDefault="00D866B2" w:rsidP="00D4325B">
            <w:pPr>
              <w:jc w:val="center"/>
              <w:outlineLvl w:val="1"/>
              <w:rPr>
                <w:rFonts w:ascii="Times New Roman" w:hAnsi="Times New Roman"/>
              </w:rPr>
            </w:pPr>
            <w:r w:rsidRPr="003F29EA">
              <w:rPr>
                <w:rFonts w:ascii="Times New Roman" w:hAnsi="Times New Roman"/>
              </w:rPr>
              <w:t>3</w:t>
            </w:r>
          </w:p>
        </w:tc>
        <w:tc>
          <w:tcPr>
            <w:tcW w:w="995" w:type="dxa"/>
            <w:vMerge/>
            <w:vAlign w:val="center"/>
          </w:tcPr>
          <w:p w:rsidR="00D866B2" w:rsidRPr="003F29EA" w:rsidRDefault="00D866B2" w:rsidP="00D4325B">
            <w:pPr>
              <w:jc w:val="center"/>
              <w:outlineLvl w:val="1"/>
              <w:rPr>
                <w:rFonts w:ascii="Times New Roman" w:hAnsi="Times New Roman"/>
              </w:rPr>
            </w:pPr>
          </w:p>
        </w:tc>
        <w:tc>
          <w:tcPr>
            <w:tcW w:w="1698" w:type="dxa"/>
            <w:vMerge/>
            <w:vAlign w:val="center"/>
          </w:tcPr>
          <w:p w:rsidR="00D866B2" w:rsidRPr="003F29EA" w:rsidRDefault="00D866B2" w:rsidP="00D4325B">
            <w:pPr>
              <w:jc w:val="center"/>
              <w:outlineLvl w:val="1"/>
              <w:rPr>
                <w:rFonts w:ascii="Times New Roman" w:hAnsi="Times New Roman"/>
              </w:rPr>
            </w:pPr>
          </w:p>
        </w:tc>
        <w:tc>
          <w:tcPr>
            <w:tcW w:w="2552" w:type="dxa"/>
            <w:vAlign w:val="center"/>
          </w:tcPr>
          <w:p w:rsidR="00D866B2" w:rsidRPr="003F29EA" w:rsidRDefault="00D866B2" w:rsidP="00D4325B">
            <w:pPr>
              <w:jc w:val="center"/>
              <w:outlineLvl w:val="1"/>
              <w:rPr>
                <w:rFonts w:ascii="Times New Roman" w:hAnsi="Times New Roman"/>
              </w:rPr>
            </w:pPr>
            <w:r w:rsidRPr="003F29EA">
              <w:rPr>
                <w:rFonts w:ascii="Times New Roman" w:hAnsi="Times New Roman"/>
              </w:rPr>
              <w:t>ул. Ворошилова, 79</w:t>
            </w:r>
          </w:p>
        </w:tc>
        <w:tc>
          <w:tcPr>
            <w:tcW w:w="4252" w:type="dxa"/>
            <w:vMerge/>
            <w:vAlign w:val="center"/>
          </w:tcPr>
          <w:p w:rsidR="00D866B2" w:rsidRPr="003F29EA" w:rsidRDefault="00D866B2" w:rsidP="00D4325B">
            <w:pPr>
              <w:outlineLvl w:val="1"/>
              <w:rPr>
                <w:rFonts w:ascii="Times New Roman" w:hAnsi="Times New Roman"/>
              </w:rPr>
            </w:pPr>
          </w:p>
        </w:tc>
      </w:tr>
    </w:tbl>
    <w:p w:rsidR="001750B4" w:rsidRPr="003F29EA" w:rsidRDefault="001750B4" w:rsidP="00D4325B">
      <w:pPr>
        <w:pStyle w:val="Style100"/>
        <w:widowControl/>
        <w:spacing w:line="0" w:lineRule="atLeast"/>
        <w:ind w:firstLine="708"/>
        <w:rPr>
          <w:rStyle w:val="FontStyle201"/>
          <w:sz w:val="28"/>
          <w:szCs w:val="28"/>
        </w:rPr>
      </w:pPr>
    </w:p>
    <w:p w:rsidR="00D85BB9" w:rsidRPr="003F29EA" w:rsidRDefault="00D85BB9" w:rsidP="00D4325B">
      <w:pPr>
        <w:jc w:val="center"/>
        <w:rPr>
          <w:rFonts w:ascii="Times New Roman" w:hAnsi="Times New Roman"/>
          <w:sz w:val="26"/>
          <w:szCs w:val="26"/>
        </w:rPr>
      </w:pPr>
      <w:r w:rsidRPr="003F29EA">
        <w:rPr>
          <w:rFonts w:ascii="Times New Roman" w:hAnsi="Times New Roman"/>
          <w:noProof/>
          <w:sz w:val="26"/>
          <w:szCs w:val="26"/>
          <w:lang w:eastAsia="ru-RU" w:bidi="ar-SA"/>
        </w:rPr>
        <w:drawing>
          <wp:inline distT="0" distB="0" distL="0" distR="0">
            <wp:extent cx="6305550" cy="3857625"/>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51" cstate="print"/>
                    <a:srcRect/>
                    <a:stretch>
                      <a:fillRect/>
                    </a:stretch>
                  </pic:blipFill>
                  <pic:spPr bwMode="auto">
                    <a:xfrm>
                      <a:off x="0" y="0"/>
                      <a:ext cx="6305550" cy="3857625"/>
                    </a:xfrm>
                    <a:prstGeom prst="rect">
                      <a:avLst/>
                    </a:prstGeom>
                    <a:noFill/>
                    <a:ln w="9525">
                      <a:noFill/>
                      <a:miter lim="800000"/>
                      <a:headEnd/>
                      <a:tailEnd/>
                    </a:ln>
                  </pic:spPr>
                </pic:pic>
              </a:graphicData>
            </a:graphic>
          </wp:inline>
        </w:drawing>
      </w:r>
    </w:p>
    <w:p w:rsidR="00456661" w:rsidRPr="003F29EA" w:rsidRDefault="00135906" w:rsidP="00D4325B">
      <w:pPr>
        <w:jc w:val="center"/>
        <w:rPr>
          <w:rFonts w:ascii="Times New Roman" w:hAnsi="Times New Roman"/>
        </w:rPr>
      </w:pPr>
      <w:r w:rsidRPr="003F29EA">
        <w:rPr>
          <w:rFonts w:ascii="Times New Roman" w:hAnsi="Times New Roman"/>
        </w:rPr>
        <w:t>Рис.5.</w:t>
      </w:r>
      <w:r w:rsidR="006A53AE" w:rsidRPr="003F29EA">
        <w:rPr>
          <w:rFonts w:ascii="Times New Roman" w:hAnsi="Times New Roman"/>
        </w:rPr>
        <w:t>1</w:t>
      </w:r>
      <w:r w:rsidR="006021B4" w:rsidRPr="003F29EA">
        <w:rPr>
          <w:rFonts w:ascii="Times New Roman" w:hAnsi="Times New Roman"/>
        </w:rPr>
        <w:t xml:space="preserve">Схема </w:t>
      </w:r>
      <w:r w:rsidR="000C0B3E" w:rsidRPr="003F29EA">
        <w:rPr>
          <w:rFonts w:ascii="Times New Roman" w:hAnsi="Times New Roman"/>
        </w:rPr>
        <w:t xml:space="preserve">расположением стационарной сети наблюденийза загрязнением </w:t>
      </w:r>
    </w:p>
    <w:p w:rsidR="00E90939" w:rsidRPr="003F29EA" w:rsidRDefault="000C0B3E" w:rsidP="00D4325B">
      <w:pPr>
        <w:jc w:val="center"/>
        <w:rPr>
          <w:rFonts w:ascii="Times New Roman" w:hAnsi="Times New Roman"/>
        </w:rPr>
      </w:pPr>
      <w:r w:rsidRPr="003F29EA">
        <w:rPr>
          <w:rFonts w:ascii="Times New Roman" w:hAnsi="Times New Roman"/>
        </w:rPr>
        <w:t>атмосферного воздуха</w:t>
      </w:r>
      <w:r w:rsidR="006021B4" w:rsidRPr="003F29EA">
        <w:rPr>
          <w:rFonts w:ascii="Times New Roman" w:hAnsi="Times New Roman"/>
        </w:rPr>
        <w:t xml:space="preserve"> города Усть-Каменогорск</w:t>
      </w:r>
    </w:p>
    <w:p w:rsidR="000A0954" w:rsidRPr="003F29EA" w:rsidRDefault="000A0954" w:rsidP="00D4325B">
      <w:pPr>
        <w:jc w:val="center"/>
        <w:rPr>
          <w:rFonts w:ascii="Times New Roman" w:hAnsi="Times New Roman"/>
        </w:rPr>
      </w:pPr>
    </w:p>
    <w:p w:rsidR="00693170" w:rsidRPr="003F29EA" w:rsidRDefault="00693170" w:rsidP="00D4325B">
      <w:pPr>
        <w:ind w:firstLine="567"/>
        <w:jc w:val="both"/>
        <w:rPr>
          <w:rFonts w:ascii="Times New Roman" w:hAnsi="Times New Roman"/>
          <w:sz w:val="28"/>
          <w:szCs w:val="28"/>
        </w:rPr>
      </w:pPr>
      <w:r w:rsidRPr="003F29EA">
        <w:rPr>
          <w:rFonts w:ascii="Times New Roman" w:hAnsi="Times New Roman"/>
          <w:b/>
          <w:i/>
          <w:sz w:val="28"/>
          <w:szCs w:val="28"/>
        </w:rPr>
        <w:lastRenderedPageBreak/>
        <w:t>Общая оценка загрязнения атмосферы.</w:t>
      </w:r>
      <w:r w:rsidR="00DE3DD7" w:rsidRPr="003F29EA">
        <w:rPr>
          <w:rFonts w:ascii="Times New Roman" w:hAnsi="Times New Roman"/>
          <w:sz w:val="28"/>
          <w:szCs w:val="28"/>
        </w:rPr>
        <w:t>П</w:t>
      </w:r>
      <w:r w:rsidRPr="003F29EA">
        <w:rPr>
          <w:rFonts w:ascii="Times New Roman" w:hAnsi="Times New Roman"/>
          <w:sz w:val="28"/>
          <w:szCs w:val="28"/>
        </w:rPr>
        <w:t>о данным стационарной сети наблюдений (рис.5.1), в целом город характеризуется</w:t>
      </w:r>
      <w:r w:rsidR="00A43919" w:rsidRPr="003F29EA">
        <w:rPr>
          <w:rFonts w:ascii="Times New Roman" w:hAnsi="Times New Roman"/>
          <w:b/>
          <w:i/>
          <w:sz w:val="28"/>
          <w:szCs w:val="28"/>
          <w:lang w:val="kk-KZ"/>
        </w:rPr>
        <w:t>повышенным</w:t>
      </w:r>
      <w:r w:rsidRPr="003F29EA">
        <w:rPr>
          <w:rFonts w:ascii="Times New Roman" w:hAnsi="Times New Roman"/>
          <w:b/>
          <w:i/>
          <w:sz w:val="28"/>
          <w:szCs w:val="28"/>
        </w:rPr>
        <w:t xml:space="preserve"> уровнем загрязнения</w:t>
      </w:r>
      <w:r w:rsidR="00F031B4" w:rsidRPr="003F29EA">
        <w:rPr>
          <w:rFonts w:ascii="Times New Roman" w:hAnsi="Times New Roman"/>
          <w:sz w:val="28"/>
          <w:szCs w:val="28"/>
        </w:rPr>
        <w:t>,</w:t>
      </w:r>
      <w:r w:rsidR="00787B4D" w:rsidRPr="003F29EA">
        <w:rPr>
          <w:rFonts w:ascii="Times New Roman" w:hAnsi="Times New Roman"/>
          <w:sz w:val="28"/>
          <w:szCs w:val="28"/>
        </w:rPr>
        <w:t>он определялся значени</w:t>
      </w:r>
      <w:r w:rsidR="006B6DA2" w:rsidRPr="003F29EA">
        <w:rPr>
          <w:rFonts w:ascii="Times New Roman" w:hAnsi="Times New Roman"/>
          <w:sz w:val="28"/>
          <w:szCs w:val="28"/>
        </w:rPr>
        <w:t>емНП</w:t>
      </w:r>
      <w:r w:rsidR="00787B4D" w:rsidRPr="003F29EA">
        <w:rPr>
          <w:rFonts w:ascii="Times New Roman" w:hAnsi="Times New Roman"/>
          <w:sz w:val="28"/>
          <w:szCs w:val="28"/>
        </w:rPr>
        <w:t xml:space="preserve"> равным </w:t>
      </w:r>
      <w:r w:rsidR="006B6DA2" w:rsidRPr="003F29EA">
        <w:rPr>
          <w:rFonts w:ascii="Times New Roman" w:hAnsi="Times New Roman"/>
          <w:sz w:val="28"/>
          <w:szCs w:val="28"/>
          <w:lang w:val="kk-KZ"/>
        </w:rPr>
        <w:t>1</w:t>
      </w:r>
      <w:r w:rsidR="000507DD" w:rsidRPr="003F29EA">
        <w:rPr>
          <w:rFonts w:ascii="Times New Roman" w:hAnsi="Times New Roman"/>
          <w:sz w:val="28"/>
          <w:szCs w:val="28"/>
          <w:lang w:val="kk-KZ"/>
        </w:rPr>
        <w:t>0</w:t>
      </w:r>
      <w:r w:rsidR="006B6DA2" w:rsidRPr="003F29EA">
        <w:rPr>
          <w:rFonts w:ascii="Times New Roman" w:hAnsi="Times New Roman"/>
          <w:sz w:val="28"/>
          <w:szCs w:val="28"/>
          <w:lang w:val="kk-KZ"/>
        </w:rPr>
        <w:t>% (повышенный уровень), значение СИ</w:t>
      </w:r>
      <w:r w:rsidR="00787B4D" w:rsidRPr="003F29EA">
        <w:rPr>
          <w:rFonts w:ascii="Times New Roman" w:hAnsi="Times New Roman"/>
          <w:sz w:val="28"/>
          <w:szCs w:val="28"/>
          <w:lang w:val="kk-KZ"/>
        </w:rPr>
        <w:t xml:space="preserve"> = </w:t>
      </w:r>
      <w:r w:rsidR="000507DD" w:rsidRPr="003F29EA">
        <w:rPr>
          <w:rFonts w:ascii="Times New Roman" w:hAnsi="Times New Roman"/>
          <w:sz w:val="28"/>
          <w:szCs w:val="28"/>
          <w:lang w:val="kk-KZ"/>
        </w:rPr>
        <w:t>2 (повышенный</w:t>
      </w:r>
      <w:r w:rsidR="006B6DA2" w:rsidRPr="003F29EA">
        <w:rPr>
          <w:rFonts w:ascii="Times New Roman" w:hAnsi="Times New Roman"/>
          <w:sz w:val="28"/>
          <w:szCs w:val="28"/>
          <w:lang w:val="kk-KZ"/>
        </w:rPr>
        <w:t xml:space="preserve"> уровень)</w:t>
      </w:r>
      <w:r w:rsidR="00AF27BE" w:rsidRPr="003F29EA">
        <w:rPr>
          <w:rFonts w:ascii="Times New Roman" w:hAnsi="Times New Roman"/>
          <w:sz w:val="28"/>
          <w:szCs w:val="28"/>
        </w:rPr>
        <w:t>(рис. 1, 2)</w:t>
      </w:r>
      <w:r w:rsidR="00D866B2" w:rsidRPr="003F29EA">
        <w:rPr>
          <w:rFonts w:ascii="Times New Roman" w:hAnsi="Times New Roman"/>
          <w:sz w:val="28"/>
          <w:szCs w:val="28"/>
          <w:lang w:val="kk-KZ"/>
        </w:rPr>
        <w:t>.</w:t>
      </w:r>
      <w:r w:rsidR="00787B4D" w:rsidRPr="003F29EA">
        <w:rPr>
          <w:rFonts w:ascii="Times New Roman" w:hAnsi="Times New Roman"/>
          <w:sz w:val="28"/>
          <w:szCs w:val="28"/>
        </w:rPr>
        <w:t xml:space="preserve">Город более всего загрязнен </w:t>
      </w:r>
      <w:r w:rsidR="000507DD" w:rsidRPr="003F29EA">
        <w:rPr>
          <w:rFonts w:ascii="Times New Roman" w:hAnsi="Times New Roman"/>
          <w:b/>
          <w:sz w:val="28"/>
          <w:szCs w:val="28"/>
          <w:lang w:val="kk-KZ"/>
        </w:rPr>
        <w:t xml:space="preserve">диоксидом азота </w:t>
      </w:r>
      <w:r w:rsidR="00787B4D" w:rsidRPr="003F29EA">
        <w:rPr>
          <w:rFonts w:ascii="Times New Roman" w:hAnsi="Times New Roman"/>
          <w:sz w:val="28"/>
          <w:szCs w:val="28"/>
        </w:rPr>
        <w:t>(</w:t>
      </w:r>
      <w:r w:rsidR="000507DD" w:rsidRPr="003F29EA">
        <w:rPr>
          <w:rFonts w:ascii="Times New Roman" w:hAnsi="Times New Roman"/>
          <w:sz w:val="28"/>
          <w:szCs w:val="28"/>
        </w:rPr>
        <w:t>на территории №7</w:t>
      </w:r>
      <w:r w:rsidR="007030C0" w:rsidRPr="003F29EA">
        <w:rPr>
          <w:rFonts w:ascii="Times New Roman" w:hAnsi="Times New Roman"/>
          <w:sz w:val="28"/>
          <w:szCs w:val="28"/>
        </w:rPr>
        <w:t xml:space="preserve"> поста</w:t>
      </w:r>
      <w:r w:rsidR="00787B4D" w:rsidRPr="003F29EA">
        <w:rPr>
          <w:rFonts w:ascii="Times New Roman" w:hAnsi="Times New Roman"/>
          <w:sz w:val="28"/>
          <w:szCs w:val="28"/>
        </w:rPr>
        <w:t>).</w:t>
      </w:r>
    </w:p>
    <w:p w:rsidR="00E2745A" w:rsidRPr="003F29EA" w:rsidRDefault="00693170" w:rsidP="00D4325B">
      <w:pPr>
        <w:tabs>
          <w:tab w:val="left" w:pos="5529"/>
        </w:tabs>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среднемесячные концентрации </w:t>
      </w:r>
      <w:r w:rsidR="00D866B2" w:rsidRPr="003F29EA">
        <w:rPr>
          <w:rFonts w:ascii="Times New Roman" w:hAnsi="Times New Roman"/>
          <w:sz w:val="28"/>
          <w:szCs w:val="28"/>
        </w:rPr>
        <w:t xml:space="preserve">диоксида серы </w:t>
      </w:r>
      <w:r w:rsidRPr="003F29EA">
        <w:rPr>
          <w:rFonts w:ascii="Times New Roman" w:hAnsi="Times New Roman"/>
          <w:sz w:val="28"/>
          <w:szCs w:val="28"/>
        </w:rPr>
        <w:t>составили</w:t>
      </w:r>
      <w:r w:rsidR="00794A0B" w:rsidRPr="003F29EA">
        <w:rPr>
          <w:rFonts w:ascii="Times New Roman" w:hAnsi="Times New Roman"/>
          <w:sz w:val="28"/>
          <w:szCs w:val="28"/>
          <w:lang w:val="kk-KZ"/>
        </w:rPr>
        <w:t>1,</w:t>
      </w:r>
      <w:r w:rsidR="00A73ED7" w:rsidRPr="003F29EA">
        <w:rPr>
          <w:rFonts w:ascii="Times New Roman" w:hAnsi="Times New Roman"/>
          <w:sz w:val="28"/>
          <w:szCs w:val="28"/>
          <w:lang w:val="kk-KZ"/>
        </w:rPr>
        <w:t>42</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EF2CF9" w:rsidRPr="003F29EA">
        <w:rPr>
          <w:rFonts w:ascii="Times New Roman" w:hAnsi="Times New Roman"/>
          <w:sz w:val="28"/>
          <w:szCs w:val="28"/>
        </w:rPr>
        <w:t xml:space="preserve">, </w:t>
      </w:r>
      <w:r w:rsidR="000507DD" w:rsidRPr="003F29EA">
        <w:rPr>
          <w:rFonts w:ascii="Times New Roman" w:hAnsi="Times New Roman"/>
          <w:sz w:val="28"/>
          <w:szCs w:val="28"/>
        </w:rPr>
        <w:t>диоксиду азота – 1,07 ПДК</w:t>
      </w:r>
      <w:r w:rsidR="000507DD" w:rsidRPr="003F29EA">
        <w:rPr>
          <w:rFonts w:ascii="Times New Roman" w:hAnsi="Times New Roman"/>
          <w:sz w:val="28"/>
          <w:szCs w:val="28"/>
          <w:vertAlign w:val="subscript"/>
        </w:rPr>
        <w:t>с.с</w:t>
      </w:r>
      <w:r w:rsidR="000507DD" w:rsidRPr="003F29EA">
        <w:rPr>
          <w:rFonts w:ascii="Times New Roman" w:hAnsi="Times New Roman"/>
          <w:sz w:val="28"/>
          <w:szCs w:val="28"/>
        </w:rPr>
        <w:t xml:space="preserve">, </w:t>
      </w:r>
      <w:r w:rsidR="009D5B80" w:rsidRPr="003F29EA">
        <w:rPr>
          <w:rFonts w:ascii="Times New Roman" w:hAnsi="Times New Roman"/>
          <w:sz w:val="28"/>
          <w:szCs w:val="28"/>
        </w:rPr>
        <w:t>содержание тяжелых металлов и концентрации других загрязняющих веществ не превышали ПДК.</w:t>
      </w:r>
    </w:p>
    <w:p w:rsidR="00693170" w:rsidRPr="003F29EA" w:rsidRDefault="00693170" w:rsidP="00D4325B">
      <w:pPr>
        <w:tabs>
          <w:tab w:val="left" w:pos="5529"/>
        </w:tabs>
        <w:ind w:firstLine="709"/>
        <w:jc w:val="both"/>
        <w:rPr>
          <w:rFonts w:ascii="Times New Roman" w:hAnsi="Times New Roman"/>
          <w:sz w:val="28"/>
          <w:szCs w:val="28"/>
          <w:lang w:val="kk-KZ"/>
        </w:rPr>
      </w:pPr>
      <w:r w:rsidRPr="003F29EA">
        <w:rPr>
          <w:rFonts w:ascii="Times New Roman" w:hAnsi="Times New Roman"/>
          <w:sz w:val="28"/>
          <w:szCs w:val="28"/>
        </w:rPr>
        <w:t>Число случаев превышения</w:t>
      </w:r>
      <w:r w:rsidR="00E14DC6" w:rsidRPr="003F29EA">
        <w:rPr>
          <w:rFonts w:ascii="Times New Roman" w:hAnsi="Times New Roman"/>
          <w:sz w:val="28"/>
          <w:szCs w:val="28"/>
        </w:rPr>
        <w:t xml:space="preserve">более 1 </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м</w:t>
      </w:r>
      <w:r w:rsidR="008429C6" w:rsidRPr="003F29EA">
        <w:rPr>
          <w:rFonts w:ascii="Times New Roman" w:hAnsi="Times New Roman"/>
          <w:sz w:val="28"/>
          <w:szCs w:val="28"/>
          <w:vertAlign w:val="subscript"/>
        </w:rPr>
        <w:t>.</w:t>
      </w:r>
      <w:r w:rsidR="00133771" w:rsidRPr="003F29EA">
        <w:rPr>
          <w:rFonts w:ascii="Times New Roman" w:hAnsi="Times New Roman"/>
          <w:sz w:val="28"/>
          <w:szCs w:val="28"/>
          <w:vertAlign w:val="subscript"/>
        </w:rPr>
        <w:t>р</w:t>
      </w:r>
      <w:r w:rsidR="002103F0" w:rsidRPr="003F29EA">
        <w:rPr>
          <w:rFonts w:ascii="Times New Roman" w:hAnsi="Times New Roman"/>
          <w:sz w:val="28"/>
          <w:szCs w:val="28"/>
        </w:rPr>
        <w:t xml:space="preserve">зафиксировано </w:t>
      </w:r>
      <w:r w:rsidR="00807737" w:rsidRPr="003F29EA">
        <w:rPr>
          <w:rFonts w:ascii="Times New Roman" w:hAnsi="Times New Roman"/>
          <w:sz w:val="28"/>
          <w:szCs w:val="28"/>
        </w:rPr>
        <w:t xml:space="preserve">по </w:t>
      </w:r>
      <w:r w:rsidR="00C311B4" w:rsidRPr="003F29EA">
        <w:rPr>
          <w:rFonts w:ascii="Times New Roman" w:hAnsi="Times New Roman"/>
          <w:sz w:val="28"/>
          <w:szCs w:val="28"/>
        </w:rPr>
        <w:t xml:space="preserve">оксиду углерода – </w:t>
      </w:r>
      <w:r w:rsidR="000507DD" w:rsidRPr="003F29EA">
        <w:rPr>
          <w:rFonts w:ascii="Times New Roman" w:hAnsi="Times New Roman"/>
          <w:sz w:val="28"/>
          <w:szCs w:val="28"/>
        </w:rPr>
        <w:t>1</w:t>
      </w:r>
      <w:r w:rsidR="00C311B4" w:rsidRPr="003F29EA">
        <w:rPr>
          <w:rFonts w:ascii="Times New Roman" w:hAnsi="Times New Roman"/>
          <w:sz w:val="28"/>
          <w:szCs w:val="28"/>
        </w:rPr>
        <w:t xml:space="preserve">5, </w:t>
      </w:r>
      <w:r w:rsidR="00807737" w:rsidRPr="003F29EA">
        <w:rPr>
          <w:rFonts w:ascii="Times New Roman" w:hAnsi="Times New Roman"/>
          <w:sz w:val="28"/>
          <w:szCs w:val="28"/>
        </w:rPr>
        <w:t xml:space="preserve">диоксиду азота – </w:t>
      </w:r>
      <w:r w:rsidR="00D866B2" w:rsidRPr="003F29EA">
        <w:rPr>
          <w:rFonts w:ascii="Times New Roman" w:hAnsi="Times New Roman"/>
          <w:sz w:val="28"/>
          <w:szCs w:val="28"/>
          <w:lang w:val="kk-KZ"/>
        </w:rPr>
        <w:t>1</w:t>
      </w:r>
      <w:r w:rsidR="000507DD" w:rsidRPr="003F29EA">
        <w:rPr>
          <w:rFonts w:ascii="Times New Roman" w:hAnsi="Times New Roman"/>
          <w:sz w:val="28"/>
          <w:szCs w:val="28"/>
          <w:lang w:val="kk-KZ"/>
        </w:rPr>
        <w:t>7</w:t>
      </w:r>
      <w:r w:rsidR="00DF7C8E" w:rsidRPr="003F29EA">
        <w:rPr>
          <w:rFonts w:ascii="Times New Roman" w:hAnsi="Times New Roman"/>
          <w:sz w:val="28"/>
          <w:szCs w:val="28"/>
        </w:rPr>
        <w:t xml:space="preserve">, </w:t>
      </w:r>
      <w:r w:rsidR="000507DD" w:rsidRPr="003F29EA">
        <w:rPr>
          <w:rFonts w:ascii="Times New Roman" w:hAnsi="Times New Roman"/>
          <w:sz w:val="28"/>
          <w:szCs w:val="28"/>
          <w:lang w:val="kk-KZ"/>
        </w:rPr>
        <w:t>по фенолу</w:t>
      </w:r>
      <w:r w:rsidR="000D4A83" w:rsidRPr="003F29EA">
        <w:rPr>
          <w:rFonts w:ascii="Times New Roman" w:hAnsi="Times New Roman"/>
          <w:sz w:val="28"/>
          <w:szCs w:val="28"/>
          <w:lang w:val="kk-KZ"/>
        </w:rPr>
        <w:t>–</w:t>
      </w:r>
      <w:r w:rsidR="000507DD" w:rsidRPr="003F29EA">
        <w:rPr>
          <w:rFonts w:ascii="Times New Roman" w:hAnsi="Times New Roman"/>
          <w:sz w:val="28"/>
          <w:szCs w:val="28"/>
          <w:lang w:val="kk-KZ"/>
        </w:rPr>
        <w:t>1</w:t>
      </w:r>
      <w:r w:rsidR="00571031" w:rsidRPr="003F29EA">
        <w:rPr>
          <w:rFonts w:ascii="Times New Roman" w:hAnsi="Times New Roman"/>
          <w:sz w:val="28"/>
          <w:szCs w:val="28"/>
          <w:lang w:val="kk-KZ"/>
        </w:rPr>
        <w:t>случа</w:t>
      </w:r>
      <w:r w:rsidR="000507DD" w:rsidRPr="003F29EA">
        <w:rPr>
          <w:rFonts w:ascii="Times New Roman" w:hAnsi="Times New Roman"/>
          <w:sz w:val="28"/>
          <w:szCs w:val="28"/>
          <w:lang w:val="kk-KZ"/>
        </w:rPr>
        <w:t>й</w:t>
      </w:r>
      <w:r w:rsidR="00540704" w:rsidRPr="003F29EA">
        <w:rPr>
          <w:rFonts w:ascii="Times New Roman" w:hAnsi="Times New Roman"/>
          <w:sz w:val="28"/>
          <w:szCs w:val="28"/>
        </w:rPr>
        <w:t xml:space="preserve">(таблица </w:t>
      </w:r>
      <w:r w:rsidR="00156D90" w:rsidRPr="003F29EA">
        <w:rPr>
          <w:rFonts w:ascii="Times New Roman" w:hAnsi="Times New Roman"/>
          <w:sz w:val="28"/>
          <w:szCs w:val="28"/>
        </w:rPr>
        <w:t>1</w:t>
      </w:r>
      <w:r w:rsidR="00540704" w:rsidRPr="003F29EA">
        <w:rPr>
          <w:rFonts w:ascii="Times New Roman" w:hAnsi="Times New Roman"/>
          <w:sz w:val="28"/>
          <w:szCs w:val="28"/>
        </w:rPr>
        <w:t>)</w:t>
      </w:r>
      <w:r w:rsidR="00693051" w:rsidRPr="003F29EA">
        <w:rPr>
          <w:rFonts w:ascii="Times New Roman" w:hAnsi="Times New Roman"/>
          <w:sz w:val="28"/>
          <w:szCs w:val="28"/>
        </w:rPr>
        <w:t>.</w:t>
      </w:r>
    </w:p>
    <w:p w:rsidR="00101155" w:rsidRPr="003F29EA" w:rsidRDefault="00101155" w:rsidP="00D4325B">
      <w:pPr>
        <w:ind w:firstLine="567"/>
        <w:jc w:val="both"/>
        <w:rPr>
          <w:rFonts w:ascii="Times New Roman" w:hAnsi="Times New Roman"/>
          <w:sz w:val="28"/>
          <w:szCs w:val="28"/>
        </w:rPr>
      </w:pPr>
    </w:p>
    <w:p w:rsidR="00135906" w:rsidRPr="003F29EA" w:rsidRDefault="00135906" w:rsidP="00D4325B">
      <w:pPr>
        <w:numPr>
          <w:ilvl w:val="1"/>
          <w:numId w:val="7"/>
        </w:numPr>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городу Риддер</w:t>
      </w:r>
    </w:p>
    <w:p w:rsidR="00C32D6D" w:rsidRPr="003F29EA" w:rsidRDefault="00C32D6D" w:rsidP="00D4325B">
      <w:pPr>
        <w:ind w:left="360"/>
        <w:jc w:val="both"/>
        <w:rPr>
          <w:rFonts w:ascii="Times New Roman" w:hAnsi="Times New Roman"/>
          <w:b/>
          <w:sz w:val="28"/>
          <w:szCs w:val="28"/>
        </w:rPr>
      </w:pPr>
    </w:p>
    <w:p w:rsidR="001750B4" w:rsidRPr="003F29EA" w:rsidRDefault="001750B4" w:rsidP="00D4325B">
      <w:pPr>
        <w:pStyle w:val="Style100"/>
        <w:widowControl/>
        <w:spacing w:line="240" w:lineRule="auto"/>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7C1925" w:rsidRPr="003F29EA">
        <w:rPr>
          <w:rStyle w:val="FontStyle204"/>
          <w:sz w:val="28"/>
          <w:szCs w:val="28"/>
        </w:rPr>
        <w:t>3</w:t>
      </w:r>
      <w:r w:rsidRPr="003F29EA">
        <w:rPr>
          <w:rStyle w:val="FontStyle204"/>
          <w:sz w:val="28"/>
          <w:szCs w:val="28"/>
        </w:rPr>
        <w:t>стационарных постах</w:t>
      </w:r>
      <w:r w:rsidRPr="003F29EA">
        <w:rPr>
          <w:rFonts w:ascii="Times New Roman" w:hAnsi="Times New Roman"/>
          <w:sz w:val="28"/>
          <w:szCs w:val="28"/>
        </w:rPr>
        <w:t>(</w:t>
      </w:r>
      <w:r w:rsidR="00EC3532" w:rsidRPr="003F29EA">
        <w:rPr>
          <w:rFonts w:ascii="Times New Roman" w:hAnsi="Times New Roman"/>
          <w:sz w:val="28"/>
          <w:szCs w:val="28"/>
        </w:rPr>
        <w:t>рис.5.2</w:t>
      </w:r>
      <w:r w:rsidRPr="003F29EA">
        <w:rPr>
          <w:rFonts w:ascii="Times New Roman" w:hAnsi="Times New Roman"/>
          <w:sz w:val="28"/>
          <w:szCs w:val="28"/>
        </w:rPr>
        <w:t xml:space="preserve">, таблица </w:t>
      </w:r>
      <w:r w:rsidR="00156D90" w:rsidRPr="003F29EA">
        <w:rPr>
          <w:rFonts w:ascii="Times New Roman" w:hAnsi="Times New Roman"/>
          <w:sz w:val="28"/>
          <w:szCs w:val="28"/>
        </w:rPr>
        <w:t>5.2</w:t>
      </w:r>
      <w:r w:rsidRPr="003F29EA">
        <w:rPr>
          <w:rFonts w:ascii="Times New Roman" w:hAnsi="Times New Roman"/>
          <w:sz w:val="28"/>
          <w:szCs w:val="28"/>
        </w:rPr>
        <w:t>)</w:t>
      </w:r>
      <w:r w:rsidRPr="003F29EA">
        <w:rPr>
          <w:rStyle w:val="FontStyle201"/>
          <w:sz w:val="28"/>
          <w:szCs w:val="28"/>
        </w:rPr>
        <w:t>.</w:t>
      </w:r>
    </w:p>
    <w:p w:rsidR="00C97194" w:rsidRPr="003F29EA" w:rsidRDefault="00C97194" w:rsidP="00D4325B">
      <w:pPr>
        <w:rPr>
          <w:rFonts w:ascii="Times New Roman" w:hAnsi="Times New Roman"/>
        </w:rPr>
      </w:pPr>
    </w:p>
    <w:p w:rsidR="001750B4" w:rsidRPr="003F29EA" w:rsidRDefault="001750B4" w:rsidP="00D4325B">
      <w:pPr>
        <w:jc w:val="right"/>
        <w:rPr>
          <w:rFonts w:ascii="Times New Roman" w:hAnsi="Times New Roman"/>
          <w:lang w:val="kk-KZ"/>
        </w:rPr>
      </w:pPr>
      <w:r w:rsidRPr="003F29EA">
        <w:rPr>
          <w:rFonts w:ascii="Times New Roman" w:hAnsi="Times New Roman"/>
        </w:rPr>
        <w:t>Таблица</w:t>
      </w:r>
      <w:r w:rsidR="003B1A0B" w:rsidRPr="003F29EA">
        <w:rPr>
          <w:rFonts w:ascii="Times New Roman" w:hAnsi="Times New Roman"/>
        </w:rPr>
        <w:t>5.2</w:t>
      </w:r>
    </w:p>
    <w:p w:rsidR="001750B4" w:rsidRPr="003F29EA" w:rsidRDefault="001750B4" w:rsidP="00D4325B">
      <w:pPr>
        <w:pStyle w:val="Style100"/>
        <w:widowControl/>
        <w:spacing w:line="240" w:lineRule="auto"/>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1842"/>
        <w:gridCol w:w="3828"/>
      </w:tblGrid>
      <w:tr w:rsidR="001B3107" w:rsidRPr="003F29EA" w:rsidTr="00CA0BAA">
        <w:tc>
          <w:tcPr>
            <w:tcW w:w="1384" w:type="dxa"/>
            <w:vAlign w:val="center"/>
          </w:tcPr>
          <w:p w:rsidR="001B3107" w:rsidRPr="003F29EA" w:rsidRDefault="001B3107" w:rsidP="00D4325B">
            <w:pPr>
              <w:jc w:val="center"/>
              <w:outlineLvl w:val="1"/>
              <w:rPr>
                <w:rFonts w:ascii="Times New Roman" w:hAnsi="Times New Roman"/>
                <w:b/>
              </w:rPr>
            </w:pPr>
            <w:r w:rsidRPr="003F29EA">
              <w:rPr>
                <w:rFonts w:ascii="Times New Roman" w:hAnsi="Times New Roman"/>
                <w:b/>
              </w:rPr>
              <w:t>Номер</w:t>
            </w:r>
          </w:p>
          <w:p w:rsidR="001B3107" w:rsidRPr="003F29EA" w:rsidRDefault="001B3107"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1B3107" w:rsidRPr="003F29EA" w:rsidRDefault="001B3107" w:rsidP="00D4325B">
            <w:pPr>
              <w:jc w:val="center"/>
              <w:outlineLvl w:val="1"/>
              <w:rPr>
                <w:rFonts w:ascii="Times New Roman" w:hAnsi="Times New Roman"/>
                <w:b/>
              </w:rPr>
            </w:pPr>
            <w:r w:rsidRPr="003F29EA">
              <w:rPr>
                <w:rFonts w:ascii="Times New Roman" w:hAnsi="Times New Roman"/>
                <w:b/>
              </w:rPr>
              <w:t>Сроки отбора</w:t>
            </w:r>
          </w:p>
        </w:tc>
        <w:tc>
          <w:tcPr>
            <w:tcW w:w="1843" w:type="dxa"/>
            <w:vAlign w:val="center"/>
          </w:tcPr>
          <w:p w:rsidR="001B3107" w:rsidRPr="003F29EA" w:rsidRDefault="001B3107"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1842" w:type="dxa"/>
            <w:vAlign w:val="center"/>
          </w:tcPr>
          <w:p w:rsidR="001B3107" w:rsidRPr="003F29EA" w:rsidRDefault="001B3107" w:rsidP="00D4325B">
            <w:pPr>
              <w:jc w:val="center"/>
              <w:outlineLvl w:val="1"/>
              <w:rPr>
                <w:rFonts w:ascii="Times New Roman" w:hAnsi="Times New Roman"/>
                <w:b/>
              </w:rPr>
            </w:pPr>
            <w:r w:rsidRPr="003F29EA">
              <w:rPr>
                <w:rFonts w:ascii="Times New Roman" w:hAnsi="Times New Roman"/>
                <w:b/>
              </w:rPr>
              <w:t>Адрес поста</w:t>
            </w:r>
          </w:p>
        </w:tc>
        <w:tc>
          <w:tcPr>
            <w:tcW w:w="3828" w:type="dxa"/>
            <w:vAlign w:val="center"/>
          </w:tcPr>
          <w:p w:rsidR="001B3107" w:rsidRPr="003F29EA" w:rsidRDefault="001B310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7C1925" w:rsidRPr="003F29EA" w:rsidTr="00CA0BAA">
        <w:trPr>
          <w:trHeight w:val="587"/>
        </w:trPr>
        <w:tc>
          <w:tcPr>
            <w:tcW w:w="1384" w:type="dxa"/>
            <w:vAlign w:val="center"/>
          </w:tcPr>
          <w:p w:rsidR="007C1925" w:rsidRPr="003F29EA" w:rsidRDefault="007C1925" w:rsidP="00D4325B">
            <w:pPr>
              <w:jc w:val="center"/>
              <w:outlineLvl w:val="1"/>
              <w:rPr>
                <w:rFonts w:ascii="Times New Roman" w:hAnsi="Times New Roman"/>
              </w:rPr>
            </w:pPr>
            <w:r w:rsidRPr="003F29EA">
              <w:rPr>
                <w:rFonts w:ascii="Times New Roman" w:hAnsi="Times New Roman"/>
              </w:rPr>
              <w:t>1</w:t>
            </w:r>
          </w:p>
        </w:tc>
        <w:tc>
          <w:tcPr>
            <w:tcW w:w="1276" w:type="dxa"/>
            <w:vMerge w:val="restart"/>
            <w:vAlign w:val="center"/>
          </w:tcPr>
          <w:p w:rsidR="007C1925" w:rsidRPr="003F29EA" w:rsidRDefault="007C1925" w:rsidP="00D4325B">
            <w:pPr>
              <w:jc w:val="center"/>
              <w:outlineLvl w:val="1"/>
              <w:rPr>
                <w:rFonts w:ascii="Times New Roman" w:hAnsi="Times New Roman"/>
              </w:rPr>
            </w:pPr>
            <w:r w:rsidRPr="003F29EA">
              <w:rPr>
                <w:rFonts w:ascii="Times New Roman" w:hAnsi="Times New Roman"/>
              </w:rPr>
              <w:t xml:space="preserve">3 раза </w:t>
            </w:r>
          </w:p>
          <w:p w:rsidR="007C1925" w:rsidRPr="003F29EA" w:rsidRDefault="007C1925" w:rsidP="00D4325B">
            <w:pPr>
              <w:jc w:val="center"/>
              <w:outlineLvl w:val="1"/>
              <w:rPr>
                <w:rFonts w:ascii="Times New Roman" w:hAnsi="Times New Roman"/>
              </w:rPr>
            </w:pPr>
            <w:r w:rsidRPr="003F29EA">
              <w:rPr>
                <w:rFonts w:ascii="Times New Roman" w:hAnsi="Times New Roman"/>
              </w:rPr>
              <w:t>в сутки</w:t>
            </w:r>
          </w:p>
        </w:tc>
        <w:tc>
          <w:tcPr>
            <w:tcW w:w="1843" w:type="dxa"/>
            <w:vMerge w:val="restart"/>
            <w:vAlign w:val="center"/>
          </w:tcPr>
          <w:p w:rsidR="007C1925" w:rsidRPr="003F29EA" w:rsidRDefault="007C1925"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1842" w:type="dxa"/>
            <w:vAlign w:val="center"/>
          </w:tcPr>
          <w:p w:rsidR="007C1925" w:rsidRPr="003F29EA" w:rsidRDefault="007C1925" w:rsidP="00D4325B">
            <w:pPr>
              <w:jc w:val="center"/>
              <w:outlineLvl w:val="1"/>
              <w:rPr>
                <w:rFonts w:ascii="Times New Roman" w:hAnsi="Times New Roman"/>
                <w:i/>
              </w:rPr>
            </w:pPr>
            <w:r w:rsidRPr="003F29EA">
              <w:rPr>
                <w:rStyle w:val="FontStyle201"/>
                <w:i w:val="0"/>
              </w:rPr>
              <w:t>ул. Островского, 13А</w:t>
            </w:r>
          </w:p>
        </w:tc>
        <w:tc>
          <w:tcPr>
            <w:tcW w:w="3828" w:type="dxa"/>
            <w:vMerge w:val="restart"/>
          </w:tcPr>
          <w:p w:rsidR="007C1925" w:rsidRPr="003F29EA" w:rsidRDefault="007C1925" w:rsidP="00D4325B">
            <w:pPr>
              <w:outlineLvl w:val="1"/>
              <w:rPr>
                <w:rFonts w:ascii="Times New Roman" w:hAnsi="Times New Roman"/>
              </w:rPr>
            </w:pPr>
            <w:r w:rsidRPr="003F29EA">
              <w:rPr>
                <w:rFonts w:ascii="Times New Roman" w:hAnsi="Times New Roman"/>
              </w:rPr>
              <w:t>взвешенные вещества, диоксид серы, оксид углерода, диоксид азота, фенол, формальдегид, мышьяк</w:t>
            </w:r>
          </w:p>
        </w:tc>
      </w:tr>
      <w:tr w:rsidR="007C1925" w:rsidRPr="003F29EA" w:rsidTr="00CA0BAA">
        <w:trPr>
          <w:trHeight w:val="150"/>
        </w:trPr>
        <w:tc>
          <w:tcPr>
            <w:tcW w:w="1384" w:type="dxa"/>
            <w:vAlign w:val="center"/>
          </w:tcPr>
          <w:p w:rsidR="007C1925" w:rsidRPr="003F29EA" w:rsidRDefault="007C1925" w:rsidP="00D4325B">
            <w:pPr>
              <w:jc w:val="center"/>
              <w:outlineLvl w:val="1"/>
              <w:rPr>
                <w:rFonts w:ascii="Times New Roman" w:hAnsi="Times New Roman"/>
              </w:rPr>
            </w:pPr>
            <w:r w:rsidRPr="003F29EA">
              <w:rPr>
                <w:rFonts w:ascii="Times New Roman" w:hAnsi="Times New Roman"/>
              </w:rPr>
              <w:t>6</w:t>
            </w:r>
          </w:p>
        </w:tc>
        <w:tc>
          <w:tcPr>
            <w:tcW w:w="1276" w:type="dxa"/>
            <w:vMerge/>
            <w:vAlign w:val="center"/>
          </w:tcPr>
          <w:p w:rsidR="007C1925" w:rsidRPr="003F29EA" w:rsidRDefault="007C1925" w:rsidP="00D4325B">
            <w:pPr>
              <w:jc w:val="center"/>
              <w:outlineLvl w:val="1"/>
              <w:rPr>
                <w:rFonts w:ascii="Times New Roman" w:hAnsi="Times New Roman"/>
              </w:rPr>
            </w:pPr>
          </w:p>
        </w:tc>
        <w:tc>
          <w:tcPr>
            <w:tcW w:w="1843" w:type="dxa"/>
            <w:vMerge/>
            <w:vAlign w:val="center"/>
          </w:tcPr>
          <w:p w:rsidR="007C1925" w:rsidRPr="003F29EA" w:rsidRDefault="007C1925" w:rsidP="00D4325B">
            <w:pPr>
              <w:jc w:val="center"/>
              <w:outlineLvl w:val="1"/>
              <w:rPr>
                <w:rFonts w:ascii="Times New Roman" w:hAnsi="Times New Roman"/>
              </w:rPr>
            </w:pPr>
          </w:p>
        </w:tc>
        <w:tc>
          <w:tcPr>
            <w:tcW w:w="1842" w:type="dxa"/>
            <w:vAlign w:val="center"/>
          </w:tcPr>
          <w:p w:rsidR="007C1925" w:rsidRPr="003F29EA" w:rsidRDefault="007C1925" w:rsidP="00D4325B">
            <w:pPr>
              <w:jc w:val="center"/>
              <w:outlineLvl w:val="1"/>
              <w:rPr>
                <w:rStyle w:val="FontStyle201"/>
                <w:i w:val="0"/>
              </w:rPr>
            </w:pPr>
            <w:r w:rsidRPr="003F29EA">
              <w:rPr>
                <w:rStyle w:val="FontStyle201"/>
                <w:i w:val="0"/>
              </w:rPr>
              <w:t>ул. Клинки, 7</w:t>
            </w:r>
          </w:p>
        </w:tc>
        <w:tc>
          <w:tcPr>
            <w:tcW w:w="3828" w:type="dxa"/>
            <w:vMerge/>
          </w:tcPr>
          <w:p w:rsidR="007C1925" w:rsidRPr="003F29EA" w:rsidRDefault="007C1925" w:rsidP="00D4325B">
            <w:pPr>
              <w:jc w:val="center"/>
              <w:outlineLvl w:val="1"/>
              <w:rPr>
                <w:rFonts w:ascii="Times New Roman" w:hAnsi="Times New Roman"/>
              </w:rPr>
            </w:pPr>
          </w:p>
        </w:tc>
      </w:tr>
      <w:tr w:rsidR="007C1925" w:rsidRPr="003F29EA" w:rsidTr="00CA0BAA">
        <w:trPr>
          <w:trHeight w:val="527"/>
        </w:trPr>
        <w:tc>
          <w:tcPr>
            <w:tcW w:w="1384" w:type="dxa"/>
            <w:vAlign w:val="center"/>
          </w:tcPr>
          <w:p w:rsidR="007C1925" w:rsidRPr="003F29EA" w:rsidRDefault="007C1925" w:rsidP="00D4325B">
            <w:pPr>
              <w:jc w:val="center"/>
              <w:outlineLvl w:val="1"/>
              <w:rPr>
                <w:rFonts w:ascii="Times New Roman" w:hAnsi="Times New Roman"/>
              </w:rPr>
            </w:pPr>
            <w:r w:rsidRPr="003F29EA">
              <w:rPr>
                <w:rFonts w:ascii="Times New Roman" w:hAnsi="Times New Roman"/>
              </w:rPr>
              <w:t>3</w:t>
            </w:r>
          </w:p>
        </w:tc>
        <w:tc>
          <w:tcPr>
            <w:tcW w:w="1276" w:type="dxa"/>
            <w:vAlign w:val="center"/>
          </w:tcPr>
          <w:p w:rsidR="007C1925" w:rsidRPr="003F29EA" w:rsidRDefault="007C1925" w:rsidP="00D4325B">
            <w:pPr>
              <w:jc w:val="center"/>
              <w:outlineLvl w:val="1"/>
              <w:rPr>
                <w:rFonts w:ascii="Times New Roman" w:hAnsi="Times New Roman"/>
              </w:rPr>
            </w:pPr>
            <w:r w:rsidRPr="003F29EA">
              <w:rPr>
                <w:rFonts w:ascii="Times New Roman" w:hAnsi="Times New Roman"/>
              </w:rPr>
              <w:t>каждые 20 минут</w:t>
            </w:r>
          </w:p>
        </w:tc>
        <w:tc>
          <w:tcPr>
            <w:tcW w:w="1843" w:type="dxa"/>
            <w:vAlign w:val="center"/>
          </w:tcPr>
          <w:p w:rsidR="007C1925" w:rsidRPr="003F29EA" w:rsidRDefault="007C1925" w:rsidP="00D4325B">
            <w:pPr>
              <w:jc w:val="center"/>
              <w:outlineLvl w:val="1"/>
              <w:rPr>
                <w:rFonts w:ascii="Times New Roman" w:hAnsi="Times New Roman"/>
              </w:rPr>
            </w:pPr>
            <w:r w:rsidRPr="003F29EA">
              <w:rPr>
                <w:rFonts w:ascii="Times New Roman" w:hAnsi="Times New Roman"/>
              </w:rPr>
              <w:t>в непрерывном режиме</w:t>
            </w:r>
          </w:p>
        </w:tc>
        <w:tc>
          <w:tcPr>
            <w:tcW w:w="1842" w:type="dxa"/>
            <w:vAlign w:val="center"/>
          </w:tcPr>
          <w:p w:rsidR="007C1925" w:rsidRPr="003F29EA" w:rsidRDefault="007C1925" w:rsidP="00D4325B">
            <w:pPr>
              <w:jc w:val="center"/>
              <w:outlineLvl w:val="1"/>
              <w:rPr>
                <w:rStyle w:val="FontStyle201"/>
                <w:i w:val="0"/>
              </w:rPr>
            </w:pPr>
            <w:r w:rsidRPr="003F29EA">
              <w:rPr>
                <w:rStyle w:val="FontStyle201"/>
                <w:i w:val="0"/>
              </w:rPr>
              <w:t>ул. 9 мая ,7</w:t>
            </w:r>
          </w:p>
        </w:tc>
        <w:tc>
          <w:tcPr>
            <w:tcW w:w="3828" w:type="dxa"/>
          </w:tcPr>
          <w:p w:rsidR="007C1925" w:rsidRPr="003F29EA" w:rsidRDefault="007C1925" w:rsidP="00D4325B">
            <w:pPr>
              <w:outlineLvl w:val="1"/>
              <w:rPr>
                <w:rFonts w:ascii="Times New Roman" w:hAnsi="Times New Roman"/>
              </w:rPr>
            </w:pPr>
            <w:r w:rsidRPr="003F29EA">
              <w:rPr>
                <w:rFonts w:ascii="Times New Roman" w:hAnsi="Times New Roman"/>
              </w:rPr>
              <w:t>оксид углерода, диоксид и оксид азота, озон, сумма углеводородов, аммиак, метан</w:t>
            </w:r>
          </w:p>
        </w:tc>
      </w:tr>
    </w:tbl>
    <w:p w:rsidR="00135906" w:rsidRPr="003F29EA" w:rsidRDefault="00135906" w:rsidP="00D4325B">
      <w:pPr>
        <w:jc w:val="center"/>
        <w:rPr>
          <w:rFonts w:ascii="Times New Roman" w:hAnsi="Times New Roman"/>
          <w:noProof/>
          <w:lang w:eastAsia="ru-RU" w:bidi="ar-SA"/>
        </w:rPr>
      </w:pPr>
    </w:p>
    <w:p w:rsidR="00FB3922" w:rsidRPr="003F29EA" w:rsidRDefault="00FB3922" w:rsidP="00D4325B">
      <w:pPr>
        <w:ind w:right="-375"/>
        <w:jc w:val="center"/>
        <w:rPr>
          <w:rFonts w:ascii="Times New Roman" w:hAnsi="Times New Roman"/>
        </w:rPr>
      </w:pPr>
      <w:r w:rsidRPr="003F29EA">
        <w:rPr>
          <w:rFonts w:ascii="Times New Roman" w:hAnsi="Times New Roman"/>
          <w:i/>
          <w:iCs/>
          <w:noProof/>
          <w:lang w:eastAsia="ru-RU" w:bidi="ar-SA"/>
        </w:rPr>
        <w:drawing>
          <wp:inline distT="0" distB="0" distL="0" distR="0">
            <wp:extent cx="6286500" cy="3390900"/>
            <wp:effectExtent l="19050" t="0" r="0" b="0"/>
            <wp:docPr id="23"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52" cstate="print"/>
                    <a:srcRect/>
                    <a:stretch>
                      <a:fillRect/>
                    </a:stretch>
                  </pic:blipFill>
                  <pic:spPr bwMode="auto">
                    <a:xfrm>
                      <a:off x="0" y="0"/>
                      <a:ext cx="6291580" cy="3393640"/>
                    </a:xfrm>
                    <a:prstGeom prst="rect">
                      <a:avLst/>
                    </a:prstGeom>
                    <a:noFill/>
                    <a:ln w="9525">
                      <a:noFill/>
                      <a:miter lim="800000"/>
                      <a:headEnd/>
                      <a:tailEnd/>
                    </a:ln>
                  </pic:spPr>
                </pic:pic>
              </a:graphicData>
            </a:graphic>
          </wp:inline>
        </w:drawing>
      </w:r>
      <w:r w:rsidRPr="003F29EA">
        <w:rPr>
          <w:rFonts w:ascii="Times New Roman" w:hAnsi="Times New Roman"/>
        </w:rPr>
        <w:t>Рис.5.2. Схема расположения стационарной сети наблюдений за загрязнением</w:t>
      </w:r>
    </w:p>
    <w:p w:rsidR="000C0B3E" w:rsidRPr="003F29EA" w:rsidRDefault="00174951" w:rsidP="00D4325B">
      <w:pPr>
        <w:ind w:right="-375"/>
        <w:jc w:val="center"/>
        <w:rPr>
          <w:rFonts w:ascii="Times New Roman" w:hAnsi="Times New Roman"/>
        </w:rPr>
      </w:pPr>
      <w:r w:rsidRPr="003F29EA">
        <w:rPr>
          <w:rFonts w:ascii="Times New Roman" w:hAnsi="Times New Roman"/>
        </w:rPr>
        <w:t xml:space="preserve">атмосферного воздуха </w:t>
      </w:r>
      <w:r w:rsidR="000C0B3E" w:rsidRPr="003F29EA">
        <w:rPr>
          <w:rFonts w:ascii="Times New Roman" w:hAnsi="Times New Roman"/>
        </w:rPr>
        <w:t xml:space="preserve">города  </w:t>
      </w:r>
      <w:r w:rsidR="004D6C3B" w:rsidRPr="003F29EA">
        <w:rPr>
          <w:rFonts w:ascii="Times New Roman" w:hAnsi="Times New Roman"/>
        </w:rPr>
        <w:t>Риддер</w:t>
      </w:r>
    </w:p>
    <w:p w:rsidR="00C311B4" w:rsidRPr="003F29EA" w:rsidRDefault="007B4317" w:rsidP="00D4325B">
      <w:pPr>
        <w:ind w:firstLine="709"/>
        <w:jc w:val="both"/>
        <w:rPr>
          <w:rFonts w:ascii="Times New Roman" w:hAnsi="Times New Roman"/>
          <w:sz w:val="28"/>
          <w:szCs w:val="28"/>
        </w:rPr>
      </w:pPr>
      <w:r w:rsidRPr="003F29EA">
        <w:rPr>
          <w:rFonts w:ascii="Times New Roman" w:hAnsi="Times New Roman"/>
          <w:b/>
          <w:i/>
          <w:sz w:val="28"/>
          <w:szCs w:val="28"/>
        </w:rPr>
        <w:lastRenderedPageBreak/>
        <w:t>Общая оценка загрязнения атмосферы.</w:t>
      </w:r>
      <w:r w:rsidRPr="003F29EA">
        <w:rPr>
          <w:rFonts w:ascii="Times New Roman" w:hAnsi="Times New Roman"/>
          <w:sz w:val="28"/>
          <w:szCs w:val="28"/>
        </w:rPr>
        <w:t>По данным стационар</w:t>
      </w:r>
      <w:r w:rsidR="00E33D1B" w:rsidRPr="003F29EA">
        <w:rPr>
          <w:rFonts w:ascii="Times New Roman" w:hAnsi="Times New Roman"/>
          <w:sz w:val="28"/>
          <w:szCs w:val="28"/>
        </w:rPr>
        <w:t xml:space="preserve">ной сети наблюдений (рис.5.2) </w:t>
      </w:r>
      <w:r w:rsidRPr="003F29EA">
        <w:rPr>
          <w:rFonts w:ascii="Times New Roman" w:hAnsi="Times New Roman"/>
          <w:sz w:val="28"/>
          <w:szCs w:val="28"/>
        </w:rPr>
        <w:t xml:space="preserve">атмосферный воздух города в целом характеризуется </w:t>
      </w:r>
      <w:r w:rsidR="000507DD" w:rsidRPr="003F29EA">
        <w:rPr>
          <w:rFonts w:ascii="Times New Roman" w:hAnsi="Times New Roman"/>
          <w:b/>
          <w:i/>
          <w:sz w:val="28"/>
          <w:szCs w:val="28"/>
          <w:lang w:val="kk-KZ"/>
        </w:rPr>
        <w:t xml:space="preserve">низким </w:t>
      </w:r>
      <w:r w:rsidRPr="003F29EA">
        <w:rPr>
          <w:rFonts w:ascii="Times New Roman" w:hAnsi="Times New Roman"/>
          <w:b/>
          <w:i/>
          <w:sz w:val="28"/>
          <w:szCs w:val="28"/>
        </w:rPr>
        <w:t>уровнем загрязнения</w:t>
      </w:r>
      <w:r w:rsidR="00093954" w:rsidRPr="003F29EA">
        <w:rPr>
          <w:rFonts w:ascii="Times New Roman" w:hAnsi="Times New Roman"/>
          <w:sz w:val="28"/>
          <w:szCs w:val="28"/>
        </w:rPr>
        <w:t>.</w:t>
      </w:r>
      <w:r w:rsidR="0051711B" w:rsidRPr="003F29EA">
        <w:rPr>
          <w:rFonts w:ascii="Times New Roman" w:hAnsi="Times New Roman"/>
          <w:sz w:val="28"/>
          <w:szCs w:val="28"/>
        </w:rPr>
        <w:t>Он определялся значени</w:t>
      </w:r>
      <w:r w:rsidR="00C311B4" w:rsidRPr="003F29EA">
        <w:rPr>
          <w:rFonts w:ascii="Times New Roman" w:hAnsi="Times New Roman"/>
          <w:sz w:val="28"/>
          <w:szCs w:val="28"/>
        </w:rPr>
        <w:t>ем</w:t>
      </w:r>
      <w:r w:rsidR="0051711B" w:rsidRPr="003F29EA">
        <w:rPr>
          <w:rFonts w:ascii="Times New Roman" w:hAnsi="Times New Roman"/>
          <w:sz w:val="28"/>
          <w:szCs w:val="28"/>
        </w:rPr>
        <w:t xml:space="preserve"> СИ </w:t>
      </w:r>
      <w:r w:rsidR="00D866B2" w:rsidRPr="003F29EA">
        <w:rPr>
          <w:rFonts w:ascii="Times New Roman" w:hAnsi="Times New Roman"/>
          <w:sz w:val="28"/>
          <w:szCs w:val="28"/>
        </w:rPr>
        <w:t xml:space="preserve">равным </w:t>
      </w:r>
      <w:r w:rsidR="000507DD" w:rsidRPr="003F29EA">
        <w:rPr>
          <w:rFonts w:ascii="Times New Roman" w:hAnsi="Times New Roman"/>
          <w:sz w:val="28"/>
          <w:szCs w:val="28"/>
          <w:lang w:val="kk-KZ"/>
        </w:rPr>
        <w:t>1 (низкий</w:t>
      </w:r>
      <w:r w:rsidR="00C311B4" w:rsidRPr="003F29EA">
        <w:rPr>
          <w:rFonts w:ascii="Times New Roman" w:hAnsi="Times New Roman"/>
          <w:sz w:val="28"/>
          <w:szCs w:val="28"/>
          <w:lang w:val="kk-KZ"/>
        </w:rPr>
        <w:t xml:space="preserve"> уровень), значение</w:t>
      </w:r>
      <w:r w:rsidR="0051711B" w:rsidRPr="003F29EA">
        <w:rPr>
          <w:rFonts w:ascii="Times New Roman" w:hAnsi="Times New Roman"/>
          <w:sz w:val="28"/>
          <w:szCs w:val="28"/>
        </w:rPr>
        <w:t xml:space="preserve">НП </w:t>
      </w:r>
      <w:r w:rsidR="00D866B2" w:rsidRPr="003F29EA">
        <w:rPr>
          <w:rFonts w:ascii="Times New Roman" w:hAnsi="Times New Roman"/>
          <w:sz w:val="28"/>
          <w:szCs w:val="28"/>
        </w:rPr>
        <w:t xml:space="preserve">= </w:t>
      </w:r>
      <w:r w:rsidR="00C35CBC" w:rsidRPr="003F29EA">
        <w:rPr>
          <w:rFonts w:ascii="Times New Roman" w:hAnsi="Times New Roman"/>
          <w:sz w:val="28"/>
          <w:szCs w:val="28"/>
          <w:lang w:val="kk-KZ"/>
        </w:rPr>
        <w:t>0</w:t>
      </w:r>
      <w:r w:rsidR="0051711B" w:rsidRPr="003F29EA">
        <w:rPr>
          <w:rFonts w:ascii="Times New Roman" w:hAnsi="Times New Roman"/>
          <w:sz w:val="28"/>
          <w:szCs w:val="28"/>
        </w:rPr>
        <w:t>%</w:t>
      </w:r>
      <w:r w:rsidR="00C311B4" w:rsidRPr="003F29EA">
        <w:rPr>
          <w:rFonts w:ascii="Times New Roman" w:hAnsi="Times New Roman"/>
          <w:sz w:val="28"/>
          <w:szCs w:val="28"/>
        </w:rPr>
        <w:t xml:space="preserve"> (низкий уровень)</w:t>
      </w:r>
      <w:r w:rsidR="00156D90" w:rsidRPr="003F29EA">
        <w:rPr>
          <w:rFonts w:ascii="Times New Roman" w:hAnsi="Times New Roman"/>
          <w:sz w:val="28"/>
          <w:szCs w:val="28"/>
        </w:rPr>
        <w:t>(</w:t>
      </w:r>
      <w:r w:rsidR="00303156" w:rsidRPr="003F29EA">
        <w:rPr>
          <w:rFonts w:ascii="Times New Roman" w:hAnsi="Times New Roman"/>
          <w:sz w:val="28"/>
          <w:szCs w:val="28"/>
        </w:rPr>
        <w:t>рис. 1, 2</w:t>
      </w:r>
      <w:r w:rsidR="0051711B" w:rsidRPr="003F29EA">
        <w:rPr>
          <w:rFonts w:ascii="Times New Roman" w:hAnsi="Times New Roman"/>
          <w:sz w:val="28"/>
          <w:szCs w:val="28"/>
        </w:rPr>
        <w:t>).</w:t>
      </w:r>
    </w:p>
    <w:p w:rsidR="00C311B4" w:rsidRPr="003F29EA" w:rsidRDefault="007B4317" w:rsidP="00D4325B">
      <w:pPr>
        <w:tabs>
          <w:tab w:val="left" w:pos="5529"/>
        </w:tabs>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среднемесячные концентрации составили: </w:t>
      </w:r>
      <w:r w:rsidR="00A73ED7" w:rsidRPr="003F29EA">
        <w:rPr>
          <w:rFonts w:ascii="Times New Roman" w:hAnsi="Times New Roman"/>
          <w:sz w:val="28"/>
          <w:szCs w:val="28"/>
        </w:rPr>
        <w:t>диоксида серы – 1,18</w:t>
      </w:r>
      <w:r w:rsidR="00D83A96" w:rsidRPr="003F29EA">
        <w:rPr>
          <w:rFonts w:ascii="Times New Roman" w:hAnsi="Times New Roman"/>
          <w:sz w:val="28"/>
          <w:szCs w:val="28"/>
        </w:rPr>
        <w:t xml:space="preserve"> ПДК, </w:t>
      </w:r>
      <w:r w:rsidR="0038744F" w:rsidRPr="003F29EA">
        <w:rPr>
          <w:rFonts w:ascii="Times New Roman" w:hAnsi="Times New Roman"/>
          <w:sz w:val="28"/>
          <w:szCs w:val="28"/>
        </w:rPr>
        <w:t>озона</w:t>
      </w:r>
      <w:r w:rsidR="00031CED" w:rsidRPr="003F29EA">
        <w:rPr>
          <w:rFonts w:ascii="Times New Roman" w:hAnsi="Times New Roman"/>
          <w:sz w:val="28"/>
          <w:szCs w:val="28"/>
        </w:rPr>
        <w:t xml:space="preserve"> – </w:t>
      </w:r>
      <w:r w:rsidR="00462225" w:rsidRPr="003F29EA">
        <w:rPr>
          <w:rFonts w:ascii="Times New Roman" w:hAnsi="Times New Roman"/>
          <w:sz w:val="28"/>
          <w:szCs w:val="28"/>
        </w:rPr>
        <w:t>1,</w:t>
      </w:r>
      <w:r w:rsidR="00A73ED7" w:rsidRPr="003F29EA">
        <w:rPr>
          <w:rFonts w:ascii="Times New Roman" w:hAnsi="Times New Roman"/>
          <w:sz w:val="28"/>
          <w:szCs w:val="28"/>
        </w:rPr>
        <w:t>3</w:t>
      </w:r>
      <w:r w:rsidR="00A73ED7" w:rsidRPr="003F29EA">
        <w:rPr>
          <w:rFonts w:ascii="Times New Roman" w:hAnsi="Times New Roman"/>
          <w:sz w:val="28"/>
          <w:szCs w:val="28"/>
          <w:lang w:val="kk-KZ"/>
        </w:rPr>
        <w:t>2</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031CED" w:rsidRPr="003F29EA">
        <w:rPr>
          <w:rFonts w:ascii="Times New Roman" w:hAnsi="Times New Roman"/>
          <w:sz w:val="28"/>
          <w:szCs w:val="28"/>
        </w:rPr>
        <w:t xml:space="preserve">, </w:t>
      </w:r>
      <w:r w:rsidR="00A10128" w:rsidRPr="003F29EA">
        <w:rPr>
          <w:rFonts w:ascii="Times New Roman" w:hAnsi="Times New Roman"/>
          <w:sz w:val="28"/>
          <w:szCs w:val="28"/>
        </w:rPr>
        <w:t>фенола – 1,07 ПДК</w:t>
      </w:r>
      <w:r w:rsidR="00A10128" w:rsidRPr="003F29EA">
        <w:rPr>
          <w:rFonts w:ascii="Times New Roman" w:hAnsi="Times New Roman"/>
          <w:sz w:val="28"/>
          <w:szCs w:val="28"/>
          <w:vertAlign w:val="subscript"/>
        </w:rPr>
        <w:t>с.с</w:t>
      </w:r>
      <w:r w:rsidR="00A10128" w:rsidRPr="003F29EA">
        <w:rPr>
          <w:rFonts w:ascii="Times New Roman" w:hAnsi="Times New Roman"/>
          <w:sz w:val="28"/>
          <w:szCs w:val="28"/>
        </w:rPr>
        <w:t xml:space="preserve">, </w:t>
      </w:r>
      <w:r w:rsidRPr="003F29EA">
        <w:rPr>
          <w:rFonts w:ascii="Times New Roman" w:hAnsi="Times New Roman"/>
          <w:sz w:val="28"/>
          <w:szCs w:val="28"/>
        </w:rPr>
        <w:t>других загрязня</w:t>
      </w:r>
      <w:r w:rsidR="00031CED" w:rsidRPr="003F29EA">
        <w:rPr>
          <w:rFonts w:ascii="Times New Roman" w:hAnsi="Times New Roman"/>
          <w:sz w:val="28"/>
          <w:szCs w:val="28"/>
        </w:rPr>
        <w:t>ющих веществ – не превышали ПДК</w:t>
      </w:r>
      <w:r w:rsidR="00C311B4" w:rsidRPr="003F29EA">
        <w:rPr>
          <w:rFonts w:ascii="Times New Roman" w:hAnsi="Times New Roman"/>
          <w:sz w:val="28"/>
          <w:szCs w:val="28"/>
        </w:rPr>
        <w:t>.</w:t>
      </w:r>
    </w:p>
    <w:p w:rsidR="002219FB" w:rsidRPr="003F29EA" w:rsidRDefault="002219FB" w:rsidP="00D4325B">
      <w:pPr>
        <w:tabs>
          <w:tab w:val="left" w:pos="5529"/>
        </w:tabs>
        <w:ind w:firstLine="709"/>
        <w:jc w:val="both"/>
        <w:rPr>
          <w:rFonts w:ascii="Times New Roman" w:hAnsi="Times New Roman"/>
          <w:sz w:val="28"/>
          <w:szCs w:val="28"/>
        </w:rPr>
      </w:pPr>
    </w:p>
    <w:p w:rsidR="00135906" w:rsidRPr="003F29EA" w:rsidRDefault="00AC6DA0" w:rsidP="00D4325B">
      <w:pPr>
        <w:numPr>
          <w:ilvl w:val="1"/>
          <w:numId w:val="7"/>
        </w:numPr>
        <w:jc w:val="center"/>
        <w:rPr>
          <w:rFonts w:ascii="Times New Roman" w:hAnsi="Times New Roman"/>
          <w:b/>
          <w:sz w:val="28"/>
          <w:szCs w:val="28"/>
        </w:rPr>
      </w:pPr>
      <w:r w:rsidRPr="003F29EA">
        <w:rPr>
          <w:rFonts w:ascii="Times New Roman" w:hAnsi="Times New Roman"/>
          <w:b/>
          <w:sz w:val="28"/>
          <w:szCs w:val="28"/>
          <w:lang w:val="kk-KZ"/>
        </w:rPr>
        <w:tab/>
      </w:r>
      <w:r w:rsidR="00135906" w:rsidRPr="003F29EA">
        <w:rPr>
          <w:rFonts w:ascii="Times New Roman" w:hAnsi="Times New Roman"/>
          <w:b/>
          <w:sz w:val="28"/>
          <w:szCs w:val="28"/>
        </w:rPr>
        <w:t>Состояние загрязнения атмосферного воздуха по городу Семей</w:t>
      </w:r>
    </w:p>
    <w:p w:rsidR="0019130F" w:rsidRPr="003F29EA" w:rsidRDefault="0019130F" w:rsidP="00D4325B">
      <w:pPr>
        <w:pStyle w:val="Style19"/>
        <w:widowControl/>
        <w:spacing w:line="240" w:lineRule="auto"/>
        <w:ind w:firstLine="706"/>
        <w:rPr>
          <w:rStyle w:val="FontStyle204"/>
          <w:sz w:val="16"/>
          <w:szCs w:val="16"/>
        </w:rPr>
      </w:pPr>
    </w:p>
    <w:p w:rsidR="00C97194"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состоянием атмосферного воздуха велись на</w:t>
      </w:r>
      <w:r w:rsidR="00F33843" w:rsidRPr="003F29EA">
        <w:rPr>
          <w:rStyle w:val="FontStyle204"/>
          <w:sz w:val="28"/>
          <w:szCs w:val="28"/>
        </w:rPr>
        <w:t>4</w:t>
      </w:r>
      <w:r w:rsidRPr="003F29EA">
        <w:rPr>
          <w:rStyle w:val="FontStyle204"/>
          <w:sz w:val="28"/>
          <w:szCs w:val="28"/>
        </w:rPr>
        <w:t>стационарных постах</w:t>
      </w:r>
      <w:r w:rsidR="009E7063" w:rsidRPr="003F29EA">
        <w:rPr>
          <w:rFonts w:ascii="Times New Roman" w:hAnsi="Times New Roman"/>
          <w:sz w:val="28"/>
          <w:szCs w:val="28"/>
        </w:rPr>
        <w:t xml:space="preserve"> (</w:t>
      </w:r>
      <w:r w:rsidR="00C00EA4" w:rsidRPr="003F29EA">
        <w:rPr>
          <w:rFonts w:ascii="Times New Roman" w:hAnsi="Times New Roman"/>
          <w:sz w:val="28"/>
          <w:szCs w:val="28"/>
        </w:rPr>
        <w:t>рис.5.3</w:t>
      </w:r>
      <w:r w:rsidRPr="003F29EA">
        <w:rPr>
          <w:rFonts w:ascii="Times New Roman" w:hAnsi="Times New Roman"/>
          <w:sz w:val="28"/>
          <w:szCs w:val="28"/>
        </w:rPr>
        <w:t xml:space="preserve">, таблица </w:t>
      </w:r>
      <w:r w:rsidR="00156D90" w:rsidRPr="003F29EA">
        <w:rPr>
          <w:rFonts w:ascii="Times New Roman" w:hAnsi="Times New Roman"/>
          <w:sz w:val="28"/>
          <w:szCs w:val="28"/>
        </w:rPr>
        <w:t>5.3</w:t>
      </w:r>
      <w:r w:rsidRPr="003F29EA">
        <w:rPr>
          <w:rFonts w:ascii="Times New Roman" w:hAnsi="Times New Roman"/>
          <w:sz w:val="28"/>
          <w:szCs w:val="28"/>
        </w:rPr>
        <w:t>)</w:t>
      </w:r>
      <w:r w:rsidRPr="003F29EA">
        <w:rPr>
          <w:rStyle w:val="FontStyle201"/>
          <w:sz w:val="28"/>
          <w:szCs w:val="28"/>
        </w:rPr>
        <w:t>.</w:t>
      </w: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156D90" w:rsidRPr="003F29EA">
        <w:rPr>
          <w:rFonts w:ascii="Times New Roman" w:hAnsi="Times New Roman"/>
        </w:rPr>
        <w:t>5.3</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750B4" w:rsidRPr="003F29EA" w:rsidRDefault="001750B4" w:rsidP="00D4325B">
      <w:pPr>
        <w:pStyle w:val="Style100"/>
        <w:widowControl/>
        <w:spacing w:line="0" w:lineRule="atLeast"/>
        <w:ind w:firstLine="708"/>
        <w:rPr>
          <w:rStyle w:val="FontStyle201"/>
          <w:b/>
          <w:i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1555"/>
        <w:gridCol w:w="2131"/>
        <w:gridCol w:w="1975"/>
        <w:gridCol w:w="3226"/>
      </w:tblGrid>
      <w:tr w:rsidR="0038744F" w:rsidRPr="003F29EA" w:rsidTr="0038744F">
        <w:trPr>
          <w:trHeight w:val="573"/>
        </w:trPr>
        <w:tc>
          <w:tcPr>
            <w:tcW w:w="617" w:type="pct"/>
            <w:vAlign w:val="center"/>
          </w:tcPr>
          <w:p w:rsidR="0038744F" w:rsidRPr="003F29EA" w:rsidRDefault="0038744F" w:rsidP="00D4325B">
            <w:pPr>
              <w:jc w:val="center"/>
              <w:outlineLvl w:val="1"/>
              <w:rPr>
                <w:rFonts w:ascii="Times New Roman" w:hAnsi="Times New Roman"/>
                <w:b/>
              </w:rPr>
            </w:pPr>
            <w:r w:rsidRPr="003F29EA">
              <w:rPr>
                <w:rFonts w:ascii="Times New Roman" w:hAnsi="Times New Roman"/>
                <w:b/>
              </w:rPr>
              <w:t>Номер</w:t>
            </w:r>
          </w:p>
          <w:p w:rsidR="0038744F" w:rsidRPr="003F29EA" w:rsidRDefault="0038744F" w:rsidP="00D4325B">
            <w:pPr>
              <w:jc w:val="center"/>
              <w:outlineLvl w:val="1"/>
              <w:rPr>
                <w:rFonts w:ascii="Times New Roman" w:hAnsi="Times New Roman"/>
                <w:b/>
              </w:rPr>
            </w:pPr>
            <w:r w:rsidRPr="003F29EA">
              <w:rPr>
                <w:rFonts w:ascii="Times New Roman" w:hAnsi="Times New Roman"/>
                <w:b/>
              </w:rPr>
              <w:t>поста</w:t>
            </w:r>
          </w:p>
        </w:tc>
        <w:tc>
          <w:tcPr>
            <w:tcW w:w="767" w:type="pct"/>
            <w:vAlign w:val="center"/>
          </w:tcPr>
          <w:p w:rsidR="0038744F" w:rsidRPr="003F29EA" w:rsidRDefault="0038744F" w:rsidP="00D4325B">
            <w:pPr>
              <w:jc w:val="center"/>
              <w:outlineLvl w:val="1"/>
              <w:rPr>
                <w:rFonts w:ascii="Times New Roman" w:hAnsi="Times New Roman"/>
                <w:b/>
              </w:rPr>
            </w:pPr>
            <w:r w:rsidRPr="003F29EA">
              <w:rPr>
                <w:rFonts w:ascii="Times New Roman" w:hAnsi="Times New Roman"/>
                <w:b/>
              </w:rPr>
              <w:t>Сроки отбора</w:t>
            </w:r>
          </w:p>
        </w:tc>
        <w:tc>
          <w:tcPr>
            <w:tcW w:w="1051" w:type="pct"/>
            <w:vAlign w:val="center"/>
          </w:tcPr>
          <w:p w:rsidR="0038744F" w:rsidRPr="003F29EA" w:rsidRDefault="0038744F"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974" w:type="pct"/>
            <w:vAlign w:val="center"/>
          </w:tcPr>
          <w:p w:rsidR="0038744F" w:rsidRPr="003F29EA" w:rsidRDefault="0038744F" w:rsidP="00D4325B">
            <w:pPr>
              <w:jc w:val="center"/>
              <w:outlineLvl w:val="1"/>
              <w:rPr>
                <w:rFonts w:ascii="Times New Roman" w:hAnsi="Times New Roman"/>
                <w:b/>
              </w:rPr>
            </w:pPr>
            <w:r w:rsidRPr="003F29EA">
              <w:rPr>
                <w:rFonts w:ascii="Times New Roman" w:hAnsi="Times New Roman"/>
                <w:b/>
              </w:rPr>
              <w:t>Адрес поста</w:t>
            </w:r>
          </w:p>
        </w:tc>
        <w:tc>
          <w:tcPr>
            <w:tcW w:w="1591" w:type="pct"/>
          </w:tcPr>
          <w:p w:rsidR="0038744F" w:rsidRPr="003F29EA" w:rsidRDefault="0038744F" w:rsidP="00D4325B">
            <w:pPr>
              <w:jc w:val="center"/>
              <w:outlineLvl w:val="1"/>
              <w:rPr>
                <w:rFonts w:ascii="Times New Roman" w:hAnsi="Times New Roman"/>
                <w:b/>
              </w:rPr>
            </w:pPr>
            <w:r w:rsidRPr="003F29EA">
              <w:rPr>
                <w:rFonts w:ascii="Times New Roman" w:hAnsi="Times New Roman"/>
                <w:b/>
              </w:rPr>
              <w:t>Определяемые примеси</w:t>
            </w:r>
          </w:p>
        </w:tc>
      </w:tr>
      <w:tr w:rsidR="0038744F" w:rsidRPr="003F29EA" w:rsidTr="0038744F">
        <w:trPr>
          <w:trHeight w:val="178"/>
        </w:trPr>
        <w:tc>
          <w:tcPr>
            <w:tcW w:w="617" w:type="pct"/>
            <w:vAlign w:val="center"/>
          </w:tcPr>
          <w:p w:rsidR="0038744F" w:rsidRPr="003F29EA" w:rsidRDefault="0038744F" w:rsidP="00D4325B">
            <w:pPr>
              <w:jc w:val="center"/>
              <w:outlineLvl w:val="1"/>
              <w:rPr>
                <w:rFonts w:ascii="Times New Roman" w:hAnsi="Times New Roman"/>
              </w:rPr>
            </w:pPr>
            <w:r w:rsidRPr="003F29EA">
              <w:rPr>
                <w:rFonts w:ascii="Times New Roman" w:hAnsi="Times New Roman"/>
              </w:rPr>
              <w:t>2</w:t>
            </w:r>
          </w:p>
        </w:tc>
        <w:tc>
          <w:tcPr>
            <w:tcW w:w="767" w:type="pct"/>
            <w:vMerge w:val="restart"/>
            <w:vAlign w:val="center"/>
          </w:tcPr>
          <w:p w:rsidR="0038744F" w:rsidRPr="003F29EA" w:rsidRDefault="0038744F" w:rsidP="00D4325B">
            <w:pPr>
              <w:jc w:val="center"/>
              <w:outlineLvl w:val="1"/>
              <w:rPr>
                <w:rFonts w:ascii="Times New Roman" w:hAnsi="Times New Roman"/>
              </w:rPr>
            </w:pPr>
            <w:r w:rsidRPr="003F29EA">
              <w:rPr>
                <w:rFonts w:ascii="Times New Roman" w:hAnsi="Times New Roman"/>
              </w:rPr>
              <w:t xml:space="preserve">3 раза </w:t>
            </w:r>
          </w:p>
          <w:p w:rsidR="0038744F" w:rsidRPr="003F29EA" w:rsidRDefault="0038744F" w:rsidP="00D4325B">
            <w:pPr>
              <w:jc w:val="center"/>
              <w:outlineLvl w:val="1"/>
              <w:rPr>
                <w:rFonts w:ascii="Times New Roman" w:hAnsi="Times New Roman"/>
              </w:rPr>
            </w:pPr>
            <w:r w:rsidRPr="003F29EA">
              <w:rPr>
                <w:rFonts w:ascii="Times New Roman" w:hAnsi="Times New Roman"/>
              </w:rPr>
              <w:t>в сутки</w:t>
            </w:r>
          </w:p>
        </w:tc>
        <w:tc>
          <w:tcPr>
            <w:tcW w:w="1051" w:type="pct"/>
            <w:vMerge w:val="restart"/>
            <w:vAlign w:val="center"/>
          </w:tcPr>
          <w:p w:rsidR="0038744F" w:rsidRPr="003F29EA" w:rsidRDefault="0038744F"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974" w:type="pct"/>
            <w:vAlign w:val="center"/>
          </w:tcPr>
          <w:p w:rsidR="0038744F" w:rsidRPr="003F29EA" w:rsidRDefault="0038744F" w:rsidP="00D4325B">
            <w:pPr>
              <w:jc w:val="center"/>
              <w:outlineLvl w:val="1"/>
              <w:rPr>
                <w:rStyle w:val="FontStyle201"/>
              </w:rPr>
            </w:pPr>
            <w:r w:rsidRPr="003F29EA">
              <w:rPr>
                <w:rStyle w:val="FontStyle201"/>
                <w:i w:val="0"/>
              </w:rPr>
              <w:t>пересечение улиц Рыскулова и Глинки</w:t>
            </w:r>
          </w:p>
        </w:tc>
        <w:tc>
          <w:tcPr>
            <w:tcW w:w="1591" w:type="pct"/>
          </w:tcPr>
          <w:p w:rsidR="0038744F" w:rsidRPr="003F29EA" w:rsidRDefault="0038744F" w:rsidP="00D4325B">
            <w:pPr>
              <w:outlineLvl w:val="1"/>
              <w:rPr>
                <w:rFonts w:ascii="Times New Roman" w:hAnsi="Times New Roman"/>
              </w:rPr>
            </w:pPr>
            <w:r w:rsidRPr="003F29EA">
              <w:rPr>
                <w:rFonts w:ascii="Times New Roman" w:hAnsi="Times New Roman"/>
              </w:rPr>
              <w:t>взвешенные вещества, диоксид серы, оксид углерода, диоксид азота</w:t>
            </w:r>
          </w:p>
        </w:tc>
      </w:tr>
      <w:tr w:rsidR="0038744F" w:rsidRPr="003F29EA" w:rsidTr="0038744F">
        <w:trPr>
          <w:trHeight w:val="116"/>
        </w:trPr>
        <w:tc>
          <w:tcPr>
            <w:tcW w:w="617" w:type="pct"/>
            <w:vAlign w:val="center"/>
          </w:tcPr>
          <w:p w:rsidR="0038744F" w:rsidRPr="003F29EA" w:rsidRDefault="0038744F" w:rsidP="00D4325B">
            <w:pPr>
              <w:jc w:val="center"/>
              <w:outlineLvl w:val="1"/>
              <w:rPr>
                <w:rFonts w:ascii="Times New Roman" w:hAnsi="Times New Roman"/>
              </w:rPr>
            </w:pPr>
            <w:r w:rsidRPr="003F29EA">
              <w:rPr>
                <w:rFonts w:ascii="Times New Roman" w:hAnsi="Times New Roman"/>
              </w:rPr>
              <w:t>4</w:t>
            </w:r>
          </w:p>
        </w:tc>
        <w:tc>
          <w:tcPr>
            <w:tcW w:w="767" w:type="pct"/>
            <w:vMerge/>
          </w:tcPr>
          <w:p w:rsidR="0038744F" w:rsidRPr="003F29EA" w:rsidRDefault="0038744F" w:rsidP="00D4325B">
            <w:pPr>
              <w:jc w:val="center"/>
              <w:outlineLvl w:val="1"/>
              <w:rPr>
                <w:rFonts w:ascii="Times New Roman" w:hAnsi="Times New Roman"/>
              </w:rPr>
            </w:pPr>
          </w:p>
        </w:tc>
        <w:tc>
          <w:tcPr>
            <w:tcW w:w="1051" w:type="pct"/>
            <w:vMerge/>
          </w:tcPr>
          <w:p w:rsidR="0038744F" w:rsidRPr="003F29EA" w:rsidRDefault="0038744F" w:rsidP="00D4325B">
            <w:pPr>
              <w:jc w:val="center"/>
              <w:outlineLvl w:val="1"/>
              <w:rPr>
                <w:rFonts w:ascii="Times New Roman" w:hAnsi="Times New Roman"/>
              </w:rPr>
            </w:pPr>
          </w:p>
        </w:tc>
        <w:tc>
          <w:tcPr>
            <w:tcW w:w="974" w:type="pct"/>
          </w:tcPr>
          <w:p w:rsidR="0038744F" w:rsidRPr="003F29EA" w:rsidRDefault="0038744F" w:rsidP="00D4325B">
            <w:pPr>
              <w:jc w:val="center"/>
              <w:outlineLvl w:val="1"/>
              <w:rPr>
                <w:rFonts w:ascii="Times New Roman" w:hAnsi="Times New Roman"/>
                <w:i/>
              </w:rPr>
            </w:pPr>
            <w:r w:rsidRPr="003F29EA">
              <w:rPr>
                <w:rStyle w:val="FontStyle201"/>
                <w:i w:val="0"/>
              </w:rPr>
              <w:t>343 квартал (район детского сада)</w:t>
            </w:r>
          </w:p>
        </w:tc>
        <w:tc>
          <w:tcPr>
            <w:tcW w:w="1591" w:type="pct"/>
          </w:tcPr>
          <w:p w:rsidR="0038744F" w:rsidRPr="003F29EA" w:rsidRDefault="0038744F" w:rsidP="00D4325B">
            <w:pPr>
              <w:outlineLvl w:val="1"/>
              <w:rPr>
                <w:rFonts w:ascii="Times New Roman" w:hAnsi="Times New Roman"/>
              </w:rPr>
            </w:pPr>
            <w:r w:rsidRPr="003F29EA">
              <w:rPr>
                <w:rFonts w:ascii="Times New Roman" w:hAnsi="Times New Roman"/>
              </w:rPr>
              <w:t>взвешенные вещества, диоксид серы, оксид углерода, диоксид азота, фенол</w:t>
            </w:r>
          </w:p>
        </w:tc>
      </w:tr>
      <w:tr w:rsidR="0038744F" w:rsidRPr="003F29EA" w:rsidTr="0038744F">
        <w:trPr>
          <w:trHeight w:val="153"/>
        </w:trPr>
        <w:tc>
          <w:tcPr>
            <w:tcW w:w="617" w:type="pct"/>
            <w:vAlign w:val="center"/>
          </w:tcPr>
          <w:p w:rsidR="0038744F" w:rsidRPr="003F29EA" w:rsidRDefault="0038744F" w:rsidP="00D4325B">
            <w:pPr>
              <w:jc w:val="center"/>
              <w:outlineLvl w:val="1"/>
              <w:rPr>
                <w:rFonts w:ascii="Times New Roman" w:hAnsi="Times New Roman"/>
              </w:rPr>
            </w:pPr>
            <w:r w:rsidRPr="003F29EA">
              <w:rPr>
                <w:rFonts w:ascii="Times New Roman" w:hAnsi="Times New Roman"/>
              </w:rPr>
              <w:t>1</w:t>
            </w:r>
          </w:p>
        </w:tc>
        <w:tc>
          <w:tcPr>
            <w:tcW w:w="767" w:type="pct"/>
            <w:vMerge w:val="restart"/>
            <w:vAlign w:val="center"/>
          </w:tcPr>
          <w:p w:rsidR="0038744F" w:rsidRPr="003F29EA" w:rsidRDefault="0038744F" w:rsidP="00D4325B">
            <w:pPr>
              <w:jc w:val="center"/>
              <w:outlineLvl w:val="1"/>
              <w:rPr>
                <w:rFonts w:ascii="Times New Roman" w:hAnsi="Times New Roman"/>
              </w:rPr>
            </w:pPr>
            <w:r w:rsidRPr="003F29EA">
              <w:rPr>
                <w:rFonts w:ascii="Times New Roman" w:hAnsi="Times New Roman"/>
              </w:rPr>
              <w:t>каждые 20 минут</w:t>
            </w:r>
          </w:p>
        </w:tc>
        <w:tc>
          <w:tcPr>
            <w:tcW w:w="1051" w:type="pct"/>
            <w:vMerge w:val="restart"/>
            <w:vAlign w:val="center"/>
          </w:tcPr>
          <w:p w:rsidR="0038744F" w:rsidRPr="003F29EA" w:rsidRDefault="0038744F" w:rsidP="00D4325B">
            <w:pPr>
              <w:jc w:val="center"/>
              <w:rPr>
                <w:rFonts w:ascii="Times New Roman" w:hAnsi="Times New Roman"/>
              </w:rPr>
            </w:pPr>
            <w:r w:rsidRPr="003F29EA">
              <w:rPr>
                <w:rFonts w:ascii="Times New Roman" w:hAnsi="Times New Roman"/>
              </w:rPr>
              <w:t>в непрерывном режиме</w:t>
            </w:r>
          </w:p>
        </w:tc>
        <w:tc>
          <w:tcPr>
            <w:tcW w:w="974" w:type="pct"/>
            <w:vAlign w:val="center"/>
          </w:tcPr>
          <w:p w:rsidR="0038744F" w:rsidRPr="003F29EA" w:rsidRDefault="0038744F" w:rsidP="00D4325B">
            <w:pPr>
              <w:jc w:val="center"/>
              <w:outlineLvl w:val="1"/>
              <w:rPr>
                <w:rStyle w:val="FontStyle201"/>
              </w:rPr>
            </w:pPr>
            <w:r w:rsidRPr="003F29EA">
              <w:rPr>
                <w:rStyle w:val="FontStyle201"/>
                <w:i w:val="0"/>
              </w:rPr>
              <w:t>ул. Найманбаева, 189</w:t>
            </w:r>
          </w:p>
        </w:tc>
        <w:tc>
          <w:tcPr>
            <w:tcW w:w="1591" w:type="pct"/>
          </w:tcPr>
          <w:p w:rsidR="0038744F" w:rsidRPr="003F29EA" w:rsidRDefault="0038744F" w:rsidP="00D4325B">
            <w:pPr>
              <w:outlineLvl w:val="1"/>
              <w:rPr>
                <w:rFonts w:ascii="Times New Roman" w:hAnsi="Times New Roman"/>
              </w:rPr>
            </w:pPr>
            <w:r w:rsidRPr="003F29EA">
              <w:rPr>
                <w:rFonts w:ascii="Times New Roman" w:hAnsi="Times New Roman"/>
              </w:rPr>
              <w:t>оксид углерода, диоксид и оксид азота, сумма углеводородов, метан</w:t>
            </w:r>
          </w:p>
        </w:tc>
      </w:tr>
      <w:tr w:rsidR="0038744F" w:rsidRPr="003F29EA" w:rsidTr="0038744F">
        <w:trPr>
          <w:trHeight w:val="153"/>
        </w:trPr>
        <w:tc>
          <w:tcPr>
            <w:tcW w:w="617" w:type="pct"/>
            <w:vAlign w:val="center"/>
          </w:tcPr>
          <w:p w:rsidR="0038744F" w:rsidRPr="003F29EA" w:rsidRDefault="0038744F" w:rsidP="00D4325B">
            <w:pPr>
              <w:jc w:val="center"/>
              <w:outlineLvl w:val="1"/>
              <w:rPr>
                <w:rFonts w:ascii="Times New Roman" w:hAnsi="Times New Roman"/>
              </w:rPr>
            </w:pPr>
            <w:r w:rsidRPr="003F29EA">
              <w:rPr>
                <w:rFonts w:ascii="Times New Roman" w:hAnsi="Times New Roman"/>
              </w:rPr>
              <w:t>3</w:t>
            </w:r>
          </w:p>
        </w:tc>
        <w:tc>
          <w:tcPr>
            <w:tcW w:w="767" w:type="pct"/>
            <w:vMerge/>
            <w:vAlign w:val="center"/>
          </w:tcPr>
          <w:p w:rsidR="0038744F" w:rsidRPr="003F29EA" w:rsidRDefault="0038744F" w:rsidP="00D4325B">
            <w:pPr>
              <w:jc w:val="center"/>
              <w:outlineLvl w:val="1"/>
              <w:rPr>
                <w:rFonts w:ascii="Times New Roman" w:hAnsi="Times New Roman"/>
              </w:rPr>
            </w:pPr>
          </w:p>
        </w:tc>
        <w:tc>
          <w:tcPr>
            <w:tcW w:w="1051" w:type="pct"/>
            <w:vMerge/>
            <w:vAlign w:val="center"/>
          </w:tcPr>
          <w:p w:rsidR="0038744F" w:rsidRPr="003F29EA" w:rsidRDefault="0038744F" w:rsidP="00D4325B">
            <w:pPr>
              <w:jc w:val="center"/>
              <w:rPr>
                <w:rFonts w:ascii="Times New Roman" w:hAnsi="Times New Roman"/>
              </w:rPr>
            </w:pPr>
          </w:p>
        </w:tc>
        <w:tc>
          <w:tcPr>
            <w:tcW w:w="974" w:type="pct"/>
            <w:vAlign w:val="center"/>
          </w:tcPr>
          <w:p w:rsidR="0038744F" w:rsidRPr="003F29EA" w:rsidRDefault="0038744F" w:rsidP="00D4325B">
            <w:pPr>
              <w:jc w:val="center"/>
              <w:outlineLvl w:val="1"/>
              <w:rPr>
                <w:rStyle w:val="FontStyle201"/>
                <w:i w:val="0"/>
              </w:rPr>
            </w:pPr>
            <w:r w:rsidRPr="003F29EA">
              <w:rPr>
                <w:rStyle w:val="FontStyle201"/>
                <w:i w:val="0"/>
              </w:rPr>
              <w:t>ул. Аэрологическая станция, 1</w:t>
            </w:r>
          </w:p>
        </w:tc>
        <w:tc>
          <w:tcPr>
            <w:tcW w:w="1591" w:type="pct"/>
          </w:tcPr>
          <w:p w:rsidR="0038744F" w:rsidRPr="003F29EA" w:rsidRDefault="000507DD" w:rsidP="00D4325B">
            <w:pPr>
              <w:outlineLvl w:val="1"/>
              <w:rPr>
                <w:rFonts w:ascii="Times New Roman" w:hAnsi="Times New Roman"/>
              </w:rPr>
            </w:pPr>
            <w:r w:rsidRPr="003F29EA">
              <w:rPr>
                <w:rFonts w:ascii="Times New Roman" w:hAnsi="Times New Roman"/>
              </w:rPr>
              <w:t xml:space="preserve">Оксид углерода, диоксид и оксид азота, озон, аммиак, </w:t>
            </w:r>
            <w:r w:rsidR="0038744F" w:rsidRPr="003F29EA">
              <w:rPr>
                <w:rFonts w:ascii="Times New Roman" w:hAnsi="Times New Roman"/>
              </w:rPr>
              <w:t>сумма углеводородов, метан</w:t>
            </w:r>
          </w:p>
        </w:tc>
      </w:tr>
    </w:tbl>
    <w:p w:rsidR="00715D70" w:rsidRPr="003F29EA" w:rsidRDefault="00715D70" w:rsidP="00D4325B">
      <w:pPr>
        <w:jc w:val="center"/>
        <w:rPr>
          <w:rFonts w:ascii="Times New Roman" w:hAnsi="Times New Roman"/>
          <w:b/>
        </w:rPr>
      </w:pPr>
    </w:p>
    <w:p w:rsidR="00C10C2F" w:rsidRPr="003F29EA" w:rsidRDefault="00FB3922" w:rsidP="00D4325B">
      <w:pPr>
        <w:ind w:right="-375"/>
        <w:jc w:val="center"/>
        <w:rPr>
          <w:rFonts w:ascii="Times New Roman" w:hAnsi="Times New Roman"/>
          <w:lang w:val="kk-KZ"/>
        </w:rPr>
      </w:pPr>
      <w:r w:rsidRPr="003F29EA">
        <w:rPr>
          <w:rFonts w:ascii="Times New Roman" w:hAnsi="Times New Roman"/>
          <w:b/>
          <w:noProof/>
          <w:lang w:eastAsia="ru-RU" w:bidi="ar-SA"/>
        </w:rPr>
        <w:drawing>
          <wp:inline distT="0" distB="0" distL="0" distR="0">
            <wp:extent cx="6291580" cy="2447925"/>
            <wp:effectExtent l="19050" t="0" r="0" b="0"/>
            <wp:docPr id="29"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53" cstate="print"/>
                    <a:srcRect/>
                    <a:stretch>
                      <a:fillRect/>
                    </a:stretch>
                  </pic:blipFill>
                  <pic:spPr bwMode="auto">
                    <a:xfrm>
                      <a:off x="0" y="0"/>
                      <a:ext cx="6291580" cy="2447925"/>
                    </a:xfrm>
                    <a:prstGeom prst="rect">
                      <a:avLst/>
                    </a:prstGeom>
                    <a:noFill/>
                    <a:ln w="9525">
                      <a:noFill/>
                      <a:miter lim="800000"/>
                      <a:headEnd/>
                      <a:tailEnd/>
                    </a:ln>
                  </pic:spPr>
                </pic:pic>
              </a:graphicData>
            </a:graphic>
          </wp:inline>
        </w:drawing>
      </w:r>
    </w:p>
    <w:p w:rsidR="00FB3922" w:rsidRPr="003F29EA" w:rsidRDefault="00FB3922" w:rsidP="00D4325B">
      <w:pPr>
        <w:ind w:right="-375"/>
        <w:jc w:val="center"/>
        <w:rPr>
          <w:rFonts w:ascii="Times New Roman" w:hAnsi="Times New Roman"/>
        </w:rPr>
      </w:pPr>
      <w:r w:rsidRPr="003F29EA">
        <w:rPr>
          <w:rFonts w:ascii="Times New Roman" w:hAnsi="Times New Roman"/>
        </w:rPr>
        <w:t>Рис.5.3 Схема расположения стационарной сети наблюдений</w:t>
      </w:r>
    </w:p>
    <w:p w:rsidR="00FB3922" w:rsidRPr="003F29EA" w:rsidRDefault="00FB3922" w:rsidP="00D4325B">
      <w:pPr>
        <w:ind w:right="-375"/>
        <w:jc w:val="center"/>
        <w:rPr>
          <w:rFonts w:ascii="Times New Roman" w:hAnsi="Times New Roman"/>
        </w:rPr>
      </w:pPr>
      <w:r w:rsidRPr="003F29EA">
        <w:rPr>
          <w:rFonts w:ascii="Times New Roman" w:hAnsi="Times New Roman"/>
        </w:rPr>
        <w:t>за загрязнением атмосферного воздуха города Семей</w:t>
      </w:r>
    </w:p>
    <w:p w:rsidR="000507DD" w:rsidRPr="003F29EA" w:rsidRDefault="000507DD" w:rsidP="00D4325B">
      <w:pPr>
        <w:ind w:right="-375"/>
        <w:jc w:val="center"/>
        <w:rPr>
          <w:rFonts w:ascii="Times New Roman" w:hAnsi="Times New Roman"/>
        </w:rPr>
      </w:pPr>
    </w:p>
    <w:p w:rsidR="003B6D1E" w:rsidRPr="003F29EA" w:rsidRDefault="007B4317" w:rsidP="00D4325B">
      <w:pPr>
        <w:ind w:firstLine="709"/>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F1256A" w:rsidRPr="003F29EA">
        <w:rPr>
          <w:rFonts w:ascii="Times New Roman" w:hAnsi="Times New Roman"/>
          <w:sz w:val="28"/>
          <w:szCs w:val="28"/>
        </w:rPr>
        <w:t>П</w:t>
      </w:r>
      <w:r w:rsidRPr="003F29EA">
        <w:rPr>
          <w:rFonts w:ascii="Times New Roman" w:hAnsi="Times New Roman"/>
          <w:sz w:val="28"/>
          <w:szCs w:val="28"/>
        </w:rPr>
        <w:t>о данным стаци</w:t>
      </w:r>
      <w:r w:rsidR="003166DC" w:rsidRPr="003F29EA">
        <w:rPr>
          <w:rFonts w:ascii="Times New Roman" w:hAnsi="Times New Roman"/>
          <w:sz w:val="28"/>
          <w:szCs w:val="28"/>
        </w:rPr>
        <w:t>онарной сети наблюдений (рис.5.3</w:t>
      </w:r>
      <w:r w:rsidRPr="003F29EA">
        <w:rPr>
          <w:rFonts w:ascii="Times New Roman" w:hAnsi="Times New Roman"/>
          <w:sz w:val="28"/>
          <w:szCs w:val="28"/>
        </w:rPr>
        <w:t xml:space="preserve">) атмосферный воздух города </w:t>
      </w:r>
      <w:r w:rsidR="00C311B4" w:rsidRPr="003F29EA">
        <w:rPr>
          <w:rFonts w:ascii="Times New Roman" w:hAnsi="Times New Roman"/>
          <w:sz w:val="28"/>
          <w:szCs w:val="28"/>
        </w:rPr>
        <w:t>характеризуется</w:t>
      </w:r>
      <w:r w:rsidR="00C311B4" w:rsidRPr="003F29EA">
        <w:rPr>
          <w:rFonts w:ascii="Times New Roman" w:hAnsi="Times New Roman"/>
          <w:b/>
          <w:i/>
          <w:sz w:val="28"/>
          <w:szCs w:val="28"/>
          <w:lang w:val="kk-KZ"/>
        </w:rPr>
        <w:t>повышенным</w:t>
      </w:r>
      <w:r w:rsidR="00C311B4" w:rsidRPr="003F29EA">
        <w:rPr>
          <w:rFonts w:ascii="Times New Roman" w:hAnsi="Times New Roman"/>
          <w:b/>
          <w:i/>
          <w:sz w:val="28"/>
          <w:szCs w:val="28"/>
        </w:rPr>
        <w:t xml:space="preserve"> </w:t>
      </w:r>
      <w:r w:rsidR="00C311B4" w:rsidRPr="003F29EA">
        <w:rPr>
          <w:rFonts w:ascii="Times New Roman" w:hAnsi="Times New Roman"/>
          <w:b/>
          <w:i/>
          <w:sz w:val="28"/>
          <w:szCs w:val="28"/>
        </w:rPr>
        <w:lastRenderedPageBreak/>
        <w:t>уровнем загрязнения</w:t>
      </w:r>
      <w:r w:rsidR="00C311B4" w:rsidRPr="003F29EA">
        <w:rPr>
          <w:rFonts w:ascii="Times New Roman" w:hAnsi="Times New Roman"/>
          <w:sz w:val="28"/>
          <w:szCs w:val="28"/>
        </w:rPr>
        <w:t xml:space="preserve">,он определялся значением НП равным </w:t>
      </w:r>
      <w:r w:rsidR="000507DD" w:rsidRPr="003F29EA">
        <w:rPr>
          <w:rFonts w:ascii="Times New Roman" w:hAnsi="Times New Roman"/>
          <w:sz w:val="28"/>
          <w:szCs w:val="28"/>
          <w:lang w:val="kk-KZ"/>
        </w:rPr>
        <w:t>4</w:t>
      </w:r>
      <w:r w:rsidR="00C311B4" w:rsidRPr="003F29EA">
        <w:rPr>
          <w:rFonts w:ascii="Times New Roman" w:hAnsi="Times New Roman"/>
          <w:sz w:val="28"/>
          <w:szCs w:val="28"/>
          <w:lang w:val="kk-KZ"/>
        </w:rPr>
        <w:t>% (повышенный уровень), значение СИ = 1 (низкий уровень)</w:t>
      </w:r>
      <w:r w:rsidR="001810A0" w:rsidRPr="003F29EA">
        <w:rPr>
          <w:rFonts w:ascii="Times New Roman" w:hAnsi="Times New Roman"/>
          <w:sz w:val="28"/>
          <w:szCs w:val="28"/>
          <w:lang w:val="kk-KZ"/>
        </w:rPr>
        <w:t>(</w:t>
      </w:r>
      <w:r w:rsidR="001810A0" w:rsidRPr="003F29EA">
        <w:rPr>
          <w:rFonts w:ascii="Times New Roman" w:hAnsi="Times New Roman"/>
          <w:sz w:val="28"/>
          <w:szCs w:val="28"/>
        </w:rPr>
        <w:t xml:space="preserve">рис. 1, 2). </w:t>
      </w:r>
      <w:r w:rsidR="00902F10" w:rsidRPr="003F29EA">
        <w:rPr>
          <w:rFonts w:ascii="Times New Roman" w:hAnsi="Times New Roman"/>
          <w:sz w:val="28"/>
          <w:szCs w:val="28"/>
        </w:rPr>
        <w:t>Воздух города более всего з</w:t>
      </w:r>
      <w:r w:rsidR="00C833DE" w:rsidRPr="003F29EA">
        <w:rPr>
          <w:rFonts w:ascii="Times New Roman" w:hAnsi="Times New Roman"/>
          <w:sz w:val="28"/>
          <w:szCs w:val="28"/>
        </w:rPr>
        <w:t xml:space="preserve">агрязнен </w:t>
      </w:r>
      <w:r w:rsidR="000507DD" w:rsidRPr="003F29EA">
        <w:rPr>
          <w:rFonts w:ascii="Times New Roman" w:hAnsi="Times New Roman"/>
          <w:b/>
          <w:sz w:val="28"/>
          <w:szCs w:val="28"/>
          <w:lang w:val="kk-KZ"/>
        </w:rPr>
        <w:t xml:space="preserve">диоксидом азота </w:t>
      </w:r>
      <w:r w:rsidR="00C35CBC" w:rsidRPr="003F29EA">
        <w:rPr>
          <w:rFonts w:ascii="Times New Roman" w:hAnsi="Times New Roman"/>
          <w:sz w:val="28"/>
          <w:szCs w:val="28"/>
          <w:lang w:val="kk-KZ"/>
        </w:rPr>
        <w:t>(</w:t>
      </w:r>
      <w:r w:rsidR="000507DD" w:rsidRPr="003F29EA">
        <w:rPr>
          <w:rFonts w:ascii="Times New Roman" w:hAnsi="Times New Roman"/>
          <w:sz w:val="28"/>
          <w:szCs w:val="28"/>
          <w:lang w:val="kk-KZ"/>
        </w:rPr>
        <w:t>в районе №3</w:t>
      </w:r>
      <w:r w:rsidR="001810A0" w:rsidRPr="003F29EA">
        <w:rPr>
          <w:rFonts w:ascii="Times New Roman" w:hAnsi="Times New Roman"/>
          <w:sz w:val="28"/>
          <w:szCs w:val="28"/>
          <w:lang w:val="kk-KZ"/>
        </w:rPr>
        <w:t xml:space="preserve"> поста</w:t>
      </w:r>
      <w:r w:rsidR="003B6D1E" w:rsidRPr="003F29EA">
        <w:rPr>
          <w:rFonts w:ascii="Times New Roman" w:hAnsi="Times New Roman"/>
          <w:sz w:val="28"/>
          <w:szCs w:val="28"/>
        </w:rPr>
        <w:t>).</w:t>
      </w:r>
    </w:p>
    <w:p w:rsidR="0049738B" w:rsidRPr="003F29EA" w:rsidRDefault="008660C0" w:rsidP="00D4325B">
      <w:pPr>
        <w:tabs>
          <w:tab w:val="left" w:pos="5529"/>
        </w:tabs>
        <w:ind w:firstLine="709"/>
        <w:jc w:val="both"/>
        <w:rPr>
          <w:rFonts w:ascii="Times New Roman" w:hAnsi="Times New Roman"/>
          <w:sz w:val="28"/>
          <w:szCs w:val="28"/>
        </w:rPr>
      </w:pPr>
      <w:r w:rsidRPr="003F29EA">
        <w:rPr>
          <w:rFonts w:ascii="Times New Roman" w:hAnsi="Times New Roman"/>
          <w:sz w:val="28"/>
          <w:szCs w:val="28"/>
        </w:rPr>
        <w:t>В целом по городу с</w:t>
      </w:r>
      <w:r w:rsidR="00CB2D7C" w:rsidRPr="003F29EA">
        <w:rPr>
          <w:rFonts w:ascii="Times New Roman" w:hAnsi="Times New Roman"/>
          <w:sz w:val="28"/>
          <w:szCs w:val="28"/>
        </w:rPr>
        <w:t xml:space="preserve">реднемесячные концентрации </w:t>
      </w:r>
      <w:r w:rsidR="00AE71EC" w:rsidRPr="003F29EA">
        <w:rPr>
          <w:rFonts w:ascii="Times New Roman" w:hAnsi="Times New Roman"/>
          <w:sz w:val="28"/>
          <w:szCs w:val="28"/>
        </w:rPr>
        <w:t xml:space="preserve">фенола </w:t>
      </w:r>
      <w:r w:rsidR="00F97C3E" w:rsidRPr="003F29EA">
        <w:rPr>
          <w:rFonts w:ascii="Times New Roman" w:hAnsi="Times New Roman"/>
          <w:sz w:val="28"/>
          <w:szCs w:val="28"/>
        </w:rPr>
        <w:t>составили</w:t>
      </w:r>
      <w:r w:rsidR="00CA0BAA" w:rsidRPr="003F29EA">
        <w:rPr>
          <w:rFonts w:ascii="Times New Roman" w:hAnsi="Times New Roman"/>
          <w:sz w:val="28"/>
          <w:szCs w:val="28"/>
        </w:rPr>
        <w:t>1,</w:t>
      </w:r>
      <w:r w:rsidR="00A73ED7" w:rsidRPr="003F29EA">
        <w:rPr>
          <w:rFonts w:ascii="Times New Roman" w:hAnsi="Times New Roman"/>
          <w:sz w:val="28"/>
          <w:szCs w:val="28"/>
        </w:rPr>
        <w:t>8</w:t>
      </w:r>
      <w:r w:rsidR="00A73ED7" w:rsidRPr="003F29EA">
        <w:rPr>
          <w:rFonts w:ascii="Times New Roman" w:hAnsi="Times New Roman"/>
          <w:sz w:val="28"/>
          <w:szCs w:val="28"/>
          <w:lang w:val="kk-KZ"/>
        </w:rPr>
        <w:t>8</w:t>
      </w:r>
      <w:r w:rsidR="00133771" w:rsidRPr="003F29EA">
        <w:rPr>
          <w:rFonts w:ascii="Times New Roman" w:hAnsi="Times New Roman"/>
          <w:sz w:val="28"/>
          <w:szCs w:val="28"/>
        </w:rPr>
        <w:t>ПДКс.с</w:t>
      </w:r>
      <w:r w:rsidR="00AE71EC" w:rsidRPr="003F29EA">
        <w:rPr>
          <w:rFonts w:ascii="Times New Roman" w:hAnsi="Times New Roman"/>
          <w:sz w:val="28"/>
          <w:szCs w:val="28"/>
        </w:rPr>
        <w:t xml:space="preserve">, </w:t>
      </w:r>
      <w:r w:rsidR="00CB2D7C" w:rsidRPr="003F29EA">
        <w:rPr>
          <w:rFonts w:ascii="Times New Roman" w:hAnsi="Times New Roman"/>
          <w:sz w:val="28"/>
          <w:szCs w:val="28"/>
        </w:rPr>
        <w:t xml:space="preserve"> концентрации </w:t>
      </w:r>
      <w:r w:rsidRPr="003F29EA">
        <w:rPr>
          <w:rFonts w:ascii="Times New Roman" w:hAnsi="Times New Roman"/>
          <w:sz w:val="28"/>
          <w:szCs w:val="28"/>
        </w:rPr>
        <w:t>других загрязняющих веществ – не превышали ПДК.</w:t>
      </w:r>
    </w:p>
    <w:p w:rsidR="008660C0" w:rsidRPr="003F29EA" w:rsidRDefault="008660C0" w:rsidP="00D4325B">
      <w:pPr>
        <w:tabs>
          <w:tab w:val="left" w:pos="5529"/>
        </w:tabs>
        <w:ind w:firstLine="709"/>
        <w:jc w:val="both"/>
        <w:rPr>
          <w:rFonts w:ascii="Times New Roman" w:hAnsi="Times New Roman"/>
          <w:sz w:val="28"/>
          <w:szCs w:val="28"/>
        </w:rPr>
      </w:pPr>
      <w:r w:rsidRPr="003F29EA">
        <w:rPr>
          <w:rFonts w:ascii="Times New Roman" w:hAnsi="Times New Roman"/>
          <w:sz w:val="28"/>
          <w:szCs w:val="28"/>
        </w:rPr>
        <w:t xml:space="preserve">Число случаев превышения более 1 </w:t>
      </w:r>
      <w:r w:rsidR="008429C6" w:rsidRPr="003F29EA">
        <w:rPr>
          <w:rFonts w:ascii="Times New Roman" w:hAnsi="Times New Roman"/>
          <w:sz w:val="28"/>
          <w:szCs w:val="28"/>
        </w:rPr>
        <w:t xml:space="preserve">ПДКм.р </w:t>
      </w:r>
      <w:r w:rsidR="00D866B2" w:rsidRPr="003F29EA">
        <w:rPr>
          <w:rFonts w:ascii="Times New Roman" w:hAnsi="Times New Roman"/>
          <w:sz w:val="28"/>
          <w:szCs w:val="28"/>
        </w:rPr>
        <w:t>зафиксирован</w:t>
      </w:r>
      <w:r w:rsidR="000507DD" w:rsidRPr="003F29EA">
        <w:rPr>
          <w:rFonts w:ascii="Times New Roman" w:hAnsi="Times New Roman"/>
          <w:sz w:val="28"/>
          <w:szCs w:val="28"/>
        </w:rPr>
        <w:t>о</w:t>
      </w:r>
      <w:r w:rsidR="00462225" w:rsidRPr="003F29EA">
        <w:rPr>
          <w:rFonts w:ascii="Times New Roman" w:hAnsi="Times New Roman"/>
          <w:sz w:val="28"/>
          <w:szCs w:val="28"/>
        </w:rPr>
        <w:t>по</w:t>
      </w:r>
      <w:r w:rsidR="000507DD" w:rsidRPr="003F29EA">
        <w:rPr>
          <w:rFonts w:ascii="Times New Roman" w:hAnsi="Times New Roman"/>
          <w:sz w:val="28"/>
          <w:szCs w:val="28"/>
        </w:rPr>
        <w:t xml:space="preserve"> оксиду углерода – 3, диоксиду азота – 43, оксиду азота – 1,</w:t>
      </w:r>
      <w:r w:rsidR="00462225" w:rsidRPr="003F29EA">
        <w:rPr>
          <w:rFonts w:ascii="Times New Roman" w:hAnsi="Times New Roman"/>
          <w:sz w:val="28"/>
          <w:szCs w:val="28"/>
        </w:rPr>
        <w:t xml:space="preserve"> фенолу -  </w:t>
      </w:r>
      <w:r w:rsidR="000507DD" w:rsidRPr="003F29EA">
        <w:rPr>
          <w:rFonts w:ascii="Times New Roman" w:hAnsi="Times New Roman"/>
          <w:sz w:val="28"/>
          <w:szCs w:val="28"/>
        </w:rPr>
        <w:t>3</w:t>
      </w:r>
      <w:r w:rsidR="00462225" w:rsidRPr="003F29EA">
        <w:rPr>
          <w:rFonts w:ascii="Times New Roman" w:hAnsi="Times New Roman"/>
          <w:sz w:val="28"/>
          <w:szCs w:val="28"/>
        </w:rPr>
        <w:t xml:space="preserve"> случа</w:t>
      </w:r>
      <w:r w:rsidR="000507DD" w:rsidRPr="003F29EA">
        <w:rPr>
          <w:rFonts w:ascii="Times New Roman" w:hAnsi="Times New Roman"/>
          <w:sz w:val="28"/>
          <w:szCs w:val="28"/>
        </w:rPr>
        <w:t>я</w:t>
      </w:r>
      <w:r w:rsidR="000739D5" w:rsidRPr="003F29EA">
        <w:rPr>
          <w:rFonts w:ascii="Times New Roman" w:hAnsi="Times New Roman"/>
          <w:sz w:val="28"/>
          <w:szCs w:val="28"/>
        </w:rPr>
        <w:t xml:space="preserve">(таблица </w:t>
      </w:r>
      <w:r w:rsidR="003B1A0B" w:rsidRPr="003F29EA">
        <w:rPr>
          <w:rFonts w:ascii="Times New Roman" w:hAnsi="Times New Roman"/>
          <w:sz w:val="28"/>
          <w:szCs w:val="28"/>
        </w:rPr>
        <w:t>1</w:t>
      </w:r>
      <w:r w:rsidRPr="003F29EA">
        <w:rPr>
          <w:rFonts w:ascii="Times New Roman" w:hAnsi="Times New Roman"/>
          <w:sz w:val="28"/>
          <w:szCs w:val="28"/>
        </w:rPr>
        <w:t>).</w:t>
      </w:r>
    </w:p>
    <w:p w:rsidR="007D715F" w:rsidRPr="003F29EA" w:rsidRDefault="007D715F" w:rsidP="00D4325B">
      <w:pPr>
        <w:tabs>
          <w:tab w:val="left" w:pos="8102"/>
          <w:tab w:val="right" w:pos="9637"/>
        </w:tabs>
        <w:rPr>
          <w:rFonts w:ascii="Times New Roman" w:hAnsi="Times New Roman"/>
          <w:sz w:val="28"/>
          <w:szCs w:val="28"/>
        </w:rPr>
      </w:pPr>
    </w:p>
    <w:p w:rsidR="00135906" w:rsidRPr="003F29EA" w:rsidRDefault="00135906" w:rsidP="00D4325B">
      <w:pPr>
        <w:numPr>
          <w:ilvl w:val="1"/>
          <w:numId w:val="7"/>
        </w:numPr>
        <w:ind w:left="0" w:firstLine="0"/>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поселку Глубокое</w:t>
      </w:r>
    </w:p>
    <w:p w:rsidR="00422699" w:rsidRPr="003F29EA" w:rsidRDefault="00422699" w:rsidP="00D4325B">
      <w:pPr>
        <w:ind w:firstLine="709"/>
        <w:jc w:val="both"/>
        <w:rPr>
          <w:rFonts w:ascii="Times New Roman" w:hAnsi="Times New Roman"/>
          <w:b/>
          <w:sz w:val="20"/>
          <w:szCs w:val="20"/>
        </w:rPr>
      </w:pPr>
    </w:p>
    <w:p w:rsidR="00F04715" w:rsidRPr="003F29EA" w:rsidRDefault="001750B4" w:rsidP="00D4325B">
      <w:pPr>
        <w:pStyle w:val="Style100"/>
        <w:widowControl/>
        <w:spacing w:line="0" w:lineRule="atLeast"/>
        <w:ind w:firstLine="708"/>
        <w:rPr>
          <w:rStyle w:val="FontStyle201"/>
          <w:sz w:val="28"/>
          <w:szCs w:val="28"/>
          <w:lang w:val="kk-KZ"/>
        </w:rPr>
      </w:pPr>
      <w:r w:rsidRPr="003F29EA">
        <w:rPr>
          <w:rStyle w:val="FontStyle204"/>
          <w:sz w:val="28"/>
          <w:szCs w:val="28"/>
        </w:rPr>
        <w:t xml:space="preserve">Наблюдения за состоянием атмосферного воздуха велись на </w:t>
      </w:r>
      <w:r w:rsidR="00AB6EE1" w:rsidRPr="003F29EA">
        <w:rPr>
          <w:rStyle w:val="FontStyle204"/>
          <w:sz w:val="28"/>
          <w:szCs w:val="28"/>
        </w:rPr>
        <w:t>2</w:t>
      </w:r>
      <w:r w:rsidRPr="003F29EA">
        <w:rPr>
          <w:rStyle w:val="FontStyle204"/>
          <w:sz w:val="28"/>
          <w:szCs w:val="28"/>
        </w:rPr>
        <w:t xml:space="preserve"> стационарн</w:t>
      </w:r>
      <w:r w:rsidR="00AB6EE1" w:rsidRPr="003F29EA">
        <w:rPr>
          <w:rStyle w:val="FontStyle204"/>
          <w:sz w:val="28"/>
          <w:szCs w:val="28"/>
        </w:rPr>
        <w:t>ых</w:t>
      </w:r>
      <w:r w:rsidRPr="003F29EA">
        <w:rPr>
          <w:rStyle w:val="FontStyle204"/>
          <w:sz w:val="28"/>
          <w:szCs w:val="28"/>
        </w:rPr>
        <w:t xml:space="preserve"> пост</w:t>
      </w:r>
      <w:r w:rsidR="00AB6EE1" w:rsidRPr="003F29EA">
        <w:rPr>
          <w:rStyle w:val="FontStyle204"/>
          <w:sz w:val="28"/>
          <w:szCs w:val="28"/>
        </w:rPr>
        <w:t xml:space="preserve">ах </w:t>
      </w:r>
      <w:r w:rsidRPr="003F29EA">
        <w:rPr>
          <w:rFonts w:ascii="Times New Roman" w:hAnsi="Times New Roman"/>
          <w:sz w:val="28"/>
          <w:szCs w:val="28"/>
        </w:rPr>
        <w:t>(</w:t>
      </w:r>
      <w:r w:rsidR="00540704" w:rsidRPr="003F29EA">
        <w:rPr>
          <w:rFonts w:ascii="Times New Roman" w:hAnsi="Times New Roman"/>
          <w:sz w:val="28"/>
          <w:szCs w:val="28"/>
        </w:rPr>
        <w:t>р</w:t>
      </w:r>
      <w:r w:rsidR="00D609E1" w:rsidRPr="003F29EA">
        <w:rPr>
          <w:rFonts w:ascii="Times New Roman" w:hAnsi="Times New Roman"/>
          <w:sz w:val="28"/>
          <w:szCs w:val="28"/>
        </w:rPr>
        <w:t>ис. 5.4</w:t>
      </w:r>
      <w:r w:rsidRPr="003F29EA">
        <w:rPr>
          <w:rFonts w:ascii="Times New Roman" w:hAnsi="Times New Roman"/>
          <w:sz w:val="28"/>
          <w:szCs w:val="28"/>
        </w:rPr>
        <w:t xml:space="preserve">, таблица </w:t>
      </w:r>
      <w:r w:rsidR="003B1A0B" w:rsidRPr="003F29EA">
        <w:rPr>
          <w:rFonts w:ascii="Times New Roman" w:hAnsi="Times New Roman"/>
          <w:sz w:val="28"/>
          <w:szCs w:val="28"/>
          <w:lang w:val="kk-KZ"/>
        </w:rPr>
        <w:t>5.</w:t>
      </w:r>
      <w:r w:rsidR="004105D0" w:rsidRPr="003F29EA">
        <w:rPr>
          <w:rFonts w:ascii="Times New Roman" w:hAnsi="Times New Roman"/>
          <w:sz w:val="28"/>
          <w:szCs w:val="28"/>
          <w:lang w:val="kk-KZ"/>
        </w:rPr>
        <w:t>4</w:t>
      </w:r>
      <w:r w:rsidRPr="003F29EA">
        <w:rPr>
          <w:rFonts w:ascii="Times New Roman" w:hAnsi="Times New Roman"/>
          <w:sz w:val="28"/>
          <w:szCs w:val="28"/>
        </w:rPr>
        <w:t>)</w:t>
      </w:r>
      <w:r w:rsidRPr="003F29EA">
        <w:rPr>
          <w:rStyle w:val="FontStyle201"/>
          <w:sz w:val="28"/>
          <w:szCs w:val="28"/>
        </w:rPr>
        <w:t>.</w:t>
      </w:r>
    </w:p>
    <w:p w:rsidR="004D1D3C" w:rsidRPr="003F29EA" w:rsidRDefault="004D1D3C" w:rsidP="00D4325B">
      <w:pPr>
        <w:pStyle w:val="Style100"/>
        <w:widowControl/>
        <w:spacing w:line="0" w:lineRule="atLeast"/>
        <w:ind w:firstLine="708"/>
        <w:rPr>
          <w:rStyle w:val="FontStyle201"/>
          <w:sz w:val="28"/>
          <w:szCs w:val="28"/>
          <w:lang w:val="kk-KZ"/>
        </w:rPr>
      </w:pPr>
    </w:p>
    <w:p w:rsidR="001750B4" w:rsidRPr="003F29EA" w:rsidRDefault="001750B4" w:rsidP="00D4325B">
      <w:pPr>
        <w:jc w:val="right"/>
        <w:rPr>
          <w:rFonts w:ascii="Times New Roman" w:hAnsi="Times New Roman"/>
          <w:lang w:val="kk-KZ"/>
        </w:rPr>
      </w:pPr>
      <w:r w:rsidRPr="003F29EA">
        <w:rPr>
          <w:rFonts w:ascii="Times New Roman" w:hAnsi="Times New Roman"/>
        </w:rPr>
        <w:t>Таблица</w:t>
      </w:r>
      <w:r w:rsidR="003B1A0B" w:rsidRPr="003F29EA">
        <w:rPr>
          <w:rFonts w:ascii="Times New Roman" w:hAnsi="Times New Roman"/>
          <w:lang w:val="kk-KZ"/>
        </w:rPr>
        <w:t xml:space="preserve"> 5.</w:t>
      </w:r>
      <w:r w:rsidR="004105D0" w:rsidRPr="003F29EA">
        <w:rPr>
          <w:rFonts w:ascii="Times New Roman" w:hAnsi="Times New Roman"/>
          <w:lang w:val="kk-KZ"/>
        </w:rPr>
        <w:t>4</w:t>
      </w:r>
    </w:p>
    <w:p w:rsidR="003D6FF7"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B60F47" w:rsidRPr="003F29EA" w:rsidRDefault="00B60F47" w:rsidP="00D4325B">
      <w:pPr>
        <w:pStyle w:val="Style100"/>
        <w:widowControl/>
        <w:spacing w:line="0" w:lineRule="atLeast"/>
        <w:ind w:firstLine="708"/>
        <w:rPr>
          <w:rStyle w:val="FontStyle201"/>
          <w:i w:val="0"/>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3F29EA" w:rsidTr="00C10C2F">
        <w:tc>
          <w:tcPr>
            <w:tcW w:w="1082"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Номер</w:t>
            </w:r>
          </w:p>
          <w:p w:rsidR="00A53291" w:rsidRPr="003F29EA" w:rsidRDefault="00096A31" w:rsidP="00D4325B">
            <w:pPr>
              <w:jc w:val="center"/>
              <w:outlineLvl w:val="1"/>
              <w:rPr>
                <w:rFonts w:ascii="Times New Roman" w:hAnsi="Times New Roman"/>
                <w:b/>
              </w:rPr>
            </w:pPr>
            <w:r w:rsidRPr="003F29EA">
              <w:rPr>
                <w:rFonts w:ascii="Times New Roman" w:hAnsi="Times New Roman"/>
                <w:b/>
              </w:rPr>
              <w:t>П</w:t>
            </w:r>
            <w:r w:rsidR="00A53291" w:rsidRPr="003F29EA">
              <w:rPr>
                <w:rFonts w:ascii="Times New Roman" w:hAnsi="Times New Roman"/>
                <w:b/>
              </w:rPr>
              <w:t>оста</w:t>
            </w:r>
          </w:p>
        </w:tc>
        <w:tc>
          <w:tcPr>
            <w:tcW w:w="1118"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Сроки отбора</w:t>
            </w:r>
          </w:p>
        </w:tc>
        <w:tc>
          <w:tcPr>
            <w:tcW w:w="2161"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Провед</w:t>
            </w:r>
            <w:r w:rsidR="00591CAD" w:rsidRPr="003F29EA">
              <w:rPr>
                <w:rFonts w:ascii="Times New Roman" w:hAnsi="Times New Roman"/>
                <w:b/>
              </w:rPr>
              <w:t>ение</w:t>
            </w:r>
            <w:r w:rsidRPr="003F29EA">
              <w:rPr>
                <w:rFonts w:ascii="Times New Roman" w:hAnsi="Times New Roman"/>
                <w:b/>
              </w:rPr>
              <w:t>наблюдений</w:t>
            </w:r>
          </w:p>
        </w:tc>
        <w:tc>
          <w:tcPr>
            <w:tcW w:w="1701"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Адрес поста</w:t>
            </w:r>
          </w:p>
        </w:tc>
        <w:tc>
          <w:tcPr>
            <w:tcW w:w="3969" w:type="dxa"/>
            <w:vAlign w:val="center"/>
          </w:tcPr>
          <w:p w:rsidR="00A53291" w:rsidRPr="003F29EA" w:rsidRDefault="00A53291" w:rsidP="00D4325B">
            <w:pPr>
              <w:jc w:val="center"/>
              <w:outlineLvl w:val="1"/>
              <w:rPr>
                <w:rFonts w:ascii="Times New Roman" w:hAnsi="Times New Roman"/>
                <w:b/>
              </w:rPr>
            </w:pPr>
            <w:r w:rsidRPr="003F29EA">
              <w:rPr>
                <w:rFonts w:ascii="Times New Roman" w:hAnsi="Times New Roman"/>
                <w:b/>
              </w:rPr>
              <w:t>Определяемые примеси</w:t>
            </w:r>
          </w:p>
        </w:tc>
      </w:tr>
      <w:tr w:rsidR="00A53291" w:rsidRPr="003F29EA" w:rsidTr="00C10C2F">
        <w:trPr>
          <w:trHeight w:val="665"/>
        </w:trPr>
        <w:tc>
          <w:tcPr>
            <w:tcW w:w="1082" w:type="dxa"/>
            <w:vAlign w:val="center"/>
          </w:tcPr>
          <w:p w:rsidR="00A53291" w:rsidRPr="003F29EA" w:rsidRDefault="00A53291" w:rsidP="00D4325B">
            <w:pPr>
              <w:jc w:val="center"/>
              <w:outlineLvl w:val="1"/>
              <w:rPr>
                <w:rFonts w:ascii="Times New Roman" w:hAnsi="Times New Roman"/>
              </w:rPr>
            </w:pPr>
            <w:r w:rsidRPr="003F29EA">
              <w:rPr>
                <w:rFonts w:ascii="Times New Roman" w:hAnsi="Times New Roman"/>
              </w:rPr>
              <w:t>1</w:t>
            </w:r>
          </w:p>
        </w:tc>
        <w:tc>
          <w:tcPr>
            <w:tcW w:w="1118" w:type="dxa"/>
            <w:vAlign w:val="center"/>
          </w:tcPr>
          <w:p w:rsidR="00A53291" w:rsidRPr="003F29EA" w:rsidRDefault="00A53291" w:rsidP="00D4325B">
            <w:pPr>
              <w:jc w:val="center"/>
              <w:outlineLvl w:val="1"/>
              <w:rPr>
                <w:rFonts w:ascii="Times New Roman" w:hAnsi="Times New Roman"/>
              </w:rPr>
            </w:pPr>
            <w:r w:rsidRPr="003F29EA">
              <w:rPr>
                <w:rFonts w:ascii="Times New Roman" w:hAnsi="Times New Roman"/>
              </w:rPr>
              <w:t xml:space="preserve">3 раза </w:t>
            </w:r>
          </w:p>
          <w:p w:rsidR="00A53291" w:rsidRPr="003F29EA" w:rsidRDefault="00A53291" w:rsidP="00D4325B">
            <w:pPr>
              <w:jc w:val="center"/>
              <w:outlineLvl w:val="1"/>
              <w:rPr>
                <w:rFonts w:ascii="Times New Roman" w:hAnsi="Times New Roman"/>
              </w:rPr>
            </w:pPr>
            <w:r w:rsidRPr="003F29EA">
              <w:rPr>
                <w:rFonts w:ascii="Times New Roman" w:hAnsi="Times New Roman"/>
              </w:rPr>
              <w:t>в сутки</w:t>
            </w:r>
          </w:p>
        </w:tc>
        <w:tc>
          <w:tcPr>
            <w:tcW w:w="2161" w:type="dxa"/>
            <w:vAlign w:val="center"/>
          </w:tcPr>
          <w:p w:rsidR="00A53291" w:rsidRPr="003F29EA" w:rsidRDefault="00632E59"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1701" w:type="dxa"/>
            <w:vAlign w:val="center"/>
          </w:tcPr>
          <w:p w:rsidR="00A53291" w:rsidRPr="003F29EA" w:rsidRDefault="00A53291" w:rsidP="00D4325B">
            <w:pPr>
              <w:jc w:val="center"/>
              <w:rPr>
                <w:rFonts w:ascii="Times New Roman" w:hAnsi="Times New Roman"/>
              </w:rPr>
            </w:pPr>
            <w:r w:rsidRPr="003F29EA">
              <w:rPr>
                <w:rFonts w:ascii="Times New Roman" w:hAnsi="Times New Roman"/>
              </w:rPr>
              <w:t>ул. Ленина,15</w:t>
            </w:r>
          </w:p>
        </w:tc>
        <w:tc>
          <w:tcPr>
            <w:tcW w:w="3969" w:type="dxa"/>
            <w:vAlign w:val="center"/>
          </w:tcPr>
          <w:p w:rsidR="00A53291" w:rsidRPr="003F29EA" w:rsidRDefault="006647AD" w:rsidP="00D4325B">
            <w:pPr>
              <w:outlineLvl w:val="1"/>
              <w:rPr>
                <w:rFonts w:ascii="Times New Roman" w:hAnsi="Times New Roman"/>
                <w:lang w:val="kk-KZ"/>
              </w:rPr>
            </w:pPr>
            <w:r w:rsidRPr="003F29EA">
              <w:rPr>
                <w:rFonts w:ascii="Times New Roman" w:hAnsi="Times New Roman"/>
              </w:rPr>
              <w:t>в</w:t>
            </w:r>
            <w:r w:rsidR="00A53291" w:rsidRPr="003F29EA">
              <w:rPr>
                <w:rFonts w:ascii="Times New Roman" w:hAnsi="Times New Roman"/>
              </w:rPr>
              <w:t>звешенные вещества, диоксид серы, диоксид азота, фенол, мышьяк</w:t>
            </w:r>
            <w:r w:rsidR="00A20554" w:rsidRPr="003F29EA">
              <w:rPr>
                <w:rFonts w:ascii="Times New Roman" w:hAnsi="Times New Roman"/>
                <w:lang w:val="kk-KZ"/>
              </w:rPr>
              <w:t>, гамма-фон</w:t>
            </w:r>
          </w:p>
        </w:tc>
      </w:tr>
      <w:tr w:rsidR="00AB6EE1" w:rsidRPr="003F29EA" w:rsidTr="00C10C2F">
        <w:trPr>
          <w:trHeight w:val="665"/>
        </w:trPr>
        <w:tc>
          <w:tcPr>
            <w:tcW w:w="1082" w:type="dxa"/>
            <w:vAlign w:val="center"/>
          </w:tcPr>
          <w:p w:rsidR="00AB6EE1" w:rsidRPr="003F29EA" w:rsidRDefault="00AB6EE1" w:rsidP="00D4325B">
            <w:pPr>
              <w:jc w:val="center"/>
              <w:outlineLvl w:val="1"/>
              <w:rPr>
                <w:rFonts w:ascii="Times New Roman" w:hAnsi="Times New Roman"/>
              </w:rPr>
            </w:pPr>
            <w:r w:rsidRPr="003F29EA">
              <w:rPr>
                <w:rFonts w:ascii="Times New Roman" w:hAnsi="Times New Roman"/>
              </w:rPr>
              <w:t>2</w:t>
            </w:r>
          </w:p>
        </w:tc>
        <w:tc>
          <w:tcPr>
            <w:tcW w:w="1118" w:type="dxa"/>
            <w:vAlign w:val="center"/>
          </w:tcPr>
          <w:p w:rsidR="00AB6EE1" w:rsidRPr="003F29EA" w:rsidRDefault="00AB6EE1" w:rsidP="00D4325B">
            <w:pPr>
              <w:jc w:val="center"/>
              <w:outlineLvl w:val="1"/>
              <w:rPr>
                <w:rFonts w:ascii="Times New Roman" w:hAnsi="Times New Roman"/>
              </w:rPr>
            </w:pPr>
            <w:r w:rsidRPr="003F29EA">
              <w:rPr>
                <w:rFonts w:ascii="Times New Roman" w:hAnsi="Times New Roman"/>
              </w:rPr>
              <w:t>каждые 20 минут</w:t>
            </w:r>
          </w:p>
        </w:tc>
        <w:tc>
          <w:tcPr>
            <w:tcW w:w="2161" w:type="dxa"/>
            <w:vAlign w:val="center"/>
          </w:tcPr>
          <w:p w:rsidR="00AB6EE1" w:rsidRPr="003F29EA" w:rsidRDefault="00AB6EE1" w:rsidP="00D4325B">
            <w:pPr>
              <w:jc w:val="center"/>
              <w:rPr>
                <w:rFonts w:ascii="Times New Roman" w:hAnsi="Times New Roman"/>
              </w:rPr>
            </w:pPr>
            <w:r w:rsidRPr="003F29EA">
              <w:rPr>
                <w:rFonts w:ascii="Times New Roman" w:hAnsi="Times New Roman"/>
              </w:rPr>
              <w:t>в непрерывном режиме</w:t>
            </w:r>
          </w:p>
        </w:tc>
        <w:tc>
          <w:tcPr>
            <w:tcW w:w="1701" w:type="dxa"/>
            <w:vAlign w:val="center"/>
          </w:tcPr>
          <w:p w:rsidR="00AB6EE1" w:rsidRPr="003F29EA" w:rsidRDefault="00AB6EE1" w:rsidP="00D4325B">
            <w:pPr>
              <w:jc w:val="center"/>
              <w:rPr>
                <w:rFonts w:ascii="Times New Roman" w:hAnsi="Times New Roman"/>
              </w:rPr>
            </w:pPr>
            <w:r w:rsidRPr="003F29EA">
              <w:rPr>
                <w:rFonts w:ascii="Times New Roman" w:hAnsi="Times New Roman"/>
              </w:rPr>
              <w:t>ул. Поповича, 9 «А»</w:t>
            </w:r>
          </w:p>
        </w:tc>
        <w:tc>
          <w:tcPr>
            <w:tcW w:w="3969" w:type="dxa"/>
            <w:vAlign w:val="center"/>
          </w:tcPr>
          <w:p w:rsidR="00AB6EE1" w:rsidRPr="003F29EA" w:rsidRDefault="00AB6EE1" w:rsidP="00D4325B">
            <w:pPr>
              <w:outlineLvl w:val="1"/>
              <w:rPr>
                <w:rFonts w:ascii="Times New Roman" w:hAnsi="Times New Roman"/>
              </w:rPr>
            </w:pPr>
            <w:r w:rsidRPr="003F29EA">
              <w:rPr>
                <w:rFonts w:ascii="Times New Roman" w:hAnsi="Times New Roman"/>
              </w:rPr>
              <w:t xml:space="preserve">диоксид серы, оксид углерода, диоксид и оксид азота, </w:t>
            </w:r>
            <w:r w:rsidR="000507DD" w:rsidRPr="003F29EA">
              <w:rPr>
                <w:rFonts w:ascii="Times New Roman" w:hAnsi="Times New Roman"/>
              </w:rPr>
              <w:t xml:space="preserve">озон, </w:t>
            </w:r>
            <w:r w:rsidRPr="003F29EA">
              <w:rPr>
                <w:rFonts w:ascii="Times New Roman" w:hAnsi="Times New Roman"/>
              </w:rPr>
              <w:t>сероводород, сумма углеводородов, аммиак, метан</w:t>
            </w:r>
          </w:p>
        </w:tc>
      </w:tr>
    </w:tbl>
    <w:p w:rsidR="00F04715" w:rsidRPr="003F29EA" w:rsidRDefault="00F04715" w:rsidP="00D4325B">
      <w:pPr>
        <w:ind w:firstLine="284"/>
        <w:jc w:val="center"/>
        <w:rPr>
          <w:rFonts w:ascii="Times New Roman" w:hAnsi="Times New Roman"/>
          <w:sz w:val="20"/>
          <w:szCs w:val="20"/>
        </w:rPr>
      </w:pPr>
    </w:p>
    <w:p w:rsidR="00135906" w:rsidRPr="003F29EA" w:rsidRDefault="00D85BB9" w:rsidP="00D4325B">
      <w:pPr>
        <w:ind w:firstLine="284"/>
        <w:jc w:val="center"/>
        <w:rPr>
          <w:rFonts w:ascii="Times New Roman" w:hAnsi="Times New Roman"/>
          <w:sz w:val="28"/>
          <w:szCs w:val="28"/>
        </w:rPr>
      </w:pPr>
      <w:r w:rsidRPr="003F29EA">
        <w:rPr>
          <w:rFonts w:ascii="Times New Roman" w:hAnsi="Times New Roman"/>
          <w:noProof/>
          <w:sz w:val="28"/>
          <w:szCs w:val="28"/>
          <w:lang w:eastAsia="ru-RU" w:bidi="ar-SA"/>
        </w:rPr>
        <w:drawing>
          <wp:inline distT="0" distB="0" distL="0" distR="0">
            <wp:extent cx="6305550" cy="3048000"/>
            <wp:effectExtent l="1905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54" cstate="print"/>
                    <a:srcRect/>
                    <a:stretch>
                      <a:fillRect/>
                    </a:stretch>
                  </pic:blipFill>
                  <pic:spPr bwMode="auto">
                    <a:xfrm>
                      <a:off x="0" y="0"/>
                      <a:ext cx="6305550" cy="3048000"/>
                    </a:xfrm>
                    <a:prstGeom prst="rect">
                      <a:avLst/>
                    </a:prstGeom>
                    <a:noFill/>
                    <a:ln w="9525">
                      <a:noFill/>
                      <a:miter lim="800000"/>
                      <a:headEnd/>
                      <a:tailEnd/>
                    </a:ln>
                  </pic:spPr>
                </pic:pic>
              </a:graphicData>
            </a:graphic>
          </wp:inline>
        </w:drawing>
      </w:r>
    </w:p>
    <w:p w:rsidR="00456661" w:rsidRPr="003F29EA" w:rsidRDefault="00D36CFB" w:rsidP="00D4325B">
      <w:pPr>
        <w:jc w:val="center"/>
        <w:rPr>
          <w:rFonts w:ascii="Times New Roman" w:hAnsi="Times New Roman"/>
        </w:rPr>
      </w:pPr>
      <w:r w:rsidRPr="003F29EA">
        <w:rPr>
          <w:rFonts w:ascii="Times New Roman" w:hAnsi="Times New Roman"/>
        </w:rPr>
        <w:t xml:space="preserve">Рис. 5.4. Схема </w:t>
      </w:r>
      <w:r w:rsidR="000C0B3E" w:rsidRPr="003F29EA">
        <w:rPr>
          <w:rFonts w:ascii="Times New Roman" w:hAnsi="Times New Roman"/>
        </w:rPr>
        <w:t>расположени</w:t>
      </w:r>
      <w:r w:rsidRPr="003F29EA">
        <w:rPr>
          <w:rFonts w:ascii="Times New Roman" w:hAnsi="Times New Roman"/>
        </w:rPr>
        <w:t xml:space="preserve">я </w:t>
      </w:r>
      <w:r w:rsidR="000C0B3E" w:rsidRPr="003F29EA">
        <w:rPr>
          <w:rFonts w:ascii="Times New Roman" w:hAnsi="Times New Roman"/>
        </w:rPr>
        <w:t>стационарной сети наблюдений</w:t>
      </w:r>
      <w:r w:rsidR="0099791C" w:rsidRPr="003F29EA">
        <w:rPr>
          <w:rFonts w:ascii="Times New Roman" w:hAnsi="Times New Roman"/>
        </w:rPr>
        <w:t xml:space="preserve">  з</w:t>
      </w:r>
      <w:r w:rsidR="000C0B3E" w:rsidRPr="003F29EA">
        <w:rPr>
          <w:rFonts w:ascii="Times New Roman" w:hAnsi="Times New Roman"/>
        </w:rPr>
        <w:t xml:space="preserve">а загрязнением </w:t>
      </w:r>
    </w:p>
    <w:p w:rsidR="00267783" w:rsidRPr="003F29EA" w:rsidRDefault="000C0B3E" w:rsidP="00D4325B">
      <w:pPr>
        <w:jc w:val="center"/>
        <w:rPr>
          <w:rFonts w:ascii="Times New Roman" w:hAnsi="Times New Roman"/>
        </w:rPr>
      </w:pPr>
      <w:r w:rsidRPr="003F29EA">
        <w:rPr>
          <w:rFonts w:ascii="Times New Roman" w:hAnsi="Times New Roman"/>
        </w:rPr>
        <w:t>атмосферного воздуха</w:t>
      </w:r>
      <w:r w:rsidR="00D36CFB" w:rsidRPr="003F29EA">
        <w:rPr>
          <w:rFonts w:ascii="Times New Roman" w:hAnsi="Times New Roman"/>
        </w:rPr>
        <w:t xml:space="preserve"> в поселке Глубокое</w:t>
      </w:r>
    </w:p>
    <w:p w:rsidR="00103853" w:rsidRPr="003F29EA" w:rsidRDefault="00103853" w:rsidP="00D4325B">
      <w:pPr>
        <w:tabs>
          <w:tab w:val="left" w:pos="5529"/>
        </w:tabs>
        <w:ind w:firstLine="709"/>
        <w:jc w:val="both"/>
        <w:rPr>
          <w:rFonts w:ascii="Times New Roman" w:hAnsi="Times New Roman"/>
          <w:b/>
          <w:i/>
          <w:sz w:val="28"/>
          <w:szCs w:val="28"/>
        </w:rPr>
      </w:pPr>
    </w:p>
    <w:p w:rsidR="005759B4" w:rsidRPr="003F29EA" w:rsidRDefault="007B4317" w:rsidP="00D4325B">
      <w:pPr>
        <w:tabs>
          <w:tab w:val="left" w:pos="5529"/>
        </w:tabs>
        <w:ind w:firstLine="709"/>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F1256A" w:rsidRPr="003F29EA">
        <w:rPr>
          <w:rFonts w:ascii="Times New Roman" w:hAnsi="Times New Roman"/>
          <w:sz w:val="28"/>
          <w:szCs w:val="28"/>
        </w:rPr>
        <w:t>П</w:t>
      </w:r>
      <w:r w:rsidRPr="003F29EA">
        <w:rPr>
          <w:rFonts w:ascii="Times New Roman" w:hAnsi="Times New Roman"/>
          <w:sz w:val="28"/>
          <w:szCs w:val="28"/>
        </w:rPr>
        <w:t>о данным стационарной сети наблюдений (рис.5.</w:t>
      </w:r>
      <w:r w:rsidR="003166DC" w:rsidRPr="003F29EA">
        <w:rPr>
          <w:rFonts w:ascii="Times New Roman" w:hAnsi="Times New Roman"/>
          <w:sz w:val="28"/>
          <w:szCs w:val="28"/>
        </w:rPr>
        <w:t>4</w:t>
      </w:r>
      <w:r w:rsidRPr="003F29EA">
        <w:rPr>
          <w:rFonts w:ascii="Times New Roman" w:hAnsi="Times New Roman"/>
          <w:sz w:val="28"/>
          <w:szCs w:val="28"/>
        </w:rPr>
        <w:t xml:space="preserve">) атмосферный воздух </w:t>
      </w:r>
      <w:r w:rsidR="00F4150D" w:rsidRPr="003F29EA">
        <w:rPr>
          <w:rFonts w:ascii="Times New Roman" w:hAnsi="Times New Roman"/>
          <w:sz w:val="28"/>
          <w:szCs w:val="28"/>
        </w:rPr>
        <w:t>поселка</w:t>
      </w:r>
      <w:r w:rsidRPr="003F29EA">
        <w:rPr>
          <w:rFonts w:ascii="Times New Roman" w:hAnsi="Times New Roman"/>
          <w:sz w:val="28"/>
          <w:szCs w:val="28"/>
        </w:rPr>
        <w:t xml:space="preserve"> в целом характеризуется </w:t>
      </w:r>
      <w:r w:rsidR="00D866B2" w:rsidRPr="003F29EA">
        <w:rPr>
          <w:rFonts w:ascii="Times New Roman" w:hAnsi="Times New Roman"/>
          <w:b/>
          <w:i/>
          <w:sz w:val="28"/>
          <w:szCs w:val="28"/>
          <w:lang w:val="kk-KZ"/>
        </w:rPr>
        <w:lastRenderedPageBreak/>
        <w:t>повышенным</w:t>
      </w:r>
      <w:r w:rsidRPr="003F29EA">
        <w:rPr>
          <w:rFonts w:ascii="Times New Roman" w:hAnsi="Times New Roman"/>
          <w:b/>
          <w:i/>
          <w:sz w:val="28"/>
          <w:szCs w:val="28"/>
        </w:rPr>
        <w:t>уровнемзагрязнения</w:t>
      </w:r>
      <w:r w:rsidR="005759B4" w:rsidRPr="003F29EA">
        <w:rPr>
          <w:rFonts w:ascii="Times New Roman" w:hAnsi="Times New Roman"/>
          <w:sz w:val="28"/>
          <w:szCs w:val="28"/>
        </w:rPr>
        <w:t>, о</w:t>
      </w:r>
      <w:r w:rsidRPr="003F29EA">
        <w:rPr>
          <w:rFonts w:ascii="Times New Roman" w:hAnsi="Times New Roman"/>
          <w:sz w:val="28"/>
          <w:szCs w:val="28"/>
        </w:rPr>
        <w:t>н определялся значени</w:t>
      </w:r>
      <w:r w:rsidR="005759B4" w:rsidRPr="003F29EA">
        <w:rPr>
          <w:rFonts w:ascii="Times New Roman" w:hAnsi="Times New Roman"/>
          <w:sz w:val="28"/>
          <w:szCs w:val="28"/>
        </w:rPr>
        <w:t>ямиСИ</w:t>
      </w:r>
      <w:r w:rsidR="00DB408A" w:rsidRPr="003F29EA">
        <w:rPr>
          <w:rFonts w:ascii="Times New Roman" w:hAnsi="Times New Roman"/>
          <w:sz w:val="28"/>
          <w:szCs w:val="28"/>
        </w:rPr>
        <w:t xml:space="preserve"> равным</w:t>
      </w:r>
      <w:r w:rsidR="00C311B4" w:rsidRPr="003F29EA">
        <w:rPr>
          <w:rFonts w:ascii="Times New Roman" w:hAnsi="Times New Roman"/>
          <w:sz w:val="28"/>
          <w:szCs w:val="28"/>
          <w:lang w:val="kk-KZ"/>
        </w:rPr>
        <w:t>3</w:t>
      </w:r>
      <w:r w:rsidR="005759B4" w:rsidRPr="003F29EA">
        <w:rPr>
          <w:rFonts w:ascii="Times New Roman" w:hAnsi="Times New Roman"/>
          <w:sz w:val="28"/>
          <w:szCs w:val="28"/>
          <w:lang w:val="kk-KZ"/>
        </w:rPr>
        <w:t xml:space="preserve"> и </w:t>
      </w:r>
      <w:r w:rsidR="005759B4" w:rsidRPr="003F29EA">
        <w:rPr>
          <w:rFonts w:ascii="Times New Roman" w:hAnsi="Times New Roman"/>
          <w:sz w:val="28"/>
          <w:szCs w:val="28"/>
        </w:rPr>
        <w:t>НП</w:t>
      </w:r>
      <w:r w:rsidR="006418D0" w:rsidRPr="003F29EA">
        <w:rPr>
          <w:rFonts w:ascii="Times New Roman" w:hAnsi="Times New Roman"/>
          <w:sz w:val="28"/>
          <w:szCs w:val="28"/>
        </w:rPr>
        <w:t xml:space="preserve"> = </w:t>
      </w:r>
      <w:r w:rsidR="000507DD" w:rsidRPr="003F29EA">
        <w:rPr>
          <w:rFonts w:ascii="Times New Roman" w:hAnsi="Times New Roman"/>
          <w:sz w:val="28"/>
          <w:szCs w:val="28"/>
          <w:lang w:val="kk-KZ"/>
        </w:rPr>
        <w:t>4</w:t>
      </w:r>
      <w:r w:rsidR="005759B4" w:rsidRPr="003F29EA">
        <w:rPr>
          <w:rFonts w:ascii="Times New Roman" w:hAnsi="Times New Roman"/>
          <w:sz w:val="28"/>
          <w:szCs w:val="28"/>
        </w:rPr>
        <w:t>%</w:t>
      </w:r>
      <w:r w:rsidR="00586B0F" w:rsidRPr="003F29EA">
        <w:rPr>
          <w:rFonts w:ascii="Times New Roman" w:hAnsi="Times New Roman"/>
          <w:sz w:val="28"/>
          <w:szCs w:val="28"/>
        </w:rPr>
        <w:t xml:space="preserve"> (рис. 1, 2). </w:t>
      </w:r>
      <w:r w:rsidR="0051711B" w:rsidRPr="003F29EA">
        <w:rPr>
          <w:rFonts w:ascii="Times New Roman" w:hAnsi="Times New Roman"/>
          <w:sz w:val="28"/>
          <w:szCs w:val="28"/>
        </w:rPr>
        <w:t xml:space="preserve">Воздух </w:t>
      </w:r>
      <w:r w:rsidR="00F4150D" w:rsidRPr="003F29EA">
        <w:rPr>
          <w:rFonts w:ascii="Times New Roman" w:hAnsi="Times New Roman"/>
          <w:sz w:val="28"/>
          <w:szCs w:val="28"/>
        </w:rPr>
        <w:t>поселка</w:t>
      </w:r>
      <w:r w:rsidR="0051711B" w:rsidRPr="003F29EA">
        <w:rPr>
          <w:rFonts w:ascii="Times New Roman" w:hAnsi="Times New Roman"/>
          <w:sz w:val="28"/>
          <w:szCs w:val="28"/>
        </w:rPr>
        <w:t xml:space="preserve"> более всего загрязнен </w:t>
      </w:r>
      <w:r w:rsidR="00C35CBC" w:rsidRPr="003F29EA">
        <w:rPr>
          <w:rFonts w:ascii="Times New Roman" w:hAnsi="Times New Roman"/>
          <w:b/>
          <w:sz w:val="28"/>
          <w:szCs w:val="28"/>
          <w:lang w:val="kk-KZ"/>
        </w:rPr>
        <w:t>сероводородом</w:t>
      </w:r>
      <w:r w:rsidR="0051711B" w:rsidRPr="003F29EA">
        <w:rPr>
          <w:rFonts w:ascii="Times New Roman" w:hAnsi="Times New Roman"/>
          <w:sz w:val="28"/>
          <w:szCs w:val="28"/>
        </w:rPr>
        <w:t xml:space="preserve"> (</w:t>
      </w:r>
      <w:r w:rsidR="00586B0F" w:rsidRPr="003F29EA">
        <w:rPr>
          <w:rFonts w:ascii="Times New Roman" w:hAnsi="Times New Roman"/>
          <w:sz w:val="28"/>
          <w:szCs w:val="28"/>
        </w:rPr>
        <w:t>в районе №</w:t>
      </w:r>
      <w:r w:rsidR="00303156" w:rsidRPr="003F29EA">
        <w:rPr>
          <w:rFonts w:ascii="Times New Roman" w:hAnsi="Times New Roman"/>
          <w:sz w:val="28"/>
          <w:szCs w:val="28"/>
        </w:rPr>
        <w:t xml:space="preserve"> 2</w:t>
      </w:r>
      <w:r w:rsidR="00586B0F" w:rsidRPr="003F29EA">
        <w:rPr>
          <w:rFonts w:ascii="Times New Roman" w:hAnsi="Times New Roman"/>
          <w:sz w:val="28"/>
          <w:szCs w:val="28"/>
        </w:rPr>
        <w:t xml:space="preserve"> поста</w:t>
      </w:r>
      <w:r w:rsidR="0051711B" w:rsidRPr="003F29EA">
        <w:rPr>
          <w:rFonts w:ascii="Times New Roman" w:hAnsi="Times New Roman"/>
          <w:sz w:val="28"/>
          <w:szCs w:val="28"/>
        </w:rPr>
        <w:t>).</w:t>
      </w:r>
    </w:p>
    <w:p w:rsidR="000507DD" w:rsidRPr="003F29EA" w:rsidRDefault="000507DD" w:rsidP="00D4325B">
      <w:pPr>
        <w:tabs>
          <w:tab w:val="left" w:pos="5529"/>
        </w:tabs>
        <w:ind w:firstLine="709"/>
        <w:jc w:val="both"/>
        <w:rPr>
          <w:rFonts w:ascii="Times New Roman" w:hAnsi="Times New Roman"/>
          <w:sz w:val="28"/>
          <w:szCs w:val="28"/>
        </w:rPr>
      </w:pPr>
      <w:r w:rsidRPr="003F29EA">
        <w:rPr>
          <w:rFonts w:ascii="Times New Roman" w:hAnsi="Times New Roman"/>
          <w:sz w:val="28"/>
          <w:szCs w:val="28"/>
        </w:rPr>
        <w:t>В целом по поселку среднемесячные концентрации озона составили 1,63ПДКс.с,  концентрации других загрязняющих веществ – не превышали ПДК.</w:t>
      </w:r>
    </w:p>
    <w:p w:rsidR="0080690B" w:rsidRPr="003F29EA" w:rsidRDefault="006418D0" w:rsidP="00D4325B">
      <w:pPr>
        <w:tabs>
          <w:tab w:val="left" w:pos="5529"/>
        </w:tabs>
        <w:ind w:firstLine="709"/>
        <w:jc w:val="both"/>
        <w:rPr>
          <w:rFonts w:ascii="Times New Roman" w:hAnsi="Times New Roman"/>
          <w:sz w:val="28"/>
          <w:szCs w:val="28"/>
        </w:rPr>
      </w:pPr>
      <w:r w:rsidRPr="003F29EA">
        <w:rPr>
          <w:rFonts w:ascii="Times New Roman" w:hAnsi="Times New Roman"/>
          <w:sz w:val="28"/>
          <w:szCs w:val="28"/>
        </w:rPr>
        <w:t xml:space="preserve">Были зарегистрированы </w:t>
      </w:r>
      <w:r w:rsidR="00926635" w:rsidRPr="003F29EA">
        <w:rPr>
          <w:rFonts w:ascii="Times New Roman" w:hAnsi="Times New Roman"/>
          <w:sz w:val="28"/>
          <w:szCs w:val="28"/>
        </w:rPr>
        <w:t>с</w:t>
      </w:r>
      <w:r w:rsidRPr="003F29EA">
        <w:rPr>
          <w:rFonts w:ascii="Times New Roman" w:hAnsi="Times New Roman"/>
          <w:sz w:val="28"/>
          <w:szCs w:val="28"/>
          <w:lang w:val="kk-KZ"/>
        </w:rPr>
        <w:t>луча</w:t>
      </w:r>
      <w:r w:rsidR="00926635" w:rsidRPr="003F29EA">
        <w:rPr>
          <w:rFonts w:ascii="Times New Roman" w:hAnsi="Times New Roman"/>
          <w:sz w:val="28"/>
          <w:szCs w:val="28"/>
          <w:lang w:val="kk-KZ"/>
        </w:rPr>
        <w:t>и</w:t>
      </w:r>
      <w:r w:rsidRPr="003F29EA">
        <w:rPr>
          <w:rFonts w:ascii="Times New Roman" w:hAnsi="Times New Roman"/>
          <w:sz w:val="28"/>
          <w:szCs w:val="28"/>
        </w:rPr>
        <w:t>превышени</w:t>
      </w:r>
      <w:r w:rsidR="00FF2388" w:rsidRPr="003F29EA">
        <w:rPr>
          <w:rFonts w:ascii="Times New Roman" w:hAnsi="Times New Roman"/>
          <w:sz w:val="28"/>
          <w:szCs w:val="28"/>
        </w:rPr>
        <w:t xml:space="preserve">я 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00462225" w:rsidRPr="003F29EA">
        <w:rPr>
          <w:rFonts w:ascii="Times New Roman" w:hAnsi="Times New Roman"/>
          <w:sz w:val="28"/>
          <w:szCs w:val="28"/>
          <w:lang w:val="kk-KZ"/>
        </w:rPr>
        <w:t xml:space="preserve">по </w:t>
      </w:r>
      <w:r w:rsidR="00807737" w:rsidRPr="003F29EA">
        <w:rPr>
          <w:rFonts w:ascii="Times New Roman" w:hAnsi="Times New Roman"/>
          <w:sz w:val="28"/>
          <w:szCs w:val="28"/>
          <w:lang w:val="kk-KZ"/>
        </w:rPr>
        <w:t>сероводороду</w:t>
      </w:r>
      <w:r w:rsidR="000507DD" w:rsidRPr="003F29EA">
        <w:rPr>
          <w:rFonts w:ascii="Times New Roman" w:hAnsi="Times New Roman"/>
          <w:sz w:val="28"/>
          <w:szCs w:val="28"/>
          <w:lang w:val="kk-KZ"/>
        </w:rPr>
        <w:t xml:space="preserve"> – 82 </w:t>
      </w:r>
      <w:r w:rsidR="00B463B3" w:rsidRPr="003F29EA">
        <w:rPr>
          <w:rFonts w:ascii="Times New Roman" w:hAnsi="Times New Roman"/>
          <w:sz w:val="28"/>
          <w:szCs w:val="28"/>
          <w:lang w:val="kk-KZ"/>
        </w:rPr>
        <w:t>случ</w:t>
      </w:r>
      <w:r w:rsidR="00F97C3E" w:rsidRPr="003F29EA">
        <w:rPr>
          <w:rFonts w:ascii="Times New Roman" w:hAnsi="Times New Roman"/>
          <w:sz w:val="28"/>
          <w:szCs w:val="28"/>
          <w:lang w:val="kk-KZ"/>
        </w:rPr>
        <w:t>а</w:t>
      </w:r>
      <w:r w:rsidR="00C311B4" w:rsidRPr="003F29EA">
        <w:rPr>
          <w:rFonts w:ascii="Times New Roman" w:hAnsi="Times New Roman"/>
          <w:sz w:val="28"/>
          <w:szCs w:val="28"/>
          <w:lang w:val="kk-KZ"/>
        </w:rPr>
        <w:t>я</w:t>
      </w:r>
      <w:r w:rsidR="00BD4240" w:rsidRPr="003F29EA">
        <w:rPr>
          <w:rFonts w:ascii="Times New Roman" w:hAnsi="Times New Roman"/>
          <w:sz w:val="28"/>
          <w:szCs w:val="28"/>
        </w:rPr>
        <w:t xml:space="preserve">(таблица </w:t>
      </w:r>
      <w:r w:rsidR="003B1A0B" w:rsidRPr="003F29EA">
        <w:rPr>
          <w:rFonts w:ascii="Times New Roman" w:hAnsi="Times New Roman"/>
          <w:sz w:val="28"/>
          <w:szCs w:val="28"/>
        </w:rPr>
        <w:t>1</w:t>
      </w:r>
      <w:r w:rsidRPr="003F29EA">
        <w:rPr>
          <w:rFonts w:ascii="Times New Roman" w:hAnsi="Times New Roman"/>
          <w:sz w:val="28"/>
          <w:szCs w:val="28"/>
        </w:rPr>
        <w:t>).</w:t>
      </w:r>
    </w:p>
    <w:p w:rsidR="00FE07E7" w:rsidRPr="003F29EA" w:rsidRDefault="00FE07E7" w:rsidP="00D4325B">
      <w:pPr>
        <w:tabs>
          <w:tab w:val="left" w:pos="5529"/>
        </w:tabs>
        <w:ind w:firstLine="709"/>
        <w:jc w:val="both"/>
        <w:rPr>
          <w:rFonts w:ascii="Times New Roman" w:hAnsi="Times New Roman"/>
          <w:sz w:val="28"/>
          <w:szCs w:val="28"/>
        </w:rPr>
      </w:pPr>
    </w:p>
    <w:p w:rsidR="00FE07E7" w:rsidRPr="003F29EA" w:rsidRDefault="00FE07E7" w:rsidP="00D4325B">
      <w:pPr>
        <w:numPr>
          <w:ilvl w:val="1"/>
          <w:numId w:val="7"/>
        </w:numPr>
        <w:jc w:val="center"/>
        <w:rPr>
          <w:rFonts w:ascii="Times New Roman" w:hAnsi="Times New Roman"/>
          <w:b/>
          <w:sz w:val="28"/>
          <w:szCs w:val="28"/>
        </w:rPr>
      </w:pPr>
      <w:r w:rsidRPr="003F29EA">
        <w:rPr>
          <w:rFonts w:ascii="Times New Roman" w:hAnsi="Times New Roman"/>
          <w:b/>
          <w:sz w:val="28"/>
          <w:szCs w:val="28"/>
        </w:rPr>
        <w:t xml:space="preserve"> Состояние атмосферного воздуха по городу Зыряновск</w:t>
      </w:r>
    </w:p>
    <w:p w:rsidR="00FE07E7" w:rsidRPr="003F29EA" w:rsidRDefault="00FE07E7" w:rsidP="00D4325B">
      <w:pPr>
        <w:ind w:left="375"/>
        <w:rPr>
          <w:rFonts w:ascii="Times New Roman" w:hAnsi="Times New Roman"/>
          <w:b/>
          <w:sz w:val="20"/>
          <w:szCs w:val="20"/>
        </w:rPr>
      </w:pPr>
    </w:p>
    <w:p w:rsidR="00FE07E7" w:rsidRPr="003F29EA" w:rsidRDefault="00FE07E7"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состоянием атмосферного воздуха велись на 1 стационарном посту</w:t>
      </w:r>
      <w:r w:rsidRPr="003F29EA">
        <w:rPr>
          <w:rFonts w:ascii="Times New Roman" w:hAnsi="Times New Roman"/>
          <w:sz w:val="28"/>
          <w:szCs w:val="28"/>
        </w:rPr>
        <w:t xml:space="preserve">(рис.5.5., таблица </w:t>
      </w:r>
      <w:r w:rsidR="00EB2ABE" w:rsidRPr="003F29EA">
        <w:rPr>
          <w:rFonts w:ascii="Times New Roman" w:hAnsi="Times New Roman"/>
          <w:sz w:val="28"/>
          <w:szCs w:val="28"/>
          <w:lang w:val="kk-KZ"/>
        </w:rPr>
        <w:t>5.5</w:t>
      </w:r>
      <w:r w:rsidRPr="003F29EA">
        <w:rPr>
          <w:rFonts w:ascii="Times New Roman" w:hAnsi="Times New Roman"/>
          <w:sz w:val="28"/>
          <w:szCs w:val="28"/>
        </w:rPr>
        <w:t>)</w:t>
      </w:r>
      <w:r w:rsidRPr="003F29EA">
        <w:rPr>
          <w:rStyle w:val="FontStyle201"/>
          <w:sz w:val="28"/>
          <w:szCs w:val="28"/>
        </w:rPr>
        <w:t>.</w:t>
      </w:r>
    </w:p>
    <w:p w:rsidR="00FE07E7" w:rsidRPr="003F29EA" w:rsidRDefault="00FE07E7"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5.5</w:t>
      </w:r>
    </w:p>
    <w:p w:rsidR="00FE07E7" w:rsidRPr="003F29EA" w:rsidRDefault="00FE07E7"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FE07E7" w:rsidRPr="003F29EA" w:rsidTr="00912332">
        <w:tc>
          <w:tcPr>
            <w:tcW w:w="1101" w:type="dxa"/>
            <w:vAlign w:val="center"/>
          </w:tcPr>
          <w:p w:rsidR="00FE07E7" w:rsidRPr="003F29EA" w:rsidRDefault="00FE07E7" w:rsidP="00D4325B">
            <w:pPr>
              <w:jc w:val="center"/>
              <w:outlineLvl w:val="1"/>
              <w:rPr>
                <w:rFonts w:ascii="Times New Roman" w:hAnsi="Times New Roman"/>
                <w:b/>
              </w:rPr>
            </w:pPr>
            <w:r w:rsidRPr="003F29EA">
              <w:rPr>
                <w:rFonts w:ascii="Times New Roman" w:hAnsi="Times New Roman"/>
                <w:b/>
              </w:rPr>
              <w:t>Номер</w:t>
            </w:r>
          </w:p>
          <w:p w:rsidR="00FE07E7" w:rsidRPr="003F29EA" w:rsidRDefault="00FE07E7" w:rsidP="00D4325B">
            <w:pPr>
              <w:jc w:val="center"/>
              <w:outlineLvl w:val="1"/>
              <w:rPr>
                <w:rFonts w:ascii="Times New Roman" w:hAnsi="Times New Roman"/>
                <w:b/>
              </w:rPr>
            </w:pPr>
            <w:r w:rsidRPr="003F29EA">
              <w:rPr>
                <w:rFonts w:ascii="Times New Roman" w:hAnsi="Times New Roman"/>
                <w:b/>
              </w:rPr>
              <w:t>поста</w:t>
            </w:r>
          </w:p>
        </w:tc>
        <w:tc>
          <w:tcPr>
            <w:tcW w:w="1417" w:type="dxa"/>
            <w:vAlign w:val="center"/>
          </w:tcPr>
          <w:p w:rsidR="00FE07E7" w:rsidRPr="003F29EA" w:rsidRDefault="00FE07E7" w:rsidP="00D4325B">
            <w:pPr>
              <w:jc w:val="center"/>
              <w:outlineLvl w:val="1"/>
              <w:rPr>
                <w:rFonts w:ascii="Times New Roman" w:hAnsi="Times New Roman"/>
                <w:b/>
              </w:rPr>
            </w:pPr>
            <w:r w:rsidRPr="003F29EA">
              <w:rPr>
                <w:rFonts w:ascii="Times New Roman" w:hAnsi="Times New Roman"/>
                <w:b/>
              </w:rPr>
              <w:t>Сроки отбора</w:t>
            </w:r>
          </w:p>
        </w:tc>
        <w:tc>
          <w:tcPr>
            <w:tcW w:w="1985" w:type="dxa"/>
            <w:vAlign w:val="center"/>
          </w:tcPr>
          <w:p w:rsidR="00FE07E7" w:rsidRPr="003F29EA" w:rsidRDefault="00FE07E7" w:rsidP="00D4325B">
            <w:pPr>
              <w:jc w:val="center"/>
              <w:outlineLvl w:val="1"/>
              <w:rPr>
                <w:rFonts w:ascii="Times New Roman" w:hAnsi="Times New Roman"/>
                <w:b/>
              </w:rPr>
            </w:pPr>
            <w:r w:rsidRPr="003F29EA">
              <w:rPr>
                <w:rFonts w:ascii="Times New Roman" w:hAnsi="Times New Roman"/>
                <w:b/>
              </w:rPr>
              <w:t>Проведения наблюдений</w:t>
            </w:r>
          </w:p>
        </w:tc>
        <w:tc>
          <w:tcPr>
            <w:tcW w:w="2053" w:type="dxa"/>
            <w:vAlign w:val="center"/>
          </w:tcPr>
          <w:p w:rsidR="00FE07E7" w:rsidRPr="003F29EA" w:rsidRDefault="00FE07E7" w:rsidP="00D4325B">
            <w:pPr>
              <w:jc w:val="center"/>
              <w:outlineLvl w:val="1"/>
              <w:rPr>
                <w:rFonts w:ascii="Times New Roman" w:hAnsi="Times New Roman"/>
                <w:b/>
              </w:rPr>
            </w:pPr>
            <w:r w:rsidRPr="003F29EA">
              <w:rPr>
                <w:rFonts w:ascii="Times New Roman" w:hAnsi="Times New Roman"/>
                <w:b/>
              </w:rPr>
              <w:t>Адрес поста</w:t>
            </w:r>
          </w:p>
        </w:tc>
        <w:tc>
          <w:tcPr>
            <w:tcW w:w="3333" w:type="dxa"/>
            <w:vAlign w:val="center"/>
          </w:tcPr>
          <w:p w:rsidR="00FE07E7" w:rsidRPr="003F29EA" w:rsidRDefault="00FE07E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FE07E7" w:rsidRPr="003F29EA" w:rsidTr="00912332">
        <w:trPr>
          <w:trHeight w:val="598"/>
        </w:trPr>
        <w:tc>
          <w:tcPr>
            <w:tcW w:w="1101" w:type="dxa"/>
            <w:vAlign w:val="center"/>
          </w:tcPr>
          <w:p w:rsidR="00FE07E7" w:rsidRPr="003F29EA" w:rsidRDefault="00FE07E7" w:rsidP="00D4325B">
            <w:pPr>
              <w:jc w:val="center"/>
              <w:outlineLvl w:val="1"/>
              <w:rPr>
                <w:rFonts w:ascii="Times New Roman" w:hAnsi="Times New Roman"/>
              </w:rPr>
            </w:pPr>
            <w:r w:rsidRPr="003F29EA">
              <w:rPr>
                <w:rFonts w:ascii="Times New Roman" w:hAnsi="Times New Roman"/>
              </w:rPr>
              <w:t>1</w:t>
            </w:r>
          </w:p>
        </w:tc>
        <w:tc>
          <w:tcPr>
            <w:tcW w:w="1417" w:type="dxa"/>
            <w:vAlign w:val="center"/>
          </w:tcPr>
          <w:p w:rsidR="00FE07E7" w:rsidRPr="003F29EA" w:rsidRDefault="00FE07E7" w:rsidP="00D4325B">
            <w:pPr>
              <w:jc w:val="center"/>
              <w:outlineLvl w:val="1"/>
              <w:rPr>
                <w:rFonts w:ascii="Times New Roman" w:hAnsi="Times New Roman"/>
              </w:rPr>
            </w:pPr>
            <w:r w:rsidRPr="003F29EA">
              <w:rPr>
                <w:rFonts w:ascii="Times New Roman" w:hAnsi="Times New Roman"/>
              </w:rPr>
              <w:t>каждые 20 минут</w:t>
            </w:r>
          </w:p>
        </w:tc>
        <w:tc>
          <w:tcPr>
            <w:tcW w:w="1985" w:type="dxa"/>
            <w:vAlign w:val="center"/>
          </w:tcPr>
          <w:p w:rsidR="00FE07E7" w:rsidRPr="003F29EA" w:rsidRDefault="00FE07E7" w:rsidP="00D4325B">
            <w:pPr>
              <w:jc w:val="center"/>
              <w:outlineLvl w:val="1"/>
              <w:rPr>
                <w:rFonts w:ascii="Times New Roman" w:hAnsi="Times New Roman"/>
              </w:rPr>
            </w:pPr>
            <w:r w:rsidRPr="003F29EA">
              <w:rPr>
                <w:rFonts w:ascii="Times New Roman" w:hAnsi="Times New Roman"/>
              </w:rPr>
              <w:t>в непрерывном режиме</w:t>
            </w:r>
          </w:p>
        </w:tc>
        <w:tc>
          <w:tcPr>
            <w:tcW w:w="2053" w:type="dxa"/>
            <w:vAlign w:val="center"/>
          </w:tcPr>
          <w:p w:rsidR="00FE07E7" w:rsidRPr="003F29EA" w:rsidRDefault="00FE07E7" w:rsidP="00D4325B">
            <w:pPr>
              <w:jc w:val="center"/>
              <w:rPr>
                <w:rFonts w:ascii="Times New Roman" w:hAnsi="Times New Roman"/>
                <w:i/>
              </w:rPr>
            </w:pPr>
            <w:r w:rsidRPr="003F29EA">
              <w:rPr>
                <w:rStyle w:val="FontStyle201"/>
                <w:i w:val="0"/>
              </w:rPr>
              <w:t>ул. Партизанская, 118</w:t>
            </w:r>
          </w:p>
        </w:tc>
        <w:tc>
          <w:tcPr>
            <w:tcW w:w="3333" w:type="dxa"/>
            <w:vAlign w:val="center"/>
          </w:tcPr>
          <w:p w:rsidR="00FE07E7" w:rsidRPr="003F29EA" w:rsidRDefault="00C311B4" w:rsidP="00D4325B">
            <w:pPr>
              <w:outlineLvl w:val="1"/>
              <w:rPr>
                <w:rFonts w:ascii="Times New Roman" w:hAnsi="Times New Roman"/>
              </w:rPr>
            </w:pPr>
            <w:r w:rsidRPr="003F29EA">
              <w:rPr>
                <w:rFonts w:ascii="Times New Roman" w:hAnsi="Times New Roman"/>
              </w:rPr>
              <w:t xml:space="preserve">взвешенные частицы РМ-2,5, взвешенные частицы РМ-10, </w:t>
            </w:r>
            <w:r w:rsidR="00FE07E7" w:rsidRPr="003F29EA">
              <w:rPr>
                <w:rFonts w:ascii="Times New Roman" w:hAnsi="Times New Roman"/>
              </w:rPr>
              <w:t>диоксид серы, оксид углерода, диоксид и окид азота</w:t>
            </w:r>
          </w:p>
        </w:tc>
      </w:tr>
    </w:tbl>
    <w:p w:rsidR="003B1A0B" w:rsidRPr="003F29EA" w:rsidRDefault="003B1A0B" w:rsidP="00D4325B">
      <w:pPr>
        <w:jc w:val="center"/>
        <w:rPr>
          <w:rFonts w:ascii="Times New Roman" w:hAnsi="Times New Roman"/>
          <w:b/>
          <w:noProof/>
          <w:sz w:val="28"/>
          <w:szCs w:val="28"/>
          <w:lang w:eastAsia="ru-RU" w:bidi="ar-SA"/>
        </w:rPr>
      </w:pPr>
    </w:p>
    <w:p w:rsidR="00FE07E7" w:rsidRPr="003F29EA" w:rsidRDefault="00F1297A" w:rsidP="00D4325B">
      <w:pPr>
        <w:jc w:val="center"/>
        <w:rPr>
          <w:rFonts w:ascii="Times New Roman" w:hAnsi="Times New Roman"/>
          <w:b/>
          <w:sz w:val="28"/>
          <w:szCs w:val="28"/>
        </w:rPr>
      </w:pPr>
      <w:r w:rsidRPr="003F29EA">
        <w:rPr>
          <w:rFonts w:ascii="Times New Roman" w:hAnsi="Times New Roman"/>
          <w:b/>
          <w:noProof/>
          <w:sz w:val="28"/>
          <w:szCs w:val="28"/>
          <w:lang w:eastAsia="ru-RU" w:bidi="ar-SA"/>
        </w:rPr>
        <w:drawing>
          <wp:inline distT="0" distB="0" distL="0" distR="0">
            <wp:extent cx="6296025" cy="2828925"/>
            <wp:effectExtent l="19050" t="0" r="9525" b="0"/>
            <wp:docPr id="1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96025" cy="2828925"/>
                    </a:xfrm>
                    <a:prstGeom prst="rect">
                      <a:avLst/>
                    </a:prstGeom>
                    <a:noFill/>
                    <a:ln>
                      <a:noFill/>
                    </a:ln>
                  </pic:spPr>
                </pic:pic>
              </a:graphicData>
            </a:graphic>
          </wp:inline>
        </w:drawing>
      </w:r>
    </w:p>
    <w:p w:rsidR="00FE07E7" w:rsidRPr="003F29EA" w:rsidRDefault="00FE07E7" w:rsidP="00D4325B">
      <w:pPr>
        <w:ind w:right="-375"/>
        <w:jc w:val="center"/>
        <w:rPr>
          <w:rFonts w:ascii="Times New Roman" w:hAnsi="Times New Roman"/>
        </w:rPr>
      </w:pPr>
      <w:r w:rsidRPr="003F29EA">
        <w:rPr>
          <w:rFonts w:ascii="Times New Roman" w:hAnsi="Times New Roman"/>
        </w:rPr>
        <w:t>Рис. 5.5.Схема расположения стационарной сети наблюдений за загрязнением атмосферного воздуха города Зыряновск</w:t>
      </w:r>
    </w:p>
    <w:p w:rsidR="00FE07E7" w:rsidRPr="003F29EA" w:rsidRDefault="00FE07E7" w:rsidP="00D4325B">
      <w:pPr>
        <w:tabs>
          <w:tab w:val="left" w:pos="8102"/>
          <w:tab w:val="right" w:pos="9637"/>
        </w:tabs>
        <w:rPr>
          <w:rFonts w:ascii="Times New Roman" w:hAnsi="Times New Roman"/>
        </w:rPr>
      </w:pPr>
      <w:r w:rsidRPr="003F29EA">
        <w:rPr>
          <w:rFonts w:ascii="Times New Roman" w:hAnsi="Times New Roman"/>
        </w:rPr>
        <w:tab/>
      </w:r>
    </w:p>
    <w:p w:rsidR="00C97C42" w:rsidRPr="003F29EA" w:rsidRDefault="00C97C42" w:rsidP="00D4325B">
      <w:pPr>
        <w:tabs>
          <w:tab w:val="left" w:pos="5529"/>
        </w:tabs>
        <w:ind w:firstLine="709"/>
        <w:jc w:val="both"/>
        <w:rPr>
          <w:rFonts w:ascii="Times New Roman" w:hAnsi="Times New Roman"/>
          <w:sz w:val="28"/>
          <w:szCs w:val="28"/>
        </w:rPr>
      </w:pPr>
      <w:r w:rsidRPr="003F29EA">
        <w:rPr>
          <w:rFonts w:ascii="Times New Roman" w:hAnsi="Times New Roman"/>
          <w:b/>
          <w:i/>
          <w:sz w:val="28"/>
          <w:szCs w:val="28"/>
        </w:rPr>
        <w:t xml:space="preserve">Общая оценка загрязнения атмосферы. </w:t>
      </w:r>
      <w:r w:rsidRPr="003F29EA">
        <w:rPr>
          <w:rFonts w:ascii="Times New Roman" w:hAnsi="Times New Roman"/>
          <w:sz w:val="28"/>
          <w:szCs w:val="28"/>
        </w:rPr>
        <w:t>По данным стаци</w:t>
      </w:r>
      <w:r w:rsidR="004E1B6F" w:rsidRPr="003F29EA">
        <w:rPr>
          <w:rFonts w:ascii="Times New Roman" w:hAnsi="Times New Roman"/>
          <w:sz w:val="28"/>
          <w:szCs w:val="28"/>
        </w:rPr>
        <w:t>онарной сети наблюдений (рис.5.5</w:t>
      </w:r>
      <w:r w:rsidRPr="003F29EA">
        <w:rPr>
          <w:rFonts w:ascii="Times New Roman" w:hAnsi="Times New Roman"/>
          <w:sz w:val="28"/>
          <w:szCs w:val="28"/>
        </w:rPr>
        <w:t xml:space="preserve">) атмосферный воздух города в целом характеризуется </w:t>
      </w:r>
      <w:r w:rsidR="009778D5" w:rsidRPr="003F29EA">
        <w:rPr>
          <w:rFonts w:ascii="Times New Roman" w:hAnsi="Times New Roman"/>
          <w:b/>
          <w:i/>
          <w:sz w:val="28"/>
          <w:szCs w:val="28"/>
          <w:lang w:val="kk-KZ"/>
        </w:rPr>
        <w:t xml:space="preserve">низким </w:t>
      </w:r>
      <w:r w:rsidRPr="003F29EA">
        <w:rPr>
          <w:rFonts w:ascii="Times New Roman" w:hAnsi="Times New Roman"/>
          <w:b/>
          <w:i/>
          <w:sz w:val="28"/>
          <w:szCs w:val="28"/>
        </w:rPr>
        <w:t>уровнем загрязнения</w:t>
      </w:r>
      <w:r w:rsidRPr="003F29EA">
        <w:rPr>
          <w:rFonts w:ascii="Times New Roman" w:hAnsi="Times New Roman"/>
          <w:sz w:val="28"/>
          <w:szCs w:val="28"/>
        </w:rPr>
        <w:t>, он определялся значени</w:t>
      </w:r>
      <w:r w:rsidR="00C311B4" w:rsidRPr="003F29EA">
        <w:rPr>
          <w:rFonts w:ascii="Times New Roman" w:hAnsi="Times New Roman"/>
          <w:sz w:val="28"/>
          <w:szCs w:val="28"/>
        </w:rPr>
        <w:t>ем</w:t>
      </w:r>
      <w:r w:rsidRPr="003F29EA">
        <w:rPr>
          <w:rFonts w:ascii="Times New Roman" w:hAnsi="Times New Roman"/>
          <w:sz w:val="28"/>
          <w:szCs w:val="28"/>
        </w:rPr>
        <w:t xml:space="preserve"> СИ равным </w:t>
      </w:r>
      <w:r w:rsidR="009778D5" w:rsidRPr="003F29EA">
        <w:rPr>
          <w:rFonts w:ascii="Times New Roman" w:hAnsi="Times New Roman"/>
          <w:sz w:val="28"/>
          <w:szCs w:val="28"/>
          <w:lang w:val="kk-KZ"/>
        </w:rPr>
        <w:t>0 (низ</w:t>
      </w:r>
      <w:r w:rsidR="00C311B4" w:rsidRPr="003F29EA">
        <w:rPr>
          <w:rFonts w:ascii="Times New Roman" w:hAnsi="Times New Roman"/>
          <w:sz w:val="28"/>
          <w:szCs w:val="28"/>
          <w:lang w:val="kk-KZ"/>
        </w:rPr>
        <w:t>кий уровень), значение</w:t>
      </w:r>
      <w:r w:rsidRPr="003F29EA">
        <w:rPr>
          <w:rFonts w:ascii="Times New Roman" w:hAnsi="Times New Roman"/>
          <w:sz w:val="28"/>
          <w:szCs w:val="28"/>
        </w:rPr>
        <w:t xml:space="preserve">НП = </w:t>
      </w:r>
      <w:r w:rsidR="009778D5" w:rsidRPr="003F29EA">
        <w:rPr>
          <w:rFonts w:ascii="Times New Roman" w:hAnsi="Times New Roman"/>
          <w:sz w:val="28"/>
          <w:szCs w:val="28"/>
          <w:lang w:val="kk-KZ"/>
        </w:rPr>
        <w:t>0</w:t>
      </w:r>
      <w:r w:rsidRPr="003F29EA">
        <w:rPr>
          <w:rFonts w:ascii="Times New Roman" w:hAnsi="Times New Roman"/>
          <w:sz w:val="28"/>
          <w:szCs w:val="28"/>
        </w:rPr>
        <w:t>%</w:t>
      </w:r>
      <w:r w:rsidR="009778D5" w:rsidRPr="003F29EA">
        <w:rPr>
          <w:rFonts w:ascii="Times New Roman" w:hAnsi="Times New Roman"/>
          <w:sz w:val="28"/>
          <w:szCs w:val="28"/>
        </w:rPr>
        <w:t xml:space="preserve"> (низкий</w:t>
      </w:r>
      <w:r w:rsidR="00C311B4" w:rsidRPr="003F29EA">
        <w:rPr>
          <w:rFonts w:ascii="Times New Roman" w:hAnsi="Times New Roman"/>
          <w:sz w:val="28"/>
          <w:szCs w:val="28"/>
        </w:rPr>
        <w:t xml:space="preserve"> уровень)</w:t>
      </w:r>
      <w:r w:rsidR="007D08BB" w:rsidRPr="003F29EA">
        <w:rPr>
          <w:rFonts w:ascii="Times New Roman" w:hAnsi="Times New Roman"/>
          <w:sz w:val="28"/>
          <w:szCs w:val="28"/>
        </w:rPr>
        <w:t xml:space="preserve"> (рис. 1, 2). </w:t>
      </w:r>
    </w:p>
    <w:p w:rsidR="00C97C42" w:rsidRPr="003F29EA" w:rsidRDefault="00C97C42" w:rsidP="00D4325B">
      <w:pPr>
        <w:tabs>
          <w:tab w:val="left" w:pos="5529"/>
        </w:tabs>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среднемесячная концентрация всех загрязняющих веществ – не превышали ПДК.</w:t>
      </w:r>
    </w:p>
    <w:p w:rsidR="00456661" w:rsidRPr="003F29EA" w:rsidRDefault="00456661" w:rsidP="00D4325B">
      <w:pPr>
        <w:tabs>
          <w:tab w:val="left" w:pos="5529"/>
        </w:tabs>
        <w:jc w:val="both"/>
        <w:rPr>
          <w:rFonts w:ascii="Times New Roman" w:hAnsi="Times New Roman"/>
          <w:sz w:val="28"/>
          <w:szCs w:val="28"/>
        </w:rPr>
      </w:pPr>
    </w:p>
    <w:p w:rsidR="00AC65A9" w:rsidRPr="003F29EA" w:rsidRDefault="00AC65A9" w:rsidP="00D4325B">
      <w:pPr>
        <w:pStyle w:val="a9"/>
        <w:numPr>
          <w:ilvl w:val="1"/>
          <w:numId w:val="7"/>
        </w:numPr>
        <w:spacing w:after="0"/>
        <w:ind w:left="0" w:firstLine="0"/>
        <w:jc w:val="center"/>
        <w:rPr>
          <w:rFonts w:ascii="Times New Roman" w:hAnsi="Times New Roman"/>
          <w:b/>
          <w:sz w:val="28"/>
          <w:szCs w:val="28"/>
        </w:rPr>
      </w:pPr>
      <w:r w:rsidRPr="003F29EA">
        <w:rPr>
          <w:rFonts w:ascii="Times New Roman" w:hAnsi="Times New Roman"/>
          <w:b/>
          <w:sz w:val="28"/>
          <w:szCs w:val="28"/>
        </w:rPr>
        <w:lastRenderedPageBreak/>
        <w:t>Качество поверхностных вод на территории</w:t>
      </w:r>
    </w:p>
    <w:p w:rsidR="00AC65A9" w:rsidRPr="003F29EA" w:rsidRDefault="00AC65A9" w:rsidP="00D4325B">
      <w:pPr>
        <w:pStyle w:val="a9"/>
        <w:spacing w:after="0"/>
        <w:ind w:left="0"/>
        <w:jc w:val="center"/>
        <w:rPr>
          <w:rFonts w:ascii="Times New Roman" w:hAnsi="Times New Roman"/>
          <w:b/>
          <w:sz w:val="28"/>
          <w:szCs w:val="28"/>
        </w:rPr>
      </w:pPr>
      <w:r w:rsidRPr="003F29EA">
        <w:rPr>
          <w:rFonts w:ascii="Times New Roman" w:hAnsi="Times New Roman"/>
          <w:b/>
          <w:sz w:val="28"/>
          <w:szCs w:val="28"/>
        </w:rPr>
        <w:t>Восточно-Казахстанской области</w:t>
      </w:r>
    </w:p>
    <w:p w:rsidR="009C4365" w:rsidRPr="003F29EA" w:rsidRDefault="009C4365" w:rsidP="00D4325B">
      <w:pPr>
        <w:pStyle w:val="a9"/>
        <w:spacing w:after="0"/>
        <w:ind w:left="0"/>
        <w:jc w:val="center"/>
        <w:rPr>
          <w:rFonts w:ascii="Times New Roman" w:hAnsi="Times New Roman"/>
          <w:b/>
          <w:sz w:val="28"/>
          <w:szCs w:val="28"/>
        </w:rPr>
      </w:pP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10-ти водных объектах (реки Кара Ертис, Ертис, Брекса, Тихая, Ульби, Глубочанка, Красноярка, Оба, Буктырма, Емель, Аягоз).</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Кара Ертис </w:t>
      </w:r>
      <w:r w:rsidRPr="003F29EA">
        <w:rPr>
          <w:rFonts w:ascii="Times New Roman" w:hAnsi="Times New Roman"/>
          <w:sz w:val="28"/>
          <w:szCs w:val="28"/>
        </w:rPr>
        <w:t>температура воды находилась в пределах 17,3 ºC, водородный показатель 7,75, концентрация растворенного в воде кислорода 8,68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1,19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группы тяжелых металлов (медь 1,9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Ертис </w:t>
      </w:r>
      <w:r w:rsidRPr="003F29EA">
        <w:rPr>
          <w:rFonts w:ascii="Times New Roman" w:hAnsi="Times New Roman"/>
          <w:sz w:val="28"/>
          <w:szCs w:val="28"/>
        </w:rPr>
        <w:t>температура воды находилась в пределах 15,2 ºC, водородный показатель 7,79, концентрация растворенного в воде кислорода 8,64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1,27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биогенных веществ (азот нитритный 1,4 ПДК), тяжелых металлов (медь 2,5 ПДК, цинк 1,1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Буктырма </w:t>
      </w:r>
      <w:r w:rsidRPr="003F29EA">
        <w:rPr>
          <w:rFonts w:ascii="Times New Roman" w:hAnsi="Times New Roman"/>
          <w:sz w:val="28"/>
          <w:szCs w:val="28"/>
        </w:rPr>
        <w:t>температура воды находилась в пределах 15,4 ºC, водородный показатель 7,78, концентрация растворенного в воде кислорода 9,39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0,67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группы тяжелых металлов (медь 1,6 ПДК, марганец 1,3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Брекса </w:t>
      </w:r>
      <w:r w:rsidRPr="003F29EA">
        <w:rPr>
          <w:rFonts w:ascii="Times New Roman" w:hAnsi="Times New Roman"/>
          <w:sz w:val="28"/>
          <w:szCs w:val="28"/>
        </w:rPr>
        <w:t>температура воды находилась в пределах 13,4 ºC, водородный показатель 7,81, концентрация растворенного в воде кислорода 9,46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0,75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биогенных веществ (азот нитритный 1,2 ПДК), тяжелых металлов (цинк 11,4 ПДК, медь 5,9 ПДК, марганец 4,7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Тихая </w:t>
      </w:r>
      <w:r w:rsidRPr="003F29EA">
        <w:rPr>
          <w:rFonts w:ascii="Times New Roman" w:hAnsi="Times New Roman"/>
          <w:sz w:val="28"/>
          <w:szCs w:val="28"/>
        </w:rPr>
        <w:t>температура воды находилась в пределах 12,2 ºC, водородный показатель 8,09, концентрация растворенного в воде кислорода 9,53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0,83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биогенных веществ (азот нитритный 1,5 ПДК, аммоний солевой 1,1 ПДК), тяжелых металлов (цинк 25,7 ПДК, медь 8,0 ПДК, марганец 7,2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Ульби </w:t>
      </w:r>
      <w:r w:rsidRPr="003F29EA">
        <w:rPr>
          <w:rFonts w:ascii="Times New Roman" w:hAnsi="Times New Roman"/>
          <w:sz w:val="28"/>
          <w:szCs w:val="28"/>
        </w:rPr>
        <w:t>температура воды находилась в пределах 16,3 ºC, водородный показатель 7,87, концентрация растворенного в воде кислорода 9,26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1,11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группы тяжелых металлов (цинк 7,5 ПДК, медь 4,7 ПДК, марганец 4,0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Глубочанка </w:t>
      </w:r>
      <w:r w:rsidRPr="003F29EA">
        <w:rPr>
          <w:rFonts w:ascii="Times New Roman" w:hAnsi="Times New Roman"/>
          <w:sz w:val="28"/>
          <w:szCs w:val="28"/>
        </w:rPr>
        <w:t>температура воды находилась в пределах 16,1 ºC, водородный показатель 8,10, концентрация растворенного в воде кислорода 8,80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1,85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биогенных веществ (азот нитритный 1,6 ПДК), тяжелых металлов (цинк 8,4 ПДК, медь 5,9 ПДК, марганец 3,4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Красноярка </w:t>
      </w:r>
      <w:r w:rsidRPr="003F29EA">
        <w:rPr>
          <w:rFonts w:ascii="Times New Roman" w:hAnsi="Times New Roman"/>
          <w:sz w:val="28"/>
          <w:szCs w:val="28"/>
        </w:rPr>
        <w:t>температура воды находилась в пределах 13,9 ºC, водородный показатель 8,15, концентрация растворенного в воде кислорода 9,46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1,48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группы тяжелых металлов (цинк 8,5 ПДК, медь 6,4 ПДК, марганец 5,5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lastRenderedPageBreak/>
        <w:t xml:space="preserve">В реке </w:t>
      </w:r>
      <w:r w:rsidRPr="003F29EA">
        <w:rPr>
          <w:rFonts w:ascii="Times New Roman" w:hAnsi="Times New Roman"/>
          <w:b/>
          <w:sz w:val="28"/>
          <w:szCs w:val="28"/>
        </w:rPr>
        <w:t xml:space="preserve">Оба </w:t>
      </w:r>
      <w:r w:rsidRPr="003F29EA">
        <w:rPr>
          <w:rFonts w:ascii="Times New Roman" w:hAnsi="Times New Roman"/>
          <w:sz w:val="28"/>
          <w:szCs w:val="28"/>
        </w:rPr>
        <w:t>температура воды находилась в пределах 20,2 ºC, водородный показатель 8,23, концентрация растворенного в воде кислорода 9,76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0,90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биогенных веществ (азот нитритный 3,5 ПДК), тяжелых металлов (медь 3,8 ПДК, марганец 1,6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Емель </w:t>
      </w:r>
      <w:r w:rsidRPr="003F29EA">
        <w:rPr>
          <w:rFonts w:ascii="Times New Roman" w:hAnsi="Times New Roman"/>
          <w:sz w:val="28"/>
          <w:szCs w:val="28"/>
        </w:rPr>
        <w:t>температура воды находилась в пределах 17,1 ºC, водородный показатель 8,37, концентрация растворенного в воде кислорода 8,55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1,00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главных ионов (сульфаты 2,4 ПДК), биогенных веществ (фториды 1,4 ПДК, азот нитритный 1,2 ПДК), тяжелых металлов (медь 2,6 ПДК, марганец 1,9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 xml:space="preserve">Аягоз </w:t>
      </w:r>
      <w:r w:rsidRPr="003F29EA">
        <w:rPr>
          <w:rFonts w:ascii="Times New Roman" w:hAnsi="Times New Roman"/>
          <w:sz w:val="28"/>
          <w:szCs w:val="28"/>
        </w:rPr>
        <w:t>температура воды находилась в пределах 18,2 ºC, водородный показатель 8,24, концентрация растворенного в воде кислорода 9,31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1,12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главных ионов (сульфаты 1,4 ПДК), биогенных веществ (фториды 1,1 ПДК), тяжелых металлов (медь 2,5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Всего, из общего количества обследованных водных объектов в сентябре 2016г, качество поверхностных вод оценивается следующим образом: вода «</w:t>
      </w:r>
      <w:r w:rsidRPr="003F29EA">
        <w:rPr>
          <w:rFonts w:ascii="Times New Roman" w:hAnsi="Times New Roman"/>
          <w:i/>
          <w:sz w:val="28"/>
          <w:szCs w:val="28"/>
        </w:rPr>
        <w:t>умеренного уровня загрязнения</w:t>
      </w:r>
      <w:r w:rsidRPr="003F29EA">
        <w:rPr>
          <w:rFonts w:ascii="Times New Roman" w:hAnsi="Times New Roman"/>
          <w:sz w:val="28"/>
          <w:szCs w:val="28"/>
        </w:rPr>
        <w:t xml:space="preserve">» - реки Кара Ертис, Ертис, Буктырма, Емель, Аягоз; вода </w:t>
      </w:r>
      <w:r w:rsidRPr="003F29EA">
        <w:rPr>
          <w:rFonts w:ascii="Times New Roman" w:hAnsi="Times New Roman"/>
          <w:i/>
          <w:sz w:val="28"/>
          <w:szCs w:val="28"/>
        </w:rPr>
        <w:t>«высокого уровня загрязнения»</w:t>
      </w:r>
      <w:r w:rsidRPr="003F29EA">
        <w:rPr>
          <w:rFonts w:ascii="Times New Roman" w:hAnsi="Times New Roman"/>
          <w:sz w:val="28"/>
          <w:szCs w:val="28"/>
        </w:rPr>
        <w:t xml:space="preserve"> - реки Глубочанка, Красноярка, Брекса, Тихая, Ульби, Оба. </w:t>
      </w:r>
    </w:p>
    <w:p w:rsidR="002C4D57" w:rsidRPr="003F29EA" w:rsidRDefault="002C4D57" w:rsidP="00D4325B">
      <w:pPr>
        <w:ind w:firstLine="708"/>
        <w:jc w:val="both"/>
        <w:rPr>
          <w:rFonts w:ascii="Times New Roman" w:hAnsi="Times New Roman"/>
          <w:bCs/>
          <w:sz w:val="28"/>
          <w:szCs w:val="28"/>
        </w:rPr>
      </w:pPr>
      <w:r w:rsidRPr="003F29EA">
        <w:rPr>
          <w:rFonts w:ascii="Times New Roman" w:hAnsi="Times New Roman"/>
          <w:sz w:val="28"/>
          <w:szCs w:val="28"/>
        </w:rPr>
        <w:t xml:space="preserve">По сравнению с сентябрем 2015 года качество воды в реках </w:t>
      </w:r>
      <w:r w:rsidRPr="003F29EA">
        <w:rPr>
          <w:rFonts w:ascii="Times New Roman" w:hAnsi="Times New Roman"/>
          <w:bCs/>
          <w:sz w:val="28"/>
          <w:szCs w:val="28"/>
        </w:rPr>
        <w:t xml:space="preserve">Кара Ертис, </w:t>
      </w:r>
      <w:r w:rsidRPr="003F29EA">
        <w:rPr>
          <w:rFonts w:ascii="Times New Roman" w:hAnsi="Times New Roman"/>
          <w:sz w:val="28"/>
          <w:szCs w:val="28"/>
        </w:rPr>
        <w:t xml:space="preserve">Ертис, Буктырма, </w:t>
      </w:r>
      <w:r w:rsidRPr="003F29EA">
        <w:rPr>
          <w:rFonts w:ascii="Times New Roman" w:hAnsi="Times New Roman"/>
          <w:bCs/>
          <w:sz w:val="28"/>
          <w:szCs w:val="28"/>
        </w:rPr>
        <w:t xml:space="preserve">Ульби, </w:t>
      </w:r>
      <w:r w:rsidRPr="003F29EA">
        <w:rPr>
          <w:rFonts w:ascii="Times New Roman" w:hAnsi="Times New Roman"/>
          <w:sz w:val="28"/>
          <w:szCs w:val="28"/>
        </w:rPr>
        <w:t>Емель</w:t>
      </w:r>
      <w:r w:rsidRPr="003F29EA">
        <w:rPr>
          <w:rFonts w:ascii="Times New Roman" w:hAnsi="Times New Roman"/>
          <w:bCs/>
          <w:sz w:val="28"/>
          <w:szCs w:val="28"/>
        </w:rPr>
        <w:t xml:space="preserve">, Аягоз – </w:t>
      </w:r>
      <w:r w:rsidRPr="003F29EA">
        <w:rPr>
          <w:rFonts w:ascii="Times New Roman" w:hAnsi="Times New Roman"/>
          <w:sz w:val="28"/>
          <w:szCs w:val="28"/>
        </w:rPr>
        <w:t>существенно</w:t>
      </w:r>
      <w:r w:rsidRPr="003F29EA">
        <w:rPr>
          <w:rFonts w:ascii="Times New Roman" w:hAnsi="Times New Roman"/>
          <w:bCs/>
          <w:sz w:val="28"/>
          <w:szCs w:val="28"/>
        </w:rPr>
        <w:t xml:space="preserve"> не изменилось; в реках Брекса, Тихая, Красноярка– улучшилось; в реках </w:t>
      </w:r>
      <w:r w:rsidRPr="003F29EA">
        <w:rPr>
          <w:rFonts w:ascii="Times New Roman" w:hAnsi="Times New Roman"/>
          <w:sz w:val="28"/>
          <w:szCs w:val="28"/>
        </w:rPr>
        <w:t>Оба,</w:t>
      </w:r>
      <w:r w:rsidRPr="003F29EA">
        <w:rPr>
          <w:rFonts w:ascii="Times New Roman" w:hAnsi="Times New Roman"/>
          <w:bCs/>
          <w:sz w:val="28"/>
          <w:szCs w:val="28"/>
        </w:rPr>
        <w:t xml:space="preserve"> Глубочанка</w:t>
      </w:r>
      <w:r w:rsidRPr="003F29EA">
        <w:rPr>
          <w:rFonts w:ascii="Times New Roman" w:hAnsi="Times New Roman"/>
          <w:sz w:val="28"/>
          <w:szCs w:val="28"/>
        </w:rPr>
        <w:t xml:space="preserve"> – ухудшилось</w:t>
      </w:r>
      <w:r w:rsidRPr="003F29EA">
        <w:rPr>
          <w:rFonts w:ascii="Times New Roman" w:hAnsi="Times New Roman"/>
          <w:bCs/>
          <w:sz w:val="28"/>
          <w:szCs w:val="28"/>
        </w:rPr>
        <w:t>.</w:t>
      </w:r>
    </w:p>
    <w:p w:rsidR="002C4D57" w:rsidRPr="003F29EA" w:rsidRDefault="002C4D57" w:rsidP="00D4325B">
      <w:pPr>
        <w:ind w:firstLine="708"/>
        <w:jc w:val="both"/>
        <w:rPr>
          <w:rFonts w:ascii="Times New Roman" w:hAnsi="Times New Roman"/>
          <w:bCs/>
          <w:sz w:val="28"/>
          <w:szCs w:val="28"/>
        </w:rPr>
      </w:pPr>
      <w:r w:rsidRPr="003F29EA">
        <w:rPr>
          <w:rFonts w:ascii="Times New Roman" w:hAnsi="Times New Roman"/>
          <w:sz w:val="28"/>
          <w:szCs w:val="28"/>
        </w:rPr>
        <w:t>По сравнению с августом 2016 года качество воды в реках Кара Ертис,</w:t>
      </w:r>
      <w:r w:rsidRPr="003F29EA">
        <w:rPr>
          <w:rFonts w:ascii="Times New Roman" w:hAnsi="Times New Roman"/>
          <w:bCs/>
          <w:sz w:val="28"/>
          <w:szCs w:val="28"/>
        </w:rPr>
        <w:t xml:space="preserve"> Ертис, Буктырма, </w:t>
      </w:r>
      <w:r w:rsidRPr="003F29EA">
        <w:rPr>
          <w:rFonts w:ascii="Times New Roman" w:hAnsi="Times New Roman"/>
          <w:sz w:val="28"/>
          <w:szCs w:val="28"/>
        </w:rPr>
        <w:t xml:space="preserve">Брекса, </w:t>
      </w:r>
      <w:r w:rsidRPr="003F29EA">
        <w:rPr>
          <w:rFonts w:ascii="Times New Roman" w:hAnsi="Times New Roman"/>
          <w:bCs/>
          <w:sz w:val="28"/>
          <w:szCs w:val="28"/>
        </w:rPr>
        <w:t xml:space="preserve">Тихая, Ульби, </w:t>
      </w:r>
      <w:r w:rsidRPr="003F29EA">
        <w:rPr>
          <w:rFonts w:ascii="Times New Roman" w:hAnsi="Times New Roman"/>
          <w:sz w:val="28"/>
          <w:szCs w:val="28"/>
        </w:rPr>
        <w:t>Глубочанка,</w:t>
      </w:r>
      <w:r w:rsidRPr="003F29EA">
        <w:rPr>
          <w:rFonts w:ascii="Times New Roman" w:hAnsi="Times New Roman"/>
          <w:bCs/>
          <w:sz w:val="28"/>
          <w:szCs w:val="28"/>
        </w:rPr>
        <w:t xml:space="preserve"> Красноярка, Емель, Оба – </w:t>
      </w:r>
      <w:r w:rsidRPr="003F29EA">
        <w:rPr>
          <w:rFonts w:ascii="Times New Roman" w:hAnsi="Times New Roman"/>
          <w:sz w:val="28"/>
          <w:szCs w:val="28"/>
        </w:rPr>
        <w:t>существенно</w:t>
      </w:r>
      <w:r w:rsidRPr="003F29EA">
        <w:rPr>
          <w:rFonts w:ascii="Times New Roman" w:hAnsi="Times New Roman"/>
          <w:bCs/>
          <w:sz w:val="28"/>
          <w:szCs w:val="28"/>
        </w:rPr>
        <w:t xml:space="preserve"> не изменилось.</w:t>
      </w:r>
    </w:p>
    <w:p w:rsidR="002C4D57" w:rsidRPr="003F29EA" w:rsidRDefault="002C4D57" w:rsidP="00D4325B">
      <w:pPr>
        <w:ind w:firstLine="708"/>
        <w:jc w:val="both"/>
        <w:rPr>
          <w:rFonts w:ascii="Times New Roman" w:hAnsi="Times New Roman"/>
          <w:sz w:val="28"/>
          <w:szCs w:val="28"/>
          <w:lang w:val="kk-KZ"/>
        </w:rPr>
      </w:pPr>
      <w:r w:rsidRPr="003F29EA">
        <w:rPr>
          <w:rFonts w:ascii="Times New Roman" w:hAnsi="Times New Roman"/>
          <w:sz w:val="28"/>
          <w:szCs w:val="28"/>
        </w:rPr>
        <w:t xml:space="preserve">На территории области в сентябре обнаружены следующие ВЗ: </w:t>
      </w:r>
      <w:r w:rsidRPr="003F29EA">
        <w:rPr>
          <w:rFonts w:ascii="Times New Roman" w:hAnsi="Times New Roman"/>
          <w:sz w:val="28"/>
          <w:szCs w:val="28"/>
          <w:lang w:val="kk-KZ"/>
        </w:rPr>
        <w:t>река Глубочанка – 1 случай ВЗ, река Красноярка – 1 случай ВЗ, река Брекса – 1 случай ВЗ, река Тихая – 2 случая ВЗ, река Ульби – 1 случай ВЗ (т</w:t>
      </w:r>
      <w:r w:rsidR="002C5025" w:rsidRPr="003F29EA">
        <w:rPr>
          <w:rFonts w:ascii="Times New Roman" w:hAnsi="Times New Roman"/>
          <w:sz w:val="28"/>
          <w:szCs w:val="28"/>
          <w:lang w:val="kk-KZ"/>
        </w:rPr>
        <w:t>аблица 5</w:t>
      </w:r>
      <w:r w:rsidRPr="003F29EA">
        <w:rPr>
          <w:rFonts w:ascii="Times New Roman" w:hAnsi="Times New Roman"/>
          <w:sz w:val="28"/>
          <w:szCs w:val="28"/>
          <w:lang w:val="kk-KZ"/>
        </w:rPr>
        <w:t>).</w:t>
      </w:r>
    </w:p>
    <w:p w:rsidR="003B734D" w:rsidRPr="003F29EA" w:rsidRDefault="003B734D" w:rsidP="00D4325B">
      <w:pPr>
        <w:rPr>
          <w:rFonts w:ascii="Times New Roman" w:hAnsi="Times New Roman"/>
          <w:b/>
          <w:caps/>
          <w:sz w:val="28"/>
          <w:lang w:val="kk-KZ"/>
        </w:rPr>
      </w:pPr>
    </w:p>
    <w:p w:rsidR="003B734D" w:rsidRPr="003F29EA" w:rsidRDefault="003B734D" w:rsidP="00D4325B">
      <w:pPr>
        <w:tabs>
          <w:tab w:val="left" w:pos="0"/>
          <w:tab w:val="left" w:pos="1725"/>
          <w:tab w:val="center" w:pos="5102"/>
        </w:tabs>
        <w:jc w:val="center"/>
        <w:rPr>
          <w:rFonts w:ascii="Times New Roman" w:hAnsi="Times New Roman"/>
          <w:b/>
          <w:sz w:val="28"/>
          <w:szCs w:val="28"/>
        </w:rPr>
      </w:pPr>
      <w:r w:rsidRPr="003F29EA">
        <w:rPr>
          <w:rFonts w:ascii="Times New Roman" w:hAnsi="Times New Roman"/>
          <w:b/>
          <w:sz w:val="28"/>
          <w:szCs w:val="28"/>
        </w:rPr>
        <w:t>5.</w:t>
      </w:r>
      <w:r w:rsidRPr="003F29EA">
        <w:rPr>
          <w:rFonts w:ascii="Times New Roman" w:hAnsi="Times New Roman"/>
          <w:b/>
          <w:sz w:val="28"/>
          <w:szCs w:val="28"/>
          <w:lang w:val="kk-KZ"/>
        </w:rPr>
        <w:t xml:space="preserve">7 </w:t>
      </w:r>
      <w:r w:rsidRPr="003F29EA">
        <w:rPr>
          <w:rFonts w:ascii="Times New Roman" w:hAnsi="Times New Roman"/>
          <w:b/>
          <w:sz w:val="28"/>
          <w:szCs w:val="28"/>
        </w:rPr>
        <w:t>Характеристика качества поверхностных вод Восточно-Казахстанской области по гидробиологическим показателям</w:t>
      </w:r>
    </w:p>
    <w:p w:rsidR="003B734D" w:rsidRPr="003F29EA" w:rsidRDefault="003B734D" w:rsidP="00D4325B">
      <w:pPr>
        <w:pStyle w:val="a3"/>
        <w:rPr>
          <w:rFonts w:ascii="Times New Roman" w:hAnsi="Times New Roman"/>
          <w:b w:val="0"/>
          <w:sz w:val="28"/>
          <w:szCs w:val="28"/>
        </w:rPr>
      </w:pPr>
    </w:p>
    <w:p w:rsidR="002C4D57" w:rsidRPr="0062102F" w:rsidRDefault="002C4D57" w:rsidP="00D4325B">
      <w:pPr>
        <w:tabs>
          <w:tab w:val="left" w:pos="567"/>
        </w:tabs>
        <w:ind w:firstLine="709"/>
        <w:jc w:val="both"/>
        <w:rPr>
          <w:rFonts w:ascii="Times New Roman" w:hAnsi="Times New Roman"/>
          <w:sz w:val="28"/>
        </w:rPr>
      </w:pPr>
      <w:r w:rsidRPr="0062102F">
        <w:rPr>
          <w:rFonts w:ascii="Times New Roman" w:hAnsi="Times New Roman"/>
          <w:sz w:val="28"/>
          <w:szCs w:val="28"/>
        </w:rPr>
        <w:t>р. Кара Ертис.</w:t>
      </w:r>
      <w:r w:rsidRPr="0062102F">
        <w:rPr>
          <w:rFonts w:ascii="Times New Roman" w:hAnsi="Times New Roman"/>
          <w:sz w:val="28"/>
        </w:rPr>
        <w:t xml:space="preserve">В </w:t>
      </w:r>
      <w:r w:rsidRPr="0062102F">
        <w:rPr>
          <w:rFonts w:ascii="Times New Roman" w:hAnsi="Times New Roman"/>
          <w:sz w:val="28"/>
          <w:lang w:val="en-US"/>
        </w:rPr>
        <w:t>c</w:t>
      </w:r>
      <w:r w:rsidRPr="0062102F">
        <w:rPr>
          <w:rFonts w:ascii="Times New Roman" w:hAnsi="Times New Roman"/>
          <w:sz w:val="28"/>
        </w:rPr>
        <w:t xml:space="preserve">ентябре 2016 г. в пробе, отобранной на р. Кара Ертис было зафиксировано </w:t>
      </w:r>
      <w:r w:rsidRPr="0062102F">
        <w:rPr>
          <w:rFonts w:ascii="Times New Roman" w:hAnsi="Times New Roman"/>
          <w:sz w:val="28"/>
          <w:lang w:val="kk-KZ"/>
        </w:rPr>
        <w:t>17</w:t>
      </w:r>
      <w:r w:rsidRPr="0062102F">
        <w:rPr>
          <w:rFonts w:ascii="Times New Roman" w:hAnsi="Times New Roman"/>
          <w:sz w:val="28"/>
        </w:rPr>
        <w:t xml:space="preserve"> видов водорослей, их них </w:t>
      </w:r>
      <w:r w:rsidRPr="0062102F">
        <w:rPr>
          <w:rFonts w:ascii="Times New Roman" w:hAnsi="Times New Roman"/>
          <w:sz w:val="28"/>
          <w:lang w:val="kk-KZ"/>
        </w:rPr>
        <w:t>13</w:t>
      </w:r>
      <w:r w:rsidRPr="0062102F">
        <w:rPr>
          <w:rFonts w:ascii="Times New Roman" w:hAnsi="Times New Roman"/>
          <w:sz w:val="28"/>
        </w:rPr>
        <w:t xml:space="preserve"> – диатомовых, </w:t>
      </w:r>
      <w:r w:rsidRPr="0062102F">
        <w:rPr>
          <w:rFonts w:ascii="Times New Roman" w:hAnsi="Times New Roman"/>
          <w:sz w:val="28"/>
          <w:lang w:val="kk-KZ"/>
        </w:rPr>
        <w:t>3</w:t>
      </w:r>
      <w:r w:rsidRPr="0062102F">
        <w:rPr>
          <w:rFonts w:ascii="Times New Roman" w:hAnsi="Times New Roman"/>
          <w:sz w:val="28"/>
        </w:rPr>
        <w:t xml:space="preserve"> – зеленых и 1 вид сине-зеленых водорослей с частотой встречаемости</w:t>
      </w:r>
      <w:r w:rsidRPr="0062102F">
        <w:rPr>
          <w:rFonts w:ascii="Times New Roman" w:hAnsi="Times New Roman"/>
          <w:sz w:val="28"/>
          <w:lang w:val="kk-KZ"/>
        </w:rPr>
        <w:t xml:space="preserve"> 1-3</w:t>
      </w:r>
      <w:r w:rsidRPr="0062102F">
        <w:rPr>
          <w:rFonts w:ascii="Times New Roman" w:hAnsi="Times New Roman"/>
          <w:sz w:val="28"/>
        </w:rPr>
        <w:t xml:space="preserve">. Индекс сапробности равен </w:t>
      </w:r>
      <w:r w:rsidRPr="0062102F">
        <w:rPr>
          <w:rFonts w:ascii="Times New Roman" w:hAnsi="Times New Roman"/>
          <w:sz w:val="28"/>
          <w:lang w:val="kk-KZ"/>
        </w:rPr>
        <w:t>1,89</w:t>
      </w:r>
      <w:r w:rsidRPr="0062102F">
        <w:rPr>
          <w:rFonts w:ascii="Times New Roman" w:hAnsi="Times New Roman"/>
          <w:sz w:val="28"/>
        </w:rPr>
        <w:t xml:space="preserve">, что соответствует </w:t>
      </w:r>
      <w:r w:rsidRPr="0062102F">
        <w:rPr>
          <w:rFonts w:ascii="Times New Roman" w:hAnsi="Times New Roman"/>
          <w:sz w:val="28"/>
          <w:lang w:val="en-US"/>
        </w:rPr>
        <w:t>III</w:t>
      </w:r>
      <w:r w:rsidRPr="0062102F">
        <w:rPr>
          <w:rFonts w:ascii="Times New Roman" w:hAnsi="Times New Roman"/>
          <w:sz w:val="28"/>
        </w:rPr>
        <w:t xml:space="preserve"> классу качества. </w:t>
      </w:r>
    </w:p>
    <w:p w:rsidR="002C4D57" w:rsidRPr="0062102F" w:rsidRDefault="002C4D57" w:rsidP="00D4325B">
      <w:pPr>
        <w:tabs>
          <w:tab w:val="left" w:pos="567"/>
        </w:tabs>
        <w:ind w:firstLine="709"/>
        <w:jc w:val="both"/>
        <w:rPr>
          <w:rFonts w:ascii="Times New Roman" w:hAnsi="Times New Roman"/>
          <w:sz w:val="28"/>
        </w:rPr>
      </w:pPr>
      <w:r w:rsidRPr="0062102F">
        <w:rPr>
          <w:rFonts w:ascii="Times New Roman" w:hAnsi="Times New Roman"/>
          <w:sz w:val="28"/>
        </w:rPr>
        <w:t xml:space="preserve">В сентябре месяце в составе макрозообентоса р. Кара Ертис было определено </w:t>
      </w:r>
      <w:r w:rsidRPr="0062102F">
        <w:rPr>
          <w:rFonts w:ascii="Times New Roman" w:hAnsi="Times New Roman"/>
          <w:sz w:val="28"/>
          <w:lang w:val="kk-KZ"/>
        </w:rPr>
        <w:t>8</w:t>
      </w:r>
      <w:r w:rsidRPr="0062102F">
        <w:rPr>
          <w:rFonts w:ascii="Times New Roman" w:hAnsi="Times New Roman"/>
          <w:sz w:val="28"/>
        </w:rPr>
        <w:t xml:space="preserve"> таксонов животных – это личинки поденок, ручейников, двукрылые и клопы. Биотический индекс равен </w:t>
      </w:r>
      <w:r w:rsidRPr="0062102F">
        <w:rPr>
          <w:rFonts w:ascii="Times New Roman" w:hAnsi="Times New Roman"/>
          <w:sz w:val="28"/>
          <w:lang w:val="kk-KZ"/>
        </w:rPr>
        <w:t>7</w:t>
      </w:r>
      <w:r w:rsidRPr="0062102F">
        <w:rPr>
          <w:rFonts w:ascii="Times New Roman" w:hAnsi="Times New Roman"/>
          <w:sz w:val="28"/>
        </w:rPr>
        <w:t xml:space="preserve">, что соответствует II классу качества, вода чистая. </w:t>
      </w:r>
    </w:p>
    <w:p w:rsidR="002C4D57" w:rsidRPr="0062102F" w:rsidRDefault="002C4D57" w:rsidP="00D4325B">
      <w:pPr>
        <w:ind w:firstLine="709"/>
        <w:jc w:val="both"/>
        <w:rPr>
          <w:rFonts w:ascii="Times New Roman" w:hAnsi="Times New Roman"/>
          <w:sz w:val="28"/>
          <w:szCs w:val="28"/>
          <w:lang w:eastAsia="ko-KR"/>
        </w:rPr>
      </w:pPr>
      <w:r w:rsidRPr="0062102F">
        <w:rPr>
          <w:rFonts w:ascii="Times New Roman" w:hAnsi="Times New Roman"/>
          <w:sz w:val="28"/>
        </w:rPr>
        <w:t xml:space="preserve">В результате биотестирования поверхностных вод р. Кара Ертис в сентябре месяце, острой токсичности отмечено не было, </w:t>
      </w:r>
      <w:r w:rsidRPr="0062102F">
        <w:rPr>
          <w:rFonts w:ascii="Times New Roman" w:hAnsi="Times New Roman"/>
          <w:sz w:val="28"/>
          <w:szCs w:val="28"/>
          <w:lang w:eastAsia="ko-KR"/>
        </w:rPr>
        <w:t>выживаемость тест-объектов составила 100%.</w:t>
      </w:r>
    </w:p>
    <w:p w:rsidR="002C4D57" w:rsidRPr="003F29EA" w:rsidRDefault="002C4D57" w:rsidP="00D4325B">
      <w:pPr>
        <w:tabs>
          <w:tab w:val="left" w:pos="567"/>
        </w:tabs>
        <w:jc w:val="both"/>
        <w:rPr>
          <w:rFonts w:ascii="Times New Roman" w:hAnsi="Times New Roman"/>
          <w:sz w:val="28"/>
        </w:rPr>
      </w:pPr>
      <w:r w:rsidRPr="0062102F">
        <w:rPr>
          <w:rFonts w:ascii="Times New Roman" w:hAnsi="Times New Roman"/>
          <w:sz w:val="28"/>
          <w:szCs w:val="28"/>
        </w:rPr>
        <w:lastRenderedPageBreak/>
        <w:t>р. Ертис.</w:t>
      </w:r>
      <w:r w:rsidRPr="0062102F">
        <w:rPr>
          <w:rFonts w:ascii="Times New Roman" w:hAnsi="Times New Roman"/>
          <w:sz w:val="28"/>
        </w:rPr>
        <w:t>На «условно</w:t>
      </w:r>
      <w:r w:rsidRPr="003F29EA">
        <w:rPr>
          <w:rFonts w:ascii="Times New Roman" w:hAnsi="Times New Roman"/>
          <w:sz w:val="28"/>
        </w:rPr>
        <w:t xml:space="preserve"> фоновом» створе р. Ертис в пробе обнаружен 21 вид водорослей. Из них диатомовых - 20 видов водорослей и 1 виду зеленых. Индекс сапробности равен 1,76, что соответствует </w:t>
      </w:r>
      <w:r w:rsidRPr="003F29EA">
        <w:rPr>
          <w:rFonts w:ascii="Times New Roman" w:hAnsi="Times New Roman"/>
          <w:sz w:val="28"/>
          <w:lang w:val="en-US"/>
        </w:rPr>
        <w:t>III</w:t>
      </w:r>
      <w:r w:rsidRPr="003F29EA">
        <w:rPr>
          <w:rFonts w:ascii="Times New Roman" w:hAnsi="Times New Roman"/>
          <w:sz w:val="28"/>
        </w:rPr>
        <w:t xml:space="preserve"> классу качества. </w:t>
      </w:r>
    </w:p>
    <w:p w:rsidR="002C4D57" w:rsidRPr="003F29EA" w:rsidRDefault="002C4D57" w:rsidP="00D4325B">
      <w:pPr>
        <w:jc w:val="both"/>
        <w:rPr>
          <w:rFonts w:ascii="Times New Roman" w:hAnsi="Times New Roman"/>
          <w:sz w:val="28"/>
        </w:rPr>
      </w:pPr>
      <w:r w:rsidRPr="003F29EA">
        <w:rPr>
          <w:rFonts w:ascii="Times New Roman" w:hAnsi="Times New Roman"/>
          <w:sz w:val="28"/>
        </w:rPr>
        <w:t xml:space="preserve">Ниже по течению на створе </w:t>
      </w:r>
      <w:r w:rsidRPr="003F29EA">
        <w:rPr>
          <w:rFonts w:ascii="Times New Roman" w:hAnsi="Times New Roman"/>
          <w:sz w:val="28"/>
          <w:lang w:eastAsia="ko-KR"/>
        </w:rPr>
        <w:t xml:space="preserve">«3,2 км ниже впадения р. Ульби» на левом берегу </w:t>
      </w:r>
      <w:r w:rsidRPr="003F29EA">
        <w:rPr>
          <w:rFonts w:ascii="Times New Roman" w:hAnsi="Times New Roman"/>
          <w:sz w:val="28"/>
        </w:rPr>
        <w:t xml:space="preserve">количество отобранных видов равно 19, 17 видов – диатомовые и по одному таксону зеленых и сине-зеленых. Массового развития достигли </w:t>
      </w:r>
      <w:r w:rsidRPr="003F29EA">
        <w:rPr>
          <w:rFonts w:ascii="Times New Roman" w:hAnsi="Times New Roman"/>
          <w:sz w:val="28"/>
          <w:lang w:val="en-US"/>
        </w:rPr>
        <w:t>Diatomavulgare</w:t>
      </w:r>
      <w:r w:rsidRPr="003F29EA">
        <w:rPr>
          <w:rFonts w:ascii="Times New Roman" w:hAnsi="Times New Roman"/>
          <w:sz w:val="28"/>
        </w:rPr>
        <w:t xml:space="preserve"> (9) и </w:t>
      </w:r>
      <w:r w:rsidRPr="003F29EA">
        <w:rPr>
          <w:rFonts w:ascii="Times New Roman" w:hAnsi="Times New Roman"/>
          <w:sz w:val="28"/>
          <w:lang w:val="en-US"/>
        </w:rPr>
        <w:t>Nitzschiapalea</w:t>
      </w:r>
      <w:r w:rsidRPr="003F29EA">
        <w:rPr>
          <w:rFonts w:ascii="Times New Roman" w:hAnsi="Times New Roman"/>
          <w:sz w:val="28"/>
        </w:rPr>
        <w:t xml:space="preserve"> (7). Индекс сапробности равен 1,83, что соответствует </w:t>
      </w:r>
      <w:r w:rsidRPr="003F29EA">
        <w:rPr>
          <w:rFonts w:ascii="Times New Roman" w:hAnsi="Times New Roman"/>
          <w:sz w:val="28"/>
          <w:lang w:val="en-US"/>
        </w:rPr>
        <w:t>III</w:t>
      </w:r>
      <w:r w:rsidRPr="003F29EA">
        <w:rPr>
          <w:rFonts w:ascii="Times New Roman" w:hAnsi="Times New Roman"/>
          <w:sz w:val="28"/>
        </w:rPr>
        <w:t xml:space="preserve"> классу качества. </w:t>
      </w:r>
    </w:p>
    <w:p w:rsidR="002C4D57" w:rsidRPr="003F29EA" w:rsidRDefault="002C4D57" w:rsidP="00D4325B">
      <w:pPr>
        <w:ind w:firstLine="720"/>
        <w:jc w:val="both"/>
        <w:rPr>
          <w:rFonts w:ascii="Times New Roman" w:hAnsi="Times New Roman"/>
          <w:sz w:val="28"/>
        </w:rPr>
      </w:pPr>
      <w:r w:rsidRPr="003F29EA">
        <w:rPr>
          <w:rFonts w:ascii="Times New Roman" w:hAnsi="Times New Roman"/>
          <w:sz w:val="28"/>
        </w:rPr>
        <w:t xml:space="preserve">На правом берегу количество отобранных видов равно 14.  Индекс сапробности равен 2,09. Класс качества </w:t>
      </w:r>
      <w:r w:rsidRPr="003F29EA">
        <w:rPr>
          <w:rFonts w:ascii="Times New Roman" w:hAnsi="Times New Roman"/>
          <w:sz w:val="28"/>
          <w:lang w:val="en-US"/>
        </w:rPr>
        <w:t>III</w:t>
      </w:r>
      <w:r w:rsidRPr="003F29EA">
        <w:rPr>
          <w:rFonts w:ascii="Times New Roman" w:hAnsi="Times New Roman"/>
          <w:sz w:val="28"/>
        </w:rPr>
        <w:t xml:space="preserve">, вода умеренно загрязненная. </w:t>
      </w:r>
    </w:p>
    <w:p w:rsidR="002C4D57" w:rsidRPr="003F29EA" w:rsidRDefault="002C4D57" w:rsidP="00D4325B">
      <w:pPr>
        <w:ind w:firstLine="720"/>
        <w:jc w:val="both"/>
        <w:rPr>
          <w:rFonts w:ascii="Times New Roman" w:hAnsi="Times New Roman"/>
          <w:sz w:val="28"/>
        </w:rPr>
      </w:pPr>
      <w:r w:rsidRPr="003F29EA">
        <w:rPr>
          <w:rFonts w:ascii="Times New Roman" w:hAnsi="Times New Roman"/>
          <w:sz w:val="28"/>
          <w:lang w:val="kk-KZ"/>
        </w:rPr>
        <w:t>На створе</w:t>
      </w:r>
      <w:r w:rsidRPr="003F29EA">
        <w:rPr>
          <w:rFonts w:ascii="Times New Roman" w:hAnsi="Times New Roman"/>
          <w:sz w:val="28"/>
          <w:lang w:eastAsia="ko-KR"/>
        </w:rPr>
        <w:t>«в черте с. Прапорщиково»</w:t>
      </w:r>
      <w:r w:rsidRPr="003F29EA">
        <w:rPr>
          <w:rFonts w:ascii="Times New Roman" w:hAnsi="Times New Roman"/>
          <w:sz w:val="28"/>
          <w:lang w:val="kk-KZ" w:eastAsia="ko-KR"/>
        </w:rPr>
        <w:t xml:space="preserve"> в </w:t>
      </w:r>
      <w:r w:rsidRPr="003F29EA">
        <w:rPr>
          <w:rFonts w:ascii="Times New Roman" w:hAnsi="Times New Roman"/>
          <w:sz w:val="28"/>
          <w:lang w:eastAsia="ko-KR"/>
        </w:rPr>
        <w:t xml:space="preserve">пробе определено </w:t>
      </w:r>
      <w:r w:rsidRPr="003F29EA">
        <w:rPr>
          <w:rFonts w:ascii="Times New Roman" w:hAnsi="Times New Roman"/>
          <w:sz w:val="28"/>
          <w:lang w:val="kk-KZ" w:eastAsia="ko-KR"/>
        </w:rPr>
        <w:t>23</w:t>
      </w:r>
      <w:r w:rsidRPr="003F29EA">
        <w:rPr>
          <w:rFonts w:ascii="Times New Roman" w:hAnsi="Times New Roman"/>
          <w:sz w:val="28"/>
          <w:lang w:eastAsia="ko-KR"/>
        </w:rPr>
        <w:t xml:space="preserve"> вид</w:t>
      </w:r>
      <w:r w:rsidRPr="003F29EA">
        <w:rPr>
          <w:rFonts w:ascii="Times New Roman" w:hAnsi="Times New Roman"/>
          <w:sz w:val="28"/>
          <w:lang w:val="kk-KZ" w:eastAsia="ko-KR"/>
        </w:rPr>
        <w:t xml:space="preserve">а диатомовых водорослей. </w:t>
      </w:r>
      <w:r w:rsidRPr="003F29EA">
        <w:rPr>
          <w:rFonts w:ascii="Times New Roman" w:hAnsi="Times New Roman"/>
          <w:sz w:val="28"/>
        </w:rPr>
        <w:t xml:space="preserve">Значение индекса сапробности равно 1,88. Вода умеренно-загрязненная. </w:t>
      </w:r>
    </w:p>
    <w:p w:rsidR="002C4D57" w:rsidRPr="003F29EA" w:rsidRDefault="002C4D57" w:rsidP="00D4325B">
      <w:pPr>
        <w:ind w:firstLine="720"/>
        <w:jc w:val="both"/>
        <w:rPr>
          <w:rFonts w:ascii="Times New Roman" w:hAnsi="Times New Roman"/>
          <w:sz w:val="28"/>
          <w:lang w:eastAsia="ko-KR"/>
        </w:rPr>
      </w:pPr>
      <w:r w:rsidRPr="003F29EA">
        <w:rPr>
          <w:rFonts w:ascii="Times New Roman" w:hAnsi="Times New Roman"/>
          <w:sz w:val="28"/>
          <w:lang w:eastAsia="ko-KR"/>
        </w:rPr>
        <w:t>На заключительном створе в пробе обнаружен 31 вид водорослей, 3 вида относились к отделу зеленых водорослей остальные 28 к отделу диатомовых. Массового развития</w:t>
      </w:r>
      <w:r w:rsidRPr="003F29EA">
        <w:rPr>
          <w:rFonts w:ascii="Times New Roman" w:hAnsi="Times New Roman"/>
          <w:sz w:val="28"/>
        </w:rPr>
        <w:t xml:space="preserve"> достигли </w:t>
      </w:r>
      <w:r w:rsidRPr="003F29EA">
        <w:rPr>
          <w:rFonts w:ascii="Times New Roman" w:hAnsi="Times New Roman"/>
          <w:sz w:val="28"/>
          <w:lang w:val="en-US"/>
        </w:rPr>
        <w:t>Diatomavulgare</w:t>
      </w:r>
      <w:r w:rsidRPr="003F29EA">
        <w:rPr>
          <w:rFonts w:ascii="Times New Roman" w:hAnsi="Times New Roman"/>
          <w:sz w:val="28"/>
        </w:rPr>
        <w:t xml:space="preserve"> (9), </w:t>
      </w:r>
      <w:r w:rsidRPr="003F29EA">
        <w:rPr>
          <w:rFonts w:ascii="Times New Roman" w:hAnsi="Times New Roman"/>
          <w:sz w:val="28"/>
          <w:lang w:val="en-US"/>
        </w:rPr>
        <w:t>Nitzschiapalea</w:t>
      </w:r>
      <w:r w:rsidRPr="003F29EA">
        <w:rPr>
          <w:rFonts w:ascii="Times New Roman" w:hAnsi="Times New Roman"/>
          <w:sz w:val="28"/>
        </w:rPr>
        <w:t xml:space="preserve"> (9)</w:t>
      </w:r>
      <w:r w:rsidRPr="003F29EA">
        <w:rPr>
          <w:rFonts w:ascii="Times New Roman" w:hAnsi="Times New Roman"/>
          <w:sz w:val="28"/>
          <w:lang w:eastAsia="ko-KR"/>
        </w:rPr>
        <w:t xml:space="preserve"> и </w:t>
      </w:r>
      <w:r w:rsidRPr="003F29EA">
        <w:rPr>
          <w:rFonts w:ascii="Times New Roman" w:hAnsi="Times New Roman"/>
          <w:sz w:val="28"/>
          <w:lang w:val="en-US" w:eastAsia="ko-KR"/>
        </w:rPr>
        <w:t>Cymbellaventricosa</w:t>
      </w:r>
      <w:r w:rsidRPr="003F29EA">
        <w:rPr>
          <w:rFonts w:ascii="Times New Roman" w:hAnsi="Times New Roman"/>
          <w:sz w:val="28"/>
          <w:lang w:eastAsia="ko-KR"/>
        </w:rPr>
        <w:t xml:space="preserve"> (7). Индекс сапробности равен 1,91. Класс качества воды </w:t>
      </w:r>
      <w:r w:rsidRPr="003F29EA">
        <w:rPr>
          <w:rFonts w:ascii="Times New Roman" w:hAnsi="Times New Roman"/>
          <w:sz w:val="28"/>
          <w:lang w:val="en-US" w:eastAsia="ko-KR"/>
        </w:rPr>
        <w:t>III</w:t>
      </w:r>
      <w:r w:rsidRPr="003F29EA">
        <w:rPr>
          <w:rFonts w:ascii="Times New Roman" w:hAnsi="Times New Roman"/>
          <w:sz w:val="28"/>
          <w:lang w:eastAsia="ko-KR"/>
        </w:rPr>
        <w:t>.</w:t>
      </w:r>
    </w:p>
    <w:p w:rsidR="002C4D57" w:rsidRPr="003F29EA" w:rsidRDefault="002C4D57" w:rsidP="00D4325B">
      <w:pPr>
        <w:tabs>
          <w:tab w:val="left" w:pos="225"/>
        </w:tabs>
        <w:ind w:firstLine="709"/>
        <w:jc w:val="both"/>
        <w:rPr>
          <w:rFonts w:ascii="Times New Roman" w:hAnsi="Times New Roman"/>
          <w:sz w:val="28"/>
          <w:lang w:eastAsia="ko-KR"/>
        </w:rPr>
      </w:pPr>
      <w:r w:rsidRPr="003F29EA">
        <w:rPr>
          <w:rFonts w:ascii="Times New Roman" w:hAnsi="Times New Roman"/>
          <w:sz w:val="28"/>
        </w:rPr>
        <w:t>На створе</w:t>
      </w:r>
      <w:r w:rsidRPr="003F29EA">
        <w:rPr>
          <w:rFonts w:ascii="Times New Roman" w:hAnsi="Times New Roman"/>
          <w:sz w:val="28"/>
          <w:lang w:eastAsia="ko-KR"/>
        </w:rPr>
        <w:t xml:space="preserve"> «0,8 км ниже плотины </w:t>
      </w:r>
      <w:r w:rsidR="00AF6FCE" w:rsidRPr="003F29EA">
        <w:rPr>
          <w:rFonts w:ascii="Times New Roman" w:hAnsi="Times New Roman"/>
          <w:sz w:val="28"/>
          <w:lang w:eastAsia="ko-KR"/>
        </w:rPr>
        <w:t>Усть Каменогорский</w:t>
      </w:r>
      <w:r w:rsidR="00D4325B" w:rsidRPr="003F29EA">
        <w:rPr>
          <w:rFonts w:ascii="Times New Roman" w:hAnsi="Times New Roman"/>
          <w:sz w:val="28"/>
          <w:lang w:eastAsia="ko-KR"/>
        </w:rPr>
        <w:t xml:space="preserve"> </w:t>
      </w:r>
      <w:r w:rsidRPr="003F29EA">
        <w:rPr>
          <w:rFonts w:ascii="Times New Roman" w:hAnsi="Times New Roman"/>
          <w:sz w:val="28"/>
          <w:lang w:eastAsia="ko-KR"/>
        </w:rPr>
        <w:t xml:space="preserve">ГЭС» в составе макрозообентоса были определено 5 таксонов, включая личинки ручейников, двукрылых, гаммарусы и моллюски. Биотический индекс равен 5, вода </w:t>
      </w:r>
      <w:r w:rsidRPr="003F29EA">
        <w:rPr>
          <w:rFonts w:ascii="Times New Roman" w:hAnsi="Times New Roman"/>
          <w:sz w:val="28"/>
          <w:lang w:val="en-US" w:eastAsia="ko-KR"/>
        </w:rPr>
        <w:t>III</w:t>
      </w:r>
      <w:r w:rsidRPr="003F29EA">
        <w:rPr>
          <w:rFonts w:ascii="Times New Roman" w:hAnsi="Times New Roman"/>
          <w:sz w:val="28"/>
          <w:lang w:eastAsia="ko-KR"/>
        </w:rPr>
        <w:t xml:space="preserve"> класса качества – умеренно-загрязненная.</w:t>
      </w:r>
    </w:p>
    <w:p w:rsidR="002C4D57" w:rsidRPr="003F29EA" w:rsidRDefault="002C4D57" w:rsidP="00D4325B">
      <w:pPr>
        <w:tabs>
          <w:tab w:val="left" w:pos="225"/>
        </w:tabs>
        <w:ind w:firstLine="709"/>
        <w:jc w:val="both"/>
        <w:rPr>
          <w:rFonts w:ascii="Times New Roman" w:hAnsi="Times New Roman"/>
          <w:sz w:val="28"/>
          <w:lang w:val="kk-KZ" w:eastAsia="ko-KR"/>
        </w:rPr>
      </w:pPr>
      <w:r w:rsidRPr="003F29EA">
        <w:rPr>
          <w:rFonts w:ascii="Times New Roman" w:hAnsi="Times New Roman"/>
          <w:sz w:val="28"/>
          <w:lang w:val="kk-KZ" w:eastAsia="ko-KR"/>
        </w:rPr>
        <w:t xml:space="preserve">На створе </w:t>
      </w:r>
      <w:r w:rsidRPr="003F29EA">
        <w:rPr>
          <w:rFonts w:ascii="Times New Roman" w:hAnsi="Times New Roman"/>
          <w:sz w:val="28"/>
          <w:lang w:eastAsia="ko-KR"/>
        </w:rPr>
        <w:t>«3,2 км ниже впадения р. Ульби (01)» качество воды в августе улучшилось. В 1,5 раза увеличилось таксономическое богатство. Доля окиреофильных видов составила 81 %. Значение биотического индекса равно 9,</w:t>
      </w:r>
      <w:r w:rsidRPr="003F29EA">
        <w:rPr>
          <w:rFonts w:ascii="Times New Roman" w:hAnsi="Times New Roman"/>
          <w:sz w:val="28"/>
          <w:lang w:val="kk-KZ" w:eastAsia="ko-KR"/>
        </w:rPr>
        <w:t xml:space="preserve"> что соответствует  </w:t>
      </w:r>
      <w:r w:rsidRPr="003F29EA">
        <w:rPr>
          <w:rFonts w:ascii="Times New Roman" w:hAnsi="Times New Roman"/>
          <w:sz w:val="28"/>
          <w:lang w:val="en-US" w:eastAsia="ko-KR"/>
        </w:rPr>
        <w:t>II</w:t>
      </w:r>
      <w:r w:rsidRPr="003F29EA">
        <w:rPr>
          <w:rFonts w:ascii="Times New Roman" w:hAnsi="Times New Roman"/>
          <w:sz w:val="28"/>
          <w:lang w:eastAsia="ko-KR"/>
        </w:rPr>
        <w:t xml:space="preserve"> классу качества, </w:t>
      </w:r>
      <w:r w:rsidRPr="003F29EA">
        <w:rPr>
          <w:rFonts w:ascii="Times New Roman" w:hAnsi="Times New Roman"/>
          <w:sz w:val="28"/>
          <w:lang w:val="kk-KZ" w:eastAsia="ko-KR"/>
        </w:rPr>
        <w:t>вод</w:t>
      </w:r>
      <w:r w:rsidRPr="003F29EA">
        <w:rPr>
          <w:rFonts w:ascii="Times New Roman" w:hAnsi="Times New Roman"/>
          <w:sz w:val="28"/>
          <w:lang w:eastAsia="ko-KR"/>
        </w:rPr>
        <w:t>а чистая.</w:t>
      </w:r>
    </w:p>
    <w:p w:rsidR="002C4D57" w:rsidRPr="003F29EA" w:rsidRDefault="002C4D57" w:rsidP="00D4325B">
      <w:pPr>
        <w:ind w:firstLine="709"/>
        <w:jc w:val="both"/>
        <w:rPr>
          <w:rFonts w:ascii="Times New Roman" w:hAnsi="Times New Roman"/>
          <w:sz w:val="28"/>
          <w:lang w:eastAsia="ko-KR"/>
        </w:rPr>
      </w:pPr>
      <w:r w:rsidRPr="003F29EA">
        <w:rPr>
          <w:rFonts w:ascii="Times New Roman" w:hAnsi="Times New Roman"/>
          <w:sz w:val="28"/>
          <w:lang w:eastAsia="ko-KR"/>
        </w:rPr>
        <w:t xml:space="preserve">На створе ««3,2 км ниже впадения р. Ульби (0,9)» в составе макрозообентоса определено 6 таксонов беспозвоночных животных, это личинки поденок, ручейников, ракообразные, олигохеты и хирономиды. Биотический индекс равен 7, что соответствует </w:t>
      </w:r>
      <w:r w:rsidRPr="003F29EA">
        <w:rPr>
          <w:rFonts w:ascii="Times New Roman" w:hAnsi="Times New Roman"/>
          <w:sz w:val="28"/>
          <w:szCs w:val="28"/>
          <w:lang w:val="en-US"/>
        </w:rPr>
        <w:t>II</w:t>
      </w:r>
      <w:r w:rsidRPr="003F29EA">
        <w:rPr>
          <w:rFonts w:ascii="Times New Roman" w:hAnsi="Times New Roman"/>
          <w:sz w:val="28"/>
          <w:szCs w:val="28"/>
        </w:rPr>
        <w:t xml:space="preserve"> классу качества – вода чистая.</w:t>
      </w:r>
    </w:p>
    <w:p w:rsidR="002C4D57" w:rsidRPr="003F29EA" w:rsidRDefault="002C4D57" w:rsidP="00D4325B">
      <w:pPr>
        <w:ind w:firstLine="709"/>
        <w:jc w:val="both"/>
        <w:rPr>
          <w:rFonts w:ascii="Times New Roman" w:hAnsi="Times New Roman"/>
          <w:sz w:val="28"/>
          <w:lang w:eastAsia="ko-KR"/>
        </w:rPr>
      </w:pPr>
      <w:r w:rsidRPr="003F29EA">
        <w:rPr>
          <w:rFonts w:ascii="Times New Roman" w:hAnsi="Times New Roman"/>
          <w:sz w:val="28"/>
          <w:lang w:eastAsia="ko-KR"/>
        </w:rPr>
        <w:t>В черте с. Прапорщиково качество воды ухудшилось по сравнению с предыдущими летними месяцами. В пробе были определены только ракообразные и моллюски. Значение биотического индекса составило</w:t>
      </w:r>
      <w:r w:rsidRPr="003F29EA">
        <w:rPr>
          <w:rFonts w:ascii="Times New Roman" w:hAnsi="Times New Roman"/>
          <w:sz w:val="28"/>
          <w:lang w:val="kk-KZ" w:eastAsia="ko-KR"/>
        </w:rPr>
        <w:t xml:space="preserve"> 4, класс качества </w:t>
      </w:r>
      <w:r w:rsidRPr="003F29EA">
        <w:rPr>
          <w:rFonts w:ascii="Times New Roman" w:hAnsi="Times New Roman"/>
          <w:sz w:val="28"/>
          <w:szCs w:val="28"/>
          <w:lang w:val="en-US" w:eastAsia="ko-KR"/>
        </w:rPr>
        <w:t>IV</w:t>
      </w:r>
      <w:r w:rsidRPr="003F29EA">
        <w:rPr>
          <w:rFonts w:ascii="Times New Roman" w:hAnsi="Times New Roman"/>
          <w:sz w:val="28"/>
          <w:szCs w:val="28"/>
          <w:lang w:eastAsia="ko-KR"/>
        </w:rPr>
        <w:t>,</w:t>
      </w:r>
      <w:r w:rsidRPr="003F29EA">
        <w:rPr>
          <w:rFonts w:ascii="Times New Roman" w:hAnsi="Times New Roman"/>
          <w:sz w:val="28"/>
          <w:lang w:val="kk-KZ" w:eastAsia="ko-KR"/>
        </w:rPr>
        <w:t xml:space="preserve"> вода загрязненная.</w:t>
      </w:r>
    </w:p>
    <w:p w:rsidR="002C4D57" w:rsidRPr="003F29EA" w:rsidRDefault="002C4D57" w:rsidP="00D4325B">
      <w:pPr>
        <w:ind w:firstLine="709"/>
        <w:jc w:val="both"/>
        <w:rPr>
          <w:rFonts w:ascii="Times New Roman" w:hAnsi="Times New Roman"/>
          <w:sz w:val="28"/>
          <w:lang w:eastAsia="ko-KR"/>
        </w:rPr>
      </w:pPr>
      <w:r w:rsidRPr="003F29EA">
        <w:rPr>
          <w:rFonts w:ascii="Times New Roman" w:hAnsi="Times New Roman"/>
          <w:sz w:val="28"/>
          <w:lang w:eastAsia="ko-KR"/>
        </w:rPr>
        <w:t xml:space="preserve">На створе «1 км ниже впадения р. Красноярка, в черте с. Предгорное» качество воды по показателям развития макрозообентоса не изменилось и соответствовало </w:t>
      </w:r>
      <w:r w:rsidRPr="003F29EA">
        <w:rPr>
          <w:rFonts w:ascii="Times New Roman" w:hAnsi="Times New Roman"/>
          <w:sz w:val="28"/>
          <w:szCs w:val="28"/>
          <w:lang w:val="en-US" w:eastAsia="ko-KR"/>
        </w:rPr>
        <w:t>III</w:t>
      </w:r>
      <w:r w:rsidRPr="003F29EA">
        <w:rPr>
          <w:rFonts w:ascii="Times New Roman" w:hAnsi="Times New Roman"/>
          <w:sz w:val="28"/>
          <w:szCs w:val="28"/>
          <w:lang w:eastAsia="ko-KR"/>
        </w:rPr>
        <w:t xml:space="preserve"> классу качества, вода умеренно-загрязненная. </w:t>
      </w:r>
      <w:r w:rsidRPr="003F29EA">
        <w:rPr>
          <w:rFonts w:ascii="Times New Roman" w:hAnsi="Times New Roman"/>
          <w:sz w:val="28"/>
          <w:lang w:eastAsia="ko-KR"/>
        </w:rPr>
        <w:t>Биотический индекс равен 5. В пробе были определены личинки поденок, двукрылых, а также ракообразные, клопы и олигохеты.</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Пробы воды р. Ертис, отобранные в </w:t>
      </w:r>
      <w:r w:rsidRPr="003F29EA">
        <w:rPr>
          <w:rFonts w:ascii="Times New Roman" w:hAnsi="Times New Roman"/>
          <w:sz w:val="28"/>
          <w:szCs w:val="28"/>
          <w:lang w:val="kk-KZ"/>
        </w:rPr>
        <w:t>сентябре</w:t>
      </w:r>
      <w:r w:rsidRPr="003F29EA">
        <w:rPr>
          <w:rFonts w:ascii="Times New Roman" w:hAnsi="Times New Roman"/>
          <w:sz w:val="28"/>
          <w:szCs w:val="28"/>
        </w:rPr>
        <w:t xml:space="preserve"> месяце не оказывали острого токсического действия на живые организмы.На всех исследуемых створах выживаемость тест-объектов  составила 100%. </w:t>
      </w:r>
    </w:p>
    <w:p w:rsidR="002C4D57" w:rsidRPr="003F29EA" w:rsidRDefault="002C4D57" w:rsidP="00D4325B">
      <w:pPr>
        <w:jc w:val="both"/>
        <w:rPr>
          <w:rFonts w:ascii="Times New Roman" w:hAnsi="Times New Roman"/>
          <w:sz w:val="28"/>
          <w:lang w:eastAsia="ko-KR"/>
        </w:rPr>
      </w:pPr>
      <w:r w:rsidRPr="0062102F">
        <w:rPr>
          <w:rFonts w:ascii="Times New Roman" w:hAnsi="Times New Roman"/>
          <w:sz w:val="28"/>
          <w:szCs w:val="28"/>
          <w:lang w:eastAsia="ko-KR"/>
        </w:rPr>
        <w:t xml:space="preserve">р. Буктырма. </w:t>
      </w:r>
      <w:r w:rsidRPr="0062102F">
        <w:rPr>
          <w:rFonts w:ascii="Times New Roman" w:hAnsi="Times New Roman"/>
          <w:sz w:val="28"/>
          <w:lang w:eastAsia="ko-KR"/>
        </w:rPr>
        <w:t>На створе, расположенном в черте с. Лесная Пристань количество</w:t>
      </w:r>
      <w:r w:rsidRPr="003F29EA">
        <w:rPr>
          <w:rFonts w:ascii="Times New Roman" w:hAnsi="Times New Roman"/>
          <w:sz w:val="28"/>
          <w:lang w:eastAsia="ko-KR"/>
        </w:rPr>
        <w:t xml:space="preserve"> отобранных видов  равно 19, из них 16 диатомей, 2 вида сине-зеленых и 1 вид </w:t>
      </w:r>
      <w:r w:rsidRPr="003F29EA">
        <w:rPr>
          <w:rFonts w:ascii="Times New Roman" w:hAnsi="Times New Roman"/>
          <w:sz w:val="28"/>
          <w:lang w:eastAsia="ko-KR"/>
        </w:rPr>
        <w:lastRenderedPageBreak/>
        <w:t xml:space="preserve">зеленых водорослей. Индекс сапробности равен 1,84, что соответствует </w:t>
      </w:r>
      <w:r w:rsidRPr="003F29EA">
        <w:rPr>
          <w:rFonts w:ascii="Times New Roman" w:hAnsi="Times New Roman"/>
          <w:sz w:val="28"/>
          <w:szCs w:val="28"/>
          <w:lang w:val="en-US" w:eastAsia="ko-KR"/>
        </w:rPr>
        <w:t>III</w:t>
      </w:r>
      <w:r w:rsidRPr="003F29EA">
        <w:rPr>
          <w:rFonts w:ascii="Times New Roman" w:hAnsi="Times New Roman"/>
          <w:sz w:val="28"/>
          <w:lang w:eastAsia="ko-KR"/>
        </w:rPr>
        <w:t xml:space="preserve"> классу качества воды. </w:t>
      </w:r>
    </w:p>
    <w:p w:rsidR="002C4D57" w:rsidRPr="003F29EA" w:rsidRDefault="002C4D57" w:rsidP="00D4325B">
      <w:pPr>
        <w:ind w:firstLine="709"/>
        <w:jc w:val="both"/>
        <w:rPr>
          <w:rFonts w:ascii="Times New Roman" w:hAnsi="Times New Roman"/>
          <w:sz w:val="28"/>
          <w:szCs w:val="28"/>
          <w:lang w:eastAsia="ko-KR"/>
        </w:rPr>
      </w:pPr>
      <w:r w:rsidRPr="003F29EA">
        <w:rPr>
          <w:rFonts w:ascii="Times New Roman" w:hAnsi="Times New Roman"/>
          <w:sz w:val="28"/>
          <w:lang w:eastAsia="ko-KR"/>
        </w:rPr>
        <w:t xml:space="preserve">В пробе отобранной ниже впадения р. Березовка обнаружен 21 вид водорослей, из них 2 вида зеленых, остальные относились к отделу диатомовых водорослей. </w:t>
      </w:r>
      <w:r w:rsidRPr="003F29EA">
        <w:rPr>
          <w:rFonts w:ascii="Times New Roman" w:hAnsi="Times New Roman"/>
          <w:sz w:val="28"/>
          <w:szCs w:val="28"/>
          <w:lang w:eastAsia="ko-KR"/>
        </w:rPr>
        <w:t xml:space="preserve">Индекс сапробности равен 1,77, </w:t>
      </w:r>
      <w:r w:rsidRPr="003F29EA">
        <w:rPr>
          <w:rFonts w:ascii="Times New Roman" w:hAnsi="Times New Roman"/>
          <w:sz w:val="28"/>
          <w:szCs w:val="28"/>
          <w:lang w:val="en-US" w:eastAsia="ko-KR"/>
        </w:rPr>
        <w:t>III</w:t>
      </w:r>
      <w:r w:rsidRPr="003F29EA">
        <w:rPr>
          <w:rFonts w:ascii="Times New Roman" w:hAnsi="Times New Roman"/>
          <w:sz w:val="28"/>
          <w:szCs w:val="28"/>
          <w:lang w:eastAsia="ko-KR"/>
        </w:rPr>
        <w:t xml:space="preserve"> класс качества, вода умеренно-загрязненная.</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 xml:space="preserve">В составе макрозообентоса р.Буктырма на створе </w:t>
      </w:r>
      <w:r w:rsidRPr="003F29EA">
        <w:rPr>
          <w:rFonts w:ascii="Times New Roman" w:hAnsi="Times New Roman"/>
          <w:sz w:val="28"/>
          <w:lang w:eastAsia="ko-KR"/>
        </w:rPr>
        <w:t>«0,3 км выше с. Лесная Пристань»</w:t>
      </w:r>
      <w:r w:rsidRPr="003F29EA">
        <w:rPr>
          <w:rFonts w:ascii="Times New Roman" w:hAnsi="Times New Roman"/>
          <w:sz w:val="28"/>
          <w:szCs w:val="28"/>
        </w:rPr>
        <w:t xml:space="preserve">  в сентябре 2016 года было определено 8 таксонов животных, включая личинок веснянок, поденок, ручейников, двукрылых и гаммарусов. Доля оксиреофильных видов составила 75%. Степень развития донных сообществ беспозвоночных соответствовала </w:t>
      </w:r>
      <w:r w:rsidRPr="003F29EA">
        <w:rPr>
          <w:rFonts w:ascii="Times New Roman" w:hAnsi="Times New Roman"/>
          <w:sz w:val="28"/>
          <w:szCs w:val="28"/>
          <w:lang w:val="en-US"/>
        </w:rPr>
        <w:t>II</w:t>
      </w:r>
      <w:r w:rsidRPr="003F29EA">
        <w:rPr>
          <w:rFonts w:ascii="Times New Roman" w:hAnsi="Times New Roman"/>
          <w:sz w:val="28"/>
          <w:szCs w:val="28"/>
        </w:rPr>
        <w:t xml:space="preserve"> классу качества – вода чистая (биотический индекс - 8). </w:t>
      </w:r>
    </w:p>
    <w:p w:rsidR="002C4D57" w:rsidRPr="003F29EA" w:rsidRDefault="002C4D57" w:rsidP="00D4325B">
      <w:pPr>
        <w:ind w:firstLine="567"/>
        <w:jc w:val="both"/>
        <w:rPr>
          <w:rFonts w:ascii="Times New Roman" w:hAnsi="Times New Roman"/>
          <w:sz w:val="28"/>
          <w:lang w:eastAsia="ko-KR"/>
        </w:rPr>
      </w:pPr>
      <w:r w:rsidRPr="003F29EA">
        <w:rPr>
          <w:rFonts w:ascii="Times New Roman" w:hAnsi="Times New Roman"/>
          <w:sz w:val="28"/>
          <w:szCs w:val="28"/>
        </w:rPr>
        <w:t xml:space="preserve">На втором створе </w:t>
      </w:r>
      <w:r w:rsidRPr="003F29EA">
        <w:rPr>
          <w:rFonts w:ascii="Times New Roman" w:hAnsi="Times New Roman"/>
          <w:sz w:val="28"/>
          <w:lang w:eastAsia="ko-KR"/>
        </w:rPr>
        <w:t xml:space="preserve">«в черте с. Зубовка» качество воды несколько улучшилось, по сравнению с прошлым месяцем. В пробе макрозообентоса обнаружены личинки веснянок, поденок, ручейников и двукрылых. Значение биотического индекса составило 8, </w:t>
      </w:r>
      <w:r w:rsidRPr="003F29EA">
        <w:rPr>
          <w:rFonts w:ascii="Times New Roman" w:hAnsi="Times New Roman"/>
          <w:sz w:val="28"/>
          <w:szCs w:val="28"/>
          <w:lang w:val="en-US"/>
        </w:rPr>
        <w:t>II</w:t>
      </w:r>
      <w:r w:rsidRPr="003F29EA">
        <w:rPr>
          <w:rFonts w:ascii="Times New Roman" w:hAnsi="Times New Roman"/>
          <w:sz w:val="28"/>
          <w:lang w:eastAsia="ko-KR"/>
        </w:rPr>
        <w:t xml:space="preserve">класс качества, вода чистая. </w:t>
      </w:r>
    </w:p>
    <w:p w:rsidR="002C4D57" w:rsidRPr="003F29EA" w:rsidRDefault="002C4D57" w:rsidP="00D4325B">
      <w:pPr>
        <w:ind w:firstLine="567"/>
        <w:jc w:val="both"/>
        <w:rPr>
          <w:rFonts w:ascii="Times New Roman" w:hAnsi="Times New Roman"/>
          <w:sz w:val="28"/>
          <w:szCs w:val="28"/>
          <w:lang w:val="kk-KZ"/>
        </w:rPr>
      </w:pPr>
      <w:r w:rsidRPr="003F29EA">
        <w:rPr>
          <w:rFonts w:ascii="Times New Roman" w:hAnsi="Times New Roman"/>
          <w:sz w:val="28"/>
          <w:szCs w:val="28"/>
          <w:lang w:val="kk-KZ"/>
        </w:rPr>
        <w:t>В результате биотестирования поверхностных вод р. Буктырма в сентябре 2016 г., острой токсичности зарегистрировано не было. На створе «</w:t>
      </w:r>
      <w:r w:rsidRPr="003F29EA">
        <w:rPr>
          <w:rFonts w:ascii="Times New Roman" w:hAnsi="Times New Roman"/>
          <w:sz w:val="28"/>
          <w:szCs w:val="28"/>
          <w:lang w:eastAsia="ko-KR"/>
        </w:rPr>
        <w:t>0,3 км выше с. Лесная Пристань</w:t>
      </w:r>
      <w:r w:rsidRPr="003F29EA">
        <w:rPr>
          <w:rFonts w:ascii="Times New Roman" w:hAnsi="Times New Roman"/>
          <w:sz w:val="28"/>
          <w:szCs w:val="28"/>
          <w:lang w:val="kk-KZ"/>
        </w:rPr>
        <w:t>» гибель живых организмов составила 3,3%. На втором створе погибших тест-объектов не обнаружено.</w:t>
      </w:r>
    </w:p>
    <w:p w:rsidR="002C4D57" w:rsidRPr="0062102F" w:rsidRDefault="002C4D57" w:rsidP="00D4325B">
      <w:pPr>
        <w:tabs>
          <w:tab w:val="left" w:pos="567"/>
        </w:tabs>
        <w:jc w:val="both"/>
        <w:rPr>
          <w:rFonts w:ascii="Times New Roman" w:hAnsi="Times New Roman"/>
          <w:sz w:val="28"/>
        </w:rPr>
      </w:pPr>
      <w:r w:rsidRPr="0062102F">
        <w:rPr>
          <w:rFonts w:ascii="Times New Roman" w:hAnsi="Times New Roman"/>
          <w:sz w:val="28"/>
          <w:szCs w:val="28"/>
          <w:lang w:eastAsia="ko-KR"/>
        </w:rPr>
        <w:t xml:space="preserve">р.Брекса, р.Тихая, р.Ульби (рудн.Тишинский). </w:t>
      </w:r>
      <w:r w:rsidRPr="0062102F">
        <w:rPr>
          <w:rFonts w:ascii="Times New Roman" w:hAnsi="Times New Roman"/>
          <w:sz w:val="28"/>
        </w:rPr>
        <w:t xml:space="preserve">Альгофлора </w:t>
      </w:r>
      <w:r w:rsidRPr="0062102F">
        <w:rPr>
          <w:rFonts w:ascii="Times New Roman" w:hAnsi="Times New Roman"/>
          <w:sz w:val="28"/>
          <w:szCs w:val="28"/>
          <w:lang w:eastAsia="ko-KR"/>
        </w:rPr>
        <w:t>на «условно фоновом» створе на р. Брекса</w:t>
      </w:r>
      <w:r w:rsidRPr="0062102F">
        <w:rPr>
          <w:rFonts w:ascii="Times New Roman" w:hAnsi="Times New Roman"/>
          <w:sz w:val="28"/>
        </w:rPr>
        <w:t xml:space="preserve">, отобранная в сентябре 2016 г. была представлена 12 видами водорослей, из которых 3 вида относились к отделу зеленых, а остальные к отделу диатомовых водорослей. Индекс сапробности равен 2,06, что соответствует </w:t>
      </w:r>
      <w:r w:rsidRPr="0062102F">
        <w:rPr>
          <w:rFonts w:ascii="Times New Roman" w:hAnsi="Times New Roman"/>
          <w:sz w:val="28"/>
          <w:lang w:val="en-US"/>
        </w:rPr>
        <w:t>I</w:t>
      </w:r>
      <w:r w:rsidRPr="0062102F">
        <w:rPr>
          <w:rFonts w:ascii="Times New Roman" w:hAnsi="Times New Roman"/>
          <w:sz w:val="28"/>
          <w:szCs w:val="28"/>
          <w:lang w:val="en-US" w:eastAsia="ko-KR"/>
        </w:rPr>
        <w:t>I</w:t>
      </w:r>
      <w:r w:rsidRPr="0062102F">
        <w:rPr>
          <w:rFonts w:ascii="Times New Roman" w:hAnsi="Times New Roman"/>
          <w:sz w:val="28"/>
          <w:lang w:val="en-US"/>
        </w:rPr>
        <w:t>I</w:t>
      </w:r>
      <w:r w:rsidRPr="0062102F">
        <w:rPr>
          <w:rFonts w:ascii="Times New Roman" w:hAnsi="Times New Roman"/>
          <w:sz w:val="28"/>
        </w:rPr>
        <w:t xml:space="preserve"> классу качества. </w:t>
      </w:r>
    </w:p>
    <w:p w:rsidR="002C4D57" w:rsidRPr="003F29EA" w:rsidRDefault="002C4D57" w:rsidP="00D4325B">
      <w:pPr>
        <w:ind w:firstLine="709"/>
        <w:jc w:val="both"/>
        <w:rPr>
          <w:rFonts w:ascii="Times New Roman" w:hAnsi="Times New Roman"/>
          <w:sz w:val="28"/>
          <w:szCs w:val="28"/>
          <w:lang w:eastAsia="ko-KR"/>
        </w:rPr>
      </w:pPr>
      <w:r w:rsidRPr="003F29EA">
        <w:rPr>
          <w:rFonts w:ascii="Times New Roman" w:hAnsi="Times New Roman"/>
          <w:sz w:val="28"/>
          <w:lang w:eastAsia="ko-KR"/>
        </w:rPr>
        <w:t>На створе 0,6 км выше устья р. Брекса видовое обилие,  по сравнению с пошлым месяцем, увеличилось в 2 раза. Обнаружено 18 видов водорослей, из них 16 видов диатомовых и 2 вида зеленых.</w:t>
      </w:r>
      <w:r w:rsidRPr="003F29EA">
        <w:rPr>
          <w:rFonts w:ascii="Times New Roman" w:hAnsi="Times New Roman"/>
          <w:sz w:val="28"/>
          <w:szCs w:val="28"/>
          <w:lang w:eastAsia="ko-KR"/>
        </w:rPr>
        <w:t xml:space="preserve"> Массового развития достиг таксон диатомовых </w:t>
      </w:r>
      <w:r w:rsidRPr="003F29EA">
        <w:rPr>
          <w:rFonts w:ascii="Times New Roman" w:hAnsi="Times New Roman"/>
          <w:sz w:val="28"/>
          <w:szCs w:val="28"/>
          <w:lang w:val="en-US" w:eastAsia="ko-KR"/>
        </w:rPr>
        <w:t>Achnanthesminutissimav</w:t>
      </w:r>
      <w:r w:rsidRPr="003F29EA">
        <w:rPr>
          <w:rFonts w:ascii="Times New Roman" w:hAnsi="Times New Roman"/>
          <w:sz w:val="28"/>
          <w:szCs w:val="28"/>
          <w:lang w:eastAsia="ko-KR"/>
        </w:rPr>
        <w:t>.</w:t>
      </w:r>
      <w:r w:rsidRPr="003F29EA">
        <w:rPr>
          <w:rFonts w:ascii="Times New Roman" w:hAnsi="Times New Roman"/>
          <w:sz w:val="28"/>
          <w:szCs w:val="28"/>
          <w:lang w:val="en-US" w:eastAsia="ko-KR"/>
        </w:rPr>
        <w:t>cryptocephala</w:t>
      </w:r>
      <w:r w:rsidRPr="003F29EA">
        <w:rPr>
          <w:rFonts w:ascii="Times New Roman" w:hAnsi="Times New Roman"/>
          <w:sz w:val="28"/>
          <w:szCs w:val="28"/>
          <w:lang w:eastAsia="ko-KR"/>
        </w:rPr>
        <w:t xml:space="preserve"> (7). Индекс сапробности равен 1,89 , </w:t>
      </w:r>
      <w:r w:rsidRPr="003F29EA">
        <w:rPr>
          <w:rFonts w:ascii="Times New Roman" w:hAnsi="Times New Roman"/>
          <w:sz w:val="28"/>
          <w:szCs w:val="28"/>
          <w:lang w:val="en-US" w:eastAsia="ko-KR"/>
        </w:rPr>
        <w:t>III</w:t>
      </w:r>
      <w:r w:rsidRPr="003F29EA">
        <w:rPr>
          <w:rFonts w:ascii="Times New Roman" w:hAnsi="Times New Roman"/>
          <w:sz w:val="28"/>
          <w:szCs w:val="28"/>
          <w:lang w:eastAsia="ko-KR"/>
        </w:rPr>
        <w:t xml:space="preserve"> класс качества, вода умеренно-загрязненная.</w:t>
      </w:r>
    </w:p>
    <w:p w:rsidR="002C4D57" w:rsidRPr="003F29EA" w:rsidRDefault="002C4D57" w:rsidP="00D4325B">
      <w:pPr>
        <w:ind w:firstLine="709"/>
        <w:jc w:val="both"/>
        <w:rPr>
          <w:rFonts w:ascii="Times New Roman" w:hAnsi="Times New Roman"/>
          <w:sz w:val="28"/>
          <w:lang w:eastAsia="ko-KR"/>
        </w:rPr>
      </w:pPr>
      <w:r w:rsidRPr="003F29EA">
        <w:rPr>
          <w:rFonts w:ascii="Times New Roman" w:hAnsi="Times New Roman"/>
          <w:sz w:val="28"/>
          <w:szCs w:val="28"/>
          <w:lang w:eastAsia="ko-KR"/>
        </w:rPr>
        <w:t xml:space="preserve">На р. Тихая на створе «0,1 км выше впадения р. Безымянный» обнаружено 12 видов диатомовых водорослей и 1 вид зеленых. Доминирующую позицию занимал таксон диатомовых </w:t>
      </w:r>
      <w:r w:rsidRPr="003F29EA">
        <w:rPr>
          <w:rFonts w:ascii="Times New Roman" w:hAnsi="Times New Roman"/>
          <w:sz w:val="28"/>
          <w:lang w:val="en-US"/>
        </w:rPr>
        <w:t>Nitzschiapalea</w:t>
      </w:r>
      <w:r w:rsidRPr="003F29EA">
        <w:rPr>
          <w:rFonts w:ascii="Times New Roman" w:hAnsi="Times New Roman"/>
          <w:sz w:val="28"/>
        </w:rPr>
        <w:t xml:space="preserve"> (9). </w:t>
      </w:r>
      <w:r w:rsidRPr="003F29EA">
        <w:rPr>
          <w:rFonts w:ascii="Times New Roman" w:hAnsi="Times New Roman"/>
          <w:sz w:val="28"/>
          <w:szCs w:val="28"/>
          <w:lang w:eastAsia="ko-KR"/>
        </w:rPr>
        <w:t>Индекс сапробности</w:t>
      </w:r>
      <w:r w:rsidRPr="003F29EA">
        <w:rPr>
          <w:rFonts w:ascii="Times New Roman" w:hAnsi="Times New Roman"/>
          <w:sz w:val="28"/>
          <w:lang w:eastAsia="ko-KR"/>
        </w:rPr>
        <w:t xml:space="preserve"> равен 2.08, что соответствует </w:t>
      </w:r>
      <w:r w:rsidRPr="003F29EA">
        <w:rPr>
          <w:rFonts w:ascii="Times New Roman" w:hAnsi="Times New Roman"/>
          <w:sz w:val="28"/>
          <w:lang w:val="en-US" w:eastAsia="ko-KR"/>
        </w:rPr>
        <w:t>II</w:t>
      </w:r>
      <w:r w:rsidRPr="003F29EA">
        <w:rPr>
          <w:rFonts w:ascii="Times New Roman" w:hAnsi="Times New Roman"/>
          <w:sz w:val="28"/>
          <w:szCs w:val="28"/>
          <w:lang w:val="en-US" w:eastAsia="ko-KR"/>
        </w:rPr>
        <w:t>I</w:t>
      </w:r>
      <w:r w:rsidRPr="003F29EA">
        <w:rPr>
          <w:rFonts w:ascii="Times New Roman" w:hAnsi="Times New Roman"/>
          <w:sz w:val="28"/>
          <w:lang w:eastAsia="ko-KR"/>
        </w:rPr>
        <w:t xml:space="preserve"> классу качества, вода умеренно-загрязненная.</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lang w:eastAsia="ko-KR"/>
        </w:rPr>
        <w:t xml:space="preserve">На створе, расположенном ниже по течению, </w:t>
      </w:r>
      <w:r w:rsidRPr="003F29EA">
        <w:rPr>
          <w:rFonts w:ascii="Times New Roman" w:hAnsi="Times New Roman"/>
          <w:sz w:val="28"/>
          <w:szCs w:val="28"/>
        </w:rPr>
        <w:t xml:space="preserve">в пробе определено 13 видов диатомовых водорослей и 2 вида зеленых. </w:t>
      </w:r>
      <w:r w:rsidRPr="003F29EA">
        <w:rPr>
          <w:rFonts w:ascii="Times New Roman" w:hAnsi="Times New Roman"/>
          <w:sz w:val="28"/>
          <w:szCs w:val="28"/>
          <w:lang w:eastAsia="ko-KR"/>
        </w:rPr>
        <w:t xml:space="preserve">Массового развития достиг </w:t>
      </w:r>
      <w:r w:rsidRPr="003F29EA">
        <w:rPr>
          <w:rFonts w:ascii="Times New Roman" w:hAnsi="Times New Roman"/>
          <w:sz w:val="28"/>
          <w:szCs w:val="28"/>
          <w:lang w:val="en-US" w:eastAsia="ko-KR"/>
        </w:rPr>
        <w:t>Achnanthesminutissimav</w:t>
      </w:r>
      <w:r w:rsidRPr="003F29EA">
        <w:rPr>
          <w:rFonts w:ascii="Times New Roman" w:hAnsi="Times New Roman"/>
          <w:sz w:val="28"/>
          <w:szCs w:val="28"/>
          <w:lang w:eastAsia="ko-KR"/>
        </w:rPr>
        <w:t>.</w:t>
      </w:r>
      <w:r w:rsidRPr="003F29EA">
        <w:rPr>
          <w:rFonts w:ascii="Times New Roman" w:hAnsi="Times New Roman"/>
          <w:sz w:val="28"/>
          <w:szCs w:val="28"/>
          <w:lang w:val="en-US" w:eastAsia="ko-KR"/>
        </w:rPr>
        <w:t>cryptocephala</w:t>
      </w:r>
      <w:r w:rsidRPr="003F29EA">
        <w:rPr>
          <w:rFonts w:ascii="Times New Roman" w:hAnsi="Times New Roman"/>
          <w:sz w:val="28"/>
          <w:szCs w:val="28"/>
          <w:lang w:eastAsia="ko-KR"/>
        </w:rPr>
        <w:t xml:space="preserve"> (7). </w:t>
      </w:r>
      <w:r w:rsidRPr="003F29EA">
        <w:rPr>
          <w:rFonts w:ascii="Times New Roman" w:hAnsi="Times New Roman"/>
          <w:sz w:val="28"/>
          <w:szCs w:val="28"/>
        </w:rPr>
        <w:t xml:space="preserve">Индекс сапробности равен 1,88. Качество воды оценивается </w:t>
      </w:r>
      <w:r w:rsidRPr="003F29EA">
        <w:rPr>
          <w:rFonts w:ascii="Times New Roman" w:hAnsi="Times New Roman"/>
          <w:sz w:val="28"/>
          <w:szCs w:val="28"/>
          <w:lang w:val="en-US"/>
        </w:rPr>
        <w:t>II</w:t>
      </w:r>
      <w:r w:rsidRPr="003F29EA">
        <w:rPr>
          <w:rFonts w:ascii="Times New Roman" w:hAnsi="Times New Roman"/>
          <w:sz w:val="28"/>
          <w:szCs w:val="28"/>
          <w:lang w:val="en-US" w:eastAsia="ko-KR"/>
        </w:rPr>
        <w:t>I</w:t>
      </w:r>
      <w:r w:rsidRPr="003F29EA">
        <w:rPr>
          <w:rFonts w:ascii="Times New Roman" w:hAnsi="Times New Roman"/>
          <w:sz w:val="28"/>
          <w:szCs w:val="28"/>
        </w:rPr>
        <w:t xml:space="preserve"> классом.  </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lang w:eastAsia="ko-KR"/>
        </w:rPr>
        <w:t xml:space="preserve">Качество воды на р. Ульби в черте рудника Тишинский на створе </w:t>
      </w:r>
      <w:r w:rsidRPr="003F29EA">
        <w:rPr>
          <w:rFonts w:ascii="Times New Roman" w:hAnsi="Times New Roman"/>
          <w:sz w:val="28"/>
          <w:szCs w:val="28"/>
        </w:rPr>
        <w:t xml:space="preserve">«100 м выше сброса шахтных вод руд. Тишинский» оценивается  </w:t>
      </w:r>
      <w:r w:rsidRPr="003F29EA">
        <w:rPr>
          <w:rFonts w:ascii="Times New Roman" w:hAnsi="Times New Roman"/>
          <w:sz w:val="28"/>
          <w:szCs w:val="28"/>
          <w:lang w:val="en-US"/>
        </w:rPr>
        <w:t>III</w:t>
      </w:r>
      <w:r w:rsidRPr="003F29EA">
        <w:rPr>
          <w:rFonts w:ascii="Times New Roman" w:hAnsi="Times New Roman"/>
          <w:sz w:val="28"/>
          <w:szCs w:val="28"/>
        </w:rPr>
        <w:t xml:space="preserve"> классом. В пробе определено 11 видов водорослей. Из них 10 видов диатомовых и 1 вид сине-зеленых.   Доминантом являлся</w:t>
      </w:r>
      <w:r w:rsidRPr="003F29EA">
        <w:rPr>
          <w:rFonts w:ascii="Times New Roman" w:hAnsi="Times New Roman"/>
          <w:sz w:val="28"/>
          <w:szCs w:val="28"/>
          <w:lang w:val="en-US" w:eastAsia="ko-KR"/>
        </w:rPr>
        <w:t>Achnanthesminutissimav</w:t>
      </w:r>
      <w:r w:rsidRPr="003F29EA">
        <w:rPr>
          <w:rFonts w:ascii="Times New Roman" w:hAnsi="Times New Roman"/>
          <w:sz w:val="28"/>
          <w:szCs w:val="28"/>
          <w:lang w:eastAsia="ko-KR"/>
        </w:rPr>
        <w:t>.</w:t>
      </w:r>
      <w:r w:rsidRPr="003F29EA">
        <w:rPr>
          <w:rFonts w:ascii="Times New Roman" w:hAnsi="Times New Roman"/>
          <w:sz w:val="28"/>
          <w:szCs w:val="28"/>
          <w:lang w:val="en-US" w:eastAsia="ko-KR"/>
        </w:rPr>
        <w:t>cryptocephala</w:t>
      </w:r>
      <w:r w:rsidRPr="003F29EA">
        <w:rPr>
          <w:rFonts w:ascii="Times New Roman" w:hAnsi="Times New Roman"/>
          <w:sz w:val="28"/>
          <w:szCs w:val="28"/>
          <w:lang w:eastAsia="ko-KR"/>
        </w:rPr>
        <w:t xml:space="preserve"> (9).</w:t>
      </w:r>
      <w:r w:rsidRPr="003F29EA">
        <w:rPr>
          <w:rFonts w:ascii="Times New Roman" w:hAnsi="Times New Roman"/>
          <w:sz w:val="28"/>
          <w:szCs w:val="28"/>
        </w:rPr>
        <w:t xml:space="preserve"> Индекс сапробности равен 2,21. </w:t>
      </w:r>
    </w:p>
    <w:p w:rsidR="002C4D57" w:rsidRPr="003F29EA" w:rsidRDefault="002C4D57" w:rsidP="00D4325B">
      <w:pPr>
        <w:ind w:firstLine="709"/>
        <w:jc w:val="both"/>
        <w:rPr>
          <w:rFonts w:ascii="Times New Roman" w:hAnsi="Times New Roman"/>
          <w:sz w:val="28"/>
          <w:szCs w:val="28"/>
          <w:lang w:eastAsia="ko-KR"/>
        </w:rPr>
      </w:pPr>
      <w:r w:rsidRPr="003F29EA">
        <w:rPr>
          <w:rFonts w:ascii="Times New Roman" w:hAnsi="Times New Roman"/>
          <w:sz w:val="28"/>
          <w:szCs w:val="28"/>
        </w:rPr>
        <w:lastRenderedPageBreak/>
        <w:t xml:space="preserve">В пробе отобранной на створе ниже сбросов шахтных вод руд. Тишинский определено 14 видов водорослей, из них 12 видов диатомовых и 2 вида зеленых. Значение индекса сапробности равно 2,20. Качество воды оценивается </w:t>
      </w:r>
      <w:r w:rsidRPr="003F29EA">
        <w:rPr>
          <w:rFonts w:ascii="Times New Roman" w:hAnsi="Times New Roman"/>
          <w:sz w:val="28"/>
          <w:szCs w:val="28"/>
          <w:lang w:val="en-US"/>
        </w:rPr>
        <w:t>III</w:t>
      </w:r>
      <w:r w:rsidRPr="003F29EA">
        <w:rPr>
          <w:rFonts w:ascii="Times New Roman" w:hAnsi="Times New Roman"/>
          <w:sz w:val="28"/>
          <w:szCs w:val="28"/>
        </w:rPr>
        <w:t xml:space="preserve"> классом.  </w:t>
      </w:r>
    </w:p>
    <w:p w:rsidR="002C4D57" w:rsidRPr="003F29EA" w:rsidRDefault="002C4D57" w:rsidP="00D4325B">
      <w:pPr>
        <w:ind w:firstLine="709"/>
        <w:jc w:val="both"/>
        <w:rPr>
          <w:rFonts w:ascii="Times New Roman" w:hAnsi="Times New Roman"/>
          <w:sz w:val="28"/>
          <w:szCs w:val="28"/>
          <w:lang w:eastAsia="ko-KR"/>
        </w:rPr>
      </w:pPr>
      <w:r w:rsidRPr="003F29EA">
        <w:rPr>
          <w:rFonts w:ascii="Times New Roman" w:hAnsi="Times New Roman"/>
          <w:sz w:val="28"/>
          <w:szCs w:val="28"/>
          <w:lang w:eastAsia="ko-KR"/>
        </w:rPr>
        <w:t xml:space="preserve">На створе «0,5 км выше впадения ключа Шубина» р. Брекса в составе биоценозов донных беспозвоночных обнаружено 12 таксонов – это личинки веснянок, поденок, ручейников, двукрылых, а также гаммарусы и моллюски. Доля оксиреофильных видов 58%, значение биотического индекса 9. Класс качества воды </w:t>
      </w:r>
      <w:r w:rsidRPr="003F29EA">
        <w:rPr>
          <w:rFonts w:ascii="Times New Roman" w:hAnsi="Times New Roman"/>
          <w:sz w:val="28"/>
          <w:szCs w:val="28"/>
          <w:lang w:val="en-US" w:eastAsia="ko-KR"/>
        </w:rPr>
        <w:t>II</w:t>
      </w:r>
      <w:r w:rsidRPr="003F29EA">
        <w:rPr>
          <w:rFonts w:ascii="Times New Roman" w:hAnsi="Times New Roman"/>
          <w:sz w:val="28"/>
          <w:szCs w:val="28"/>
          <w:lang w:eastAsia="ko-KR"/>
        </w:rPr>
        <w:t xml:space="preserve"> – воды чистые.</w:t>
      </w:r>
    </w:p>
    <w:p w:rsidR="002C4D57" w:rsidRPr="003F29EA" w:rsidRDefault="002C4D57" w:rsidP="00D4325B">
      <w:pPr>
        <w:ind w:firstLine="709"/>
        <w:jc w:val="both"/>
        <w:rPr>
          <w:rFonts w:ascii="Times New Roman" w:hAnsi="Times New Roman"/>
          <w:sz w:val="28"/>
          <w:szCs w:val="28"/>
          <w:lang w:eastAsia="ko-KR"/>
        </w:rPr>
      </w:pPr>
      <w:r w:rsidRPr="003F29EA">
        <w:rPr>
          <w:rFonts w:ascii="Times New Roman" w:hAnsi="Times New Roman"/>
          <w:sz w:val="28"/>
          <w:lang w:eastAsia="ko-KR"/>
        </w:rPr>
        <w:t xml:space="preserve">В створе «0,6 км выше устья р. Брекса» ниже впадения сточных вод свинцового завода, в составе биоценоза зафиксировано 8 таксонов животных. Доля оксиреофильных видов составляла 50%. </w:t>
      </w:r>
      <w:r w:rsidRPr="003F29EA">
        <w:rPr>
          <w:rFonts w:ascii="Times New Roman" w:hAnsi="Times New Roman"/>
          <w:sz w:val="28"/>
          <w:szCs w:val="28"/>
          <w:lang w:eastAsia="ko-KR"/>
        </w:rPr>
        <w:t xml:space="preserve">Значение БИ повысилось с 7 до 8, </w:t>
      </w:r>
      <w:r w:rsidRPr="003F29EA">
        <w:rPr>
          <w:rFonts w:ascii="Times New Roman" w:hAnsi="Times New Roman"/>
          <w:sz w:val="28"/>
          <w:szCs w:val="28"/>
          <w:lang w:val="en-US"/>
        </w:rPr>
        <w:t>II</w:t>
      </w:r>
      <w:r w:rsidRPr="003F29EA">
        <w:rPr>
          <w:rFonts w:ascii="Times New Roman" w:hAnsi="Times New Roman"/>
          <w:sz w:val="28"/>
          <w:szCs w:val="28"/>
          <w:lang w:eastAsia="ko-KR"/>
        </w:rPr>
        <w:t xml:space="preserve"> класс качества, вода чистая.</w:t>
      </w:r>
    </w:p>
    <w:p w:rsidR="002C4D57" w:rsidRPr="003F29EA" w:rsidRDefault="002C4D57" w:rsidP="00D4325B">
      <w:pPr>
        <w:ind w:firstLine="709"/>
        <w:jc w:val="both"/>
        <w:rPr>
          <w:rFonts w:ascii="Times New Roman" w:hAnsi="Times New Roman"/>
          <w:sz w:val="28"/>
          <w:szCs w:val="28"/>
          <w:lang w:val="kk-KZ" w:eastAsia="ko-KR"/>
        </w:rPr>
      </w:pPr>
      <w:r w:rsidRPr="003F29EA">
        <w:rPr>
          <w:rFonts w:ascii="Times New Roman" w:hAnsi="Times New Roman"/>
          <w:sz w:val="28"/>
          <w:szCs w:val="28"/>
        </w:rPr>
        <w:t xml:space="preserve">В составе макрозообентоса р. Тихая на точке «0,1 км выше впадения ручья Безымянный» зафиксировано 7 таксонов животных,  в пробе обнаружены личинки веснянок, поденок, двукрылых, гаммарусы и моллюски. </w:t>
      </w:r>
      <w:r w:rsidRPr="003F29EA">
        <w:rPr>
          <w:rFonts w:ascii="Times New Roman" w:hAnsi="Times New Roman"/>
          <w:sz w:val="28"/>
          <w:szCs w:val="28"/>
          <w:lang w:val="kk-KZ" w:eastAsia="ko-KR"/>
        </w:rPr>
        <w:t>Значение БИ = 8, доля оксиреофильных видов  57%. класс качества</w:t>
      </w:r>
      <w:r w:rsidRPr="003F29EA">
        <w:rPr>
          <w:rFonts w:ascii="Times New Roman" w:hAnsi="Times New Roman"/>
          <w:sz w:val="28"/>
          <w:szCs w:val="28"/>
          <w:lang w:val="en-US"/>
        </w:rPr>
        <w:t>II</w:t>
      </w:r>
      <w:r w:rsidRPr="003F29EA">
        <w:rPr>
          <w:rFonts w:ascii="Times New Roman" w:hAnsi="Times New Roman"/>
          <w:sz w:val="28"/>
          <w:szCs w:val="28"/>
        </w:rPr>
        <w:t>,</w:t>
      </w:r>
      <w:r w:rsidRPr="003F29EA">
        <w:rPr>
          <w:rFonts w:ascii="Times New Roman" w:hAnsi="Times New Roman"/>
          <w:sz w:val="28"/>
          <w:szCs w:val="28"/>
          <w:lang w:val="kk-KZ" w:eastAsia="ko-KR"/>
        </w:rPr>
        <w:t xml:space="preserve">  вода чистая. </w:t>
      </w:r>
    </w:p>
    <w:p w:rsidR="002C4D57" w:rsidRPr="003F29EA" w:rsidRDefault="002C4D57" w:rsidP="00D4325B">
      <w:pPr>
        <w:ind w:firstLine="709"/>
        <w:jc w:val="both"/>
        <w:rPr>
          <w:rFonts w:ascii="Times New Roman" w:hAnsi="Times New Roman"/>
          <w:sz w:val="28"/>
          <w:szCs w:val="28"/>
          <w:lang w:eastAsia="ko-KR"/>
        </w:rPr>
      </w:pPr>
      <w:r w:rsidRPr="003F29EA">
        <w:rPr>
          <w:rFonts w:ascii="Times New Roman" w:hAnsi="Times New Roman"/>
          <w:sz w:val="28"/>
          <w:szCs w:val="28"/>
          <w:lang w:val="kk-KZ" w:eastAsia="ko-KR"/>
        </w:rPr>
        <w:t xml:space="preserve">Ниже по течению на створе «в черте города; 8 км выше устья» в пробе макрозообентоса присутствовали личинки веснянок, поденок,  ручейников и двукрылых. </w:t>
      </w:r>
      <w:r w:rsidRPr="003F29EA">
        <w:rPr>
          <w:rFonts w:ascii="Times New Roman" w:hAnsi="Times New Roman"/>
          <w:sz w:val="28"/>
          <w:szCs w:val="28"/>
          <w:lang w:eastAsia="ko-KR"/>
        </w:rPr>
        <w:t xml:space="preserve">Доля оксиреофильных видов составила 75%. </w:t>
      </w:r>
      <w:r w:rsidRPr="003F29EA">
        <w:rPr>
          <w:rFonts w:ascii="Times New Roman" w:hAnsi="Times New Roman"/>
          <w:sz w:val="28"/>
          <w:szCs w:val="28"/>
          <w:lang w:val="kk-KZ" w:eastAsia="ko-KR"/>
        </w:rPr>
        <w:t xml:space="preserve">Биотический индекс 6, класс качества – </w:t>
      </w:r>
      <w:r w:rsidRPr="003F29EA">
        <w:rPr>
          <w:rFonts w:ascii="Times New Roman" w:hAnsi="Times New Roman"/>
          <w:sz w:val="28"/>
          <w:szCs w:val="28"/>
          <w:lang w:val="en-US" w:eastAsia="ko-KR"/>
        </w:rPr>
        <w:t>I</w:t>
      </w:r>
      <w:r w:rsidRPr="003F29EA">
        <w:rPr>
          <w:rFonts w:ascii="Times New Roman" w:hAnsi="Times New Roman"/>
          <w:sz w:val="28"/>
          <w:szCs w:val="28"/>
          <w:lang w:val="en-US"/>
        </w:rPr>
        <w:t>II</w:t>
      </w:r>
      <w:r w:rsidRPr="003F29EA">
        <w:rPr>
          <w:rFonts w:ascii="Times New Roman" w:hAnsi="Times New Roman"/>
          <w:sz w:val="28"/>
          <w:szCs w:val="28"/>
          <w:lang w:eastAsia="ko-KR"/>
        </w:rPr>
        <w:t>, вода умеренно-загрязненная.</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 xml:space="preserve">В составе макрозообентоса р. Ульби в точке «100 м выше сброса шахтных вод рудника Тишинский» в составе сообщества  донных беспозвоночных  обнаружены личинки веснянок, поденок, двукрылых и водяные клещи. Доля оксиреофильных видов 80%.  Значение БИ увеличилось с 8, </w:t>
      </w:r>
      <w:r w:rsidRPr="003F29EA">
        <w:rPr>
          <w:rFonts w:ascii="Times New Roman" w:hAnsi="Times New Roman"/>
          <w:sz w:val="28"/>
          <w:szCs w:val="28"/>
          <w:lang w:val="en-US"/>
        </w:rPr>
        <w:t>II</w:t>
      </w:r>
      <w:r w:rsidRPr="003F29EA">
        <w:rPr>
          <w:rFonts w:ascii="Times New Roman" w:hAnsi="Times New Roman"/>
          <w:sz w:val="28"/>
          <w:szCs w:val="28"/>
        </w:rPr>
        <w:t xml:space="preserve"> класс качества, воды чистые. </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 xml:space="preserve">Ниже по течению на створе </w:t>
      </w:r>
      <w:r w:rsidRPr="003F29EA">
        <w:rPr>
          <w:rFonts w:ascii="Times New Roman" w:hAnsi="Times New Roman"/>
          <w:sz w:val="28"/>
          <w:lang w:eastAsia="ko-KR"/>
        </w:rPr>
        <w:t>«4,8 км ниже сброса шахтных вод рудника Тишинский; у автодорожного моста»</w:t>
      </w:r>
      <w:r w:rsidRPr="003F29EA">
        <w:rPr>
          <w:rFonts w:ascii="Times New Roman" w:hAnsi="Times New Roman"/>
          <w:sz w:val="28"/>
          <w:szCs w:val="28"/>
        </w:rPr>
        <w:t xml:space="preserve"> степень развития макрозообентоса также соответствовала </w:t>
      </w:r>
      <w:r w:rsidRPr="003F29EA">
        <w:rPr>
          <w:rFonts w:ascii="Times New Roman" w:hAnsi="Times New Roman"/>
          <w:sz w:val="28"/>
          <w:szCs w:val="28"/>
          <w:lang w:val="en-US"/>
        </w:rPr>
        <w:t>II</w:t>
      </w:r>
      <w:r w:rsidRPr="003F29EA">
        <w:rPr>
          <w:rFonts w:ascii="Times New Roman" w:hAnsi="Times New Roman"/>
          <w:sz w:val="28"/>
          <w:szCs w:val="28"/>
        </w:rPr>
        <w:t xml:space="preserve"> классу качества – вода чистая. В сентябре месяце на данном створе таксономическое обилие снизилось с 12 до 5 таксонов, 60% из которых составляют оксиреофильные виды. Здесь были отловлены личинки веснянок, поденок и двукрылых.</w:t>
      </w:r>
    </w:p>
    <w:p w:rsidR="002C4D57" w:rsidRPr="003F29EA" w:rsidRDefault="002C4D57" w:rsidP="00D4325B">
      <w:pPr>
        <w:ind w:firstLine="709"/>
        <w:jc w:val="both"/>
        <w:rPr>
          <w:rFonts w:ascii="Times New Roman" w:hAnsi="Times New Roman"/>
          <w:sz w:val="28"/>
          <w:szCs w:val="28"/>
          <w:lang w:val="kk-KZ" w:eastAsia="ko-KR"/>
        </w:rPr>
      </w:pPr>
      <w:r w:rsidRPr="003F29EA">
        <w:rPr>
          <w:rFonts w:ascii="Times New Roman" w:hAnsi="Times New Roman"/>
          <w:sz w:val="28"/>
          <w:szCs w:val="28"/>
          <w:lang w:eastAsia="ko-KR"/>
        </w:rPr>
        <w:t xml:space="preserve">Пробы воды р.Брекса отобранные в </w:t>
      </w:r>
      <w:r w:rsidRPr="003F29EA">
        <w:rPr>
          <w:rFonts w:ascii="Times New Roman" w:hAnsi="Times New Roman"/>
          <w:sz w:val="28"/>
          <w:szCs w:val="28"/>
          <w:lang w:val="kk-KZ" w:eastAsia="ko-KR"/>
        </w:rPr>
        <w:t>сентябре</w:t>
      </w:r>
      <w:r w:rsidRPr="003F29EA">
        <w:rPr>
          <w:rFonts w:ascii="Times New Roman" w:hAnsi="Times New Roman"/>
          <w:sz w:val="28"/>
          <w:szCs w:val="28"/>
          <w:lang w:eastAsia="ko-KR"/>
        </w:rPr>
        <w:t xml:space="preserve"> 201</w:t>
      </w:r>
      <w:r w:rsidRPr="003F29EA">
        <w:rPr>
          <w:rFonts w:ascii="Times New Roman" w:hAnsi="Times New Roman"/>
          <w:sz w:val="28"/>
          <w:szCs w:val="28"/>
          <w:lang w:val="kk-KZ" w:eastAsia="ko-KR"/>
        </w:rPr>
        <w:t>6</w:t>
      </w:r>
      <w:r w:rsidRPr="003F29EA">
        <w:rPr>
          <w:rFonts w:ascii="Times New Roman" w:hAnsi="Times New Roman"/>
          <w:sz w:val="28"/>
          <w:szCs w:val="28"/>
          <w:lang w:eastAsia="ko-KR"/>
        </w:rPr>
        <w:t xml:space="preserve"> года,</w:t>
      </w:r>
      <w:r w:rsidRPr="003F29EA">
        <w:rPr>
          <w:rFonts w:ascii="Times New Roman" w:hAnsi="Times New Roman"/>
          <w:sz w:val="28"/>
          <w:szCs w:val="28"/>
          <w:lang w:val="kk-KZ" w:eastAsia="ko-KR"/>
        </w:rPr>
        <w:t xml:space="preserve"> не </w:t>
      </w:r>
      <w:r w:rsidRPr="003F29EA">
        <w:rPr>
          <w:rFonts w:ascii="Times New Roman" w:hAnsi="Times New Roman"/>
          <w:sz w:val="28"/>
          <w:szCs w:val="28"/>
          <w:lang w:eastAsia="ko-KR"/>
        </w:rPr>
        <w:t xml:space="preserve">оказывали острого токсического действия на живые организмы. </w:t>
      </w:r>
      <w:r w:rsidRPr="003F29EA">
        <w:rPr>
          <w:rFonts w:ascii="Times New Roman" w:hAnsi="Times New Roman"/>
          <w:sz w:val="28"/>
          <w:szCs w:val="28"/>
          <w:lang w:val="kk-KZ" w:eastAsia="ko-KR"/>
        </w:rPr>
        <w:t xml:space="preserve">На обеих створах </w:t>
      </w:r>
      <w:r w:rsidRPr="003F29EA">
        <w:rPr>
          <w:rFonts w:ascii="Times New Roman" w:hAnsi="Times New Roman"/>
          <w:sz w:val="28"/>
          <w:szCs w:val="28"/>
          <w:lang w:val="kk-KZ"/>
        </w:rPr>
        <w:t>гибель живых организмов составила 6,7%</w:t>
      </w:r>
    </w:p>
    <w:p w:rsidR="002C4D57" w:rsidRPr="003F29EA" w:rsidRDefault="002C4D57" w:rsidP="00D4325B">
      <w:pPr>
        <w:tabs>
          <w:tab w:val="left" w:pos="800"/>
        </w:tabs>
        <w:ind w:firstLine="720"/>
        <w:jc w:val="both"/>
        <w:rPr>
          <w:rFonts w:ascii="Times New Roman" w:hAnsi="Times New Roman"/>
          <w:sz w:val="28"/>
          <w:szCs w:val="28"/>
          <w:lang w:eastAsia="ko-KR"/>
        </w:rPr>
      </w:pPr>
      <w:r w:rsidRPr="003F29EA">
        <w:rPr>
          <w:rFonts w:ascii="Times New Roman" w:hAnsi="Times New Roman"/>
          <w:sz w:val="28"/>
          <w:szCs w:val="28"/>
          <w:lang w:eastAsia="ko-KR"/>
        </w:rPr>
        <w:t xml:space="preserve">Пробы воды р. Тихая, отобранные в </w:t>
      </w:r>
      <w:r w:rsidRPr="003F29EA">
        <w:rPr>
          <w:rFonts w:ascii="Times New Roman" w:hAnsi="Times New Roman"/>
          <w:sz w:val="28"/>
          <w:szCs w:val="28"/>
          <w:lang w:val="kk-KZ" w:eastAsia="ko-KR"/>
        </w:rPr>
        <w:t>сентябре</w:t>
      </w:r>
      <w:r w:rsidRPr="003F29EA">
        <w:rPr>
          <w:rFonts w:ascii="Times New Roman" w:hAnsi="Times New Roman"/>
          <w:sz w:val="28"/>
          <w:szCs w:val="28"/>
          <w:lang w:eastAsia="ko-KR"/>
        </w:rPr>
        <w:t xml:space="preserve"> 2016 года,</w:t>
      </w:r>
      <w:r w:rsidRPr="003F29EA">
        <w:rPr>
          <w:rFonts w:ascii="Times New Roman" w:hAnsi="Times New Roman"/>
          <w:sz w:val="28"/>
          <w:szCs w:val="28"/>
          <w:lang w:val="kk-KZ" w:eastAsia="ko-KR"/>
        </w:rPr>
        <w:t xml:space="preserve"> не </w:t>
      </w:r>
      <w:r w:rsidRPr="003F29EA">
        <w:rPr>
          <w:rFonts w:ascii="Times New Roman" w:hAnsi="Times New Roman"/>
          <w:sz w:val="28"/>
          <w:szCs w:val="28"/>
          <w:lang w:eastAsia="ko-KR"/>
        </w:rPr>
        <w:t xml:space="preserve">оказывали острого токсического действия на живые организмы. </w:t>
      </w:r>
      <w:r w:rsidRPr="003F29EA">
        <w:rPr>
          <w:rFonts w:ascii="Times New Roman" w:hAnsi="Times New Roman"/>
          <w:sz w:val="28"/>
          <w:szCs w:val="28"/>
          <w:lang w:val="kk-KZ" w:eastAsia="ko-KR"/>
        </w:rPr>
        <w:t xml:space="preserve"> В пробе воды, отобранной на створе«в черте города; 0,1 км вышевпадения руч. Безымянный» гибель-тест объектов составила 23,3%.  На створе «в черте города; 8 км выше устья» процент рогибших тест объектов составила 10%.</w:t>
      </w:r>
    </w:p>
    <w:p w:rsidR="002C4D57" w:rsidRPr="003F29EA" w:rsidRDefault="002C4D57" w:rsidP="00D4325B">
      <w:pPr>
        <w:ind w:firstLine="709"/>
        <w:jc w:val="both"/>
        <w:rPr>
          <w:rFonts w:ascii="Times New Roman" w:hAnsi="Times New Roman"/>
          <w:sz w:val="28"/>
          <w:szCs w:val="28"/>
          <w:lang w:eastAsia="ko-KR"/>
        </w:rPr>
      </w:pPr>
      <w:r w:rsidRPr="003F29EA">
        <w:rPr>
          <w:rFonts w:ascii="Times New Roman" w:hAnsi="Times New Roman"/>
          <w:sz w:val="28"/>
          <w:szCs w:val="28"/>
          <w:lang w:eastAsia="ko-KR"/>
        </w:rPr>
        <w:t xml:space="preserve">Пробы воды </w:t>
      </w:r>
      <w:r w:rsidRPr="003F29EA">
        <w:rPr>
          <w:rFonts w:ascii="Times New Roman" w:hAnsi="Times New Roman"/>
          <w:sz w:val="28"/>
          <w:szCs w:val="28"/>
          <w:lang w:val="kk-KZ" w:eastAsia="ko-KR"/>
        </w:rPr>
        <w:t xml:space="preserve">р.Ульби (рудн. Тишинский), отобранные </w:t>
      </w:r>
      <w:r w:rsidRPr="003F29EA">
        <w:rPr>
          <w:rFonts w:ascii="Times New Roman" w:hAnsi="Times New Roman"/>
          <w:sz w:val="28"/>
          <w:szCs w:val="28"/>
          <w:lang w:eastAsia="ko-KR"/>
        </w:rPr>
        <w:t xml:space="preserve">в </w:t>
      </w:r>
      <w:r w:rsidRPr="003F29EA">
        <w:rPr>
          <w:rFonts w:ascii="Times New Roman" w:hAnsi="Times New Roman"/>
          <w:sz w:val="28"/>
          <w:szCs w:val="28"/>
          <w:lang w:val="kk-KZ" w:eastAsia="ko-KR"/>
        </w:rPr>
        <w:t>сентябре</w:t>
      </w:r>
      <w:r w:rsidRPr="003F29EA">
        <w:rPr>
          <w:rFonts w:ascii="Times New Roman" w:hAnsi="Times New Roman"/>
          <w:sz w:val="28"/>
          <w:szCs w:val="28"/>
          <w:lang w:eastAsia="ko-KR"/>
        </w:rPr>
        <w:t xml:space="preserve"> 2016 </w:t>
      </w:r>
      <w:r w:rsidRPr="003F29EA">
        <w:rPr>
          <w:rFonts w:ascii="Times New Roman" w:hAnsi="Times New Roman"/>
          <w:sz w:val="28"/>
          <w:szCs w:val="28"/>
          <w:lang w:val="kk-KZ" w:eastAsia="ko-KR"/>
        </w:rPr>
        <w:t xml:space="preserve">г.в результате биотестирования </w:t>
      </w:r>
      <w:r w:rsidRPr="003F29EA">
        <w:rPr>
          <w:rFonts w:ascii="Times New Roman" w:hAnsi="Times New Roman"/>
          <w:sz w:val="28"/>
          <w:szCs w:val="28"/>
        </w:rPr>
        <w:t>не показали наличие острой токсичности.</w:t>
      </w:r>
      <w:r w:rsidRPr="003F29EA">
        <w:rPr>
          <w:rFonts w:ascii="Times New Roman" w:hAnsi="Times New Roman"/>
          <w:sz w:val="28"/>
          <w:szCs w:val="28"/>
          <w:lang w:eastAsia="ko-KR"/>
        </w:rPr>
        <w:t xml:space="preserve"> На створе </w:t>
      </w:r>
      <w:r w:rsidRPr="003F29EA">
        <w:rPr>
          <w:rFonts w:ascii="Times New Roman" w:hAnsi="Times New Roman"/>
          <w:sz w:val="28"/>
          <w:szCs w:val="28"/>
        </w:rPr>
        <w:t xml:space="preserve">«100 м выше сброса шахтных вод рудника Тишинский»  </w:t>
      </w:r>
      <w:r w:rsidRPr="003F29EA">
        <w:rPr>
          <w:rFonts w:ascii="Times New Roman" w:hAnsi="Times New Roman"/>
          <w:sz w:val="28"/>
          <w:szCs w:val="28"/>
          <w:lang w:eastAsia="ko-KR"/>
        </w:rPr>
        <w:t xml:space="preserve"> процент погибших дафний составил 26,7</w:t>
      </w:r>
      <w:r w:rsidRPr="003F29EA">
        <w:rPr>
          <w:rFonts w:ascii="Times New Roman" w:hAnsi="Times New Roman"/>
          <w:sz w:val="28"/>
          <w:szCs w:val="28"/>
          <w:lang w:val="kk-KZ" w:eastAsia="ko-KR"/>
        </w:rPr>
        <w:t>%</w:t>
      </w:r>
      <w:r w:rsidRPr="003F29EA">
        <w:rPr>
          <w:rFonts w:ascii="Times New Roman" w:hAnsi="Times New Roman"/>
          <w:sz w:val="28"/>
          <w:szCs w:val="28"/>
          <w:lang w:eastAsia="ko-KR"/>
        </w:rPr>
        <w:t xml:space="preserve">. На </w:t>
      </w:r>
      <w:r w:rsidRPr="003F29EA">
        <w:rPr>
          <w:rFonts w:ascii="Times New Roman" w:hAnsi="Times New Roman"/>
          <w:sz w:val="28"/>
          <w:szCs w:val="28"/>
          <w:lang w:val="kk-KZ" w:eastAsia="ko-KR"/>
        </w:rPr>
        <w:t>втором</w:t>
      </w:r>
      <w:r w:rsidRPr="003F29EA">
        <w:rPr>
          <w:rFonts w:ascii="Times New Roman" w:hAnsi="Times New Roman"/>
          <w:sz w:val="28"/>
          <w:szCs w:val="28"/>
          <w:lang w:eastAsia="ko-KR"/>
        </w:rPr>
        <w:t xml:space="preserve"> створе </w:t>
      </w:r>
      <w:r w:rsidRPr="003F29EA">
        <w:rPr>
          <w:rFonts w:ascii="Times New Roman" w:hAnsi="Times New Roman"/>
          <w:sz w:val="28"/>
          <w:lang w:eastAsia="ko-KR"/>
        </w:rPr>
        <w:t xml:space="preserve">«4,8 км ниже сброса шахтных вод </w:t>
      </w:r>
      <w:r w:rsidRPr="003F29EA">
        <w:rPr>
          <w:rFonts w:ascii="Times New Roman" w:hAnsi="Times New Roman"/>
          <w:sz w:val="28"/>
          <w:lang w:eastAsia="ko-KR"/>
        </w:rPr>
        <w:lastRenderedPageBreak/>
        <w:t>рудника Тишинский; у автодорожного моста»</w:t>
      </w:r>
      <w:r w:rsidRPr="003F29EA">
        <w:rPr>
          <w:rFonts w:ascii="Times New Roman" w:hAnsi="Times New Roman"/>
          <w:sz w:val="28"/>
          <w:szCs w:val="28"/>
          <w:lang w:val="kk-KZ" w:eastAsia="ko-KR"/>
        </w:rPr>
        <w:t>гибель-тест объектов составила 23,3%</w:t>
      </w:r>
    </w:p>
    <w:p w:rsidR="002C4D57" w:rsidRPr="0062102F" w:rsidRDefault="002C4D57" w:rsidP="00D4325B">
      <w:pPr>
        <w:ind w:firstLine="567"/>
        <w:jc w:val="both"/>
        <w:rPr>
          <w:rFonts w:ascii="Times New Roman" w:hAnsi="Times New Roman"/>
          <w:sz w:val="28"/>
          <w:lang w:eastAsia="ko-KR"/>
        </w:rPr>
      </w:pPr>
      <w:r w:rsidRPr="0062102F">
        <w:rPr>
          <w:rFonts w:ascii="Times New Roman" w:hAnsi="Times New Roman"/>
          <w:sz w:val="28"/>
          <w:szCs w:val="28"/>
          <w:lang w:eastAsia="ko-KR"/>
        </w:rPr>
        <w:t xml:space="preserve">р . Ульби (г. Усть-Каменогорск). </w:t>
      </w:r>
      <w:r w:rsidRPr="0062102F">
        <w:rPr>
          <w:rFonts w:ascii="Times New Roman" w:hAnsi="Times New Roman"/>
          <w:sz w:val="28"/>
          <w:lang w:eastAsia="ko-KR"/>
        </w:rPr>
        <w:t xml:space="preserve">В сентябре 2016г. в черте пос. Каменный Карьер количество отобранных видов увеличилось в 2 раза, по сравнению с прошлым месяцем. Из 19 видов 16 относятся к отделу диатомовых, 2 к отделу зеленых и 1 вид к отделу эвгленовых водорослей. Массового развития достигли </w:t>
      </w:r>
      <w:r w:rsidRPr="0062102F">
        <w:rPr>
          <w:rFonts w:ascii="Times New Roman" w:hAnsi="Times New Roman"/>
          <w:sz w:val="28"/>
          <w:lang w:val="en-US"/>
        </w:rPr>
        <w:t>Nitzschiapalea</w:t>
      </w:r>
      <w:r w:rsidRPr="0062102F">
        <w:rPr>
          <w:rFonts w:ascii="Times New Roman" w:hAnsi="Times New Roman"/>
          <w:sz w:val="28"/>
        </w:rPr>
        <w:t xml:space="preserve"> (9)</w:t>
      </w:r>
      <w:r w:rsidRPr="0062102F">
        <w:rPr>
          <w:rFonts w:ascii="Times New Roman" w:hAnsi="Times New Roman"/>
          <w:sz w:val="28"/>
          <w:szCs w:val="28"/>
          <w:lang w:eastAsia="ko-KR"/>
        </w:rPr>
        <w:t xml:space="preserve">, </w:t>
      </w:r>
      <w:r w:rsidRPr="0062102F">
        <w:rPr>
          <w:rFonts w:ascii="Times New Roman" w:hAnsi="Times New Roman"/>
          <w:sz w:val="28"/>
          <w:lang w:val="en-US"/>
        </w:rPr>
        <w:t>Nitzschiapalea</w:t>
      </w:r>
      <w:r w:rsidRPr="0062102F">
        <w:rPr>
          <w:rFonts w:ascii="Times New Roman" w:hAnsi="Times New Roman"/>
          <w:sz w:val="28"/>
        </w:rPr>
        <w:t xml:space="preserve"> уродливая (9)</w:t>
      </w:r>
      <w:r w:rsidRPr="0062102F">
        <w:rPr>
          <w:rFonts w:ascii="Times New Roman" w:hAnsi="Times New Roman"/>
          <w:sz w:val="28"/>
          <w:szCs w:val="28"/>
          <w:lang w:eastAsia="ko-KR"/>
        </w:rPr>
        <w:t xml:space="preserve">, </w:t>
      </w:r>
      <w:r w:rsidRPr="0062102F">
        <w:rPr>
          <w:rFonts w:ascii="Times New Roman" w:hAnsi="Times New Roman"/>
          <w:sz w:val="28"/>
          <w:szCs w:val="28"/>
          <w:lang w:val="en-US" w:eastAsia="ko-KR"/>
        </w:rPr>
        <w:t>Achnanthesminutissimav</w:t>
      </w:r>
      <w:r w:rsidRPr="0062102F">
        <w:rPr>
          <w:rFonts w:ascii="Times New Roman" w:hAnsi="Times New Roman"/>
          <w:sz w:val="28"/>
          <w:szCs w:val="28"/>
          <w:lang w:eastAsia="ko-KR"/>
        </w:rPr>
        <w:t>.</w:t>
      </w:r>
      <w:r w:rsidRPr="0062102F">
        <w:rPr>
          <w:rFonts w:ascii="Times New Roman" w:hAnsi="Times New Roman"/>
          <w:sz w:val="28"/>
          <w:szCs w:val="28"/>
          <w:lang w:val="en-US" w:eastAsia="ko-KR"/>
        </w:rPr>
        <w:t>cryptocephala</w:t>
      </w:r>
      <w:r w:rsidRPr="0062102F">
        <w:rPr>
          <w:rFonts w:ascii="Times New Roman" w:hAnsi="Times New Roman"/>
          <w:sz w:val="28"/>
          <w:szCs w:val="28"/>
          <w:lang w:eastAsia="ko-KR"/>
        </w:rPr>
        <w:t xml:space="preserve"> (7)</w:t>
      </w:r>
      <w:r w:rsidRPr="0062102F">
        <w:rPr>
          <w:rFonts w:ascii="Times New Roman" w:hAnsi="Times New Roman"/>
          <w:sz w:val="28"/>
        </w:rPr>
        <w:t xml:space="preserve">. </w:t>
      </w:r>
      <w:r w:rsidRPr="0062102F">
        <w:rPr>
          <w:rFonts w:ascii="Times New Roman" w:hAnsi="Times New Roman"/>
          <w:sz w:val="28"/>
          <w:lang w:eastAsia="ko-KR"/>
        </w:rPr>
        <w:t xml:space="preserve">Индекс сапробности равен 2,20, что соответствует </w:t>
      </w:r>
      <w:r w:rsidRPr="0062102F">
        <w:rPr>
          <w:rFonts w:ascii="Times New Roman" w:hAnsi="Times New Roman"/>
          <w:sz w:val="28"/>
          <w:lang w:val="en-US" w:eastAsia="ko-KR"/>
        </w:rPr>
        <w:t>II</w:t>
      </w:r>
      <w:r w:rsidRPr="0062102F">
        <w:rPr>
          <w:rFonts w:ascii="Times New Roman" w:hAnsi="Times New Roman"/>
          <w:sz w:val="28"/>
          <w:lang w:val="en-US"/>
        </w:rPr>
        <w:t>I</w:t>
      </w:r>
      <w:r w:rsidRPr="0062102F">
        <w:rPr>
          <w:rFonts w:ascii="Times New Roman" w:hAnsi="Times New Roman"/>
          <w:sz w:val="28"/>
          <w:lang w:eastAsia="ko-KR"/>
        </w:rPr>
        <w:t xml:space="preserve"> классу качества, вода умеренно загрязненная.</w:t>
      </w:r>
    </w:p>
    <w:p w:rsidR="002C4D57" w:rsidRPr="0062102F" w:rsidRDefault="002C4D57" w:rsidP="00D4325B">
      <w:pPr>
        <w:ind w:firstLine="567"/>
        <w:jc w:val="both"/>
        <w:rPr>
          <w:rFonts w:ascii="Times New Roman" w:hAnsi="Times New Roman"/>
          <w:sz w:val="28"/>
          <w:lang w:eastAsia="ko-KR"/>
        </w:rPr>
      </w:pPr>
      <w:r w:rsidRPr="0062102F">
        <w:rPr>
          <w:rFonts w:ascii="Times New Roman" w:hAnsi="Times New Roman"/>
          <w:sz w:val="28"/>
          <w:lang w:eastAsia="ko-KR"/>
        </w:rPr>
        <w:t xml:space="preserve">   Ниже по течению, на левобережной части реки, в пробе так же наблюдается значительное увеличение видового состава. В сравнении с прошлым месяцем количество видов увеличилось почти в 3 раза. Из 21 вида  20 вид</w:t>
      </w:r>
      <w:r w:rsidRPr="0062102F">
        <w:rPr>
          <w:rFonts w:ascii="Times New Roman" w:hAnsi="Times New Roman"/>
          <w:sz w:val="28"/>
          <w:lang w:val="kk-KZ" w:eastAsia="ko-KR"/>
        </w:rPr>
        <w:t>ов</w:t>
      </w:r>
      <w:r w:rsidRPr="0062102F">
        <w:rPr>
          <w:rFonts w:ascii="Times New Roman" w:hAnsi="Times New Roman"/>
          <w:sz w:val="28"/>
          <w:lang w:eastAsia="ko-KR"/>
        </w:rPr>
        <w:t xml:space="preserve"> относились к отделу диатомовых и 1 вид к отделу зеленых. Массового развития достигли 2 таксона диатомовых: </w:t>
      </w:r>
      <w:r w:rsidRPr="0062102F">
        <w:rPr>
          <w:rFonts w:ascii="Times New Roman" w:hAnsi="Times New Roman"/>
          <w:sz w:val="28"/>
          <w:lang w:val="en-US"/>
        </w:rPr>
        <w:t>Nitzschiapalea</w:t>
      </w:r>
      <w:r w:rsidRPr="0062102F">
        <w:rPr>
          <w:rFonts w:ascii="Times New Roman" w:hAnsi="Times New Roman"/>
          <w:sz w:val="28"/>
        </w:rPr>
        <w:t xml:space="preserve"> (9) и </w:t>
      </w:r>
      <w:r w:rsidRPr="0062102F">
        <w:rPr>
          <w:rFonts w:ascii="Times New Roman" w:hAnsi="Times New Roman"/>
          <w:sz w:val="28"/>
          <w:lang w:val="en-US"/>
        </w:rPr>
        <w:t>Navicula</w:t>
      </w:r>
      <w:r w:rsidRPr="0062102F">
        <w:rPr>
          <w:rFonts w:ascii="Times New Roman" w:hAnsi="Times New Roman"/>
          <w:sz w:val="28"/>
          <w:szCs w:val="28"/>
          <w:lang w:val="en-US" w:eastAsia="ko-KR"/>
        </w:rPr>
        <w:t>cryptocephala</w:t>
      </w:r>
      <w:r w:rsidRPr="0062102F">
        <w:rPr>
          <w:rFonts w:ascii="Times New Roman" w:hAnsi="Times New Roman"/>
          <w:sz w:val="28"/>
          <w:szCs w:val="28"/>
          <w:lang w:eastAsia="ko-KR"/>
        </w:rPr>
        <w:t xml:space="preserve"> (7).</w:t>
      </w:r>
      <w:r w:rsidRPr="0062102F">
        <w:rPr>
          <w:rFonts w:ascii="Times New Roman" w:hAnsi="Times New Roman"/>
          <w:sz w:val="28"/>
          <w:lang w:eastAsia="ko-KR"/>
        </w:rPr>
        <w:t xml:space="preserve">  Индекс сапробности равен 2,10, </w:t>
      </w:r>
      <w:r w:rsidRPr="0062102F">
        <w:rPr>
          <w:rFonts w:ascii="Times New Roman" w:hAnsi="Times New Roman"/>
          <w:sz w:val="28"/>
          <w:lang w:val="en-US" w:eastAsia="ko-KR"/>
        </w:rPr>
        <w:t>III</w:t>
      </w:r>
      <w:r w:rsidRPr="0062102F">
        <w:rPr>
          <w:rFonts w:ascii="Times New Roman" w:hAnsi="Times New Roman"/>
          <w:sz w:val="28"/>
          <w:lang w:eastAsia="ko-KR"/>
        </w:rPr>
        <w:t xml:space="preserve"> класс качества. </w:t>
      </w:r>
    </w:p>
    <w:p w:rsidR="002C4D57" w:rsidRPr="0062102F" w:rsidRDefault="002C4D57" w:rsidP="00D4325B">
      <w:pPr>
        <w:ind w:firstLine="567"/>
        <w:jc w:val="both"/>
        <w:rPr>
          <w:rFonts w:ascii="Times New Roman" w:hAnsi="Times New Roman"/>
          <w:sz w:val="28"/>
          <w:szCs w:val="28"/>
        </w:rPr>
      </w:pPr>
      <w:r w:rsidRPr="0062102F">
        <w:rPr>
          <w:rFonts w:ascii="Times New Roman" w:hAnsi="Times New Roman"/>
          <w:sz w:val="28"/>
          <w:lang w:eastAsia="ko-KR"/>
        </w:rPr>
        <w:t xml:space="preserve">На правом берегу, этого же створа в пробе определено 23 </w:t>
      </w:r>
      <w:r w:rsidRPr="0062102F">
        <w:rPr>
          <w:rFonts w:ascii="Times New Roman" w:hAnsi="Times New Roman"/>
          <w:sz w:val="28"/>
          <w:szCs w:val="28"/>
        </w:rPr>
        <w:t xml:space="preserve">вида диатомовых водорослей и 3 вида зеленых. </w:t>
      </w:r>
      <w:r w:rsidRPr="0062102F">
        <w:rPr>
          <w:rFonts w:ascii="Times New Roman" w:hAnsi="Times New Roman"/>
          <w:sz w:val="28"/>
          <w:lang w:eastAsia="ko-KR"/>
        </w:rPr>
        <w:t xml:space="preserve">Индекс сапробности равен 2,10, что соответствует </w:t>
      </w:r>
      <w:r w:rsidRPr="0062102F">
        <w:rPr>
          <w:rFonts w:ascii="Times New Roman" w:hAnsi="Times New Roman"/>
          <w:sz w:val="28"/>
          <w:lang w:val="en-US" w:eastAsia="ko-KR"/>
        </w:rPr>
        <w:t>III</w:t>
      </w:r>
      <w:r w:rsidRPr="0062102F">
        <w:rPr>
          <w:rFonts w:ascii="Times New Roman" w:hAnsi="Times New Roman"/>
          <w:sz w:val="28"/>
          <w:lang w:eastAsia="ko-KR"/>
        </w:rPr>
        <w:t xml:space="preserve"> классу качества. Вода умеренно-загрязненная. </w:t>
      </w:r>
    </w:p>
    <w:p w:rsidR="002C4D57" w:rsidRPr="0062102F" w:rsidRDefault="002C4D57" w:rsidP="00D4325B">
      <w:pPr>
        <w:ind w:firstLine="567"/>
        <w:jc w:val="both"/>
        <w:rPr>
          <w:rFonts w:ascii="Times New Roman" w:hAnsi="Times New Roman"/>
          <w:sz w:val="28"/>
        </w:rPr>
      </w:pPr>
      <w:r w:rsidRPr="0062102F">
        <w:rPr>
          <w:rFonts w:ascii="Times New Roman" w:hAnsi="Times New Roman"/>
          <w:sz w:val="28"/>
          <w:lang w:eastAsia="ko-KR"/>
        </w:rPr>
        <w:t xml:space="preserve">На «условно фоновом» створе в черте пос. Каменный Карьер качество воды р. Ульби в сентябре  месяце соответствовало </w:t>
      </w:r>
      <w:r w:rsidRPr="0062102F">
        <w:rPr>
          <w:rFonts w:ascii="Times New Roman" w:hAnsi="Times New Roman"/>
          <w:sz w:val="28"/>
          <w:lang w:val="en-US" w:eastAsia="ko-KR"/>
        </w:rPr>
        <w:t>II</w:t>
      </w:r>
      <w:r w:rsidRPr="0062102F">
        <w:rPr>
          <w:rFonts w:ascii="Times New Roman" w:hAnsi="Times New Roman"/>
          <w:sz w:val="28"/>
          <w:lang w:val="kk-KZ" w:eastAsia="ko-KR"/>
        </w:rPr>
        <w:t xml:space="preserve"> классу</w:t>
      </w:r>
      <w:r w:rsidRPr="0062102F">
        <w:rPr>
          <w:rFonts w:ascii="Times New Roman" w:hAnsi="Times New Roman"/>
          <w:sz w:val="28"/>
          <w:lang w:eastAsia="ko-KR"/>
        </w:rPr>
        <w:t>,</w:t>
      </w:r>
      <w:r w:rsidRPr="0062102F">
        <w:rPr>
          <w:rFonts w:ascii="Times New Roman" w:hAnsi="Times New Roman"/>
          <w:sz w:val="28"/>
          <w:lang w:val="kk-KZ" w:eastAsia="ko-KR"/>
        </w:rPr>
        <w:t xml:space="preserve"> вода чистая. Значение</w:t>
      </w:r>
      <w:r w:rsidRPr="0062102F">
        <w:rPr>
          <w:rFonts w:ascii="Times New Roman" w:hAnsi="Times New Roman"/>
          <w:sz w:val="28"/>
          <w:lang w:eastAsia="ko-KR"/>
        </w:rPr>
        <w:t xml:space="preserve"> БИ составило 7. В</w:t>
      </w:r>
      <w:r w:rsidRPr="0062102F">
        <w:rPr>
          <w:rFonts w:ascii="Times New Roman" w:hAnsi="Times New Roman"/>
          <w:sz w:val="28"/>
        </w:rPr>
        <w:t xml:space="preserve"> составе макрозообентоса обнаружено 7 таксонов - это личинки веснянок, поденок, ручейников и двукрылых, а так же водяные клещи и клопы. Доля оксиреофильных видов 60%.</w:t>
      </w:r>
    </w:p>
    <w:p w:rsidR="002C4D57" w:rsidRPr="0062102F" w:rsidRDefault="002C4D57" w:rsidP="00D4325B">
      <w:pPr>
        <w:ind w:firstLine="851"/>
        <w:jc w:val="both"/>
        <w:rPr>
          <w:rFonts w:ascii="Times New Roman" w:hAnsi="Times New Roman"/>
          <w:sz w:val="28"/>
          <w:lang w:val="kk-KZ"/>
        </w:rPr>
      </w:pPr>
      <w:r w:rsidRPr="0062102F">
        <w:rPr>
          <w:rFonts w:ascii="Times New Roman" w:hAnsi="Times New Roman"/>
          <w:sz w:val="28"/>
          <w:lang w:val="kk-KZ" w:eastAsia="ko-KR"/>
        </w:rPr>
        <w:t xml:space="preserve">На створе </w:t>
      </w:r>
      <w:r w:rsidRPr="0062102F">
        <w:rPr>
          <w:rFonts w:ascii="Times New Roman" w:hAnsi="Times New Roman"/>
          <w:sz w:val="28"/>
        </w:rPr>
        <w:t xml:space="preserve">«1 км выше устья р.Ульби; у автодорожного моста» на правом берегу качество воды оценено </w:t>
      </w:r>
      <w:r w:rsidRPr="0062102F">
        <w:rPr>
          <w:rFonts w:ascii="Times New Roman" w:hAnsi="Times New Roman"/>
          <w:sz w:val="28"/>
          <w:lang w:eastAsia="ko-KR"/>
        </w:rPr>
        <w:t>Ш</w:t>
      </w:r>
      <w:r w:rsidRPr="0062102F">
        <w:rPr>
          <w:rFonts w:ascii="Times New Roman" w:hAnsi="Times New Roman"/>
          <w:sz w:val="28"/>
          <w:lang w:val="kk-KZ"/>
        </w:rPr>
        <w:t xml:space="preserve"> классом, вода умеренно загрязненная. В пробе присутствовали   личинки двукрылых, жуки, гаммарусы, моллюски и клопы. БИ равен 5. </w:t>
      </w:r>
    </w:p>
    <w:p w:rsidR="002C4D57" w:rsidRPr="0062102F" w:rsidRDefault="002C4D57" w:rsidP="00D4325B">
      <w:pPr>
        <w:ind w:firstLine="851"/>
        <w:jc w:val="both"/>
        <w:rPr>
          <w:rFonts w:ascii="Times New Roman" w:hAnsi="Times New Roman"/>
          <w:sz w:val="28"/>
          <w:szCs w:val="28"/>
        </w:rPr>
      </w:pPr>
      <w:r w:rsidRPr="0062102F">
        <w:rPr>
          <w:rFonts w:ascii="Times New Roman" w:hAnsi="Times New Roman"/>
          <w:sz w:val="28"/>
        </w:rPr>
        <w:t xml:space="preserve">На левом берегу класс качества воды соответствовал  </w:t>
      </w:r>
      <w:r w:rsidRPr="0062102F">
        <w:rPr>
          <w:rFonts w:ascii="Times New Roman" w:hAnsi="Times New Roman"/>
          <w:sz w:val="28"/>
          <w:lang w:val="en-US" w:eastAsia="ko-KR"/>
        </w:rPr>
        <w:t>III</w:t>
      </w:r>
      <w:r w:rsidRPr="0062102F">
        <w:rPr>
          <w:rFonts w:ascii="Times New Roman" w:hAnsi="Times New Roman"/>
          <w:sz w:val="28"/>
          <w:lang w:eastAsia="ko-KR"/>
        </w:rPr>
        <w:t>, вода умеренно-загрязненная, биотический индекс составил 5</w:t>
      </w:r>
      <w:r w:rsidRPr="0062102F">
        <w:rPr>
          <w:rFonts w:ascii="Times New Roman" w:hAnsi="Times New Roman"/>
          <w:sz w:val="28"/>
        </w:rPr>
        <w:t>. В донных сообществах беспозвоночных присутствовали личинки поденок, двукрылых, моллюски и клопы.</w:t>
      </w:r>
    </w:p>
    <w:p w:rsidR="002C4D57" w:rsidRPr="0062102F" w:rsidRDefault="002C4D57" w:rsidP="00D4325B">
      <w:pPr>
        <w:ind w:firstLine="720"/>
        <w:jc w:val="both"/>
        <w:rPr>
          <w:rFonts w:ascii="Times New Roman" w:hAnsi="Times New Roman"/>
          <w:sz w:val="28"/>
          <w:szCs w:val="28"/>
          <w:lang w:eastAsia="ko-KR"/>
        </w:rPr>
      </w:pPr>
      <w:r w:rsidRPr="0062102F">
        <w:rPr>
          <w:rFonts w:ascii="Times New Roman" w:hAnsi="Times New Roman"/>
          <w:sz w:val="28"/>
          <w:szCs w:val="28"/>
        </w:rPr>
        <w:t xml:space="preserve">Пробы воды р. Ульби, отобранные в черте г. Усть-Каменогорска в </w:t>
      </w:r>
      <w:r w:rsidRPr="0062102F">
        <w:rPr>
          <w:rFonts w:ascii="Times New Roman" w:hAnsi="Times New Roman"/>
          <w:sz w:val="28"/>
          <w:szCs w:val="28"/>
          <w:lang w:val="kk-KZ"/>
        </w:rPr>
        <w:t xml:space="preserve">сентябре </w:t>
      </w:r>
      <w:r w:rsidRPr="0062102F">
        <w:rPr>
          <w:rFonts w:ascii="Times New Roman" w:hAnsi="Times New Roman"/>
          <w:sz w:val="28"/>
          <w:szCs w:val="28"/>
        </w:rPr>
        <w:t>201</w:t>
      </w:r>
      <w:r w:rsidRPr="0062102F">
        <w:rPr>
          <w:rFonts w:ascii="Times New Roman" w:hAnsi="Times New Roman"/>
          <w:sz w:val="28"/>
          <w:szCs w:val="28"/>
          <w:lang w:val="kk-KZ"/>
        </w:rPr>
        <w:t>6</w:t>
      </w:r>
      <w:r w:rsidRPr="0062102F">
        <w:rPr>
          <w:rFonts w:ascii="Times New Roman" w:hAnsi="Times New Roman"/>
          <w:sz w:val="28"/>
          <w:szCs w:val="28"/>
        </w:rPr>
        <w:t xml:space="preserve"> г., не показали наличие острой токсичности. </w:t>
      </w:r>
      <w:r w:rsidRPr="0062102F">
        <w:rPr>
          <w:rFonts w:ascii="Times New Roman" w:hAnsi="Times New Roman"/>
          <w:sz w:val="28"/>
          <w:szCs w:val="28"/>
          <w:lang w:val="kk-KZ"/>
        </w:rPr>
        <w:t xml:space="preserve">На створах «в черте п.Каменный Карьер» и«1 км выше устья р.Ульба (09)» </w:t>
      </w:r>
      <w:r w:rsidRPr="0062102F">
        <w:rPr>
          <w:rFonts w:ascii="Times New Roman" w:hAnsi="Times New Roman"/>
          <w:sz w:val="28"/>
          <w:szCs w:val="28"/>
        </w:rPr>
        <w:t>была зарегистрирована небольшая гибель дафний в количестве 6,7 и 10% соответственно.</w:t>
      </w:r>
      <w:r w:rsidRPr="0062102F">
        <w:rPr>
          <w:rFonts w:ascii="Times New Roman" w:hAnsi="Times New Roman"/>
          <w:sz w:val="28"/>
          <w:szCs w:val="28"/>
          <w:lang w:val="kk-KZ"/>
        </w:rPr>
        <w:t xml:space="preserve"> На створе «1 км выше устья р.Ульба (01); у автодорожного моста» </w:t>
      </w:r>
      <w:r w:rsidRPr="0062102F">
        <w:rPr>
          <w:rFonts w:ascii="Times New Roman" w:hAnsi="Times New Roman"/>
          <w:sz w:val="28"/>
          <w:szCs w:val="28"/>
          <w:lang w:eastAsia="ko-KR"/>
        </w:rPr>
        <w:t>погибших дафний не обнаружено.</w:t>
      </w:r>
    </w:p>
    <w:p w:rsidR="002C4D57" w:rsidRPr="0062102F" w:rsidRDefault="002C4D57" w:rsidP="00D4325B">
      <w:pPr>
        <w:pStyle w:val="26"/>
        <w:spacing w:after="0" w:line="240" w:lineRule="auto"/>
        <w:ind w:firstLine="709"/>
        <w:jc w:val="both"/>
        <w:rPr>
          <w:rFonts w:ascii="Times New Roman" w:hAnsi="Times New Roman"/>
          <w:sz w:val="28"/>
          <w:szCs w:val="28"/>
        </w:rPr>
      </w:pPr>
      <w:r w:rsidRPr="0062102F">
        <w:rPr>
          <w:rFonts w:ascii="Times New Roman" w:hAnsi="Times New Roman"/>
          <w:sz w:val="28"/>
          <w:szCs w:val="28"/>
          <w:lang w:eastAsia="ko-KR"/>
        </w:rPr>
        <w:t xml:space="preserve">р. Глубочанка. </w:t>
      </w:r>
      <w:r w:rsidRPr="0062102F">
        <w:rPr>
          <w:rFonts w:ascii="Times New Roman" w:hAnsi="Times New Roman"/>
          <w:sz w:val="28"/>
          <w:szCs w:val="28"/>
        </w:rPr>
        <w:t xml:space="preserve">Качество воды р. Глубочанка на всех трех створах в сентябре 2016 года по показателям перифитона оценивается </w:t>
      </w:r>
      <w:r w:rsidRPr="0062102F">
        <w:rPr>
          <w:rFonts w:ascii="Times New Roman" w:hAnsi="Times New Roman"/>
          <w:sz w:val="28"/>
          <w:szCs w:val="28"/>
          <w:lang w:val="en-US"/>
        </w:rPr>
        <w:t>III</w:t>
      </w:r>
      <w:r w:rsidRPr="0062102F">
        <w:rPr>
          <w:rFonts w:ascii="Times New Roman" w:hAnsi="Times New Roman"/>
          <w:sz w:val="28"/>
          <w:szCs w:val="28"/>
        </w:rPr>
        <w:t xml:space="preserve"> классом, вода умеренно-загрязненная. Зафиксировано значительное увеличение видового состава, в сравнении с пробами  отобранными  в августе, количество видов возросло более чем  в 3 раза. В пробе на «условно фоновом» створе определено 35 видов. Из них 25 диатомовых, 7 видов зеленых, 2 вида сине-зеленых и 1 вид эвгленовых </w:t>
      </w:r>
      <w:r w:rsidRPr="0062102F">
        <w:rPr>
          <w:rFonts w:ascii="Times New Roman" w:hAnsi="Times New Roman"/>
          <w:sz w:val="28"/>
          <w:szCs w:val="28"/>
        </w:rPr>
        <w:lastRenderedPageBreak/>
        <w:t xml:space="preserve">водорослей. Массового развития достигли три вида диатомей </w:t>
      </w:r>
      <w:r w:rsidRPr="0062102F">
        <w:rPr>
          <w:rFonts w:ascii="Times New Roman" w:hAnsi="Times New Roman"/>
          <w:sz w:val="28"/>
          <w:szCs w:val="28"/>
          <w:lang w:val="en-US"/>
        </w:rPr>
        <w:t>Nitzschiapalea</w:t>
      </w:r>
      <w:r w:rsidRPr="0062102F">
        <w:rPr>
          <w:rFonts w:ascii="Times New Roman" w:hAnsi="Times New Roman"/>
          <w:sz w:val="28"/>
          <w:szCs w:val="28"/>
        </w:rPr>
        <w:t xml:space="preserve"> (7) и </w:t>
      </w:r>
      <w:r w:rsidRPr="0062102F">
        <w:rPr>
          <w:rFonts w:ascii="Times New Roman" w:hAnsi="Times New Roman"/>
          <w:sz w:val="28"/>
          <w:szCs w:val="28"/>
          <w:lang w:val="en-US"/>
        </w:rPr>
        <w:t>Naviculacryptocephala</w:t>
      </w:r>
      <w:r w:rsidRPr="0062102F">
        <w:rPr>
          <w:rFonts w:ascii="Times New Roman" w:hAnsi="Times New Roman"/>
          <w:sz w:val="28"/>
          <w:szCs w:val="28"/>
        </w:rPr>
        <w:t xml:space="preserve"> (7)и </w:t>
      </w:r>
      <w:r w:rsidRPr="0062102F">
        <w:rPr>
          <w:rFonts w:ascii="Times New Roman" w:hAnsi="Times New Roman"/>
          <w:sz w:val="28"/>
          <w:szCs w:val="28"/>
          <w:lang w:val="en-US"/>
        </w:rPr>
        <w:t>Asterionellaformosa</w:t>
      </w:r>
      <w:r w:rsidRPr="0062102F">
        <w:rPr>
          <w:rFonts w:ascii="Times New Roman" w:hAnsi="Times New Roman"/>
          <w:sz w:val="28"/>
          <w:szCs w:val="28"/>
        </w:rPr>
        <w:t xml:space="preserve"> (7). Индекс сапробности равен 1,92.</w:t>
      </w:r>
    </w:p>
    <w:p w:rsidR="002C4D57" w:rsidRPr="0062102F" w:rsidRDefault="002C4D57" w:rsidP="00D4325B">
      <w:pPr>
        <w:pStyle w:val="26"/>
        <w:spacing w:after="0" w:line="240" w:lineRule="auto"/>
        <w:ind w:firstLine="709"/>
        <w:jc w:val="both"/>
        <w:rPr>
          <w:rFonts w:ascii="Times New Roman" w:hAnsi="Times New Roman"/>
          <w:sz w:val="28"/>
          <w:szCs w:val="28"/>
        </w:rPr>
      </w:pPr>
      <w:r w:rsidRPr="0062102F">
        <w:rPr>
          <w:rFonts w:ascii="Times New Roman" w:hAnsi="Times New Roman"/>
          <w:sz w:val="28"/>
          <w:szCs w:val="28"/>
        </w:rPr>
        <w:t>На створе  «0,5 км ниже сброса хозфекальных вод очистных сооружений с. Белоусовка» в пробе определен 21 вид диатомовых водорослей, 4 вида зеленых и 1 вид сине-зеленых водорослей. Массового развития достигло 5 видов диатомей</w:t>
      </w:r>
      <w:r w:rsidRPr="0062102F">
        <w:rPr>
          <w:rFonts w:ascii="Times New Roman" w:hAnsi="Times New Roman"/>
          <w:sz w:val="28"/>
          <w:szCs w:val="28"/>
          <w:lang w:val="en-US"/>
        </w:rPr>
        <w:t>Nitzschiapalea</w:t>
      </w:r>
      <w:r w:rsidRPr="0062102F">
        <w:rPr>
          <w:rFonts w:ascii="Times New Roman" w:hAnsi="Times New Roman"/>
          <w:sz w:val="28"/>
          <w:szCs w:val="28"/>
        </w:rPr>
        <w:t xml:space="preserve"> (7), </w:t>
      </w:r>
      <w:r w:rsidRPr="0062102F">
        <w:rPr>
          <w:rFonts w:ascii="Times New Roman" w:hAnsi="Times New Roman"/>
          <w:sz w:val="28"/>
          <w:szCs w:val="28"/>
          <w:lang w:val="en-US"/>
        </w:rPr>
        <w:t>Nitzschiapalea</w:t>
      </w:r>
      <w:r w:rsidRPr="0062102F">
        <w:rPr>
          <w:rFonts w:ascii="Times New Roman" w:hAnsi="Times New Roman"/>
          <w:sz w:val="28"/>
          <w:szCs w:val="28"/>
        </w:rPr>
        <w:t xml:space="preserve"> уродливая (7), </w:t>
      </w:r>
      <w:r w:rsidRPr="0062102F">
        <w:rPr>
          <w:rFonts w:ascii="Times New Roman" w:hAnsi="Times New Roman"/>
          <w:sz w:val="28"/>
          <w:szCs w:val="28"/>
          <w:lang w:val="en-US"/>
        </w:rPr>
        <w:t>Surirellaovata</w:t>
      </w:r>
      <w:r w:rsidRPr="0062102F">
        <w:rPr>
          <w:rFonts w:ascii="Times New Roman" w:hAnsi="Times New Roman"/>
          <w:sz w:val="28"/>
          <w:szCs w:val="28"/>
        </w:rPr>
        <w:t xml:space="preserve"> (7), </w:t>
      </w:r>
      <w:r w:rsidRPr="0062102F">
        <w:rPr>
          <w:rFonts w:ascii="Times New Roman" w:hAnsi="Times New Roman"/>
          <w:sz w:val="28"/>
          <w:szCs w:val="28"/>
          <w:lang w:val="en-US"/>
        </w:rPr>
        <w:t>Surirellaangustata</w:t>
      </w:r>
      <w:r w:rsidRPr="0062102F">
        <w:rPr>
          <w:rFonts w:ascii="Times New Roman" w:hAnsi="Times New Roman"/>
          <w:sz w:val="28"/>
          <w:szCs w:val="28"/>
        </w:rPr>
        <w:t xml:space="preserve"> (7) и </w:t>
      </w:r>
      <w:r w:rsidRPr="0062102F">
        <w:rPr>
          <w:rFonts w:ascii="Times New Roman" w:hAnsi="Times New Roman"/>
          <w:sz w:val="28"/>
          <w:szCs w:val="28"/>
          <w:lang w:val="en-US"/>
        </w:rPr>
        <w:t>Naviculacryptocephala</w:t>
      </w:r>
      <w:r w:rsidRPr="0062102F">
        <w:rPr>
          <w:rFonts w:ascii="Times New Roman" w:hAnsi="Times New Roman"/>
          <w:sz w:val="28"/>
          <w:szCs w:val="28"/>
        </w:rPr>
        <w:t xml:space="preserve"> (7). Индекс сапробности равен 2,07. </w:t>
      </w:r>
    </w:p>
    <w:p w:rsidR="002C4D57" w:rsidRPr="0062102F" w:rsidRDefault="002C4D57" w:rsidP="00D4325B">
      <w:pPr>
        <w:ind w:firstLine="851"/>
        <w:jc w:val="both"/>
        <w:rPr>
          <w:rFonts w:ascii="Times New Roman" w:hAnsi="Times New Roman"/>
          <w:sz w:val="28"/>
          <w:lang w:eastAsia="ko-KR"/>
        </w:rPr>
      </w:pPr>
      <w:r w:rsidRPr="0062102F">
        <w:rPr>
          <w:rFonts w:ascii="Times New Roman" w:hAnsi="Times New Roman"/>
          <w:sz w:val="28"/>
          <w:lang w:eastAsia="ko-KR"/>
        </w:rPr>
        <w:t xml:space="preserve">На створе в черте с. Глубокое в пробе обнаружено 17 таксонов. Из них 16 относились к отделу диатомовых и 1 таксон к отделу зеленых. Массового развития достиг 1 вид диатомей Navicula viridula (7). Индекс сапробности равен 2.03. </w:t>
      </w:r>
    </w:p>
    <w:p w:rsidR="002C4D57" w:rsidRPr="0062102F" w:rsidRDefault="002C4D57" w:rsidP="00D4325B">
      <w:pPr>
        <w:ind w:firstLine="851"/>
        <w:jc w:val="both"/>
        <w:rPr>
          <w:rFonts w:ascii="Times New Roman" w:hAnsi="Times New Roman"/>
          <w:sz w:val="28"/>
          <w:lang w:val="kk-KZ" w:eastAsia="ko-KR"/>
        </w:rPr>
      </w:pPr>
      <w:r w:rsidRPr="0062102F">
        <w:rPr>
          <w:rFonts w:ascii="Times New Roman" w:hAnsi="Times New Roman"/>
          <w:sz w:val="28"/>
          <w:lang w:eastAsia="ko-KR"/>
        </w:rPr>
        <w:t xml:space="preserve">На условно «фоновом» створе в пробе макрозообентоса в сентябре месяце  зафиксировано 6 таксонов беспозвоночных, из них  личинки поденок, ручейников, двукрылых, гаммарусы и водяные клещи. Значение БИ составило 6, </w:t>
      </w:r>
      <w:r w:rsidRPr="0062102F">
        <w:rPr>
          <w:rFonts w:ascii="Times New Roman" w:hAnsi="Times New Roman"/>
          <w:sz w:val="28"/>
          <w:lang w:val="en-US" w:eastAsia="ko-KR"/>
        </w:rPr>
        <w:t>III</w:t>
      </w:r>
      <w:r w:rsidRPr="0062102F">
        <w:rPr>
          <w:rFonts w:ascii="Times New Roman" w:hAnsi="Times New Roman"/>
          <w:sz w:val="28"/>
        </w:rPr>
        <w:t>класс качества – вода умеренно-загрязненная</w:t>
      </w:r>
      <w:r w:rsidRPr="0062102F">
        <w:rPr>
          <w:rFonts w:ascii="Times New Roman" w:hAnsi="Times New Roman"/>
          <w:sz w:val="28"/>
          <w:lang w:eastAsia="ko-KR"/>
        </w:rPr>
        <w:t xml:space="preserve">. </w:t>
      </w:r>
    </w:p>
    <w:p w:rsidR="002C4D57" w:rsidRPr="0062102F" w:rsidRDefault="002C4D57" w:rsidP="00D4325B">
      <w:pPr>
        <w:ind w:firstLine="709"/>
        <w:jc w:val="both"/>
        <w:rPr>
          <w:rFonts w:ascii="Times New Roman" w:hAnsi="Times New Roman"/>
          <w:sz w:val="28"/>
          <w:lang w:eastAsia="ko-KR"/>
        </w:rPr>
      </w:pPr>
      <w:r w:rsidRPr="0062102F">
        <w:rPr>
          <w:rFonts w:ascii="Times New Roman" w:hAnsi="Times New Roman"/>
          <w:sz w:val="28"/>
          <w:lang w:eastAsia="ko-KR"/>
        </w:rPr>
        <w:t xml:space="preserve">Ниже впадения сбросов сточных вод  Белоусовской обогатительной фабрики в августе 2016 года качество воды оставалось на том же уровне, что и в августе. В пробе макрозообентоса  были обнаружены только личинки  ручейников и двукрылых. Значение БИ составило 4, </w:t>
      </w:r>
      <w:r w:rsidRPr="0062102F">
        <w:rPr>
          <w:rFonts w:ascii="Times New Roman" w:hAnsi="Times New Roman"/>
          <w:sz w:val="28"/>
          <w:lang w:val="en-US" w:eastAsia="ko-KR"/>
        </w:rPr>
        <w:t>IV</w:t>
      </w:r>
      <w:r w:rsidRPr="0062102F">
        <w:rPr>
          <w:rFonts w:ascii="Times New Roman" w:hAnsi="Times New Roman"/>
          <w:sz w:val="28"/>
          <w:lang w:eastAsia="ko-KR"/>
        </w:rPr>
        <w:t xml:space="preserve"> класс качества, вода загрязненная. </w:t>
      </w:r>
    </w:p>
    <w:p w:rsidR="002C4D57" w:rsidRPr="0062102F" w:rsidRDefault="002C4D57" w:rsidP="00D4325B">
      <w:pPr>
        <w:ind w:firstLine="709"/>
        <w:jc w:val="both"/>
        <w:rPr>
          <w:rFonts w:ascii="Times New Roman" w:hAnsi="Times New Roman"/>
          <w:sz w:val="28"/>
          <w:lang w:val="kk-KZ" w:eastAsia="ko-KR"/>
        </w:rPr>
      </w:pPr>
      <w:r w:rsidRPr="0062102F">
        <w:rPr>
          <w:rFonts w:ascii="Times New Roman" w:hAnsi="Times New Roman"/>
          <w:sz w:val="28"/>
          <w:lang w:val="kk-KZ" w:eastAsia="ko-KR"/>
        </w:rPr>
        <w:t>Н</w:t>
      </w:r>
      <w:r w:rsidRPr="0062102F">
        <w:rPr>
          <w:rFonts w:ascii="Times New Roman" w:hAnsi="Times New Roman"/>
          <w:sz w:val="28"/>
          <w:lang w:eastAsia="ko-KR"/>
        </w:rPr>
        <w:t xml:space="preserve">а створе «в черте с.Глубокое; 0,3 км выше устья» </w:t>
      </w:r>
      <w:r w:rsidRPr="0062102F">
        <w:rPr>
          <w:rFonts w:ascii="Times New Roman" w:hAnsi="Times New Roman"/>
          <w:sz w:val="28"/>
          <w:lang w:val="kk-KZ" w:eastAsia="ko-KR"/>
        </w:rPr>
        <w:t>качество воды в августе соотвествовало</w:t>
      </w:r>
      <w:r w:rsidRPr="0062102F">
        <w:rPr>
          <w:rFonts w:ascii="Times New Roman" w:hAnsi="Times New Roman"/>
          <w:sz w:val="28"/>
          <w:lang w:val="en-US" w:eastAsia="ko-KR"/>
        </w:rPr>
        <w:t>III</w:t>
      </w:r>
      <w:r w:rsidRPr="0062102F">
        <w:rPr>
          <w:rFonts w:ascii="Times New Roman" w:hAnsi="Times New Roman"/>
          <w:sz w:val="28"/>
          <w:lang w:eastAsia="ko-KR"/>
        </w:rPr>
        <w:t xml:space="preserve"> классу – вода умеренно загрязненная. В пробе присутствовали личинки поденок, ручейников, стрекоз и двукрылых. Биотический индекс 5. </w:t>
      </w:r>
    </w:p>
    <w:p w:rsidR="002C4D57" w:rsidRPr="0062102F" w:rsidRDefault="002C4D57" w:rsidP="00D4325B">
      <w:pPr>
        <w:tabs>
          <w:tab w:val="left" w:pos="540"/>
        </w:tabs>
        <w:ind w:firstLine="540"/>
        <w:jc w:val="both"/>
        <w:rPr>
          <w:rFonts w:ascii="Times New Roman" w:hAnsi="Times New Roman"/>
          <w:sz w:val="28"/>
          <w:szCs w:val="28"/>
          <w:lang w:eastAsia="ko-KR"/>
        </w:rPr>
      </w:pPr>
      <w:r w:rsidRPr="0062102F">
        <w:rPr>
          <w:rFonts w:ascii="Times New Roman" w:hAnsi="Times New Roman"/>
          <w:sz w:val="28"/>
          <w:szCs w:val="28"/>
        </w:rPr>
        <w:t>Пробы воды р.</w:t>
      </w:r>
      <w:r w:rsidRPr="0062102F">
        <w:rPr>
          <w:rFonts w:ascii="Times New Roman" w:hAnsi="Times New Roman"/>
          <w:sz w:val="28"/>
          <w:szCs w:val="28"/>
          <w:lang w:val="kk-KZ"/>
        </w:rPr>
        <w:t xml:space="preserve"> Глубочанка</w:t>
      </w:r>
      <w:r w:rsidRPr="0062102F">
        <w:rPr>
          <w:rFonts w:ascii="Times New Roman" w:hAnsi="Times New Roman"/>
          <w:sz w:val="28"/>
          <w:szCs w:val="28"/>
        </w:rPr>
        <w:t xml:space="preserve">, отобранные в </w:t>
      </w:r>
      <w:r w:rsidRPr="0062102F">
        <w:rPr>
          <w:rFonts w:ascii="Times New Roman" w:hAnsi="Times New Roman"/>
          <w:sz w:val="28"/>
          <w:szCs w:val="28"/>
          <w:lang w:val="kk-KZ"/>
        </w:rPr>
        <w:t>сентябре</w:t>
      </w:r>
      <w:r w:rsidRPr="0062102F">
        <w:rPr>
          <w:rFonts w:ascii="Times New Roman" w:hAnsi="Times New Roman"/>
          <w:sz w:val="28"/>
          <w:szCs w:val="28"/>
        </w:rPr>
        <w:t xml:space="preserve"> месяце не показали наличие острой токсичности. </w:t>
      </w:r>
      <w:r w:rsidRPr="0062102F">
        <w:rPr>
          <w:rFonts w:ascii="Times New Roman" w:hAnsi="Times New Roman"/>
          <w:sz w:val="28"/>
          <w:szCs w:val="28"/>
          <w:lang w:eastAsia="ko-KR"/>
        </w:rPr>
        <w:t xml:space="preserve">На створах </w:t>
      </w:r>
      <w:r w:rsidRPr="0062102F">
        <w:rPr>
          <w:rFonts w:ascii="Times New Roman" w:hAnsi="Times New Roman"/>
          <w:sz w:val="28"/>
          <w:szCs w:val="28"/>
          <w:lang w:val="kk-KZ" w:eastAsia="ko-KR"/>
        </w:rPr>
        <w:t>«0,5 км ниже сброса хозфек. вод о/с села, непоср. у автодорожного моста» и  «в черте с.Глубокое; 0,3 км выше устья»</w:t>
      </w:r>
      <w:r w:rsidRPr="0062102F">
        <w:rPr>
          <w:rFonts w:ascii="Times New Roman" w:hAnsi="Times New Roman"/>
          <w:sz w:val="28"/>
          <w:szCs w:val="28"/>
        </w:rPr>
        <w:t>была зарегистрирована небольшая гибель дафний в количестве 6,7 и 3,3% соответственно.</w:t>
      </w:r>
      <w:r w:rsidRPr="0062102F">
        <w:rPr>
          <w:rFonts w:ascii="Times New Roman" w:hAnsi="Times New Roman"/>
          <w:sz w:val="28"/>
          <w:szCs w:val="28"/>
          <w:lang w:eastAsia="ko-KR"/>
        </w:rPr>
        <w:t xml:space="preserve"> На створе «5,5 км выше сброса хозфек. вод о/с с. Белоусовка» погибших дафний не обнаружено.</w:t>
      </w:r>
    </w:p>
    <w:p w:rsidR="002C4D57" w:rsidRPr="0062102F" w:rsidRDefault="002C4D57" w:rsidP="00D4325B">
      <w:pPr>
        <w:pStyle w:val="26"/>
        <w:spacing w:after="0" w:line="240" w:lineRule="auto"/>
        <w:ind w:firstLine="709"/>
        <w:jc w:val="both"/>
        <w:rPr>
          <w:rFonts w:ascii="Times New Roman" w:hAnsi="Times New Roman"/>
          <w:sz w:val="28"/>
          <w:szCs w:val="28"/>
        </w:rPr>
      </w:pPr>
      <w:r w:rsidRPr="0062102F">
        <w:rPr>
          <w:rFonts w:ascii="Times New Roman" w:hAnsi="Times New Roman"/>
          <w:sz w:val="28"/>
          <w:szCs w:val="28"/>
        </w:rPr>
        <w:t xml:space="preserve">р. Красноярка. Качество воды р. Красноярка в сентябре 2016 года по показателям перифитона на створе «1,5 км выше хозбытовых сточных вод Иртышского рудника» оценивается </w:t>
      </w:r>
      <w:r w:rsidRPr="0062102F">
        <w:rPr>
          <w:rFonts w:ascii="Times New Roman" w:hAnsi="Times New Roman"/>
          <w:sz w:val="28"/>
          <w:szCs w:val="28"/>
          <w:lang w:val="en-US"/>
        </w:rPr>
        <w:t>III</w:t>
      </w:r>
      <w:r w:rsidRPr="0062102F">
        <w:rPr>
          <w:rFonts w:ascii="Times New Roman" w:hAnsi="Times New Roman"/>
          <w:sz w:val="28"/>
          <w:szCs w:val="28"/>
        </w:rPr>
        <w:t xml:space="preserve"> классом, вода умеренно-загрязненная. В пробе зафиксировано 24 вида водорослей. 2 из них относились к отделу сине-зеленых остальные к отделу диатомовых. Массового развития достиг 1 вид диатомей</w:t>
      </w:r>
      <w:r w:rsidRPr="0062102F">
        <w:rPr>
          <w:rFonts w:ascii="Times New Roman" w:hAnsi="Times New Roman"/>
          <w:sz w:val="28"/>
          <w:szCs w:val="28"/>
          <w:lang w:val="en-US"/>
        </w:rPr>
        <w:t>Nitzschiapalea</w:t>
      </w:r>
      <w:r w:rsidRPr="0062102F">
        <w:rPr>
          <w:rFonts w:ascii="Times New Roman" w:hAnsi="Times New Roman"/>
          <w:sz w:val="28"/>
          <w:szCs w:val="28"/>
        </w:rPr>
        <w:t xml:space="preserve"> (7). Индекс сапробности равен 2,08.</w:t>
      </w:r>
    </w:p>
    <w:p w:rsidR="002C4D57" w:rsidRPr="0062102F" w:rsidRDefault="002C4D57" w:rsidP="00D4325B">
      <w:pPr>
        <w:pStyle w:val="26"/>
        <w:spacing w:after="0" w:line="240" w:lineRule="auto"/>
        <w:ind w:firstLine="709"/>
        <w:jc w:val="both"/>
        <w:rPr>
          <w:rFonts w:ascii="Times New Roman" w:hAnsi="Times New Roman"/>
          <w:sz w:val="28"/>
          <w:szCs w:val="28"/>
        </w:rPr>
      </w:pPr>
      <w:r w:rsidRPr="0062102F">
        <w:rPr>
          <w:rFonts w:ascii="Times New Roman" w:hAnsi="Times New Roman"/>
          <w:sz w:val="28"/>
          <w:szCs w:val="28"/>
        </w:rPr>
        <w:t xml:space="preserve">Ниже впадения р. Березовка в пробе определено 17 видов водорослей. Из них 16 видов принадлежали к отделу диатомовых и 1 вид к отделу зеленых. Индекс сапробности равен 1,99. Класс качества </w:t>
      </w:r>
      <w:r w:rsidRPr="0062102F">
        <w:rPr>
          <w:rFonts w:ascii="Times New Roman" w:hAnsi="Times New Roman"/>
          <w:sz w:val="28"/>
          <w:szCs w:val="28"/>
          <w:lang w:val="en-US"/>
        </w:rPr>
        <w:t>III</w:t>
      </w:r>
      <w:r w:rsidRPr="0062102F">
        <w:rPr>
          <w:rFonts w:ascii="Times New Roman" w:hAnsi="Times New Roman"/>
          <w:sz w:val="28"/>
          <w:szCs w:val="28"/>
        </w:rPr>
        <w:t xml:space="preserve">, вода умеренно-загрязненная. </w:t>
      </w:r>
    </w:p>
    <w:p w:rsidR="002C4D57" w:rsidRPr="0062102F" w:rsidRDefault="002C4D57" w:rsidP="00D4325B">
      <w:pPr>
        <w:ind w:firstLine="709"/>
        <w:jc w:val="both"/>
        <w:rPr>
          <w:rFonts w:ascii="Times New Roman" w:hAnsi="Times New Roman"/>
          <w:sz w:val="28"/>
          <w:szCs w:val="28"/>
          <w:lang w:val="kk-KZ"/>
        </w:rPr>
      </w:pPr>
      <w:r w:rsidRPr="0062102F">
        <w:rPr>
          <w:rFonts w:ascii="Times New Roman" w:hAnsi="Times New Roman"/>
          <w:sz w:val="28"/>
          <w:szCs w:val="28"/>
        </w:rPr>
        <w:tab/>
        <w:t>По показателям макрозообентоса в сентябре 2016 г. качество</w:t>
      </w:r>
      <w:r w:rsidRPr="0062102F">
        <w:rPr>
          <w:rFonts w:ascii="Times New Roman" w:hAnsi="Times New Roman"/>
          <w:sz w:val="28"/>
          <w:szCs w:val="28"/>
          <w:lang w:val="kk-KZ"/>
        </w:rPr>
        <w:t xml:space="preserve"> вод</w:t>
      </w:r>
      <w:r w:rsidRPr="0062102F">
        <w:rPr>
          <w:rFonts w:ascii="Times New Roman" w:hAnsi="Times New Roman"/>
          <w:sz w:val="28"/>
          <w:szCs w:val="28"/>
        </w:rPr>
        <w:t xml:space="preserve"> р. Красноярка на фоновом створе соответствовало </w:t>
      </w:r>
      <w:r w:rsidRPr="0062102F">
        <w:rPr>
          <w:rFonts w:ascii="Times New Roman" w:hAnsi="Times New Roman"/>
          <w:sz w:val="28"/>
          <w:szCs w:val="28"/>
          <w:lang w:val="en-US"/>
        </w:rPr>
        <w:t>II</w:t>
      </w:r>
      <w:r w:rsidRPr="0062102F">
        <w:rPr>
          <w:rFonts w:ascii="Times New Roman" w:hAnsi="Times New Roman"/>
          <w:sz w:val="28"/>
          <w:szCs w:val="28"/>
          <w:lang w:val="kk-KZ"/>
        </w:rPr>
        <w:t xml:space="preserve"> классу качества </w:t>
      </w:r>
      <w:r w:rsidRPr="0062102F">
        <w:rPr>
          <w:rFonts w:ascii="Times New Roman" w:hAnsi="Times New Roman"/>
          <w:sz w:val="28"/>
          <w:szCs w:val="28"/>
        </w:rPr>
        <w:t xml:space="preserve">– </w:t>
      </w:r>
      <w:r w:rsidRPr="0062102F">
        <w:rPr>
          <w:rFonts w:ascii="Times New Roman" w:hAnsi="Times New Roman"/>
          <w:sz w:val="28"/>
          <w:szCs w:val="28"/>
          <w:lang w:val="kk-KZ"/>
        </w:rPr>
        <w:t>вода чистая.</w:t>
      </w:r>
      <w:r w:rsidRPr="0062102F">
        <w:rPr>
          <w:rFonts w:ascii="Times New Roman" w:hAnsi="Times New Roman"/>
          <w:sz w:val="28"/>
          <w:szCs w:val="28"/>
        </w:rPr>
        <w:t xml:space="preserve"> Здесь были обнаружены личинки</w:t>
      </w:r>
      <w:r w:rsidRPr="0062102F">
        <w:rPr>
          <w:rFonts w:ascii="Times New Roman" w:hAnsi="Times New Roman"/>
          <w:sz w:val="28"/>
          <w:szCs w:val="28"/>
          <w:lang w:val="kk-KZ"/>
        </w:rPr>
        <w:t xml:space="preserve"> поденок, ручейников, двукрылых, </w:t>
      </w:r>
      <w:r w:rsidRPr="0062102F">
        <w:rPr>
          <w:rFonts w:ascii="Times New Roman" w:hAnsi="Times New Roman"/>
          <w:sz w:val="28"/>
          <w:szCs w:val="28"/>
        </w:rPr>
        <w:t xml:space="preserve">а также гаммарусы, водяные клопы и олигохеты. Значение БИ составило 6. </w:t>
      </w:r>
      <w:r w:rsidRPr="0062102F">
        <w:rPr>
          <w:rFonts w:ascii="Times New Roman" w:hAnsi="Times New Roman"/>
          <w:sz w:val="28"/>
          <w:lang w:eastAsia="ko-KR"/>
        </w:rPr>
        <w:t>Доля оксиреофильных видов 29%.</w:t>
      </w:r>
    </w:p>
    <w:p w:rsidR="002C4D57" w:rsidRPr="0062102F" w:rsidRDefault="002C4D57" w:rsidP="00D4325B">
      <w:pPr>
        <w:ind w:firstLine="709"/>
        <w:jc w:val="both"/>
        <w:rPr>
          <w:rFonts w:ascii="Times New Roman" w:hAnsi="Times New Roman"/>
          <w:sz w:val="28"/>
          <w:szCs w:val="28"/>
        </w:rPr>
      </w:pPr>
      <w:r w:rsidRPr="0062102F">
        <w:rPr>
          <w:rFonts w:ascii="Times New Roman" w:hAnsi="Times New Roman"/>
          <w:sz w:val="28"/>
          <w:szCs w:val="28"/>
        </w:rPr>
        <w:t>На створе, ниже сбросов Березовского рудника</w:t>
      </w:r>
      <w:r w:rsidRPr="0062102F">
        <w:rPr>
          <w:rFonts w:ascii="Times New Roman" w:hAnsi="Times New Roman"/>
          <w:sz w:val="28"/>
          <w:szCs w:val="28"/>
          <w:lang w:val="kk-KZ"/>
        </w:rPr>
        <w:t xml:space="preserve"> качество воды в сентябре ухудшилось. В составе макрозообентоса обнаружены только личинки ручейников </w:t>
      </w:r>
      <w:r w:rsidRPr="0062102F">
        <w:rPr>
          <w:rFonts w:ascii="Times New Roman" w:hAnsi="Times New Roman"/>
          <w:sz w:val="28"/>
          <w:szCs w:val="28"/>
          <w:lang w:val="kk-KZ"/>
        </w:rPr>
        <w:lastRenderedPageBreak/>
        <w:t xml:space="preserve">и  двукрылых. Биотический индекс составил 4, класс качества  </w:t>
      </w:r>
      <w:r w:rsidRPr="0062102F">
        <w:rPr>
          <w:rFonts w:ascii="Times New Roman" w:hAnsi="Times New Roman"/>
          <w:sz w:val="28"/>
          <w:lang w:val="en-US" w:eastAsia="ko-KR"/>
        </w:rPr>
        <w:t>IV</w:t>
      </w:r>
      <w:r w:rsidRPr="0062102F">
        <w:rPr>
          <w:rFonts w:ascii="Times New Roman" w:hAnsi="Times New Roman"/>
          <w:sz w:val="28"/>
          <w:lang w:eastAsia="ko-KR"/>
        </w:rPr>
        <w:t xml:space="preserve"> – вода загрязненная.</w:t>
      </w:r>
    </w:p>
    <w:p w:rsidR="002C4D57" w:rsidRPr="0062102F" w:rsidRDefault="002C4D57" w:rsidP="00D4325B">
      <w:pPr>
        <w:ind w:firstLine="567"/>
        <w:jc w:val="both"/>
        <w:rPr>
          <w:rFonts w:ascii="Times New Roman" w:hAnsi="Times New Roman"/>
          <w:sz w:val="28"/>
          <w:szCs w:val="28"/>
          <w:lang w:val="kk-KZ" w:eastAsia="ko-KR"/>
        </w:rPr>
      </w:pPr>
      <w:r w:rsidRPr="0062102F">
        <w:rPr>
          <w:rFonts w:ascii="Times New Roman" w:hAnsi="Times New Roman"/>
          <w:sz w:val="28"/>
          <w:szCs w:val="28"/>
          <w:lang w:eastAsia="ko-KR"/>
        </w:rPr>
        <w:t xml:space="preserve">В пробах воды </w:t>
      </w:r>
      <w:r w:rsidRPr="0062102F">
        <w:rPr>
          <w:rFonts w:ascii="Times New Roman" w:hAnsi="Times New Roman"/>
          <w:sz w:val="28"/>
          <w:szCs w:val="28"/>
          <w:lang w:val="kk-KZ" w:eastAsia="ko-KR"/>
        </w:rPr>
        <w:t xml:space="preserve">р.Красноярки, отобранных </w:t>
      </w:r>
      <w:r w:rsidRPr="0062102F">
        <w:rPr>
          <w:rFonts w:ascii="Times New Roman" w:hAnsi="Times New Roman"/>
          <w:sz w:val="28"/>
          <w:szCs w:val="28"/>
          <w:lang w:eastAsia="ko-KR"/>
        </w:rPr>
        <w:t xml:space="preserve">в </w:t>
      </w:r>
      <w:r w:rsidRPr="0062102F">
        <w:rPr>
          <w:rFonts w:ascii="Times New Roman" w:hAnsi="Times New Roman"/>
          <w:sz w:val="28"/>
          <w:szCs w:val="28"/>
          <w:lang w:val="kk-KZ" w:eastAsia="ko-KR"/>
        </w:rPr>
        <w:t>сентябре</w:t>
      </w:r>
      <w:r w:rsidRPr="0062102F">
        <w:rPr>
          <w:rFonts w:ascii="Times New Roman" w:hAnsi="Times New Roman"/>
          <w:sz w:val="28"/>
          <w:szCs w:val="28"/>
          <w:lang w:eastAsia="ko-KR"/>
        </w:rPr>
        <w:t xml:space="preserve"> 2016</w:t>
      </w:r>
      <w:r w:rsidRPr="0062102F">
        <w:rPr>
          <w:rFonts w:ascii="Times New Roman" w:hAnsi="Times New Roman"/>
          <w:sz w:val="28"/>
          <w:szCs w:val="28"/>
          <w:lang w:val="kk-KZ" w:eastAsia="ko-KR"/>
        </w:rPr>
        <w:t>г.в результате биотестирования случаев острой токсичности не зарегистрировано. На створе «</w:t>
      </w:r>
      <w:r w:rsidRPr="0062102F">
        <w:rPr>
          <w:rFonts w:ascii="Times New Roman" w:hAnsi="Times New Roman"/>
          <w:sz w:val="28"/>
          <w:szCs w:val="28"/>
        </w:rPr>
        <w:t>1,5 км выше сброса хозбытовых сточных вод Иртышского рудника</w:t>
      </w:r>
      <w:r w:rsidRPr="0062102F">
        <w:rPr>
          <w:rFonts w:ascii="Times New Roman" w:hAnsi="Times New Roman"/>
          <w:sz w:val="28"/>
          <w:szCs w:val="28"/>
          <w:lang w:val="kk-KZ" w:eastAsia="ko-KR"/>
        </w:rPr>
        <w:t xml:space="preserve">» </w:t>
      </w:r>
      <w:r w:rsidRPr="0062102F">
        <w:rPr>
          <w:rFonts w:ascii="Times New Roman" w:hAnsi="Times New Roman"/>
          <w:sz w:val="28"/>
          <w:szCs w:val="28"/>
          <w:lang w:val="kk-KZ"/>
        </w:rPr>
        <w:t xml:space="preserve">гибель живых организмов составила 3,3%. </w:t>
      </w:r>
      <w:r w:rsidRPr="0062102F">
        <w:rPr>
          <w:rFonts w:ascii="Times New Roman" w:hAnsi="Times New Roman"/>
          <w:sz w:val="28"/>
          <w:szCs w:val="28"/>
          <w:lang w:val="kk-KZ" w:eastAsia="ko-KR"/>
        </w:rPr>
        <w:t>На втором створе «</w:t>
      </w:r>
      <w:r w:rsidRPr="0062102F">
        <w:rPr>
          <w:rFonts w:ascii="Times New Roman" w:hAnsi="Times New Roman"/>
          <w:sz w:val="28"/>
          <w:szCs w:val="28"/>
        </w:rPr>
        <w:t>1 км ниже впадения р.Березовка; у автодорожного моста</w:t>
      </w:r>
      <w:r w:rsidRPr="0062102F">
        <w:rPr>
          <w:rFonts w:ascii="Times New Roman" w:hAnsi="Times New Roman"/>
          <w:sz w:val="28"/>
          <w:szCs w:val="28"/>
          <w:lang w:val="kk-KZ" w:eastAsia="ko-KR"/>
        </w:rPr>
        <w:t>» гибель дафний составила 13,3%.</w:t>
      </w:r>
    </w:p>
    <w:p w:rsidR="002C4D57" w:rsidRPr="0062102F" w:rsidRDefault="002C4D57" w:rsidP="00D4325B">
      <w:pPr>
        <w:ind w:firstLine="709"/>
        <w:jc w:val="both"/>
        <w:rPr>
          <w:rFonts w:ascii="Times New Roman" w:hAnsi="Times New Roman"/>
          <w:sz w:val="28"/>
          <w:lang w:eastAsia="ko-KR"/>
        </w:rPr>
      </w:pPr>
      <w:r w:rsidRPr="0062102F">
        <w:rPr>
          <w:rFonts w:ascii="Times New Roman" w:hAnsi="Times New Roman"/>
          <w:sz w:val="28"/>
          <w:szCs w:val="28"/>
          <w:lang w:eastAsia="ko-KR"/>
        </w:rPr>
        <w:t xml:space="preserve">р.Оба. </w:t>
      </w:r>
      <w:r w:rsidRPr="0062102F">
        <w:rPr>
          <w:sz w:val="28"/>
          <w:lang w:eastAsia="ko-KR"/>
        </w:rPr>
        <w:tab/>
      </w:r>
      <w:r w:rsidRPr="0062102F">
        <w:rPr>
          <w:rFonts w:ascii="Times New Roman" w:hAnsi="Times New Roman"/>
          <w:sz w:val="28"/>
          <w:lang w:eastAsia="ko-KR"/>
        </w:rPr>
        <w:t xml:space="preserve">В пробе перифитона отобранной на р. Оба в сентябре месяце  на створе «1,8 км выше впадения р. Березовки» количество отобранных видов равно 28, 26 относятся к отделу диатомовых, и по 1 виду к отделу зеленых и сине-зеленых.Массового развития достигли </w:t>
      </w:r>
      <w:r w:rsidRPr="0062102F">
        <w:rPr>
          <w:rFonts w:ascii="Times New Roman" w:hAnsi="Times New Roman"/>
          <w:sz w:val="28"/>
          <w:lang w:val="en-US"/>
        </w:rPr>
        <w:t>Nitzschiapalea</w:t>
      </w:r>
      <w:r w:rsidRPr="0062102F">
        <w:rPr>
          <w:rFonts w:ascii="Times New Roman" w:hAnsi="Times New Roman"/>
          <w:sz w:val="28"/>
        </w:rPr>
        <w:t xml:space="preserve"> (7)</w:t>
      </w:r>
      <w:r w:rsidRPr="0062102F">
        <w:rPr>
          <w:rFonts w:ascii="Times New Roman" w:hAnsi="Times New Roman"/>
          <w:sz w:val="28"/>
          <w:szCs w:val="28"/>
          <w:lang w:eastAsia="ko-KR"/>
        </w:rPr>
        <w:t xml:space="preserve"> и </w:t>
      </w:r>
      <w:r w:rsidRPr="0062102F">
        <w:rPr>
          <w:rFonts w:ascii="Times New Roman" w:hAnsi="Times New Roman"/>
          <w:sz w:val="28"/>
          <w:szCs w:val="28"/>
          <w:lang w:val="en-US" w:eastAsia="ko-KR"/>
        </w:rPr>
        <w:t>Achnanthesminutissimav</w:t>
      </w:r>
      <w:r w:rsidRPr="0062102F">
        <w:rPr>
          <w:rFonts w:ascii="Times New Roman" w:hAnsi="Times New Roman"/>
          <w:sz w:val="28"/>
          <w:szCs w:val="28"/>
          <w:lang w:eastAsia="ko-KR"/>
        </w:rPr>
        <w:t>.</w:t>
      </w:r>
      <w:r w:rsidRPr="0062102F">
        <w:rPr>
          <w:rFonts w:ascii="Times New Roman" w:hAnsi="Times New Roman"/>
          <w:sz w:val="28"/>
          <w:szCs w:val="28"/>
          <w:lang w:val="en-US" w:eastAsia="ko-KR"/>
        </w:rPr>
        <w:t>cryptocephala</w:t>
      </w:r>
      <w:r w:rsidRPr="0062102F">
        <w:rPr>
          <w:rFonts w:ascii="Times New Roman" w:hAnsi="Times New Roman"/>
          <w:sz w:val="28"/>
          <w:szCs w:val="28"/>
          <w:lang w:eastAsia="ko-KR"/>
        </w:rPr>
        <w:t xml:space="preserve"> (7)</w:t>
      </w:r>
      <w:r w:rsidRPr="0062102F">
        <w:rPr>
          <w:rFonts w:ascii="Times New Roman" w:hAnsi="Times New Roman"/>
          <w:sz w:val="28"/>
        </w:rPr>
        <w:t xml:space="preserve">. </w:t>
      </w:r>
      <w:r w:rsidRPr="0062102F">
        <w:rPr>
          <w:rFonts w:ascii="Times New Roman" w:hAnsi="Times New Roman"/>
          <w:sz w:val="28"/>
          <w:lang w:eastAsia="ko-KR"/>
        </w:rPr>
        <w:t>Значение индекса сапробности равно 2,05. Вода умеренно-загрязненная.</w:t>
      </w:r>
    </w:p>
    <w:p w:rsidR="002C4D57" w:rsidRPr="0062102F" w:rsidRDefault="002C4D57" w:rsidP="00D4325B">
      <w:pPr>
        <w:ind w:firstLine="709"/>
        <w:jc w:val="both"/>
        <w:rPr>
          <w:rFonts w:ascii="Times New Roman" w:hAnsi="Times New Roman"/>
          <w:sz w:val="28"/>
          <w:lang w:eastAsia="ko-KR"/>
        </w:rPr>
      </w:pPr>
      <w:r w:rsidRPr="0062102F">
        <w:rPr>
          <w:rFonts w:ascii="Times New Roman" w:hAnsi="Times New Roman"/>
          <w:sz w:val="28"/>
          <w:lang w:eastAsia="ko-KR"/>
        </w:rPr>
        <w:t xml:space="preserve">Ниже по течению в черте с. Камышенка обнаружено 25 видов водорослей, из которых 5 видов относились к отделу зеленых, 1 вид к отделу сине-зеленых и 19 видов к отделу диатомовых. Массового развития достигли </w:t>
      </w:r>
      <w:r w:rsidRPr="0062102F">
        <w:rPr>
          <w:rFonts w:ascii="Times New Roman" w:hAnsi="Times New Roman"/>
          <w:sz w:val="28"/>
          <w:lang w:val="en-US"/>
        </w:rPr>
        <w:t>Nitzschiapalea</w:t>
      </w:r>
      <w:r w:rsidRPr="0062102F">
        <w:rPr>
          <w:rFonts w:ascii="Times New Roman" w:hAnsi="Times New Roman"/>
          <w:sz w:val="28"/>
        </w:rPr>
        <w:t xml:space="preserve"> (7) </w:t>
      </w:r>
      <w:r w:rsidRPr="0062102F">
        <w:rPr>
          <w:rFonts w:ascii="Times New Roman" w:hAnsi="Times New Roman"/>
          <w:sz w:val="28"/>
          <w:lang w:val="en-US"/>
        </w:rPr>
        <w:t>Synedraulna</w:t>
      </w:r>
      <w:r w:rsidRPr="0062102F">
        <w:rPr>
          <w:rFonts w:ascii="Times New Roman" w:hAnsi="Times New Roman"/>
          <w:sz w:val="28"/>
        </w:rPr>
        <w:t xml:space="preserve"> (9).</w:t>
      </w:r>
      <w:r w:rsidRPr="0062102F">
        <w:rPr>
          <w:rFonts w:ascii="Times New Roman" w:hAnsi="Times New Roman"/>
          <w:sz w:val="28"/>
          <w:lang w:eastAsia="ko-KR"/>
        </w:rPr>
        <w:t xml:space="preserve">Индекс сапробности равен 2,12. Класс качества </w:t>
      </w:r>
      <w:r w:rsidRPr="0062102F">
        <w:rPr>
          <w:rFonts w:ascii="Times New Roman" w:hAnsi="Times New Roman"/>
          <w:sz w:val="28"/>
          <w:lang w:val="en-US" w:eastAsia="ko-KR"/>
        </w:rPr>
        <w:t>III</w:t>
      </w:r>
      <w:r w:rsidRPr="0062102F">
        <w:rPr>
          <w:rFonts w:ascii="Times New Roman" w:hAnsi="Times New Roman"/>
          <w:sz w:val="28"/>
          <w:lang w:eastAsia="ko-KR"/>
        </w:rPr>
        <w:t>, вода умеренно-загрязненная.</w:t>
      </w:r>
    </w:p>
    <w:p w:rsidR="002C4D57" w:rsidRPr="0062102F" w:rsidRDefault="002C4D57" w:rsidP="00D4325B">
      <w:pPr>
        <w:ind w:firstLine="709"/>
        <w:jc w:val="both"/>
        <w:rPr>
          <w:rFonts w:ascii="Times New Roman" w:hAnsi="Times New Roman"/>
          <w:sz w:val="28"/>
          <w:lang w:eastAsia="ko-KR"/>
        </w:rPr>
      </w:pPr>
      <w:r w:rsidRPr="0062102F">
        <w:rPr>
          <w:rFonts w:ascii="Times New Roman" w:hAnsi="Times New Roman"/>
          <w:sz w:val="28"/>
          <w:lang w:eastAsia="ko-KR"/>
        </w:rPr>
        <w:t xml:space="preserve">На створе «1,8 км выше впадения р.Березовки»  в сентябре месяце качество воды улучшилось. Таксономическое богатство увеличилось втрое. В составе макрозообентоса  обнаружено 14 таксонов, это личинки  поденок, стрекоз,  двукрылых, ракообразные, жуки, моллюски и водяные клопы. Значение БИ возросло с 6 до 8, что соответствует </w:t>
      </w:r>
      <w:r w:rsidRPr="0062102F">
        <w:rPr>
          <w:rFonts w:ascii="Times New Roman" w:hAnsi="Times New Roman"/>
          <w:sz w:val="28"/>
          <w:lang w:val="en-US" w:eastAsia="ko-KR"/>
        </w:rPr>
        <w:t>II</w:t>
      </w:r>
      <w:r w:rsidRPr="0062102F">
        <w:rPr>
          <w:rFonts w:ascii="Times New Roman" w:hAnsi="Times New Roman"/>
          <w:sz w:val="28"/>
          <w:lang w:val="kk-KZ" w:eastAsia="ko-KR"/>
        </w:rPr>
        <w:t xml:space="preserve"> класс</w:t>
      </w:r>
      <w:r w:rsidRPr="0062102F">
        <w:rPr>
          <w:rFonts w:ascii="Times New Roman" w:hAnsi="Times New Roman"/>
          <w:sz w:val="28"/>
          <w:lang w:eastAsia="ko-KR"/>
        </w:rPr>
        <w:t>у</w:t>
      </w:r>
      <w:r w:rsidRPr="0062102F">
        <w:rPr>
          <w:rFonts w:ascii="Times New Roman" w:hAnsi="Times New Roman"/>
          <w:sz w:val="28"/>
          <w:lang w:val="kk-KZ" w:eastAsia="ko-KR"/>
        </w:rPr>
        <w:t xml:space="preserve"> качества, вода чистая. Доля оксиреофильных видов 29%.</w:t>
      </w:r>
    </w:p>
    <w:p w:rsidR="002C4D57" w:rsidRPr="0062102F" w:rsidRDefault="002C4D57" w:rsidP="00D4325B">
      <w:pPr>
        <w:ind w:firstLine="720"/>
        <w:jc w:val="both"/>
        <w:rPr>
          <w:rFonts w:ascii="Times New Roman" w:hAnsi="Times New Roman"/>
          <w:sz w:val="28"/>
          <w:szCs w:val="28"/>
          <w:lang w:eastAsia="ko-KR"/>
        </w:rPr>
      </w:pPr>
      <w:r w:rsidRPr="0062102F">
        <w:rPr>
          <w:rFonts w:ascii="Times New Roman" w:hAnsi="Times New Roman"/>
          <w:sz w:val="28"/>
          <w:lang w:eastAsia="ko-KR"/>
        </w:rPr>
        <w:t xml:space="preserve">На створе «в черте с. Камышенка; 4,1 км ниже впадения р.Таловка» степень развития донных сообществ беспозвоночных р. Оба также как и в августе соответствовала </w:t>
      </w:r>
      <w:r w:rsidRPr="0062102F">
        <w:rPr>
          <w:rFonts w:ascii="Times New Roman" w:hAnsi="Times New Roman"/>
          <w:sz w:val="28"/>
          <w:lang w:val="en-US" w:eastAsia="ko-KR"/>
        </w:rPr>
        <w:t>II</w:t>
      </w:r>
      <w:r w:rsidRPr="0062102F">
        <w:rPr>
          <w:rFonts w:ascii="Times New Roman" w:hAnsi="Times New Roman"/>
          <w:sz w:val="28"/>
          <w:lang w:eastAsia="ko-KR"/>
        </w:rPr>
        <w:t xml:space="preserve"> классу качества, вод</w:t>
      </w:r>
      <w:r w:rsidRPr="0062102F">
        <w:rPr>
          <w:rFonts w:ascii="Times New Roman" w:hAnsi="Times New Roman"/>
          <w:sz w:val="28"/>
          <w:lang w:val="kk-KZ" w:eastAsia="ko-KR"/>
        </w:rPr>
        <w:t xml:space="preserve">а чистая. </w:t>
      </w:r>
      <w:r w:rsidRPr="0062102F">
        <w:rPr>
          <w:rFonts w:ascii="Times New Roman" w:hAnsi="Times New Roman"/>
          <w:sz w:val="28"/>
          <w:lang w:eastAsia="ko-KR"/>
        </w:rPr>
        <w:t>В пробе присутствовали личинки поденок, ручейников, двукрылых и водяные клопы. Значение БИ составило 7.</w:t>
      </w:r>
    </w:p>
    <w:p w:rsidR="002C4D57" w:rsidRPr="0062102F" w:rsidRDefault="002C4D57" w:rsidP="00D4325B">
      <w:pPr>
        <w:ind w:firstLine="567"/>
        <w:jc w:val="both"/>
        <w:rPr>
          <w:rFonts w:ascii="Times New Roman" w:hAnsi="Times New Roman"/>
          <w:sz w:val="28"/>
          <w:szCs w:val="28"/>
          <w:lang w:val="kk-KZ" w:eastAsia="ko-KR"/>
        </w:rPr>
      </w:pPr>
      <w:r w:rsidRPr="0062102F">
        <w:rPr>
          <w:rFonts w:ascii="Times New Roman" w:hAnsi="Times New Roman"/>
          <w:sz w:val="28"/>
          <w:szCs w:val="28"/>
          <w:lang w:eastAsia="ko-KR"/>
        </w:rPr>
        <w:t>В п</w:t>
      </w:r>
      <w:r w:rsidRPr="0062102F">
        <w:rPr>
          <w:rFonts w:ascii="Times New Roman" w:hAnsi="Times New Roman"/>
          <w:sz w:val="28"/>
          <w:szCs w:val="28"/>
          <w:lang w:val="kk-KZ" w:eastAsia="ko-KR"/>
        </w:rPr>
        <w:t>робах воды</w:t>
      </w:r>
      <w:r w:rsidRPr="0062102F">
        <w:rPr>
          <w:rFonts w:ascii="Times New Roman" w:hAnsi="Times New Roman"/>
          <w:sz w:val="28"/>
          <w:szCs w:val="28"/>
          <w:lang w:eastAsia="ko-KR"/>
        </w:rPr>
        <w:t xml:space="preserve">, </w:t>
      </w:r>
      <w:r w:rsidRPr="0062102F">
        <w:rPr>
          <w:rFonts w:ascii="Times New Roman" w:hAnsi="Times New Roman"/>
          <w:sz w:val="28"/>
          <w:szCs w:val="28"/>
          <w:lang w:val="kk-KZ" w:eastAsia="ko-KR"/>
        </w:rPr>
        <w:t xml:space="preserve">отобранных в сентябре </w:t>
      </w:r>
      <w:r w:rsidRPr="0062102F">
        <w:rPr>
          <w:rFonts w:ascii="Times New Roman" w:hAnsi="Times New Roman"/>
          <w:sz w:val="28"/>
          <w:szCs w:val="28"/>
          <w:lang w:eastAsia="ko-KR"/>
        </w:rPr>
        <w:t>201</w:t>
      </w:r>
      <w:r w:rsidRPr="0062102F">
        <w:rPr>
          <w:rFonts w:ascii="Times New Roman" w:hAnsi="Times New Roman"/>
          <w:sz w:val="28"/>
          <w:szCs w:val="28"/>
          <w:lang w:val="kk-KZ" w:eastAsia="ko-KR"/>
        </w:rPr>
        <w:t>6</w:t>
      </w:r>
      <w:r w:rsidRPr="0062102F">
        <w:rPr>
          <w:rFonts w:ascii="Times New Roman" w:hAnsi="Times New Roman"/>
          <w:sz w:val="28"/>
          <w:szCs w:val="28"/>
          <w:lang w:eastAsia="ko-KR"/>
        </w:rPr>
        <w:t>г. на р.Оба острой токсичности зарегистрировано не было</w:t>
      </w:r>
      <w:r w:rsidRPr="0062102F">
        <w:rPr>
          <w:rFonts w:ascii="Times New Roman" w:hAnsi="Times New Roman"/>
          <w:sz w:val="28"/>
          <w:szCs w:val="28"/>
          <w:lang w:val="kk-KZ" w:eastAsia="ko-KR"/>
        </w:rPr>
        <w:t>. На обоих исследуемых створах выживаемость дафний составила 100%.</w:t>
      </w:r>
    </w:p>
    <w:p w:rsidR="002C4D57" w:rsidRPr="0062102F" w:rsidRDefault="002C4D57" w:rsidP="00D4325B">
      <w:pPr>
        <w:ind w:firstLine="709"/>
        <w:jc w:val="both"/>
        <w:rPr>
          <w:rFonts w:ascii="Times New Roman" w:hAnsi="Times New Roman"/>
          <w:sz w:val="28"/>
          <w:lang w:val="kk-KZ" w:eastAsia="ko-KR"/>
        </w:rPr>
      </w:pPr>
      <w:r w:rsidRPr="0062102F">
        <w:rPr>
          <w:rFonts w:ascii="Times New Roman" w:hAnsi="Times New Roman"/>
          <w:sz w:val="28"/>
          <w:szCs w:val="28"/>
          <w:lang w:eastAsia="ko-KR"/>
        </w:rPr>
        <w:t>р. Емель</w:t>
      </w:r>
      <w:r w:rsidRPr="0062102F">
        <w:rPr>
          <w:rFonts w:ascii="Times New Roman" w:hAnsi="Times New Roman"/>
          <w:sz w:val="28"/>
          <w:szCs w:val="28"/>
        </w:rPr>
        <w:t xml:space="preserve">. </w:t>
      </w:r>
      <w:r w:rsidRPr="0062102F">
        <w:rPr>
          <w:rFonts w:ascii="Times New Roman" w:hAnsi="Times New Roman"/>
          <w:sz w:val="28"/>
          <w:lang w:val="kk-KZ" w:eastAsia="ko-KR"/>
        </w:rPr>
        <w:t xml:space="preserve">По показателям развития фитопланктона качество воды на р. Емель в сентябре 2016 г. оценивалось III классом, вода умеренно-загрязненная. В пробе определено 29 видов водорослей, из которых 19 видов диатомовых, 8 видов зеленых и по 1 виду сине-зеленых и золотистых водорослей. Общая численность водорослей – 1150 тыс.кл/л, биомасса – 3 мг/л. Индекс сапробности равен </w:t>
      </w:r>
      <w:r w:rsidR="00E53AAD" w:rsidRPr="0062102F">
        <w:rPr>
          <w:rFonts w:ascii="Times New Roman" w:hAnsi="Times New Roman"/>
          <w:sz w:val="28"/>
          <w:lang w:val="kk-KZ" w:eastAsia="ko-KR"/>
        </w:rPr>
        <w:t>1,95</w:t>
      </w:r>
      <w:r w:rsidRPr="0062102F">
        <w:rPr>
          <w:rFonts w:ascii="Times New Roman" w:hAnsi="Times New Roman"/>
          <w:sz w:val="28"/>
          <w:lang w:val="kk-KZ" w:eastAsia="ko-KR"/>
        </w:rPr>
        <w:t xml:space="preserve">. </w:t>
      </w:r>
    </w:p>
    <w:p w:rsidR="002C4D57" w:rsidRPr="0062102F" w:rsidRDefault="002C4D57" w:rsidP="00D4325B">
      <w:pPr>
        <w:ind w:firstLine="709"/>
        <w:jc w:val="both"/>
        <w:rPr>
          <w:rFonts w:ascii="Times New Roman" w:hAnsi="Times New Roman"/>
          <w:sz w:val="28"/>
          <w:lang w:val="kk-KZ" w:eastAsia="ko-KR"/>
        </w:rPr>
      </w:pPr>
      <w:r w:rsidRPr="0062102F">
        <w:rPr>
          <w:rFonts w:ascii="Times New Roman" w:hAnsi="Times New Roman"/>
          <w:sz w:val="28"/>
          <w:lang w:val="kk-KZ" w:eastAsia="ko-KR"/>
        </w:rPr>
        <w:t xml:space="preserve">В пробе перифитона, отобранной на р. Емель в сентябре месяце было определено 27 видов водорослей, из которых 19 видов диатомовых, 6 видов зеленых и по 1 виду сине-зеленых и эвгленовых водорослей. </w:t>
      </w:r>
      <w:r w:rsidRPr="0062102F">
        <w:rPr>
          <w:rFonts w:ascii="Times New Roman" w:hAnsi="Times New Roman"/>
          <w:sz w:val="28"/>
          <w:lang w:eastAsia="ko-KR"/>
        </w:rPr>
        <w:t>Значение индекса сапробности равно 2,1</w:t>
      </w:r>
      <w:r w:rsidRPr="0062102F">
        <w:rPr>
          <w:rFonts w:ascii="Times New Roman" w:hAnsi="Times New Roman"/>
          <w:sz w:val="28"/>
          <w:lang w:val="kk-KZ" w:eastAsia="ko-KR"/>
        </w:rPr>
        <w:t>, что соовтвествует III классу качества, вода умеренно загрязненная.</w:t>
      </w:r>
    </w:p>
    <w:p w:rsidR="002C4D57" w:rsidRPr="0062102F" w:rsidRDefault="002C4D57" w:rsidP="00D4325B">
      <w:pPr>
        <w:ind w:firstLine="709"/>
        <w:jc w:val="both"/>
        <w:rPr>
          <w:rFonts w:ascii="Times New Roman" w:hAnsi="Times New Roman"/>
          <w:sz w:val="28"/>
          <w:lang w:eastAsia="ko-KR"/>
        </w:rPr>
      </w:pPr>
      <w:r w:rsidRPr="0062102F">
        <w:rPr>
          <w:rFonts w:ascii="Times New Roman" w:hAnsi="Times New Roman"/>
          <w:sz w:val="28"/>
          <w:lang w:val="kk-KZ" w:eastAsia="ko-KR"/>
        </w:rPr>
        <w:t>В составе зоопланктона обнаружены только науплиальные и копеподидные стадии веслоногих рачков, индек сапробности рассчитать невозможно</w:t>
      </w:r>
      <w:r w:rsidRPr="0062102F">
        <w:rPr>
          <w:rFonts w:ascii="Times New Roman" w:hAnsi="Times New Roman"/>
          <w:sz w:val="28"/>
          <w:lang w:eastAsia="ko-KR"/>
        </w:rPr>
        <w:t>.</w:t>
      </w:r>
    </w:p>
    <w:p w:rsidR="002C4D57" w:rsidRPr="0062102F" w:rsidRDefault="002C4D57" w:rsidP="00D4325B">
      <w:pPr>
        <w:ind w:firstLine="709"/>
        <w:jc w:val="both"/>
        <w:rPr>
          <w:rFonts w:ascii="Times New Roman" w:hAnsi="Times New Roman"/>
          <w:sz w:val="28"/>
          <w:lang w:eastAsia="ko-KR"/>
        </w:rPr>
      </w:pPr>
      <w:r w:rsidRPr="0062102F">
        <w:rPr>
          <w:rFonts w:ascii="Times New Roman" w:hAnsi="Times New Roman"/>
          <w:sz w:val="28"/>
          <w:lang w:val="kk-KZ" w:eastAsia="ko-KR"/>
        </w:rPr>
        <w:lastRenderedPageBreak/>
        <w:t>В составе макрозообентоса р.Емель в сентябре зарегистрировано 9 таксонов донных беспозвоночных, в том числе личинки поденок, двукрылых,  водяные клопы и клещи. Доля оксиреофильных видов составила 56 %. Биотический индекс 7, II класс качества, вода чистая.В результате биотестирования поверхностных вод р. Емель острой токсичности не отмечено, выживаемость тест-объектов составила 100%</w:t>
      </w:r>
      <w:r w:rsidR="0009502B" w:rsidRPr="0062102F">
        <w:rPr>
          <w:rFonts w:ascii="Times New Roman" w:hAnsi="Times New Roman"/>
          <w:sz w:val="28"/>
          <w:lang w:val="kk-KZ" w:eastAsia="ko-KR"/>
        </w:rPr>
        <w:t xml:space="preserve"> </w:t>
      </w:r>
      <w:r w:rsidRPr="0062102F">
        <w:rPr>
          <w:rFonts w:ascii="Times New Roman" w:hAnsi="Times New Roman"/>
          <w:sz w:val="28"/>
          <w:lang w:eastAsia="ko-KR"/>
        </w:rPr>
        <w:t>(Приложение</w:t>
      </w:r>
      <w:r w:rsidR="001A0F63" w:rsidRPr="0062102F">
        <w:rPr>
          <w:rFonts w:ascii="Times New Roman" w:hAnsi="Times New Roman"/>
          <w:sz w:val="28"/>
          <w:lang w:eastAsia="ko-KR"/>
        </w:rPr>
        <w:t xml:space="preserve"> 6</w:t>
      </w:r>
      <w:r w:rsidR="0009502B" w:rsidRPr="0062102F">
        <w:rPr>
          <w:rFonts w:ascii="Times New Roman" w:hAnsi="Times New Roman"/>
          <w:sz w:val="28"/>
          <w:lang w:eastAsia="ko-KR"/>
        </w:rPr>
        <w:t>, 6.1).</w:t>
      </w:r>
    </w:p>
    <w:p w:rsidR="003B734D" w:rsidRPr="003F29EA" w:rsidRDefault="003B734D" w:rsidP="00D4325B">
      <w:pPr>
        <w:ind w:firstLine="709"/>
        <w:rPr>
          <w:rFonts w:ascii="Times New Roman" w:hAnsi="Times New Roman"/>
          <w:b/>
          <w:sz w:val="28"/>
          <w:szCs w:val="28"/>
        </w:rPr>
      </w:pPr>
    </w:p>
    <w:p w:rsidR="0052656E" w:rsidRPr="003F29EA" w:rsidRDefault="00D5323A" w:rsidP="00D4325B">
      <w:pPr>
        <w:ind w:firstLine="709"/>
        <w:rPr>
          <w:rFonts w:ascii="Times New Roman" w:hAnsi="Times New Roman"/>
          <w:b/>
          <w:sz w:val="28"/>
          <w:szCs w:val="28"/>
        </w:rPr>
      </w:pPr>
      <w:r w:rsidRPr="003F29EA">
        <w:rPr>
          <w:rFonts w:ascii="Times New Roman" w:hAnsi="Times New Roman"/>
          <w:b/>
          <w:sz w:val="28"/>
          <w:szCs w:val="28"/>
        </w:rPr>
        <w:t>5.</w:t>
      </w:r>
      <w:r w:rsidR="00EF0D3E" w:rsidRPr="003F29EA">
        <w:rPr>
          <w:rFonts w:ascii="Times New Roman" w:hAnsi="Times New Roman"/>
          <w:b/>
          <w:sz w:val="28"/>
          <w:szCs w:val="28"/>
          <w:lang w:val="kk-KZ"/>
        </w:rPr>
        <w:t>8</w:t>
      </w:r>
      <w:r w:rsidR="0052656E" w:rsidRPr="003F29EA">
        <w:rPr>
          <w:rFonts w:ascii="Times New Roman" w:hAnsi="Times New Roman"/>
          <w:b/>
          <w:sz w:val="28"/>
          <w:szCs w:val="28"/>
        </w:rPr>
        <w:t>Радиационный гамма-фон Восточно-Казахстанской области</w:t>
      </w:r>
    </w:p>
    <w:p w:rsidR="00D23C27" w:rsidRPr="003F29EA" w:rsidRDefault="00A27072" w:rsidP="00D4325B">
      <w:pPr>
        <w:tabs>
          <w:tab w:val="left" w:pos="3779"/>
        </w:tabs>
        <w:ind w:firstLine="700"/>
        <w:jc w:val="both"/>
        <w:rPr>
          <w:rFonts w:ascii="Times New Roman" w:hAnsi="Times New Roman"/>
          <w:sz w:val="22"/>
          <w:szCs w:val="22"/>
        </w:rPr>
      </w:pPr>
      <w:r w:rsidRPr="003F29EA">
        <w:rPr>
          <w:rFonts w:ascii="Times New Roman" w:hAnsi="Times New Roman"/>
        </w:rPr>
        <w:tab/>
      </w:r>
    </w:p>
    <w:p w:rsidR="00971635" w:rsidRPr="003F29EA" w:rsidRDefault="00971635" w:rsidP="00D4325B">
      <w:pPr>
        <w:ind w:firstLine="700"/>
        <w:jc w:val="both"/>
        <w:rPr>
          <w:rFonts w:ascii="Times New Roman" w:hAnsi="Times New Roman"/>
          <w:sz w:val="28"/>
          <w:szCs w:val="28"/>
        </w:rPr>
      </w:pPr>
      <w:r w:rsidRPr="003F29EA">
        <w:rPr>
          <w:rFonts w:ascii="Times New Roman" w:hAnsi="Times New Roman"/>
          <w:sz w:val="28"/>
          <w:szCs w:val="28"/>
        </w:rPr>
        <w:t>Наблюдения за уровнем гамма излучения на местности осуществлялись ежедне</w:t>
      </w:r>
      <w:r w:rsidR="00E3173C" w:rsidRPr="003F29EA">
        <w:rPr>
          <w:rFonts w:ascii="Times New Roman" w:hAnsi="Times New Roman"/>
          <w:sz w:val="28"/>
          <w:szCs w:val="28"/>
        </w:rPr>
        <w:t xml:space="preserve">вно на </w:t>
      </w:r>
      <w:r w:rsidR="007972EC" w:rsidRPr="003F29EA">
        <w:rPr>
          <w:rFonts w:ascii="Times New Roman" w:hAnsi="Times New Roman"/>
          <w:sz w:val="28"/>
          <w:szCs w:val="28"/>
        </w:rPr>
        <w:t>17</w:t>
      </w:r>
      <w:r w:rsidR="00C91EFB" w:rsidRPr="003F29EA">
        <w:rPr>
          <w:rFonts w:ascii="Times New Roman" w:hAnsi="Times New Roman"/>
          <w:sz w:val="28"/>
          <w:szCs w:val="28"/>
        </w:rPr>
        <w:t>-</w:t>
      </w:r>
      <w:r w:rsidRPr="003F29EA">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3F29EA">
        <w:rPr>
          <w:rFonts w:ascii="Times New Roman" w:hAnsi="Times New Roman"/>
          <w:sz w:val="28"/>
          <w:szCs w:val="28"/>
        </w:rPr>
        <w:t xml:space="preserve">Улькен-Нарын, </w:t>
      </w:r>
      <w:r w:rsidRPr="003F29EA">
        <w:rPr>
          <w:rFonts w:ascii="Times New Roman" w:hAnsi="Times New Roman"/>
          <w:sz w:val="28"/>
          <w:szCs w:val="28"/>
        </w:rPr>
        <w:t>Усть-Каменогорск, Шар, Шемонаиха) (рис. 5.</w:t>
      </w:r>
      <w:r w:rsidR="00C45ACA" w:rsidRPr="003F29EA">
        <w:rPr>
          <w:rFonts w:ascii="Times New Roman" w:hAnsi="Times New Roman"/>
          <w:sz w:val="28"/>
          <w:szCs w:val="28"/>
          <w:lang w:val="kk-KZ"/>
        </w:rPr>
        <w:t>6</w:t>
      </w:r>
      <w:r w:rsidRPr="003F29EA">
        <w:rPr>
          <w:rFonts w:ascii="Times New Roman" w:hAnsi="Times New Roman"/>
          <w:sz w:val="28"/>
          <w:szCs w:val="28"/>
        </w:rPr>
        <w:t>).</w:t>
      </w:r>
    </w:p>
    <w:p w:rsidR="00971635" w:rsidRPr="003F29EA" w:rsidRDefault="002751D5" w:rsidP="00D4325B">
      <w:pPr>
        <w:ind w:firstLine="697"/>
        <w:jc w:val="both"/>
        <w:rPr>
          <w:rFonts w:ascii="Times New Roman" w:hAnsi="Times New Roman"/>
          <w:sz w:val="28"/>
          <w:szCs w:val="28"/>
        </w:rPr>
      </w:pPr>
      <w:r w:rsidRPr="003F29E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F29EA">
        <w:rPr>
          <w:rFonts w:ascii="Times New Roman" w:hAnsi="Times New Roman"/>
          <w:sz w:val="28"/>
          <w:szCs w:val="28"/>
          <w:lang w:val="kk-KZ"/>
        </w:rPr>
        <w:t>0,0</w:t>
      </w:r>
      <w:r w:rsidR="00C47624" w:rsidRPr="003F29EA">
        <w:rPr>
          <w:rFonts w:ascii="Times New Roman" w:hAnsi="Times New Roman"/>
          <w:sz w:val="28"/>
          <w:szCs w:val="28"/>
          <w:lang w:val="kk-KZ"/>
        </w:rPr>
        <w:t>7</w:t>
      </w:r>
      <w:r w:rsidRPr="003F29EA">
        <w:rPr>
          <w:rFonts w:ascii="Times New Roman" w:hAnsi="Times New Roman"/>
          <w:sz w:val="28"/>
          <w:szCs w:val="28"/>
          <w:lang w:val="kk-KZ"/>
        </w:rPr>
        <w:t>-0,2</w:t>
      </w:r>
      <w:r w:rsidR="00C47624" w:rsidRPr="003F29EA">
        <w:rPr>
          <w:rFonts w:ascii="Times New Roman" w:hAnsi="Times New Roman"/>
          <w:sz w:val="28"/>
          <w:szCs w:val="28"/>
          <w:lang w:val="kk-KZ"/>
        </w:rPr>
        <w:t>4</w:t>
      </w:r>
      <w:r w:rsidRPr="003F29EA">
        <w:rPr>
          <w:rFonts w:ascii="Times New Roman" w:hAnsi="Times New Roman"/>
          <w:sz w:val="28"/>
          <w:szCs w:val="28"/>
        </w:rPr>
        <w:t>мкЗв/ч. В среднем по области радиационный гамма-фон составил 0,1</w:t>
      </w:r>
      <w:r w:rsidR="00C47624" w:rsidRPr="003F29EA">
        <w:rPr>
          <w:rFonts w:ascii="Times New Roman" w:hAnsi="Times New Roman"/>
          <w:sz w:val="28"/>
          <w:szCs w:val="28"/>
        </w:rPr>
        <w:t>3</w:t>
      </w:r>
      <w:r w:rsidRPr="003F29EA">
        <w:rPr>
          <w:rFonts w:ascii="Times New Roman" w:hAnsi="Times New Roman"/>
          <w:sz w:val="28"/>
          <w:szCs w:val="28"/>
        </w:rPr>
        <w:t xml:space="preserve"> мкЗв/ч и находился в допустимых пределах</w:t>
      </w:r>
      <w:r w:rsidR="00971635" w:rsidRPr="003F29EA">
        <w:rPr>
          <w:rFonts w:ascii="Times New Roman" w:hAnsi="Times New Roman"/>
          <w:sz w:val="28"/>
          <w:szCs w:val="28"/>
        </w:rPr>
        <w:t>.</w:t>
      </w:r>
    </w:p>
    <w:p w:rsidR="004F520A" w:rsidRPr="003F29EA" w:rsidRDefault="004F520A" w:rsidP="00D4325B">
      <w:pPr>
        <w:ind w:firstLine="709"/>
        <w:jc w:val="both"/>
        <w:rPr>
          <w:rFonts w:ascii="Times New Roman" w:hAnsi="Times New Roman"/>
          <w:b/>
          <w:sz w:val="28"/>
          <w:szCs w:val="28"/>
        </w:rPr>
      </w:pPr>
    </w:p>
    <w:p w:rsidR="0052656E" w:rsidRPr="003F29EA" w:rsidRDefault="00D5323A" w:rsidP="00D4325B">
      <w:pPr>
        <w:jc w:val="center"/>
        <w:rPr>
          <w:rFonts w:ascii="Times New Roman" w:hAnsi="Times New Roman"/>
          <w:b/>
          <w:sz w:val="28"/>
          <w:szCs w:val="28"/>
        </w:rPr>
      </w:pPr>
      <w:r w:rsidRPr="003F29EA">
        <w:rPr>
          <w:rFonts w:ascii="Times New Roman" w:hAnsi="Times New Roman"/>
          <w:b/>
          <w:sz w:val="28"/>
          <w:szCs w:val="28"/>
        </w:rPr>
        <w:t>5.</w:t>
      </w:r>
      <w:r w:rsidR="00EF0D3E" w:rsidRPr="003F29EA">
        <w:rPr>
          <w:rFonts w:ascii="Times New Roman" w:hAnsi="Times New Roman"/>
          <w:b/>
          <w:sz w:val="28"/>
          <w:szCs w:val="28"/>
          <w:lang w:val="kk-KZ"/>
        </w:rPr>
        <w:t xml:space="preserve">9 </w:t>
      </w:r>
      <w:r w:rsidR="0052656E" w:rsidRPr="003F29EA">
        <w:rPr>
          <w:rFonts w:ascii="Times New Roman" w:hAnsi="Times New Roman"/>
          <w:b/>
          <w:sz w:val="28"/>
          <w:szCs w:val="28"/>
        </w:rPr>
        <w:t>Плотность рад</w:t>
      </w:r>
      <w:r w:rsidR="00E67D79" w:rsidRPr="003F29EA">
        <w:rPr>
          <w:rFonts w:ascii="Times New Roman" w:hAnsi="Times New Roman"/>
          <w:b/>
          <w:sz w:val="28"/>
          <w:szCs w:val="28"/>
        </w:rPr>
        <w:t>иоактивных выпадений в приземном слое атмосферы</w:t>
      </w:r>
    </w:p>
    <w:p w:rsidR="00D23C27" w:rsidRPr="003F29EA" w:rsidRDefault="00D23C27" w:rsidP="00D4325B">
      <w:pPr>
        <w:ind w:firstLine="700"/>
        <w:jc w:val="both"/>
        <w:rPr>
          <w:rFonts w:ascii="Times New Roman" w:hAnsi="Times New Roman"/>
          <w:sz w:val="22"/>
          <w:szCs w:val="22"/>
        </w:rPr>
      </w:pP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горизонтальными планшетами (рис.5.</w:t>
      </w:r>
      <w:r w:rsidRPr="003F29EA">
        <w:rPr>
          <w:rFonts w:ascii="Times New Roman" w:hAnsi="Times New Roman"/>
          <w:sz w:val="28"/>
          <w:szCs w:val="28"/>
          <w:lang w:val="kk-KZ"/>
        </w:rPr>
        <w:t>6</w:t>
      </w:r>
      <w:r w:rsidRPr="003F29EA">
        <w:rPr>
          <w:rFonts w:ascii="Times New Roman" w:hAnsi="Times New Roman"/>
          <w:sz w:val="28"/>
          <w:szCs w:val="28"/>
        </w:rPr>
        <w:t>). На всех станциях проводился пятисуточный отбор проб.</w:t>
      </w:r>
    </w:p>
    <w:p w:rsidR="0010589B" w:rsidRPr="003F29EA" w:rsidRDefault="0010589B" w:rsidP="00D4325B">
      <w:pPr>
        <w:ind w:firstLine="709"/>
        <w:jc w:val="both"/>
        <w:rPr>
          <w:rFonts w:ascii="Times New Roman" w:hAnsi="Times New Roman"/>
          <w:sz w:val="28"/>
          <w:szCs w:val="28"/>
        </w:rPr>
      </w:pPr>
      <w:r w:rsidRPr="003F29EA">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C47624" w:rsidRPr="003F29EA">
        <w:rPr>
          <w:rFonts w:ascii="Times New Roman" w:hAnsi="Times New Roman"/>
          <w:sz w:val="28"/>
          <w:szCs w:val="28"/>
        </w:rPr>
        <w:t>7</w:t>
      </w:r>
      <w:r w:rsidRPr="003F29EA">
        <w:rPr>
          <w:rFonts w:ascii="Times New Roman" w:hAnsi="Times New Roman"/>
          <w:sz w:val="28"/>
          <w:szCs w:val="28"/>
        </w:rPr>
        <w:t>–</w:t>
      </w:r>
      <w:r w:rsidRPr="003F29EA">
        <w:rPr>
          <w:rFonts w:ascii="Times New Roman" w:hAnsi="Times New Roman"/>
          <w:sz w:val="28"/>
          <w:szCs w:val="28"/>
          <w:lang w:val="kk-KZ"/>
        </w:rPr>
        <w:t>1,</w:t>
      </w:r>
      <w:r w:rsidR="00C47624" w:rsidRPr="003F29EA">
        <w:rPr>
          <w:rFonts w:ascii="Times New Roman" w:hAnsi="Times New Roman"/>
          <w:sz w:val="28"/>
          <w:szCs w:val="28"/>
          <w:lang w:val="kk-KZ"/>
        </w:rPr>
        <w:t>7</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C47624" w:rsidRPr="003F29EA">
        <w:rPr>
          <w:rFonts w:ascii="Times New Roman" w:hAnsi="Times New Roman"/>
          <w:sz w:val="28"/>
          <w:szCs w:val="28"/>
        </w:rPr>
        <w:t>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5206F9" w:rsidRPr="003F29EA" w:rsidRDefault="00154002" w:rsidP="00D4325B">
      <w:pPr>
        <w:jc w:val="center"/>
        <w:rPr>
          <w:rFonts w:ascii="Times New Roman" w:hAnsi="Times New Roman"/>
          <w:noProof/>
          <w:lang w:val="kk-KZ" w:eastAsia="ru-RU" w:bidi="ar-SA"/>
        </w:rPr>
      </w:pPr>
      <w:r w:rsidRPr="003F29EA">
        <w:rPr>
          <w:rFonts w:ascii="Times New Roman" w:hAnsi="Times New Roman"/>
          <w:noProof/>
          <w:lang w:eastAsia="ru-RU" w:bidi="ar-SA"/>
        </w:rPr>
        <w:drawing>
          <wp:inline distT="0" distB="0" distL="0" distR="0">
            <wp:extent cx="5424881" cy="2545689"/>
            <wp:effectExtent l="19050" t="0" r="4369"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6" cstate="print"/>
                    <a:srcRect/>
                    <a:stretch>
                      <a:fillRect/>
                    </a:stretch>
                  </pic:blipFill>
                  <pic:spPr bwMode="auto">
                    <a:xfrm>
                      <a:off x="0" y="0"/>
                      <a:ext cx="5450963" cy="2557928"/>
                    </a:xfrm>
                    <a:prstGeom prst="rect">
                      <a:avLst/>
                    </a:prstGeom>
                    <a:noFill/>
                    <a:ln w="9525">
                      <a:noFill/>
                      <a:miter lim="800000"/>
                      <a:headEnd/>
                      <a:tailEnd/>
                    </a:ln>
                  </pic:spPr>
                </pic:pic>
              </a:graphicData>
            </a:graphic>
          </wp:inline>
        </w:drawing>
      </w:r>
    </w:p>
    <w:p w:rsidR="00BD0905" w:rsidRPr="003F29EA" w:rsidRDefault="00314A28" w:rsidP="00D4325B">
      <w:pPr>
        <w:jc w:val="center"/>
        <w:rPr>
          <w:rFonts w:ascii="Times New Roman" w:hAnsi="Times New Roman"/>
        </w:rPr>
      </w:pPr>
      <w:r w:rsidRPr="003F29EA">
        <w:rPr>
          <w:rFonts w:ascii="Times New Roman" w:hAnsi="Times New Roman"/>
        </w:rPr>
        <w:t xml:space="preserve">Рис. </w:t>
      </w:r>
      <w:r w:rsidR="009D4DE3" w:rsidRPr="003F29EA">
        <w:rPr>
          <w:rFonts w:ascii="Times New Roman" w:hAnsi="Times New Roman"/>
        </w:rPr>
        <w:t>5.</w:t>
      </w:r>
      <w:r w:rsidR="00C45ACA" w:rsidRPr="003F29EA">
        <w:rPr>
          <w:rFonts w:ascii="Times New Roman" w:hAnsi="Times New Roman"/>
          <w:lang w:val="kk-KZ"/>
        </w:rPr>
        <w:t>6</w:t>
      </w:r>
      <w:r w:rsidR="00AC6DE5" w:rsidRPr="003F29EA">
        <w:rPr>
          <w:rFonts w:ascii="Times New Roman" w:hAnsi="Times New Roman"/>
        </w:rPr>
        <w:t xml:space="preserve"> Схема расположения метеостанций за наблюдением </w:t>
      </w:r>
      <w:r w:rsidR="00B93322" w:rsidRPr="003F29EA">
        <w:rPr>
          <w:rFonts w:ascii="Times New Roman" w:hAnsi="Times New Roman"/>
        </w:rPr>
        <w:t xml:space="preserve">уровня </w:t>
      </w:r>
      <w:r w:rsidR="00AC6DE5" w:rsidRPr="003F29EA">
        <w:rPr>
          <w:rFonts w:ascii="Times New Roman" w:hAnsi="Times New Roman"/>
        </w:rPr>
        <w:t>ради</w:t>
      </w:r>
      <w:r w:rsidR="00565486" w:rsidRPr="003F29EA">
        <w:rPr>
          <w:rFonts w:ascii="Times New Roman" w:hAnsi="Times New Roman"/>
        </w:rPr>
        <w:t>а</w:t>
      </w:r>
      <w:r w:rsidR="005D47BC" w:rsidRPr="003F29EA">
        <w:rPr>
          <w:rFonts w:ascii="Times New Roman" w:hAnsi="Times New Roman"/>
        </w:rPr>
        <w:t>ционного гамма-фона и плотности</w:t>
      </w:r>
      <w:r w:rsidR="00AC6DE5" w:rsidRPr="003F29EA">
        <w:rPr>
          <w:rFonts w:ascii="Times New Roman" w:hAnsi="Times New Roman"/>
        </w:rPr>
        <w:t xml:space="preserve"> радиоа</w:t>
      </w:r>
      <w:r w:rsidR="00E42DB0" w:rsidRPr="003F29EA">
        <w:rPr>
          <w:rFonts w:ascii="Times New Roman" w:hAnsi="Times New Roman"/>
        </w:rPr>
        <w:t>ктивных выпадений на территории</w:t>
      </w:r>
      <w:r w:rsidR="00AC6DE5" w:rsidRPr="003F29EA">
        <w:rPr>
          <w:rFonts w:ascii="Times New Roman" w:hAnsi="Times New Roman"/>
        </w:rPr>
        <w:t>Восточно-Казахстанской области</w:t>
      </w:r>
    </w:p>
    <w:p w:rsidR="00550FA4" w:rsidRPr="003F29EA" w:rsidRDefault="00550FA4" w:rsidP="00D4325B">
      <w:pPr>
        <w:rPr>
          <w:rFonts w:ascii="Times New Roman" w:hAnsi="Times New Roman"/>
        </w:rPr>
        <w:sectPr w:rsidR="00550FA4" w:rsidRPr="003F29EA" w:rsidSect="004D1D3C">
          <w:pgSz w:w="11906" w:h="16838"/>
          <w:pgMar w:top="1134" w:right="851" w:bottom="993" w:left="1134" w:header="709" w:footer="709" w:gutter="0"/>
          <w:cols w:space="708"/>
          <w:docGrid w:linePitch="360"/>
        </w:sectPr>
      </w:pPr>
    </w:p>
    <w:p w:rsidR="00FB3922" w:rsidRPr="003F29EA" w:rsidRDefault="00FB3922" w:rsidP="00D4325B">
      <w:pPr>
        <w:rPr>
          <w:rFonts w:ascii="Times New Roman" w:hAnsi="Times New Roman"/>
        </w:rPr>
      </w:pPr>
    </w:p>
    <w:p w:rsidR="00C67ED7" w:rsidRPr="003F29EA" w:rsidRDefault="00C67ED7" w:rsidP="00D4325B">
      <w:pPr>
        <w:numPr>
          <w:ilvl w:val="0"/>
          <w:numId w:val="9"/>
        </w:numPr>
        <w:jc w:val="center"/>
        <w:rPr>
          <w:rFonts w:ascii="Times New Roman" w:hAnsi="Times New Roman"/>
          <w:b/>
          <w:sz w:val="28"/>
          <w:szCs w:val="28"/>
        </w:rPr>
      </w:pPr>
      <w:r w:rsidRPr="003F29EA">
        <w:rPr>
          <w:rFonts w:ascii="Times New Roman" w:hAnsi="Times New Roman"/>
          <w:b/>
          <w:sz w:val="28"/>
          <w:szCs w:val="28"/>
        </w:rPr>
        <w:t>Состояние окружающей среды Жамбылской области</w:t>
      </w:r>
    </w:p>
    <w:p w:rsidR="00C67ED7" w:rsidRPr="003F29EA" w:rsidRDefault="00C67ED7" w:rsidP="00D4325B">
      <w:pPr>
        <w:ind w:firstLine="709"/>
        <w:jc w:val="center"/>
        <w:rPr>
          <w:rFonts w:ascii="Times New Roman" w:hAnsi="Times New Roman"/>
          <w:b/>
          <w:sz w:val="22"/>
          <w:szCs w:val="22"/>
        </w:rPr>
      </w:pPr>
    </w:p>
    <w:p w:rsidR="00C67ED7" w:rsidRPr="003F29EA" w:rsidRDefault="00C67ED7" w:rsidP="00D4325B">
      <w:pPr>
        <w:numPr>
          <w:ilvl w:val="1"/>
          <w:numId w:val="3"/>
        </w:numPr>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городу Тараз</w:t>
      </w:r>
    </w:p>
    <w:p w:rsidR="00C67ED7" w:rsidRPr="003F29EA" w:rsidRDefault="00C67ED7" w:rsidP="00D4325B">
      <w:pPr>
        <w:ind w:left="942"/>
        <w:rPr>
          <w:rFonts w:ascii="Times New Roman" w:hAnsi="Times New Roman"/>
          <w:b/>
        </w:rPr>
      </w:pPr>
    </w:p>
    <w:p w:rsidR="00C67ED7" w:rsidRPr="003F29EA" w:rsidRDefault="00C67ED7" w:rsidP="00D4325B">
      <w:pPr>
        <w:pStyle w:val="Style100"/>
        <w:widowControl/>
        <w:spacing w:line="0" w:lineRule="atLeast"/>
        <w:ind w:firstLine="567"/>
        <w:rPr>
          <w:rStyle w:val="FontStyle201"/>
          <w:sz w:val="28"/>
          <w:szCs w:val="28"/>
        </w:rPr>
      </w:pPr>
      <w:r w:rsidRPr="003F29EA">
        <w:rPr>
          <w:rStyle w:val="FontStyle204"/>
          <w:sz w:val="28"/>
          <w:szCs w:val="28"/>
        </w:rPr>
        <w:t>Наблюдения за состоянием атмосферного воздуха велись на 5 стационарных постах</w:t>
      </w:r>
      <w:r w:rsidRPr="003F29EA">
        <w:rPr>
          <w:rFonts w:ascii="Times New Roman" w:hAnsi="Times New Roman"/>
          <w:sz w:val="28"/>
          <w:szCs w:val="28"/>
        </w:rPr>
        <w:t xml:space="preserve">(рис. 6.1., таблица </w:t>
      </w:r>
      <w:r w:rsidR="00EB2ABE" w:rsidRPr="003F29EA">
        <w:rPr>
          <w:rFonts w:ascii="Times New Roman" w:hAnsi="Times New Roman"/>
          <w:sz w:val="28"/>
          <w:szCs w:val="28"/>
          <w:lang w:val="kk-KZ"/>
        </w:rPr>
        <w:t>6.1</w:t>
      </w:r>
      <w:r w:rsidRPr="003F29EA">
        <w:rPr>
          <w:rFonts w:ascii="Times New Roman" w:hAnsi="Times New Roman"/>
          <w:sz w:val="28"/>
          <w:szCs w:val="28"/>
        </w:rPr>
        <w:t>)</w:t>
      </w:r>
      <w:r w:rsidRPr="003F29EA">
        <w:rPr>
          <w:rStyle w:val="FontStyle201"/>
          <w:sz w:val="28"/>
          <w:szCs w:val="28"/>
        </w:rPr>
        <w:t>.</w:t>
      </w:r>
    </w:p>
    <w:p w:rsidR="002219FB" w:rsidRPr="003F29EA" w:rsidRDefault="002219FB" w:rsidP="00D4325B">
      <w:pPr>
        <w:pStyle w:val="Style100"/>
        <w:widowControl/>
        <w:spacing w:line="0" w:lineRule="atLeast"/>
        <w:ind w:firstLine="0"/>
        <w:rPr>
          <w:rFonts w:ascii="Times New Roman" w:hAnsi="Times New Roman"/>
        </w:rPr>
      </w:pPr>
    </w:p>
    <w:p w:rsidR="00C67ED7" w:rsidRPr="003F29EA" w:rsidRDefault="00C67ED7" w:rsidP="00D4325B">
      <w:pPr>
        <w:jc w:val="right"/>
        <w:rPr>
          <w:rFonts w:ascii="Times New Roman" w:hAnsi="Times New Roman"/>
          <w:lang w:val="kk-KZ"/>
        </w:rPr>
      </w:pPr>
      <w:r w:rsidRPr="003F29EA">
        <w:rPr>
          <w:rFonts w:ascii="Times New Roman" w:hAnsi="Times New Roman"/>
        </w:rPr>
        <w:t xml:space="preserve">Таблица </w:t>
      </w:r>
      <w:r w:rsidR="00A17287" w:rsidRPr="003F29EA">
        <w:rPr>
          <w:rFonts w:ascii="Times New Roman" w:hAnsi="Times New Roman"/>
          <w:lang w:val="kk-KZ"/>
        </w:rPr>
        <w:t>6.1</w:t>
      </w:r>
    </w:p>
    <w:p w:rsidR="00C67ED7" w:rsidRPr="003F29EA" w:rsidRDefault="00C67ED7"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C67ED7" w:rsidRPr="003F29EA" w:rsidTr="00C67ED7">
        <w:tc>
          <w:tcPr>
            <w:tcW w:w="959"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Номер</w:t>
            </w:r>
          </w:p>
          <w:p w:rsidR="00C67ED7" w:rsidRPr="003F29EA" w:rsidRDefault="00C67ED7" w:rsidP="00D4325B">
            <w:pPr>
              <w:jc w:val="center"/>
              <w:outlineLvl w:val="1"/>
              <w:rPr>
                <w:rFonts w:ascii="Times New Roman" w:hAnsi="Times New Roman"/>
                <w:b/>
              </w:rPr>
            </w:pPr>
            <w:r w:rsidRPr="003F29EA">
              <w:rPr>
                <w:rFonts w:ascii="Times New Roman" w:hAnsi="Times New Roman"/>
                <w:b/>
              </w:rPr>
              <w:t>Поста</w:t>
            </w:r>
          </w:p>
        </w:tc>
        <w:tc>
          <w:tcPr>
            <w:tcW w:w="1134"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Сроки отбора</w:t>
            </w:r>
          </w:p>
        </w:tc>
        <w:tc>
          <w:tcPr>
            <w:tcW w:w="1701"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2551"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Адрес поста</w:t>
            </w:r>
          </w:p>
        </w:tc>
        <w:tc>
          <w:tcPr>
            <w:tcW w:w="3686"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C67ED7" w:rsidRPr="003F29EA" w:rsidTr="00C67ED7">
        <w:trPr>
          <w:trHeight w:val="280"/>
        </w:trPr>
        <w:tc>
          <w:tcPr>
            <w:tcW w:w="959"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1</w:t>
            </w:r>
          </w:p>
        </w:tc>
        <w:tc>
          <w:tcPr>
            <w:tcW w:w="1134" w:type="dxa"/>
            <w:vMerge w:val="restart"/>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 xml:space="preserve">3 раза </w:t>
            </w:r>
          </w:p>
          <w:p w:rsidR="00C67ED7" w:rsidRPr="003F29EA" w:rsidRDefault="00C67ED7" w:rsidP="00D4325B">
            <w:pPr>
              <w:jc w:val="center"/>
              <w:outlineLvl w:val="1"/>
              <w:rPr>
                <w:rFonts w:ascii="Times New Roman" w:hAnsi="Times New Roman"/>
              </w:rPr>
            </w:pPr>
            <w:r w:rsidRPr="003F29EA">
              <w:rPr>
                <w:rFonts w:ascii="Times New Roman" w:hAnsi="Times New Roman"/>
              </w:rPr>
              <w:t>в сутки</w:t>
            </w:r>
          </w:p>
        </w:tc>
        <w:tc>
          <w:tcPr>
            <w:tcW w:w="1701" w:type="dxa"/>
            <w:vMerge w:val="restart"/>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551" w:type="dxa"/>
            <w:vAlign w:val="center"/>
          </w:tcPr>
          <w:p w:rsidR="00C67ED7" w:rsidRPr="003F29EA" w:rsidRDefault="00C67ED7" w:rsidP="00D4325B">
            <w:pPr>
              <w:jc w:val="center"/>
              <w:rPr>
                <w:rFonts w:ascii="Times New Roman" w:hAnsi="Times New Roman"/>
              </w:rPr>
            </w:pPr>
            <w:r w:rsidRPr="003F29EA">
              <w:rPr>
                <w:rFonts w:ascii="Times New Roman" w:hAnsi="Times New Roman"/>
              </w:rPr>
              <w:t>ул. Шымкентская, 22</w:t>
            </w:r>
          </w:p>
        </w:tc>
        <w:tc>
          <w:tcPr>
            <w:tcW w:w="3686" w:type="dxa"/>
            <w:vAlign w:val="center"/>
          </w:tcPr>
          <w:p w:rsidR="00C67ED7" w:rsidRPr="003F29EA" w:rsidRDefault="00BD7E2C" w:rsidP="00D4325B">
            <w:pPr>
              <w:outlineLvl w:val="1"/>
              <w:rPr>
                <w:rFonts w:ascii="Times New Roman" w:hAnsi="Times New Roman"/>
                <w:lang w:val="kk-KZ"/>
              </w:rPr>
            </w:pPr>
            <w:r w:rsidRPr="003F29EA">
              <w:rPr>
                <w:rFonts w:ascii="Times New Roman" w:hAnsi="Times New Roman"/>
              </w:rPr>
              <w:t>в</w:t>
            </w:r>
            <w:r w:rsidR="00CD3308" w:rsidRPr="003F29EA">
              <w:rPr>
                <w:rFonts w:ascii="Times New Roman" w:hAnsi="Times New Roman"/>
                <w:lang w:val="kk-KZ"/>
              </w:rPr>
              <w:t>звешанные вещества, диоксид серы, оксид углерода, диоксид азота, фтористый водород, формальдегид</w:t>
            </w:r>
          </w:p>
        </w:tc>
      </w:tr>
      <w:tr w:rsidR="00C67ED7" w:rsidRPr="003F29EA" w:rsidTr="00C67ED7">
        <w:tc>
          <w:tcPr>
            <w:tcW w:w="959"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2</w:t>
            </w:r>
          </w:p>
        </w:tc>
        <w:tc>
          <w:tcPr>
            <w:tcW w:w="1134" w:type="dxa"/>
            <w:vMerge/>
            <w:vAlign w:val="center"/>
          </w:tcPr>
          <w:p w:rsidR="00C67ED7" w:rsidRPr="003F29EA" w:rsidRDefault="00C67ED7" w:rsidP="00D4325B">
            <w:pPr>
              <w:jc w:val="center"/>
              <w:outlineLvl w:val="1"/>
              <w:rPr>
                <w:rFonts w:ascii="Times New Roman" w:hAnsi="Times New Roman"/>
              </w:rPr>
            </w:pPr>
          </w:p>
        </w:tc>
        <w:tc>
          <w:tcPr>
            <w:tcW w:w="1701" w:type="dxa"/>
            <w:vMerge/>
            <w:vAlign w:val="center"/>
          </w:tcPr>
          <w:p w:rsidR="00C67ED7" w:rsidRPr="003F29EA" w:rsidRDefault="00C67ED7" w:rsidP="00D4325B">
            <w:pPr>
              <w:jc w:val="center"/>
              <w:outlineLvl w:val="1"/>
              <w:rPr>
                <w:rFonts w:ascii="Times New Roman" w:hAnsi="Times New Roman"/>
              </w:rPr>
            </w:pPr>
          </w:p>
        </w:tc>
        <w:tc>
          <w:tcPr>
            <w:tcW w:w="2551"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ул. Рысбек батыра, 15, угол ул. Ниеткалиева</w:t>
            </w:r>
          </w:p>
        </w:tc>
        <w:tc>
          <w:tcPr>
            <w:tcW w:w="3686" w:type="dxa"/>
            <w:vAlign w:val="center"/>
          </w:tcPr>
          <w:p w:rsidR="00C67ED7" w:rsidRPr="003F29EA" w:rsidRDefault="00BD7E2C" w:rsidP="00D4325B">
            <w:pPr>
              <w:outlineLvl w:val="1"/>
              <w:rPr>
                <w:rFonts w:ascii="Times New Roman" w:hAnsi="Times New Roman"/>
              </w:rPr>
            </w:pPr>
            <w:r w:rsidRPr="003F29EA">
              <w:rPr>
                <w:rFonts w:ascii="Times New Roman" w:hAnsi="Times New Roman"/>
              </w:rPr>
              <w:t>в</w:t>
            </w:r>
            <w:r w:rsidR="00CD3308" w:rsidRPr="003F29EA">
              <w:rPr>
                <w:rFonts w:ascii="Times New Roman" w:hAnsi="Times New Roman"/>
              </w:rPr>
              <w:t>звешанные вещества, диоксид серы, сульфаты, оксид углерода, диоксид азота, фтористый водород, формальдегид</w:t>
            </w:r>
          </w:p>
        </w:tc>
      </w:tr>
      <w:tr w:rsidR="00C67ED7" w:rsidRPr="003F29EA" w:rsidTr="00C67ED7">
        <w:tc>
          <w:tcPr>
            <w:tcW w:w="959"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3</w:t>
            </w:r>
          </w:p>
        </w:tc>
        <w:tc>
          <w:tcPr>
            <w:tcW w:w="1134" w:type="dxa"/>
            <w:vMerge/>
            <w:vAlign w:val="center"/>
          </w:tcPr>
          <w:p w:rsidR="00C67ED7" w:rsidRPr="003F29EA" w:rsidRDefault="00C67ED7" w:rsidP="00D4325B">
            <w:pPr>
              <w:jc w:val="center"/>
              <w:outlineLvl w:val="1"/>
              <w:rPr>
                <w:rFonts w:ascii="Times New Roman" w:hAnsi="Times New Roman"/>
              </w:rPr>
            </w:pPr>
          </w:p>
        </w:tc>
        <w:tc>
          <w:tcPr>
            <w:tcW w:w="1701" w:type="dxa"/>
            <w:vMerge/>
            <w:vAlign w:val="center"/>
          </w:tcPr>
          <w:p w:rsidR="00C67ED7" w:rsidRPr="003F29EA" w:rsidRDefault="00C67ED7" w:rsidP="00D4325B">
            <w:pPr>
              <w:jc w:val="center"/>
              <w:outlineLvl w:val="1"/>
              <w:rPr>
                <w:rFonts w:ascii="Times New Roman" w:hAnsi="Times New Roman"/>
              </w:rPr>
            </w:pPr>
          </w:p>
        </w:tc>
        <w:tc>
          <w:tcPr>
            <w:tcW w:w="2551"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угол ул. Абая и Толе би</w:t>
            </w:r>
          </w:p>
        </w:tc>
        <w:tc>
          <w:tcPr>
            <w:tcW w:w="3686" w:type="dxa"/>
            <w:vAlign w:val="center"/>
          </w:tcPr>
          <w:p w:rsidR="00C67ED7" w:rsidRPr="003F29EA" w:rsidRDefault="00BD7E2C" w:rsidP="00D4325B">
            <w:pPr>
              <w:outlineLvl w:val="1"/>
              <w:rPr>
                <w:rFonts w:ascii="Times New Roman" w:hAnsi="Times New Roman"/>
              </w:rPr>
            </w:pPr>
            <w:r w:rsidRPr="003F29EA">
              <w:rPr>
                <w:rFonts w:ascii="Times New Roman" w:hAnsi="Times New Roman"/>
              </w:rPr>
              <w:t>в</w:t>
            </w:r>
            <w:r w:rsidR="00CD3308" w:rsidRPr="003F29EA">
              <w:rPr>
                <w:rFonts w:ascii="Times New Roman" w:hAnsi="Times New Roman"/>
              </w:rPr>
              <w:t>звешанные вещества, диоксид серы, оксид углерода, диоксид азота, фтористый водород, формальдегид, бензапирен</w:t>
            </w:r>
          </w:p>
        </w:tc>
      </w:tr>
      <w:tr w:rsidR="00C67ED7" w:rsidRPr="003F29EA" w:rsidTr="00C67ED7">
        <w:tc>
          <w:tcPr>
            <w:tcW w:w="959"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4</w:t>
            </w:r>
          </w:p>
        </w:tc>
        <w:tc>
          <w:tcPr>
            <w:tcW w:w="1134" w:type="dxa"/>
            <w:vMerge/>
            <w:vAlign w:val="center"/>
          </w:tcPr>
          <w:p w:rsidR="00C67ED7" w:rsidRPr="003F29EA" w:rsidRDefault="00C67ED7" w:rsidP="00D4325B">
            <w:pPr>
              <w:jc w:val="center"/>
              <w:outlineLvl w:val="1"/>
              <w:rPr>
                <w:rFonts w:ascii="Times New Roman" w:hAnsi="Times New Roman"/>
              </w:rPr>
            </w:pPr>
          </w:p>
        </w:tc>
        <w:tc>
          <w:tcPr>
            <w:tcW w:w="1701" w:type="dxa"/>
            <w:vMerge/>
            <w:vAlign w:val="center"/>
          </w:tcPr>
          <w:p w:rsidR="00C67ED7" w:rsidRPr="003F29EA" w:rsidRDefault="00C67ED7" w:rsidP="00D4325B">
            <w:pPr>
              <w:jc w:val="center"/>
              <w:outlineLvl w:val="1"/>
              <w:rPr>
                <w:rFonts w:ascii="Times New Roman" w:hAnsi="Times New Roman"/>
              </w:rPr>
            </w:pPr>
          </w:p>
        </w:tc>
        <w:tc>
          <w:tcPr>
            <w:tcW w:w="2551"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ул. Байзак батыра, 162</w:t>
            </w:r>
          </w:p>
        </w:tc>
        <w:tc>
          <w:tcPr>
            <w:tcW w:w="3686" w:type="dxa"/>
            <w:vAlign w:val="center"/>
          </w:tcPr>
          <w:p w:rsidR="00C67ED7" w:rsidRPr="003F29EA" w:rsidRDefault="00BD7E2C" w:rsidP="00D4325B">
            <w:pPr>
              <w:outlineLvl w:val="1"/>
              <w:rPr>
                <w:rFonts w:ascii="Times New Roman" w:hAnsi="Times New Roman"/>
              </w:rPr>
            </w:pPr>
            <w:r w:rsidRPr="003F29EA">
              <w:rPr>
                <w:rFonts w:ascii="Times New Roman" w:hAnsi="Times New Roman"/>
              </w:rPr>
              <w:t>взвешанные вещества, диоксид серы, оксид углерода, диоксид азота, оксид азота, ф</w:t>
            </w:r>
            <w:r w:rsidR="00CD3308" w:rsidRPr="003F29EA">
              <w:rPr>
                <w:rFonts w:ascii="Times New Roman" w:hAnsi="Times New Roman"/>
              </w:rPr>
              <w:t>ормальдегид</w:t>
            </w:r>
          </w:p>
        </w:tc>
      </w:tr>
      <w:tr w:rsidR="00C67ED7" w:rsidRPr="003F29EA" w:rsidTr="00C67ED7">
        <w:tc>
          <w:tcPr>
            <w:tcW w:w="959"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6</w:t>
            </w:r>
          </w:p>
        </w:tc>
        <w:tc>
          <w:tcPr>
            <w:tcW w:w="1134"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каждые 20 минут</w:t>
            </w:r>
          </w:p>
        </w:tc>
        <w:tc>
          <w:tcPr>
            <w:tcW w:w="1701"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в непрерывном режиме</w:t>
            </w:r>
          </w:p>
        </w:tc>
        <w:tc>
          <w:tcPr>
            <w:tcW w:w="2551"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ул. Сатпаева и проспект Джамбула</w:t>
            </w:r>
          </w:p>
        </w:tc>
        <w:tc>
          <w:tcPr>
            <w:tcW w:w="3686" w:type="dxa"/>
            <w:vAlign w:val="center"/>
          </w:tcPr>
          <w:p w:rsidR="00C67ED7" w:rsidRPr="003F29EA" w:rsidRDefault="00C67ED7" w:rsidP="00D4325B">
            <w:pPr>
              <w:outlineLvl w:val="1"/>
              <w:rPr>
                <w:rFonts w:ascii="Times New Roman" w:hAnsi="Times New Roman"/>
              </w:rPr>
            </w:pPr>
            <w:r w:rsidRPr="003F29EA">
              <w:rPr>
                <w:rFonts w:ascii="Times New Roman" w:hAnsi="Times New Roman"/>
              </w:rPr>
              <w:t>взвешенные частицы РМ-10, диоксид серы, оксид и диоксид углерода, диоксид и оксид азота, сероводород, озон, аммиак</w:t>
            </w:r>
          </w:p>
        </w:tc>
      </w:tr>
    </w:tbl>
    <w:p w:rsidR="00C67ED7" w:rsidRPr="003F29EA" w:rsidRDefault="00C67ED7" w:rsidP="00D4325B">
      <w:pPr>
        <w:jc w:val="center"/>
        <w:rPr>
          <w:rFonts w:ascii="Times New Roman" w:hAnsi="Times New Roman"/>
          <w:sz w:val="22"/>
          <w:szCs w:val="22"/>
        </w:rPr>
      </w:pPr>
    </w:p>
    <w:p w:rsidR="00C67ED7" w:rsidRPr="003F29EA" w:rsidRDefault="00C67ED7" w:rsidP="00D4325B">
      <w:pPr>
        <w:jc w:val="center"/>
        <w:rPr>
          <w:rFonts w:ascii="Times New Roman" w:hAnsi="Times New Roman"/>
          <w:sz w:val="22"/>
          <w:szCs w:val="22"/>
        </w:rPr>
      </w:pPr>
      <w:r w:rsidRPr="003F29EA">
        <w:rPr>
          <w:rFonts w:ascii="Times New Roman" w:hAnsi="Times New Roman"/>
          <w:noProof/>
          <w:sz w:val="26"/>
          <w:szCs w:val="26"/>
          <w:lang w:eastAsia="ru-RU" w:bidi="ar-SA"/>
        </w:rPr>
        <w:drawing>
          <wp:inline distT="0" distB="0" distL="0" distR="0">
            <wp:extent cx="6286500" cy="2990850"/>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7" cstate="print"/>
                    <a:srcRect/>
                    <a:stretch>
                      <a:fillRect/>
                    </a:stretch>
                  </pic:blipFill>
                  <pic:spPr bwMode="auto">
                    <a:xfrm>
                      <a:off x="0" y="0"/>
                      <a:ext cx="6291580" cy="2993267"/>
                    </a:xfrm>
                    <a:prstGeom prst="rect">
                      <a:avLst/>
                    </a:prstGeom>
                    <a:noFill/>
                    <a:ln w="9525">
                      <a:noFill/>
                      <a:miter lim="800000"/>
                      <a:headEnd/>
                      <a:tailEnd/>
                    </a:ln>
                  </pic:spPr>
                </pic:pic>
              </a:graphicData>
            </a:graphic>
          </wp:inline>
        </w:drawing>
      </w:r>
    </w:p>
    <w:p w:rsidR="00C67ED7" w:rsidRPr="003F29EA" w:rsidRDefault="00C67ED7" w:rsidP="00D4325B">
      <w:pPr>
        <w:ind w:right="-375"/>
        <w:jc w:val="center"/>
        <w:rPr>
          <w:rFonts w:ascii="Times New Roman" w:hAnsi="Times New Roman"/>
        </w:rPr>
      </w:pPr>
      <w:r w:rsidRPr="003F29EA">
        <w:rPr>
          <w:rFonts w:ascii="Times New Roman" w:hAnsi="Times New Roman"/>
        </w:rPr>
        <w:t>Рис.6.1. Схема расположения стационарной сети наблюдений</w:t>
      </w:r>
    </w:p>
    <w:p w:rsidR="00C67ED7" w:rsidRPr="003F29EA" w:rsidRDefault="00C67ED7" w:rsidP="00D4325B">
      <w:pPr>
        <w:jc w:val="center"/>
        <w:rPr>
          <w:rFonts w:ascii="Times New Roman" w:hAnsi="Times New Roman"/>
        </w:rPr>
      </w:pPr>
      <w:r w:rsidRPr="003F29EA">
        <w:rPr>
          <w:rFonts w:ascii="Times New Roman" w:hAnsi="Times New Roman"/>
        </w:rPr>
        <w:t xml:space="preserve"> за загрязнением атмосферного воздухагорода Тараз</w:t>
      </w:r>
    </w:p>
    <w:p w:rsidR="00C67ED7" w:rsidRPr="003F29EA" w:rsidRDefault="00C67ED7" w:rsidP="00D4325B">
      <w:pPr>
        <w:jc w:val="right"/>
        <w:rPr>
          <w:rFonts w:ascii="Times New Roman" w:hAnsi="Times New Roman"/>
        </w:rPr>
      </w:pPr>
    </w:p>
    <w:p w:rsidR="00C67ED7" w:rsidRPr="003F29EA" w:rsidRDefault="00C67ED7" w:rsidP="00D4325B">
      <w:pPr>
        <w:ind w:firstLine="709"/>
        <w:jc w:val="both"/>
        <w:rPr>
          <w:rFonts w:ascii="Times New Roman" w:hAnsi="Times New Roman"/>
          <w:sz w:val="28"/>
          <w:szCs w:val="28"/>
        </w:rPr>
      </w:pPr>
      <w:r w:rsidRPr="003F29EA">
        <w:rPr>
          <w:rFonts w:ascii="Times New Roman" w:hAnsi="Times New Roman"/>
          <w:b/>
          <w:i/>
          <w:sz w:val="28"/>
          <w:szCs w:val="28"/>
        </w:rPr>
        <w:t xml:space="preserve">Общая оценка загрязнения атмосферы. </w:t>
      </w:r>
      <w:r w:rsidRPr="003F29EA">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00C35CBC" w:rsidRPr="003F29EA">
        <w:rPr>
          <w:rFonts w:ascii="Times New Roman" w:hAnsi="Times New Roman"/>
          <w:b/>
          <w:i/>
          <w:sz w:val="28"/>
          <w:szCs w:val="28"/>
        </w:rPr>
        <w:t>повышенным</w:t>
      </w:r>
      <w:r w:rsidRPr="003F29EA">
        <w:rPr>
          <w:rFonts w:ascii="Times New Roman" w:hAnsi="Times New Roman"/>
          <w:b/>
          <w:i/>
          <w:sz w:val="28"/>
          <w:szCs w:val="28"/>
        </w:rPr>
        <w:t>уровнем загрязнения</w:t>
      </w:r>
      <w:r w:rsidRPr="003F29EA">
        <w:rPr>
          <w:rFonts w:ascii="Times New Roman" w:hAnsi="Times New Roman"/>
          <w:sz w:val="28"/>
          <w:szCs w:val="28"/>
        </w:rPr>
        <w:t xml:space="preserve">, он определялся значениями </w:t>
      </w:r>
      <w:r w:rsidR="008F2BC4" w:rsidRPr="003F29EA">
        <w:rPr>
          <w:rFonts w:ascii="Times New Roman" w:hAnsi="Times New Roman"/>
          <w:sz w:val="28"/>
          <w:szCs w:val="28"/>
        </w:rPr>
        <w:t>СИравным 2и НП= 3%</w:t>
      </w:r>
      <w:r w:rsidR="00C44AEC" w:rsidRPr="003F29EA">
        <w:rPr>
          <w:rFonts w:ascii="Times New Roman" w:hAnsi="Times New Roman"/>
          <w:sz w:val="28"/>
          <w:szCs w:val="28"/>
        </w:rPr>
        <w:t xml:space="preserve">(рис. 1, 2). </w:t>
      </w:r>
      <w:r w:rsidRPr="003F29EA">
        <w:rPr>
          <w:rFonts w:ascii="Times New Roman" w:hAnsi="Times New Roman"/>
          <w:sz w:val="28"/>
          <w:szCs w:val="28"/>
          <w:lang w:val="kk-KZ"/>
        </w:rPr>
        <w:t xml:space="preserve">Город более всего загрязнен </w:t>
      </w:r>
      <w:r w:rsidR="00350FF8" w:rsidRPr="003F29EA">
        <w:rPr>
          <w:rFonts w:ascii="Times New Roman" w:hAnsi="Times New Roman"/>
          <w:sz w:val="28"/>
          <w:szCs w:val="28"/>
          <w:lang w:val="kk-KZ"/>
        </w:rPr>
        <w:t xml:space="preserve">диоксидам азота </w:t>
      </w:r>
      <w:r w:rsidRPr="003F29EA">
        <w:rPr>
          <w:rFonts w:ascii="Times New Roman" w:hAnsi="Times New Roman"/>
          <w:sz w:val="28"/>
          <w:szCs w:val="28"/>
        </w:rPr>
        <w:t>(</w:t>
      </w:r>
      <w:r w:rsidR="00C44AEC" w:rsidRPr="003F29EA">
        <w:rPr>
          <w:rFonts w:ascii="Times New Roman" w:hAnsi="Times New Roman"/>
          <w:sz w:val="28"/>
          <w:szCs w:val="28"/>
        </w:rPr>
        <w:t>в районе №</w:t>
      </w:r>
      <w:r w:rsidR="00350FF8" w:rsidRPr="003F29EA">
        <w:rPr>
          <w:rFonts w:ascii="Times New Roman" w:hAnsi="Times New Roman"/>
          <w:sz w:val="28"/>
          <w:szCs w:val="28"/>
        </w:rPr>
        <w:t>3</w:t>
      </w:r>
      <w:r w:rsidR="0058298C" w:rsidRPr="003F29EA">
        <w:rPr>
          <w:rFonts w:ascii="Times New Roman" w:hAnsi="Times New Roman"/>
          <w:sz w:val="28"/>
          <w:szCs w:val="28"/>
        </w:rPr>
        <w:t xml:space="preserve"> </w:t>
      </w:r>
      <w:r w:rsidR="00C44AEC" w:rsidRPr="003F29EA">
        <w:rPr>
          <w:rFonts w:ascii="Times New Roman" w:hAnsi="Times New Roman"/>
          <w:sz w:val="28"/>
          <w:szCs w:val="28"/>
        </w:rPr>
        <w:t>поста</w:t>
      </w:r>
      <w:r w:rsidRPr="003F29EA">
        <w:rPr>
          <w:rFonts w:ascii="Times New Roman" w:hAnsi="Times New Roman"/>
          <w:sz w:val="28"/>
          <w:szCs w:val="28"/>
        </w:rPr>
        <w:t>).</w:t>
      </w:r>
    </w:p>
    <w:p w:rsidR="00C67ED7" w:rsidRPr="003F29EA" w:rsidRDefault="00C67ED7" w:rsidP="00D4325B">
      <w:pPr>
        <w:tabs>
          <w:tab w:val="left" w:pos="5529"/>
        </w:tabs>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среднемесячные концентрации по диоксиду азота</w:t>
      </w:r>
      <w:r w:rsidR="0094216D" w:rsidRPr="003F29EA">
        <w:rPr>
          <w:rFonts w:ascii="Times New Roman" w:hAnsi="Times New Roman"/>
          <w:sz w:val="28"/>
          <w:szCs w:val="28"/>
        </w:rPr>
        <w:t xml:space="preserve"> составляли 1,</w:t>
      </w:r>
      <w:r w:rsidR="0058298C" w:rsidRPr="003F29EA">
        <w:rPr>
          <w:rFonts w:ascii="Times New Roman" w:hAnsi="Times New Roman"/>
          <w:sz w:val="28"/>
          <w:szCs w:val="28"/>
        </w:rPr>
        <w:t>71</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32531E" w:rsidRPr="003F29EA">
        <w:rPr>
          <w:rFonts w:ascii="Times New Roman" w:hAnsi="Times New Roman"/>
          <w:sz w:val="28"/>
          <w:szCs w:val="28"/>
        </w:rPr>
        <w:t>, по</w:t>
      </w:r>
      <w:r w:rsidR="00C35CBC" w:rsidRPr="003F29EA">
        <w:rPr>
          <w:rFonts w:ascii="Times New Roman" w:hAnsi="Times New Roman"/>
          <w:sz w:val="28"/>
          <w:szCs w:val="28"/>
        </w:rPr>
        <w:t xml:space="preserve"> озону</w:t>
      </w:r>
      <w:r w:rsidR="007F5A7C" w:rsidRPr="003F29EA">
        <w:rPr>
          <w:rFonts w:ascii="Times New Roman" w:hAnsi="Times New Roman"/>
          <w:sz w:val="28"/>
          <w:szCs w:val="28"/>
        </w:rPr>
        <w:t>-</w:t>
      </w:r>
      <w:r w:rsidRPr="003F29EA">
        <w:rPr>
          <w:rFonts w:ascii="Times New Roman" w:hAnsi="Times New Roman"/>
          <w:sz w:val="28"/>
          <w:szCs w:val="28"/>
        </w:rPr>
        <w:t xml:space="preserve"> 1,</w:t>
      </w:r>
      <w:r w:rsidR="00A73ED7" w:rsidRPr="003F29EA">
        <w:rPr>
          <w:rFonts w:ascii="Times New Roman" w:hAnsi="Times New Roman"/>
          <w:sz w:val="28"/>
          <w:szCs w:val="28"/>
        </w:rPr>
        <w:t>4</w:t>
      </w:r>
      <w:r w:rsidR="00A73ED7" w:rsidRPr="003F29EA">
        <w:rPr>
          <w:rFonts w:ascii="Times New Roman" w:hAnsi="Times New Roman"/>
          <w:sz w:val="28"/>
          <w:szCs w:val="28"/>
          <w:lang w:val="kk-KZ"/>
        </w:rPr>
        <w:t>5</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Pr="003F29EA">
        <w:rPr>
          <w:rFonts w:ascii="Times New Roman" w:hAnsi="Times New Roman"/>
          <w:sz w:val="28"/>
          <w:szCs w:val="28"/>
        </w:rPr>
        <w:t xml:space="preserve">, концентрации других загрязняющих веществ </w:t>
      </w:r>
      <w:r w:rsidR="008A0958" w:rsidRPr="003F29EA">
        <w:rPr>
          <w:rFonts w:ascii="Times New Roman" w:hAnsi="Times New Roman"/>
          <w:sz w:val="28"/>
          <w:szCs w:val="28"/>
        </w:rPr>
        <w:t>и содержание тяжелых металлов не превышали ПДК</w:t>
      </w:r>
      <w:r w:rsidRPr="003F29EA">
        <w:rPr>
          <w:rFonts w:ascii="Times New Roman" w:hAnsi="Times New Roman"/>
          <w:sz w:val="28"/>
          <w:szCs w:val="28"/>
        </w:rPr>
        <w:t>.</w:t>
      </w:r>
    </w:p>
    <w:p w:rsidR="00C67ED7" w:rsidRPr="003F29EA" w:rsidRDefault="00C67ED7" w:rsidP="00D4325B">
      <w:pPr>
        <w:tabs>
          <w:tab w:val="left" w:pos="5529"/>
        </w:tabs>
        <w:ind w:firstLine="709"/>
        <w:jc w:val="both"/>
        <w:rPr>
          <w:rFonts w:ascii="Times New Roman" w:hAnsi="Times New Roman"/>
          <w:sz w:val="28"/>
          <w:szCs w:val="28"/>
        </w:rPr>
      </w:pPr>
      <w:r w:rsidRPr="003F29EA">
        <w:rPr>
          <w:rFonts w:ascii="Times New Roman" w:hAnsi="Times New Roman"/>
          <w:sz w:val="28"/>
          <w:szCs w:val="28"/>
        </w:rPr>
        <w:t xml:space="preserve">За </w:t>
      </w:r>
      <w:r w:rsidR="0058298C" w:rsidRPr="003F29EA">
        <w:rPr>
          <w:rFonts w:ascii="Times New Roman" w:hAnsi="Times New Roman"/>
          <w:sz w:val="28"/>
          <w:szCs w:val="28"/>
          <w:lang w:val="kk-KZ"/>
        </w:rPr>
        <w:t>сентябрь</w:t>
      </w:r>
      <w:r w:rsidRPr="003F29EA">
        <w:rPr>
          <w:rFonts w:ascii="Times New Roman" w:hAnsi="Times New Roman"/>
          <w:sz w:val="28"/>
          <w:szCs w:val="28"/>
          <w:lang w:val="kk-KZ"/>
        </w:rPr>
        <w:t xml:space="preserve"> 2016</w:t>
      </w:r>
      <w:r w:rsidRPr="003F29EA">
        <w:rPr>
          <w:rFonts w:ascii="Times New Roman" w:hAnsi="Times New Roman"/>
          <w:sz w:val="28"/>
          <w:szCs w:val="28"/>
        </w:rPr>
        <w:t xml:space="preserve">года были выявлены превышения 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0058298C" w:rsidRPr="003F29EA">
        <w:rPr>
          <w:rFonts w:ascii="Times New Roman" w:hAnsi="Times New Roman"/>
          <w:sz w:val="28"/>
          <w:szCs w:val="28"/>
        </w:rPr>
        <w:t xml:space="preserve"> по взвешенным веществам – 3</w:t>
      </w:r>
      <w:r w:rsidR="002B0654" w:rsidRPr="003F29EA">
        <w:rPr>
          <w:rFonts w:ascii="Times New Roman" w:hAnsi="Times New Roman"/>
          <w:sz w:val="28"/>
          <w:szCs w:val="28"/>
        </w:rPr>
        <w:t xml:space="preserve">, </w:t>
      </w:r>
      <w:r w:rsidR="0051711B" w:rsidRPr="003F29EA">
        <w:rPr>
          <w:rFonts w:ascii="Times New Roman" w:hAnsi="Times New Roman"/>
          <w:sz w:val="28"/>
          <w:szCs w:val="28"/>
          <w:lang w:val="kk-KZ"/>
        </w:rPr>
        <w:t xml:space="preserve">по взвешенным </w:t>
      </w:r>
      <w:r w:rsidR="00E554C7" w:rsidRPr="003F29EA">
        <w:rPr>
          <w:rFonts w:ascii="Times New Roman" w:hAnsi="Times New Roman"/>
          <w:sz w:val="28"/>
          <w:szCs w:val="28"/>
          <w:lang w:val="kk-KZ"/>
        </w:rPr>
        <w:t>частицам РМ-10</w:t>
      </w:r>
      <w:r w:rsidR="0051711B" w:rsidRPr="003F29EA">
        <w:rPr>
          <w:rFonts w:ascii="Times New Roman" w:hAnsi="Times New Roman"/>
          <w:sz w:val="28"/>
          <w:szCs w:val="28"/>
          <w:lang w:val="kk-KZ"/>
        </w:rPr>
        <w:t xml:space="preserve"> – </w:t>
      </w:r>
      <w:r w:rsidR="0058298C" w:rsidRPr="003F29EA">
        <w:rPr>
          <w:rFonts w:ascii="Times New Roman" w:hAnsi="Times New Roman"/>
          <w:sz w:val="28"/>
          <w:szCs w:val="28"/>
          <w:lang w:val="kk-KZ"/>
        </w:rPr>
        <w:t>7</w:t>
      </w:r>
      <w:r w:rsidR="00E554C7" w:rsidRPr="003F29EA">
        <w:rPr>
          <w:rFonts w:ascii="Times New Roman" w:hAnsi="Times New Roman"/>
          <w:sz w:val="28"/>
          <w:szCs w:val="28"/>
          <w:lang w:val="kk-KZ"/>
        </w:rPr>
        <w:t xml:space="preserve"> случа</w:t>
      </w:r>
      <w:r w:rsidR="008F2BC4" w:rsidRPr="003F29EA">
        <w:rPr>
          <w:rFonts w:ascii="Times New Roman" w:hAnsi="Times New Roman"/>
          <w:sz w:val="28"/>
          <w:szCs w:val="28"/>
          <w:lang w:val="kk-KZ"/>
        </w:rPr>
        <w:t>ев</w:t>
      </w:r>
      <w:r w:rsidR="0032531E" w:rsidRPr="003F29EA">
        <w:rPr>
          <w:rFonts w:ascii="Times New Roman" w:hAnsi="Times New Roman"/>
          <w:sz w:val="28"/>
          <w:szCs w:val="28"/>
          <w:lang w:val="kk-KZ"/>
        </w:rPr>
        <w:t>,</w:t>
      </w:r>
      <w:r w:rsidR="0058298C" w:rsidRPr="003F29EA">
        <w:rPr>
          <w:rFonts w:ascii="Times New Roman" w:hAnsi="Times New Roman"/>
          <w:sz w:val="28"/>
          <w:szCs w:val="28"/>
          <w:lang w:val="kk-KZ"/>
        </w:rPr>
        <w:t xml:space="preserve"> по оксиду углерода – 12</w:t>
      </w:r>
      <w:r w:rsidR="002B0654" w:rsidRPr="003F29EA">
        <w:rPr>
          <w:rFonts w:ascii="Times New Roman" w:hAnsi="Times New Roman"/>
          <w:sz w:val="28"/>
          <w:szCs w:val="28"/>
          <w:lang w:val="kk-KZ"/>
        </w:rPr>
        <w:t xml:space="preserve"> случаев,</w:t>
      </w:r>
      <w:r w:rsidR="00E554C7" w:rsidRPr="003F29EA">
        <w:rPr>
          <w:rFonts w:ascii="Times New Roman" w:hAnsi="Times New Roman"/>
          <w:sz w:val="28"/>
          <w:szCs w:val="28"/>
          <w:lang w:val="kk-KZ"/>
        </w:rPr>
        <w:t xml:space="preserve">по диоксиду азота – </w:t>
      </w:r>
      <w:r w:rsidR="0058298C" w:rsidRPr="003F29EA">
        <w:rPr>
          <w:rFonts w:ascii="Times New Roman" w:hAnsi="Times New Roman"/>
          <w:sz w:val="28"/>
          <w:szCs w:val="28"/>
          <w:lang w:val="kk-KZ"/>
        </w:rPr>
        <w:t>4</w:t>
      </w:r>
      <w:r w:rsidR="009A4A0F" w:rsidRPr="003F29EA">
        <w:rPr>
          <w:rFonts w:ascii="Times New Roman" w:hAnsi="Times New Roman"/>
          <w:sz w:val="28"/>
          <w:szCs w:val="28"/>
          <w:lang w:val="kk-KZ"/>
        </w:rPr>
        <w:t xml:space="preserve"> </w:t>
      </w:r>
      <w:r w:rsidR="0058298C" w:rsidRPr="003F29EA">
        <w:rPr>
          <w:rFonts w:ascii="Times New Roman" w:hAnsi="Times New Roman"/>
          <w:sz w:val="28"/>
          <w:szCs w:val="28"/>
          <w:lang w:val="kk-KZ"/>
        </w:rPr>
        <w:t>и сероводороду – 7 случаев</w:t>
      </w:r>
      <w:r w:rsidR="0051711B" w:rsidRPr="003F29EA">
        <w:rPr>
          <w:rFonts w:ascii="Times New Roman" w:hAnsi="Times New Roman"/>
          <w:sz w:val="28"/>
          <w:szCs w:val="28"/>
        </w:rPr>
        <w:t xml:space="preserve">(таблица </w:t>
      </w:r>
      <w:r w:rsidR="00EB2ABE" w:rsidRPr="003F29EA">
        <w:rPr>
          <w:rFonts w:ascii="Times New Roman" w:hAnsi="Times New Roman"/>
          <w:sz w:val="28"/>
          <w:szCs w:val="28"/>
        </w:rPr>
        <w:t>1</w:t>
      </w:r>
      <w:r w:rsidR="0051711B" w:rsidRPr="003F29EA">
        <w:rPr>
          <w:rFonts w:ascii="Times New Roman" w:hAnsi="Times New Roman"/>
          <w:sz w:val="28"/>
          <w:szCs w:val="28"/>
        </w:rPr>
        <w:t>).</w:t>
      </w:r>
    </w:p>
    <w:p w:rsidR="00A17287" w:rsidRPr="003F29EA" w:rsidRDefault="00A17287" w:rsidP="00D4325B">
      <w:pPr>
        <w:jc w:val="both"/>
        <w:rPr>
          <w:rFonts w:ascii="Times New Roman" w:hAnsi="Times New Roman"/>
          <w:b/>
          <w:sz w:val="28"/>
          <w:szCs w:val="28"/>
        </w:rPr>
      </w:pPr>
    </w:p>
    <w:p w:rsidR="00C67ED7" w:rsidRPr="003F29EA" w:rsidRDefault="00C67ED7" w:rsidP="00D4325B">
      <w:pPr>
        <w:numPr>
          <w:ilvl w:val="1"/>
          <w:numId w:val="3"/>
        </w:numPr>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городу Жанатас</w:t>
      </w:r>
    </w:p>
    <w:p w:rsidR="00C67ED7" w:rsidRPr="003F29EA" w:rsidRDefault="00C67ED7" w:rsidP="00D4325B">
      <w:pPr>
        <w:pStyle w:val="Style100"/>
        <w:widowControl/>
        <w:spacing w:line="0" w:lineRule="atLeast"/>
        <w:ind w:left="375" w:firstLine="0"/>
        <w:rPr>
          <w:rStyle w:val="FontStyle204"/>
          <w:sz w:val="28"/>
          <w:szCs w:val="28"/>
        </w:rPr>
      </w:pPr>
    </w:p>
    <w:p w:rsidR="00FB3922" w:rsidRPr="003F29EA" w:rsidRDefault="00C67ED7" w:rsidP="00D4325B">
      <w:pPr>
        <w:pStyle w:val="Style100"/>
        <w:widowControl/>
        <w:spacing w:line="0" w:lineRule="atLeast"/>
        <w:ind w:firstLine="709"/>
        <w:rPr>
          <w:rFonts w:ascii="Times New Roman" w:hAnsi="Times New Roman"/>
          <w:i/>
          <w:iCs/>
          <w:sz w:val="28"/>
          <w:szCs w:val="28"/>
        </w:rPr>
      </w:pPr>
      <w:r w:rsidRPr="003F29EA">
        <w:rPr>
          <w:rStyle w:val="FontStyle204"/>
          <w:sz w:val="28"/>
          <w:szCs w:val="28"/>
        </w:rPr>
        <w:t>Наблюдения за состоянием атмосферного воздуха велись на 1 стационарном посту</w:t>
      </w:r>
      <w:r w:rsidRPr="003F29EA">
        <w:rPr>
          <w:rFonts w:ascii="Times New Roman" w:hAnsi="Times New Roman"/>
          <w:sz w:val="28"/>
          <w:szCs w:val="28"/>
        </w:rPr>
        <w:t xml:space="preserve">(рис. 6.2., таблица </w:t>
      </w:r>
      <w:r w:rsidR="00EB2ABE" w:rsidRPr="003F29EA">
        <w:rPr>
          <w:rFonts w:ascii="Times New Roman" w:hAnsi="Times New Roman"/>
          <w:sz w:val="28"/>
          <w:szCs w:val="28"/>
          <w:lang w:val="kk-KZ"/>
        </w:rPr>
        <w:t>6.2</w:t>
      </w:r>
      <w:r w:rsidRPr="003F29EA">
        <w:rPr>
          <w:rFonts w:ascii="Times New Roman" w:hAnsi="Times New Roman"/>
          <w:sz w:val="28"/>
          <w:szCs w:val="28"/>
        </w:rPr>
        <w:t>)</w:t>
      </w:r>
      <w:r w:rsidRPr="003F29EA">
        <w:rPr>
          <w:rStyle w:val="FontStyle201"/>
          <w:sz w:val="28"/>
          <w:szCs w:val="28"/>
        </w:rPr>
        <w:t>.</w:t>
      </w:r>
    </w:p>
    <w:p w:rsidR="00FB3922" w:rsidRPr="003F29EA" w:rsidRDefault="00FB3922" w:rsidP="00D4325B">
      <w:pPr>
        <w:pStyle w:val="afa"/>
        <w:ind w:left="0" w:firstLine="709"/>
        <w:jc w:val="right"/>
        <w:rPr>
          <w:rFonts w:ascii="Times New Roman" w:hAnsi="Times New Roman"/>
        </w:rPr>
      </w:pPr>
    </w:p>
    <w:p w:rsidR="00C67ED7" w:rsidRPr="003F29EA" w:rsidRDefault="00C67ED7" w:rsidP="00D4325B">
      <w:pPr>
        <w:pStyle w:val="afa"/>
        <w:ind w:left="0" w:firstLine="709"/>
        <w:jc w:val="right"/>
        <w:rPr>
          <w:rFonts w:ascii="Times New Roman" w:hAnsi="Times New Roman"/>
          <w:lang w:val="kk-KZ"/>
        </w:rPr>
      </w:pPr>
      <w:r w:rsidRPr="003F29EA">
        <w:rPr>
          <w:rFonts w:ascii="Times New Roman" w:hAnsi="Times New Roman"/>
        </w:rPr>
        <w:t>Таблица</w:t>
      </w:r>
      <w:r w:rsidR="00EB2ABE" w:rsidRPr="003F29EA">
        <w:rPr>
          <w:rFonts w:ascii="Times New Roman" w:hAnsi="Times New Roman"/>
          <w:lang w:val="kk-KZ"/>
        </w:rPr>
        <w:t xml:space="preserve"> 6.2</w:t>
      </w:r>
    </w:p>
    <w:p w:rsidR="00C67ED7" w:rsidRPr="003F29EA" w:rsidRDefault="00C67ED7" w:rsidP="00D4325B">
      <w:pPr>
        <w:pStyle w:val="Style100"/>
        <w:widowControl/>
        <w:spacing w:line="0" w:lineRule="atLeast"/>
        <w:ind w:firstLine="709"/>
        <w:rPr>
          <w:rStyle w:val="FontStyle201"/>
          <w:i w:val="0"/>
          <w:sz w:val="28"/>
          <w:szCs w:val="28"/>
        </w:rPr>
      </w:pPr>
      <w:r w:rsidRPr="003F29EA">
        <w:rPr>
          <w:rStyle w:val="FontStyle201"/>
          <w:i w:val="0"/>
          <w:sz w:val="28"/>
          <w:szCs w:val="28"/>
        </w:rPr>
        <w:t>Место расположения поста наблюдений и определяемые примеси</w:t>
      </w:r>
    </w:p>
    <w:p w:rsidR="00C67ED7" w:rsidRPr="003F29EA" w:rsidRDefault="00C67ED7" w:rsidP="00D4325B">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843"/>
        <w:gridCol w:w="4111"/>
      </w:tblGrid>
      <w:tr w:rsidR="00C67ED7" w:rsidRPr="003F29EA" w:rsidTr="00D059FC">
        <w:tc>
          <w:tcPr>
            <w:tcW w:w="959"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Номер</w:t>
            </w:r>
          </w:p>
          <w:p w:rsidR="00C67ED7" w:rsidRPr="003F29EA" w:rsidRDefault="00C67ED7" w:rsidP="00D4325B">
            <w:pPr>
              <w:jc w:val="center"/>
              <w:outlineLvl w:val="1"/>
              <w:rPr>
                <w:rFonts w:ascii="Times New Roman" w:hAnsi="Times New Roman"/>
                <w:b/>
              </w:rPr>
            </w:pPr>
            <w:r w:rsidRPr="003F29EA">
              <w:rPr>
                <w:rFonts w:ascii="Times New Roman" w:hAnsi="Times New Roman"/>
                <w:b/>
              </w:rPr>
              <w:t>Поста</w:t>
            </w:r>
          </w:p>
        </w:tc>
        <w:tc>
          <w:tcPr>
            <w:tcW w:w="1134"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Сроки отбора</w:t>
            </w:r>
          </w:p>
        </w:tc>
        <w:tc>
          <w:tcPr>
            <w:tcW w:w="1984"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1843"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Адрес поста</w:t>
            </w:r>
          </w:p>
        </w:tc>
        <w:tc>
          <w:tcPr>
            <w:tcW w:w="4111"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C67ED7" w:rsidRPr="003F29EA" w:rsidTr="00D059FC">
        <w:tc>
          <w:tcPr>
            <w:tcW w:w="959"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1</w:t>
            </w:r>
          </w:p>
        </w:tc>
        <w:tc>
          <w:tcPr>
            <w:tcW w:w="1134"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каждые 20 минут</w:t>
            </w:r>
          </w:p>
        </w:tc>
        <w:tc>
          <w:tcPr>
            <w:tcW w:w="1984"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в непрерывном режиме</w:t>
            </w:r>
          </w:p>
        </w:tc>
        <w:tc>
          <w:tcPr>
            <w:tcW w:w="1843"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ул. Токтарова, 27/1 и 27-а</w:t>
            </w:r>
          </w:p>
        </w:tc>
        <w:tc>
          <w:tcPr>
            <w:tcW w:w="4111" w:type="dxa"/>
            <w:vAlign w:val="center"/>
          </w:tcPr>
          <w:p w:rsidR="00C67ED7" w:rsidRPr="003F29EA" w:rsidRDefault="00C67ED7" w:rsidP="00D4325B">
            <w:pPr>
              <w:outlineLvl w:val="1"/>
              <w:rPr>
                <w:rFonts w:ascii="Times New Roman" w:hAnsi="Times New Roman"/>
              </w:rPr>
            </w:pPr>
            <w:r w:rsidRPr="003F29EA">
              <w:rPr>
                <w:rFonts w:ascii="Times New Roman" w:hAnsi="Times New Roman"/>
              </w:rPr>
              <w:t xml:space="preserve">взвешенные частицы РМ-2,5, взвешенные частицы РМ-10, диоксид серы, </w:t>
            </w:r>
            <w:r w:rsidR="00F650F8" w:rsidRPr="003F29EA">
              <w:rPr>
                <w:rFonts w:ascii="Times New Roman" w:hAnsi="Times New Roman"/>
              </w:rPr>
              <w:t xml:space="preserve">оксид углерода, </w:t>
            </w:r>
            <w:r w:rsidRPr="003F29EA">
              <w:rPr>
                <w:rFonts w:ascii="Times New Roman" w:hAnsi="Times New Roman"/>
              </w:rPr>
              <w:t>диоксид и оксид азота, озон, сероводород, сумма углеводородов, аммиак, метан</w:t>
            </w:r>
          </w:p>
        </w:tc>
      </w:tr>
    </w:tbl>
    <w:p w:rsidR="00C67ED7" w:rsidRPr="003F29EA" w:rsidRDefault="00C67ED7" w:rsidP="00D4325B">
      <w:pPr>
        <w:ind w:right="-375"/>
        <w:jc w:val="center"/>
        <w:rPr>
          <w:rFonts w:ascii="Times New Roman" w:hAnsi="Times New Roman"/>
          <w:sz w:val="28"/>
          <w:szCs w:val="28"/>
        </w:rPr>
      </w:pPr>
    </w:p>
    <w:p w:rsidR="00C67ED7" w:rsidRPr="003F29EA" w:rsidRDefault="00C67ED7" w:rsidP="00D4325B">
      <w:pPr>
        <w:ind w:right="-375"/>
        <w:jc w:val="center"/>
        <w:rPr>
          <w:rFonts w:ascii="Times New Roman" w:hAnsi="Times New Roman"/>
          <w:sz w:val="28"/>
          <w:szCs w:val="28"/>
        </w:rPr>
      </w:pPr>
      <w:r w:rsidRPr="003F29EA">
        <w:rPr>
          <w:rFonts w:ascii="Times New Roman" w:hAnsi="Times New Roman"/>
          <w:noProof/>
          <w:sz w:val="28"/>
          <w:szCs w:val="28"/>
          <w:lang w:eastAsia="ru-RU" w:bidi="ar-SA"/>
        </w:rPr>
        <w:drawing>
          <wp:inline distT="0" distB="0" distL="0" distR="0">
            <wp:extent cx="6081499" cy="2961565"/>
            <wp:effectExtent l="19050" t="0" r="0"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8" cstate="print"/>
                    <a:srcRect/>
                    <a:stretch>
                      <a:fillRect/>
                    </a:stretch>
                  </pic:blipFill>
                  <pic:spPr bwMode="auto">
                    <a:xfrm>
                      <a:off x="0" y="0"/>
                      <a:ext cx="6098475" cy="2969832"/>
                    </a:xfrm>
                    <a:prstGeom prst="rect">
                      <a:avLst/>
                    </a:prstGeom>
                    <a:noFill/>
                    <a:ln w="9525">
                      <a:noFill/>
                      <a:miter lim="800000"/>
                      <a:headEnd/>
                      <a:tailEnd/>
                    </a:ln>
                  </pic:spPr>
                </pic:pic>
              </a:graphicData>
            </a:graphic>
          </wp:inline>
        </w:drawing>
      </w:r>
    </w:p>
    <w:p w:rsidR="00C67ED7" w:rsidRPr="003F29EA" w:rsidRDefault="00C67ED7" w:rsidP="00D4325B">
      <w:pPr>
        <w:ind w:right="-375"/>
        <w:jc w:val="center"/>
        <w:rPr>
          <w:rFonts w:ascii="Times New Roman" w:hAnsi="Times New Roman"/>
        </w:rPr>
      </w:pPr>
      <w:r w:rsidRPr="003F29EA">
        <w:rPr>
          <w:rFonts w:ascii="Times New Roman" w:hAnsi="Times New Roman"/>
        </w:rPr>
        <w:t>Рис.6.2. Схема расположения стационарной сети наблюдений</w:t>
      </w:r>
    </w:p>
    <w:p w:rsidR="00C67ED7" w:rsidRPr="003F29EA" w:rsidRDefault="00C67ED7" w:rsidP="00D4325B">
      <w:pPr>
        <w:jc w:val="center"/>
        <w:rPr>
          <w:rFonts w:ascii="Times New Roman" w:hAnsi="Times New Roman"/>
        </w:rPr>
      </w:pPr>
      <w:r w:rsidRPr="003F29EA">
        <w:rPr>
          <w:rFonts w:ascii="Times New Roman" w:hAnsi="Times New Roman"/>
        </w:rPr>
        <w:t xml:space="preserve"> за загрязнением атмосферного воздухагорода Жанатас</w:t>
      </w:r>
    </w:p>
    <w:p w:rsidR="002219FB" w:rsidRPr="003F29EA" w:rsidRDefault="002219FB" w:rsidP="00D4325B">
      <w:pPr>
        <w:jc w:val="center"/>
        <w:rPr>
          <w:rFonts w:ascii="Times New Roman" w:hAnsi="Times New Roman"/>
          <w:sz w:val="20"/>
          <w:szCs w:val="20"/>
        </w:rPr>
      </w:pPr>
    </w:p>
    <w:p w:rsidR="002B0654" w:rsidRPr="003F29EA" w:rsidRDefault="00C67ED7" w:rsidP="00D4325B">
      <w:pPr>
        <w:ind w:firstLine="709"/>
        <w:jc w:val="both"/>
        <w:rPr>
          <w:rFonts w:ascii="Times New Roman" w:hAnsi="Times New Roman"/>
          <w:sz w:val="28"/>
          <w:szCs w:val="28"/>
          <w:lang w:val="kk-KZ"/>
        </w:rPr>
      </w:pPr>
      <w:r w:rsidRPr="003F29EA">
        <w:rPr>
          <w:rFonts w:ascii="Times New Roman" w:hAnsi="Times New Roman"/>
          <w:b/>
          <w:i/>
          <w:sz w:val="28"/>
          <w:szCs w:val="28"/>
        </w:rPr>
        <w:t xml:space="preserve">Общая оценка загрязнения атмосферы. </w:t>
      </w:r>
      <w:r w:rsidRPr="003F29EA">
        <w:rPr>
          <w:rFonts w:ascii="Times New Roman" w:hAnsi="Times New Roman"/>
          <w:sz w:val="28"/>
          <w:szCs w:val="28"/>
        </w:rPr>
        <w:t xml:space="preserve">По данным стационарной сети наблюдений (рис.6.2) атмосферный воздух города </w:t>
      </w:r>
      <w:r w:rsidR="006241E9" w:rsidRPr="003F29EA">
        <w:rPr>
          <w:rFonts w:ascii="Times New Roman" w:hAnsi="Times New Roman"/>
          <w:sz w:val="28"/>
          <w:szCs w:val="28"/>
        </w:rPr>
        <w:t xml:space="preserve">в целом характеризовался </w:t>
      </w:r>
      <w:r w:rsidR="00F650F8" w:rsidRPr="003F29EA">
        <w:rPr>
          <w:rFonts w:ascii="Times New Roman" w:hAnsi="Times New Roman"/>
          <w:b/>
          <w:i/>
          <w:sz w:val="28"/>
          <w:szCs w:val="28"/>
        </w:rPr>
        <w:t>повышенным</w:t>
      </w:r>
      <w:r w:rsidRPr="003F29EA">
        <w:rPr>
          <w:rFonts w:ascii="Times New Roman" w:hAnsi="Times New Roman"/>
          <w:b/>
          <w:i/>
          <w:sz w:val="28"/>
          <w:szCs w:val="28"/>
        </w:rPr>
        <w:t xml:space="preserve"> уровнем загрязнения</w:t>
      </w:r>
      <w:r w:rsidRPr="003F29EA">
        <w:rPr>
          <w:rFonts w:ascii="Times New Roman" w:hAnsi="Times New Roman"/>
          <w:sz w:val="28"/>
          <w:szCs w:val="28"/>
        </w:rPr>
        <w:t xml:space="preserve">,он определялся </w:t>
      </w:r>
      <w:r w:rsidR="00EC6610" w:rsidRPr="003F29EA">
        <w:rPr>
          <w:rFonts w:ascii="Times New Roman" w:hAnsi="Times New Roman"/>
          <w:sz w:val="28"/>
          <w:szCs w:val="28"/>
        </w:rPr>
        <w:t>значени</w:t>
      </w:r>
      <w:r w:rsidR="002B0654" w:rsidRPr="003F29EA">
        <w:rPr>
          <w:rFonts w:ascii="Times New Roman" w:hAnsi="Times New Roman"/>
          <w:sz w:val="28"/>
          <w:szCs w:val="28"/>
        </w:rPr>
        <w:t>ями</w:t>
      </w:r>
      <w:r w:rsidRPr="003F29EA">
        <w:rPr>
          <w:rFonts w:ascii="Times New Roman" w:hAnsi="Times New Roman"/>
          <w:sz w:val="28"/>
          <w:szCs w:val="28"/>
        </w:rPr>
        <w:t xml:space="preserve">СИ равным </w:t>
      </w:r>
      <w:r w:rsidR="00F650F8" w:rsidRPr="003F29EA">
        <w:rPr>
          <w:rFonts w:ascii="Times New Roman" w:hAnsi="Times New Roman"/>
          <w:sz w:val="28"/>
          <w:szCs w:val="28"/>
          <w:lang w:val="kk-KZ"/>
        </w:rPr>
        <w:t>2</w:t>
      </w:r>
      <w:r w:rsidR="002B0654" w:rsidRPr="003F29EA">
        <w:rPr>
          <w:rFonts w:ascii="Times New Roman" w:hAnsi="Times New Roman"/>
          <w:sz w:val="28"/>
          <w:szCs w:val="28"/>
          <w:lang w:val="kk-KZ"/>
        </w:rPr>
        <w:t xml:space="preserve"> и </w:t>
      </w:r>
      <w:r w:rsidRPr="003F29EA">
        <w:rPr>
          <w:rFonts w:ascii="Times New Roman" w:hAnsi="Times New Roman"/>
          <w:sz w:val="28"/>
          <w:szCs w:val="28"/>
        </w:rPr>
        <w:t xml:space="preserve">НП = </w:t>
      </w:r>
      <w:r w:rsidR="00C35CBC" w:rsidRPr="003F29EA">
        <w:rPr>
          <w:rFonts w:ascii="Times New Roman" w:hAnsi="Times New Roman"/>
          <w:sz w:val="28"/>
          <w:szCs w:val="28"/>
          <w:lang w:val="kk-KZ"/>
        </w:rPr>
        <w:t>0</w:t>
      </w:r>
      <w:r w:rsidRPr="003F29EA">
        <w:rPr>
          <w:rFonts w:ascii="Times New Roman" w:hAnsi="Times New Roman"/>
          <w:sz w:val="28"/>
          <w:szCs w:val="28"/>
        </w:rPr>
        <w:t>%</w:t>
      </w:r>
      <w:r w:rsidR="005601E9" w:rsidRPr="003F29EA">
        <w:rPr>
          <w:rFonts w:ascii="Times New Roman" w:hAnsi="Times New Roman"/>
          <w:sz w:val="28"/>
          <w:szCs w:val="28"/>
        </w:rPr>
        <w:t xml:space="preserve"> (рис. 1, 2).</w:t>
      </w:r>
      <w:r w:rsidR="00472C78" w:rsidRPr="003F29EA">
        <w:rPr>
          <w:rFonts w:ascii="Times New Roman" w:hAnsi="Times New Roman"/>
          <w:sz w:val="28"/>
          <w:szCs w:val="28"/>
          <w:lang w:val="kk-KZ"/>
        </w:rPr>
        <w:t xml:space="preserve"> Город более </w:t>
      </w:r>
      <w:r w:rsidR="006F0C7F" w:rsidRPr="003F29EA">
        <w:rPr>
          <w:rFonts w:ascii="Times New Roman" w:hAnsi="Times New Roman"/>
          <w:sz w:val="28"/>
          <w:szCs w:val="28"/>
          <w:lang w:val="kk-KZ"/>
        </w:rPr>
        <w:t xml:space="preserve">всего </w:t>
      </w:r>
      <w:r w:rsidR="00472C78" w:rsidRPr="003F29EA">
        <w:rPr>
          <w:rFonts w:ascii="Times New Roman" w:hAnsi="Times New Roman"/>
          <w:sz w:val="28"/>
          <w:szCs w:val="28"/>
          <w:lang w:val="kk-KZ"/>
        </w:rPr>
        <w:t>загрязнен взвешенными частицами РМ-10.</w:t>
      </w:r>
    </w:p>
    <w:p w:rsidR="00C67ED7" w:rsidRPr="003F29EA" w:rsidRDefault="00C67ED7"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среднемесячная концентрация озона составила 2,</w:t>
      </w:r>
      <w:r w:rsidR="00A73ED7" w:rsidRPr="003F29EA">
        <w:rPr>
          <w:rFonts w:ascii="Times New Roman" w:hAnsi="Times New Roman"/>
          <w:sz w:val="28"/>
          <w:szCs w:val="28"/>
        </w:rPr>
        <w:t>23</w:t>
      </w:r>
      <w:r w:rsidR="00133771" w:rsidRPr="003F29EA">
        <w:rPr>
          <w:rFonts w:ascii="Times New Roman" w:hAnsi="Times New Roman"/>
          <w:sz w:val="28"/>
          <w:szCs w:val="28"/>
        </w:rPr>
        <w:t>ПДКс.с</w:t>
      </w:r>
      <w:r w:rsidRPr="003F29EA">
        <w:rPr>
          <w:rFonts w:ascii="Times New Roman" w:hAnsi="Times New Roman"/>
          <w:sz w:val="28"/>
          <w:szCs w:val="28"/>
        </w:rPr>
        <w:t>, концентрации других загрязняющих веществ – не превышали ПДК.</w:t>
      </w:r>
    </w:p>
    <w:p w:rsidR="00C67ED7" w:rsidRPr="003F29EA" w:rsidRDefault="00C67ED7" w:rsidP="00D4325B">
      <w:pPr>
        <w:ind w:firstLine="709"/>
        <w:jc w:val="both"/>
        <w:rPr>
          <w:rFonts w:ascii="Times New Roman" w:hAnsi="Times New Roman"/>
          <w:sz w:val="28"/>
          <w:szCs w:val="28"/>
        </w:rPr>
      </w:pPr>
      <w:r w:rsidRPr="003F29EA">
        <w:rPr>
          <w:rFonts w:ascii="Times New Roman" w:hAnsi="Times New Roman"/>
          <w:sz w:val="28"/>
          <w:szCs w:val="28"/>
        </w:rPr>
        <w:t xml:space="preserve">За </w:t>
      </w:r>
      <w:r w:rsidR="00F650F8" w:rsidRPr="003F29EA">
        <w:rPr>
          <w:rFonts w:ascii="Times New Roman" w:hAnsi="Times New Roman"/>
          <w:sz w:val="28"/>
          <w:szCs w:val="28"/>
          <w:lang w:val="kk-KZ"/>
        </w:rPr>
        <w:t>сентябрь</w:t>
      </w:r>
      <w:r w:rsidRPr="003F29EA">
        <w:rPr>
          <w:rFonts w:ascii="Times New Roman" w:hAnsi="Times New Roman"/>
          <w:sz w:val="28"/>
          <w:szCs w:val="28"/>
        </w:rPr>
        <w:t xml:space="preserve">2016 года были выявлены превышения </w:t>
      </w:r>
      <w:r w:rsidR="00E53D1F" w:rsidRPr="003F29EA">
        <w:rPr>
          <w:rFonts w:ascii="Times New Roman" w:hAnsi="Times New Roman"/>
          <w:sz w:val="28"/>
          <w:szCs w:val="28"/>
        </w:rPr>
        <w:t xml:space="preserve">более 1 </w:t>
      </w:r>
      <w:r w:rsidR="008429C6" w:rsidRPr="003F29EA">
        <w:rPr>
          <w:rFonts w:ascii="Times New Roman" w:hAnsi="Times New Roman"/>
          <w:sz w:val="28"/>
          <w:szCs w:val="28"/>
        </w:rPr>
        <w:t>ПДКм.р</w:t>
      </w:r>
      <w:r w:rsidR="00D059FC" w:rsidRPr="003F29EA">
        <w:rPr>
          <w:rFonts w:ascii="Times New Roman" w:hAnsi="Times New Roman"/>
          <w:sz w:val="28"/>
          <w:szCs w:val="28"/>
          <w:lang w:val="kk-KZ"/>
        </w:rPr>
        <w:t xml:space="preserve">по </w:t>
      </w:r>
      <w:r w:rsidR="003F082F" w:rsidRPr="003F29EA">
        <w:rPr>
          <w:rFonts w:ascii="Times New Roman" w:hAnsi="Times New Roman"/>
          <w:sz w:val="28"/>
          <w:szCs w:val="28"/>
          <w:lang w:val="kk-KZ"/>
        </w:rPr>
        <w:t>взвешенным частицам РМ-</w:t>
      </w:r>
      <w:r w:rsidR="00E53D1F" w:rsidRPr="003F29EA">
        <w:rPr>
          <w:rFonts w:ascii="Times New Roman" w:hAnsi="Times New Roman"/>
          <w:sz w:val="28"/>
          <w:szCs w:val="28"/>
          <w:lang w:val="kk-KZ"/>
        </w:rPr>
        <w:t xml:space="preserve">10 </w:t>
      </w:r>
      <w:r w:rsidRPr="003F29EA">
        <w:rPr>
          <w:rFonts w:ascii="Times New Roman" w:hAnsi="Times New Roman"/>
          <w:sz w:val="28"/>
          <w:szCs w:val="28"/>
        </w:rPr>
        <w:t xml:space="preserve">– </w:t>
      </w:r>
      <w:r w:rsidR="00F650F8" w:rsidRPr="003F29EA">
        <w:rPr>
          <w:rFonts w:ascii="Times New Roman" w:hAnsi="Times New Roman"/>
          <w:sz w:val="28"/>
          <w:szCs w:val="28"/>
          <w:lang w:val="kk-KZ"/>
        </w:rPr>
        <w:t>4</w:t>
      </w:r>
      <w:r w:rsidRPr="003F29EA">
        <w:rPr>
          <w:rFonts w:ascii="Times New Roman" w:hAnsi="Times New Roman"/>
          <w:sz w:val="28"/>
          <w:szCs w:val="28"/>
          <w:lang w:val="kk-KZ"/>
        </w:rPr>
        <w:t xml:space="preserve"> случа</w:t>
      </w:r>
      <w:r w:rsidR="002B0654" w:rsidRPr="003F29EA">
        <w:rPr>
          <w:rFonts w:ascii="Times New Roman" w:hAnsi="Times New Roman"/>
          <w:sz w:val="28"/>
          <w:szCs w:val="28"/>
          <w:lang w:val="kk-KZ"/>
        </w:rPr>
        <w:t>я</w:t>
      </w:r>
      <w:r w:rsidR="00EB2ABE" w:rsidRPr="003F29EA">
        <w:rPr>
          <w:rFonts w:ascii="Times New Roman" w:hAnsi="Times New Roman"/>
          <w:sz w:val="28"/>
          <w:szCs w:val="28"/>
        </w:rPr>
        <w:t>(таблица 1).</w:t>
      </w:r>
    </w:p>
    <w:p w:rsidR="00A17287" w:rsidRPr="003F29EA" w:rsidRDefault="00A17287" w:rsidP="00D4325B">
      <w:pPr>
        <w:ind w:firstLine="709"/>
        <w:jc w:val="both"/>
        <w:rPr>
          <w:rFonts w:ascii="Times New Roman" w:hAnsi="Times New Roman"/>
          <w:sz w:val="28"/>
          <w:szCs w:val="28"/>
        </w:rPr>
      </w:pPr>
    </w:p>
    <w:p w:rsidR="00C67ED7" w:rsidRPr="003F29EA" w:rsidRDefault="00C67ED7" w:rsidP="00D4325B">
      <w:pPr>
        <w:numPr>
          <w:ilvl w:val="1"/>
          <w:numId w:val="3"/>
        </w:numPr>
        <w:jc w:val="center"/>
        <w:rPr>
          <w:rFonts w:ascii="Times New Roman" w:hAnsi="Times New Roman"/>
          <w:b/>
          <w:sz w:val="28"/>
          <w:szCs w:val="28"/>
        </w:rPr>
      </w:pPr>
      <w:r w:rsidRPr="003F29EA">
        <w:rPr>
          <w:rFonts w:ascii="Times New Roman" w:hAnsi="Times New Roman"/>
          <w:b/>
          <w:sz w:val="28"/>
          <w:szCs w:val="28"/>
        </w:rPr>
        <w:t xml:space="preserve"> Состояние загрязнения атмосферного воздуха по городу Каратау</w:t>
      </w:r>
    </w:p>
    <w:p w:rsidR="00C67ED7" w:rsidRPr="003F29EA" w:rsidRDefault="00C67ED7" w:rsidP="00D4325B">
      <w:pPr>
        <w:pStyle w:val="Style100"/>
        <w:widowControl/>
        <w:spacing w:line="0" w:lineRule="atLeast"/>
        <w:ind w:left="375" w:firstLine="0"/>
        <w:rPr>
          <w:rStyle w:val="FontStyle204"/>
          <w:sz w:val="28"/>
          <w:szCs w:val="28"/>
        </w:rPr>
      </w:pPr>
    </w:p>
    <w:p w:rsidR="00A17287" w:rsidRPr="003F29EA" w:rsidRDefault="00C67ED7" w:rsidP="00D4325B">
      <w:pPr>
        <w:pStyle w:val="Style100"/>
        <w:widowControl/>
        <w:spacing w:line="0" w:lineRule="atLeast"/>
        <w:ind w:firstLine="709"/>
        <w:rPr>
          <w:rFonts w:ascii="Times New Roman" w:hAnsi="Times New Roman"/>
          <w:i/>
          <w:iCs/>
          <w:sz w:val="28"/>
          <w:szCs w:val="28"/>
        </w:rPr>
      </w:pPr>
      <w:r w:rsidRPr="003F29EA">
        <w:rPr>
          <w:rStyle w:val="FontStyle204"/>
          <w:sz w:val="28"/>
          <w:szCs w:val="28"/>
        </w:rPr>
        <w:t>Наблюдения за состоянием атмосферного воздуха велись на 1 стационарном посту</w:t>
      </w:r>
      <w:r w:rsidRPr="003F29EA">
        <w:rPr>
          <w:rFonts w:ascii="Times New Roman" w:hAnsi="Times New Roman"/>
          <w:sz w:val="28"/>
          <w:szCs w:val="28"/>
        </w:rPr>
        <w:t xml:space="preserve">(рис. 6.3., таблица </w:t>
      </w:r>
      <w:r w:rsidR="00EB2ABE" w:rsidRPr="003F29EA">
        <w:rPr>
          <w:rFonts w:ascii="Times New Roman" w:hAnsi="Times New Roman"/>
          <w:sz w:val="28"/>
          <w:szCs w:val="28"/>
        </w:rPr>
        <w:t>6.3</w:t>
      </w:r>
      <w:r w:rsidRPr="003F29EA">
        <w:rPr>
          <w:rFonts w:ascii="Times New Roman" w:hAnsi="Times New Roman"/>
          <w:sz w:val="28"/>
          <w:szCs w:val="28"/>
        </w:rPr>
        <w:t>)</w:t>
      </w:r>
      <w:r w:rsidRPr="003F29EA">
        <w:rPr>
          <w:rStyle w:val="FontStyle201"/>
          <w:sz w:val="28"/>
          <w:szCs w:val="28"/>
        </w:rPr>
        <w:t>.</w:t>
      </w:r>
    </w:p>
    <w:p w:rsidR="00FB3922" w:rsidRPr="003F29EA" w:rsidRDefault="00FB3922" w:rsidP="00D4325B">
      <w:pPr>
        <w:pStyle w:val="afa"/>
        <w:ind w:left="0" w:firstLine="709"/>
        <w:jc w:val="right"/>
        <w:rPr>
          <w:rFonts w:ascii="Times New Roman" w:hAnsi="Times New Roman"/>
        </w:rPr>
      </w:pPr>
    </w:p>
    <w:p w:rsidR="00C67ED7" w:rsidRPr="003F29EA" w:rsidRDefault="00C67ED7" w:rsidP="00D4325B">
      <w:pPr>
        <w:pStyle w:val="afa"/>
        <w:ind w:left="0" w:firstLine="709"/>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rPr>
        <w:t>6.3</w:t>
      </w:r>
    </w:p>
    <w:p w:rsidR="00C67ED7" w:rsidRPr="003F29EA" w:rsidRDefault="00C67ED7" w:rsidP="00D4325B">
      <w:pPr>
        <w:pStyle w:val="Style100"/>
        <w:widowControl/>
        <w:spacing w:line="0" w:lineRule="atLeast"/>
        <w:ind w:firstLine="709"/>
        <w:rPr>
          <w:rStyle w:val="FontStyle201"/>
          <w:i w:val="0"/>
          <w:sz w:val="28"/>
          <w:szCs w:val="28"/>
        </w:rPr>
      </w:pPr>
      <w:r w:rsidRPr="003F29EA">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C67ED7" w:rsidRPr="003F29EA" w:rsidTr="00C67ED7">
        <w:tc>
          <w:tcPr>
            <w:tcW w:w="959"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Номер</w:t>
            </w:r>
          </w:p>
          <w:p w:rsidR="00C67ED7" w:rsidRPr="003F29EA" w:rsidRDefault="00C67ED7" w:rsidP="00D4325B">
            <w:pPr>
              <w:jc w:val="center"/>
              <w:outlineLvl w:val="1"/>
              <w:rPr>
                <w:rFonts w:ascii="Times New Roman" w:hAnsi="Times New Roman"/>
                <w:b/>
              </w:rPr>
            </w:pPr>
            <w:r w:rsidRPr="003F29EA">
              <w:rPr>
                <w:rFonts w:ascii="Times New Roman" w:hAnsi="Times New Roman"/>
                <w:b/>
              </w:rPr>
              <w:t>Поста</w:t>
            </w:r>
          </w:p>
        </w:tc>
        <w:tc>
          <w:tcPr>
            <w:tcW w:w="1134"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Сроки отбора</w:t>
            </w:r>
          </w:p>
        </w:tc>
        <w:tc>
          <w:tcPr>
            <w:tcW w:w="1984"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1985"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Адрес поста</w:t>
            </w:r>
          </w:p>
        </w:tc>
        <w:tc>
          <w:tcPr>
            <w:tcW w:w="3969" w:type="dxa"/>
            <w:vAlign w:val="center"/>
          </w:tcPr>
          <w:p w:rsidR="00C67ED7" w:rsidRPr="003F29EA" w:rsidRDefault="00C67ED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C67ED7" w:rsidRPr="003F29EA" w:rsidTr="00C67ED7">
        <w:tc>
          <w:tcPr>
            <w:tcW w:w="959"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1</w:t>
            </w:r>
          </w:p>
        </w:tc>
        <w:tc>
          <w:tcPr>
            <w:tcW w:w="1134"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каждые 20 минут</w:t>
            </w:r>
          </w:p>
        </w:tc>
        <w:tc>
          <w:tcPr>
            <w:tcW w:w="1984"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в непрерывном режиме</w:t>
            </w:r>
          </w:p>
        </w:tc>
        <w:tc>
          <w:tcPr>
            <w:tcW w:w="1985"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ул. Тамды аулие, №130</w:t>
            </w:r>
          </w:p>
        </w:tc>
        <w:tc>
          <w:tcPr>
            <w:tcW w:w="3969" w:type="dxa"/>
            <w:vAlign w:val="center"/>
          </w:tcPr>
          <w:p w:rsidR="00C67ED7" w:rsidRPr="003F29EA" w:rsidRDefault="00C67ED7" w:rsidP="00D4325B">
            <w:pPr>
              <w:outlineLvl w:val="1"/>
              <w:rPr>
                <w:rFonts w:ascii="Times New Roman" w:hAnsi="Times New Roman"/>
              </w:rPr>
            </w:pPr>
            <w:r w:rsidRPr="003F29EA">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7ED7" w:rsidRPr="003F29EA" w:rsidRDefault="00C67ED7" w:rsidP="00D4325B">
      <w:pPr>
        <w:ind w:right="-375"/>
        <w:jc w:val="center"/>
        <w:rPr>
          <w:rFonts w:ascii="Times New Roman" w:hAnsi="Times New Roman"/>
          <w:sz w:val="28"/>
          <w:szCs w:val="28"/>
        </w:rPr>
      </w:pPr>
    </w:p>
    <w:p w:rsidR="00C67ED7" w:rsidRPr="003F29EA" w:rsidRDefault="00C67ED7" w:rsidP="00D4325B">
      <w:pPr>
        <w:ind w:right="-375"/>
        <w:jc w:val="center"/>
        <w:rPr>
          <w:rFonts w:ascii="Times New Roman" w:hAnsi="Times New Roman"/>
          <w:sz w:val="28"/>
          <w:szCs w:val="28"/>
        </w:rPr>
      </w:pPr>
      <w:r w:rsidRPr="003F29EA">
        <w:rPr>
          <w:rFonts w:ascii="Times New Roman" w:hAnsi="Times New Roman"/>
          <w:noProof/>
          <w:sz w:val="28"/>
          <w:szCs w:val="28"/>
          <w:lang w:eastAsia="ru-RU" w:bidi="ar-SA"/>
        </w:rPr>
        <w:drawing>
          <wp:inline distT="0" distB="0" distL="0" distR="0">
            <wp:extent cx="6286500" cy="3571875"/>
            <wp:effectExtent l="19050" t="0" r="0"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9" cstate="print"/>
                    <a:srcRect/>
                    <a:stretch>
                      <a:fillRect/>
                    </a:stretch>
                  </pic:blipFill>
                  <pic:spPr bwMode="auto">
                    <a:xfrm>
                      <a:off x="0" y="0"/>
                      <a:ext cx="6294120" cy="3576205"/>
                    </a:xfrm>
                    <a:prstGeom prst="rect">
                      <a:avLst/>
                    </a:prstGeom>
                    <a:noFill/>
                    <a:ln w="9525">
                      <a:noFill/>
                      <a:miter lim="800000"/>
                      <a:headEnd/>
                      <a:tailEnd/>
                    </a:ln>
                  </pic:spPr>
                </pic:pic>
              </a:graphicData>
            </a:graphic>
          </wp:inline>
        </w:drawing>
      </w:r>
    </w:p>
    <w:p w:rsidR="00C67ED7" w:rsidRPr="003F29EA" w:rsidRDefault="00C67ED7" w:rsidP="00D4325B">
      <w:pPr>
        <w:ind w:right="-375"/>
        <w:jc w:val="center"/>
        <w:rPr>
          <w:rFonts w:ascii="Times New Roman" w:hAnsi="Times New Roman"/>
        </w:rPr>
      </w:pPr>
      <w:r w:rsidRPr="003F29EA">
        <w:rPr>
          <w:rFonts w:ascii="Times New Roman" w:hAnsi="Times New Roman"/>
        </w:rPr>
        <w:t>Рис.6.3. Схема расположения стационарной сети наблюдений</w:t>
      </w:r>
    </w:p>
    <w:p w:rsidR="00C67ED7" w:rsidRPr="003F29EA" w:rsidRDefault="00C67ED7" w:rsidP="00D4325B">
      <w:pPr>
        <w:jc w:val="center"/>
        <w:rPr>
          <w:rFonts w:ascii="Times New Roman" w:hAnsi="Times New Roman"/>
        </w:rPr>
      </w:pPr>
      <w:r w:rsidRPr="003F29EA">
        <w:rPr>
          <w:rFonts w:ascii="Times New Roman" w:hAnsi="Times New Roman"/>
        </w:rPr>
        <w:t xml:space="preserve"> за загрязнением атмосферного воздухагорода Каратау</w:t>
      </w:r>
    </w:p>
    <w:p w:rsidR="00C67ED7" w:rsidRPr="003F29EA" w:rsidRDefault="00C67ED7" w:rsidP="00D4325B">
      <w:pPr>
        <w:jc w:val="right"/>
        <w:rPr>
          <w:rFonts w:ascii="Times New Roman" w:hAnsi="Times New Roman"/>
        </w:rPr>
      </w:pPr>
    </w:p>
    <w:p w:rsidR="00C67ED7" w:rsidRPr="003F29EA" w:rsidRDefault="00C67ED7" w:rsidP="00D4325B">
      <w:pPr>
        <w:ind w:firstLine="709"/>
        <w:jc w:val="both"/>
        <w:rPr>
          <w:rFonts w:ascii="Times New Roman" w:hAnsi="Times New Roman"/>
          <w:sz w:val="28"/>
          <w:szCs w:val="28"/>
        </w:rPr>
      </w:pPr>
      <w:r w:rsidRPr="003F29EA">
        <w:rPr>
          <w:rFonts w:ascii="Times New Roman" w:hAnsi="Times New Roman"/>
          <w:b/>
          <w:i/>
          <w:sz w:val="28"/>
          <w:szCs w:val="28"/>
        </w:rPr>
        <w:lastRenderedPageBreak/>
        <w:t xml:space="preserve">Общая оценка загрязнения атмосферы. </w:t>
      </w:r>
      <w:r w:rsidRPr="003F29EA">
        <w:rPr>
          <w:rFonts w:ascii="Times New Roman" w:hAnsi="Times New Roman"/>
          <w:sz w:val="28"/>
          <w:szCs w:val="28"/>
        </w:rPr>
        <w:t>По данным стационарной сети наблюдений (рис.6.3) атмосферный возду</w:t>
      </w:r>
      <w:r w:rsidR="00C56E9C" w:rsidRPr="003F29EA">
        <w:rPr>
          <w:rFonts w:ascii="Times New Roman" w:hAnsi="Times New Roman"/>
          <w:sz w:val="28"/>
          <w:szCs w:val="28"/>
        </w:rPr>
        <w:t xml:space="preserve">х города в целом характеризовался </w:t>
      </w:r>
      <w:r w:rsidR="00F650F8" w:rsidRPr="003F29EA">
        <w:rPr>
          <w:rFonts w:ascii="Times New Roman" w:hAnsi="Times New Roman"/>
          <w:b/>
          <w:i/>
          <w:sz w:val="28"/>
          <w:szCs w:val="28"/>
          <w:lang w:val="kk-KZ"/>
        </w:rPr>
        <w:t xml:space="preserve">высоким </w:t>
      </w:r>
      <w:r w:rsidRPr="003F29EA">
        <w:rPr>
          <w:rFonts w:ascii="Times New Roman" w:hAnsi="Times New Roman"/>
          <w:b/>
          <w:i/>
          <w:sz w:val="28"/>
          <w:szCs w:val="28"/>
        </w:rPr>
        <w:t>уровнемзагрязнения</w:t>
      </w:r>
      <w:r w:rsidRPr="003F29EA">
        <w:rPr>
          <w:rFonts w:ascii="Times New Roman" w:hAnsi="Times New Roman"/>
          <w:sz w:val="28"/>
          <w:szCs w:val="28"/>
        </w:rPr>
        <w:t>, он определялся значени</w:t>
      </w:r>
      <w:r w:rsidR="00B50C4B" w:rsidRPr="003F29EA">
        <w:rPr>
          <w:rFonts w:ascii="Times New Roman" w:hAnsi="Times New Roman"/>
          <w:sz w:val="28"/>
          <w:szCs w:val="28"/>
        </w:rPr>
        <w:t>ями</w:t>
      </w:r>
      <w:r w:rsidRPr="003F29EA">
        <w:rPr>
          <w:rFonts w:ascii="Times New Roman" w:hAnsi="Times New Roman"/>
          <w:sz w:val="28"/>
          <w:szCs w:val="28"/>
        </w:rPr>
        <w:t xml:space="preserve">СИ равным </w:t>
      </w:r>
      <w:r w:rsidR="00F650F8" w:rsidRPr="003F29EA">
        <w:rPr>
          <w:rFonts w:ascii="Times New Roman" w:hAnsi="Times New Roman"/>
          <w:sz w:val="28"/>
          <w:szCs w:val="28"/>
          <w:lang w:val="kk-KZ"/>
        </w:rPr>
        <w:t xml:space="preserve">7 </w:t>
      </w:r>
      <w:r w:rsidR="00B50C4B" w:rsidRPr="003F29EA">
        <w:rPr>
          <w:rFonts w:ascii="Times New Roman" w:hAnsi="Times New Roman"/>
          <w:sz w:val="28"/>
          <w:szCs w:val="28"/>
          <w:lang w:val="kk-KZ"/>
        </w:rPr>
        <w:t>и</w:t>
      </w:r>
      <w:r w:rsidRPr="003F29EA">
        <w:rPr>
          <w:rFonts w:ascii="Times New Roman" w:hAnsi="Times New Roman"/>
          <w:sz w:val="28"/>
          <w:szCs w:val="28"/>
        </w:rPr>
        <w:t xml:space="preserve">НП = </w:t>
      </w:r>
      <w:r w:rsidR="00F650F8" w:rsidRPr="003F29EA">
        <w:rPr>
          <w:rFonts w:ascii="Times New Roman" w:hAnsi="Times New Roman"/>
          <w:sz w:val="28"/>
          <w:szCs w:val="28"/>
          <w:lang w:val="kk-KZ"/>
        </w:rPr>
        <w:t>6</w:t>
      </w:r>
      <w:r w:rsidRPr="003F29EA">
        <w:rPr>
          <w:rFonts w:ascii="Times New Roman" w:hAnsi="Times New Roman"/>
          <w:sz w:val="28"/>
          <w:szCs w:val="28"/>
        </w:rPr>
        <w:t>%</w:t>
      </w:r>
      <w:r w:rsidR="005601E9" w:rsidRPr="003F29EA">
        <w:rPr>
          <w:rFonts w:ascii="Times New Roman" w:hAnsi="Times New Roman"/>
          <w:sz w:val="28"/>
          <w:szCs w:val="28"/>
        </w:rPr>
        <w:t xml:space="preserve">(рис. 1, 2). </w:t>
      </w:r>
      <w:r w:rsidRPr="003F29EA">
        <w:rPr>
          <w:rFonts w:ascii="Times New Roman" w:hAnsi="Times New Roman"/>
          <w:sz w:val="28"/>
          <w:szCs w:val="28"/>
          <w:lang w:val="kk-KZ"/>
        </w:rPr>
        <w:t xml:space="preserve">Город более всего загрязнен </w:t>
      </w:r>
      <w:r w:rsidR="003A6BA2" w:rsidRPr="003F29EA">
        <w:rPr>
          <w:rFonts w:ascii="Times New Roman" w:hAnsi="Times New Roman"/>
          <w:b/>
          <w:sz w:val="28"/>
          <w:szCs w:val="28"/>
        </w:rPr>
        <w:t>взвешенными частицами РМ-</w:t>
      </w:r>
      <w:r w:rsidR="009A4A0F" w:rsidRPr="003F29EA">
        <w:rPr>
          <w:rFonts w:ascii="Times New Roman" w:hAnsi="Times New Roman"/>
          <w:b/>
          <w:sz w:val="28"/>
          <w:szCs w:val="28"/>
        </w:rPr>
        <w:t>10</w:t>
      </w:r>
      <w:r w:rsidR="0002761D" w:rsidRPr="003F29EA">
        <w:rPr>
          <w:rFonts w:ascii="Times New Roman" w:hAnsi="Times New Roman"/>
          <w:sz w:val="28"/>
          <w:szCs w:val="28"/>
        </w:rPr>
        <w:t>(в районе №1 поста)</w:t>
      </w:r>
      <w:r w:rsidR="00EB2ABE" w:rsidRPr="003F29EA">
        <w:rPr>
          <w:rFonts w:ascii="Times New Roman" w:hAnsi="Times New Roman"/>
          <w:sz w:val="28"/>
          <w:szCs w:val="28"/>
        </w:rPr>
        <w:t>.</w:t>
      </w:r>
    </w:p>
    <w:p w:rsidR="00C67ED7" w:rsidRPr="003F29EA" w:rsidRDefault="00C67ED7"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среднемесячная концентрация </w:t>
      </w:r>
      <w:r w:rsidR="003A6BA2" w:rsidRPr="003F29EA">
        <w:rPr>
          <w:rFonts w:ascii="Times New Roman" w:hAnsi="Times New Roman"/>
          <w:sz w:val="28"/>
          <w:szCs w:val="28"/>
        </w:rPr>
        <w:t xml:space="preserve">взвешенных частиц РМ-10 </w:t>
      </w:r>
      <w:r w:rsidRPr="003F29EA">
        <w:rPr>
          <w:rFonts w:ascii="Times New Roman" w:hAnsi="Times New Roman"/>
          <w:sz w:val="28"/>
          <w:szCs w:val="28"/>
        </w:rPr>
        <w:t xml:space="preserve"> состав</w:t>
      </w:r>
      <w:r w:rsidR="003A6BA2" w:rsidRPr="003F29EA">
        <w:rPr>
          <w:rFonts w:ascii="Times New Roman" w:hAnsi="Times New Roman"/>
          <w:sz w:val="28"/>
          <w:szCs w:val="28"/>
        </w:rPr>
        <w:t>ляла</w:t>
      </w:r>
      <w:r w:rsidR="00F650F8" w:rsidRPr="003F29EA">
        <w:rPr>
          <w:rFonts w:ascii="Times New Roman" w:hAnsi="Times New Roman"/>
          <w:sz w:val="28"/>
          <w:szCs w:val="28"/>
        </w:rPr>
        <w:t xml:space="preserve"> 2,1</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Pr="003F29EA">
        <w:rPr>
          <w:rFonts w:ascii="Times New Roman" w:hAnsi="Times New Roman"/>
          <w:sz w:val="28"/>
          <w:szCs w:val="28"/>
        </w:rPr>
        <w:t>, концентрации других загрязняющих веществ – не превышали ПДК.</w:t>
      </w:r>
    </w:p>
    <w:p w:rsidR="00C67ED7" w:rsidRPr="003F29EA" w:rsidRDefault="00C67ED7" w:rsidP="00D4325B">
      <w:pPr>
        <w:ind w:firstLine="709"/>
        <w:jc w:val="both"/>
        <w:rPr>
          <w:rFonts w:ascii="Times New Roman" w:hAnsi="Times New Roman"/>
          <w:sz w:val="28"/>
          <w:szCs w:val="28"/>
        </w:rPr>
      </w:pPr>
      <w:r w:rsidRPr="003F29EA">
        <w:rPr>
          <w:rFonts w:ascii="Times New Roman" w:hAnsi="Times New Roman"/>
          <w:sz w:val="28"/>
          <w:szCs w:val="28"/>
        </w:rPr>
        <w:t xml:space="preserve">За </w:t>
      </w:r>
      <w:r w:rsidR="00F650F8" w:rsidRPr="003F29EA">
        <w:rPr>
          <w:rFonts w:ascii="Times New Roman" w:hAnsi="Times New Roman"/>
          <w:sz w:val="28"/>
          <w:szCs w:val="28"/>
          <w:lang w:val="kk-KZ"/>
        </w:rPr>
        <w:t>сентябрь</w:t>
      </w:r>
      <w:r w:rsidRPr="003F29EA">
        <w:rPr>
          <w:rFonts w:ascii="Times New Roman" w:hAnsi="Times New Roman"/>
          <w:sz w:val="28"/>
          <w:szCs w:val="28"/>
        </w:rPr>
        <w:t xml:space="preserve">2016 года были выявлены превышения более 1 </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м</w:t>
      </w:r>
      <w:r w:rsidR="00AD7C73" w:rsidRPr="003F29EA">
        <w:rPr>
          <w:rFonts w:ascii="Times New Roman" w:hAnsi="Times New Roman"/>
          <w:sz w:val="28"/>
          <w:szCs w:val="28"/>
          <w:vertAlign w:val="subscript"/>
        </w:rPr>
        <w:t>.</w:t>
      </w:r>
      <w:r w:rsidR="00133771" w:rsidRPr="003F29EA">
        <w:rPr>
          <w:rFonts w:ascii="Times New Roman" w:hAnsi="Times New Roman"/>
          <w:sz w:val="28"/>
          <w:szCs w:val="28"/>
          <w:vertAlign w:val="subscript"/>
        </w:rPr>
        <w:t>р</w:t>
      </w:r>
      <w:r w:rsidR="00AD7C73" w:rsidRPr="003F29EA">
        <w:rPr>
          <w:rFonts w:ascii="Times New Roman" w:hAnsi="Times New Roman"/>
          <w:sz w:val="28"/>
          <w:szCs w:val="28"/>
        </w:rPr>
        <w:t>п</w:t>
      </w:r>
      <w:r w:rsidRPr="003F29EA">
        <w:rPr>
          <w:rFonts w:ascii="Times New Roman" w:hAnsi="Times New Roman"/>
          <w:sz w:val="28"/>
          <w:szCs w:val="28"/>
        </w:rPr>
        <w:t>о</w:t>
      </w:r>
      <w:r w:rsidR="00F650F8" w:rsidRPr="003F29EA">
        <w:rPr>
          <w:rFonts w:ascii="Times New Roman" w:hAnsi="Times New Roman"/>
          <w:sz w:val="28"/>
          <w:szCs w:val="28"/>
          <w:lang w:val="kk-KZ"/>
        </w:rPr>
        <w:t>взвешенным частицам РМ-2,5 – 24, взвешенным частицам РМ-10 – 137</w:t>
      </w:r>
      <w:r w:rsidRPr="003F29EA">
        <w:rPr>
          <w:rFonts w:ascii="Times New Roman" w:hAnsi="Times New Roman"/>
          <w:sz w:val="28"/>
          <w:szCs w:val="28"/>
          <w:lang w:val="kk-KZ"/>
        </w:rPr>
        <w:t>случа</w:t>
      </w:r>
      <w:r w:rsidR="00F650F8" w:rsidRPr="003F29EA">
        <w:rPr>
          <w:rFonts w:ascii="Times New Roman" w:hAnsi="Times New Roman"/>
          <w:sz w:val="28"/>
          <w:szCs w:val="28"/>
          <w:lang w:val="kk-KZ"/>
        </w:rPr>
        <w:t>ев, а также по 1 случаю превышения более 5 ПДК по взвешенным частицам РМ-2,5 и взвешенным частицам РМ-10</w:t>
      </w:r>
      <w:r w:rsidR="00EB2ABE" w:rsidRPr="003F29EA">
        <w:rPr>
          <w:rFonts w:ascii="Times New Roman" w:hAnsi="Times New Roman"/>
          <w:sz w:val="28"/>
          <w:szCs w:val="28"/>
        </w:rPr>
        <w:t>(таблица 1).</w:t>
      </w:r>
    </w:p>
    <w:p w:rsidR="00127C5F" w:rsidRPr="003F29EA" w:rsidRDefault="00127C5F" w:rsidP="00D4325B">
      <w:pPr>
        <w:jc w:val="both"/>
        <w:rPr>
          <w:rFonts w:ascii="Times New Roman" w:hAnsi="Times New Roman"/>
          <w:b/>
          <w:sz w:val="28"/>
          <w:szCs w:val="28"/>
        </w:rPr>
      </w:pPr>
    </w:p>
    <w:p w:rsidR="0055703F" w:rsidRPr="003F29EA" w:rsidRDefault="0055703F" w:rsidP="00D4325B">
      <w:pPr>
        <w:numPr>
          <w:ilvl w:val="1"/>
          <w:numId w:val="3"/>
        </w:numPr>
        <w:jc w:val="center"/>
        <w:rPr>
          <w:rFonts w:ascii="Times New Roman" w:hAnsi="Times New Roman"/>
          <w:b/>
          <w:sz w:val="28"/>
          <w:szCs w:val="28"/>
        </w:rPr>
      </w:pPr>
      <w:r w:rsidRPr="003F29EA">
        <w:rPr>
          <w:rFonts w:ascii="Times New Roman" w:hAnsi="Times New Roman"/>
          <w:b/>
          <w:sz w:val="28"/>
          <w:szCs w:val="28"/>
        </w:rPr>
        <w:t xml:space="preserve">Состояние загрязнения атмосферного воздуха по городу </w:t>
      </w:r>
      <w:r w:rsidR="00FE1880" w:rsidRPr="003F29EA">
        <w:rPr>
          <w:rFonts w:ascii="Times New Roman" w:hAnsi="Times New Roman"/>
          <w:b/>
          <w:sz w:val="28"/>
          <w:szCs w:val="28"/>
        </w:rPr>
        <w:t>Ш</w:t>
      </w:r>
      <w:r w:rsidRPr="003F29EA">
        <w:rPr>
          <w:rFonts w:ascii="Times New Roman" w:hAnsi="Times New Roman"/>
          <w:b/>
          <w:sz w:val="28"/>
          <w:szCs w:val="28"/>
        </w:rPr>
        <w:t>у</w:t>
      </w:r>
    </w:p>
    <w:p w:rsidR="0055703F" w:rsidRPr="003F29EA" w:rsidRDefault="0055703F" w:rsidP="00D4325B">
      <w:pPr>
        <w:pStyle w:val="Style100"/>
        <w:widowControl/>
        <w:spacing w:line="0" w:lineRule="atLeast"/>
        <w:ind w:left="375" w:firstLine="0"/>
        <w:rPr>
          <w:rStyle w:val="FontStyle204"/>
          <w:sz w:val="28"/>
          <w:szCs w:val="28"/>
        </w:rPr>
      </w:pPr>
    </w:p>
    <w:p w:rsidR="0055703F" w:rsidRPr="003F29EA" w:rsidRDefault="0055703F" w:rsidP="00D4325B">
      <w:pPr>
        <w:pStyle w:val="Style100"/>
        <w:widowControl/>
        <w:spacing w:line="0" w:lineRule="atLeast"/>
        <w:ind w:firstLine="709"/>
        <w:rPr>
          <w:rFonts w:ascii="Times New Roman" w:hAnsi="Times New Roman"/>
        </w:rPr>
      </w:pPr>
      <w:r w:rsidRPr="003F29EA">
        <w:rPr>
          <w:rStyle w:val="FontStyle204"/>
          <w:sz w:val="28"/>
          <w:szCs w:val="28"/>
        </w:rPr>
        <w:t>Наблюдения за состоянием атмосферного воздуха велись на 1 стационарном посту</w:t>
      </w:r>
      <w:r w:rsidR="00BD4240" w:rsidRPr="003F29EA">
        <w:rPr>
          <w:rFonts w:ascii="Times New Roman" w:hAnsi="Times New Roman"/>
          <w:sz w:val="28"/>
          <w:szCs w:val="28"/>
        </w:rPr>
        <w:t xml:space="preserve">(рис. 6.4., таблица </w:t>
      </w:r>
      <w:r w:rsidR="00EB2ABE" w:rsidRPr="003F29EA">
        <w:rPr>
          <w:rFonts w:ascii="Times New Roman" w:hAnsi="Times New Roman"/>
          <w:sz w:val="28"/>
          <w:szCs w:val="28"/>
        </w:rPr>
        <w:t>6.4</w:t>
      </w:r>
      <w:r w:rsidRPr="003F29EA">
        <w:rPr>
          <w:rFonts w:ascii="Times New Roman" w:hAnsi="Times New Roman"/>
          <w:sz w:val="28"/>
          <w:szCs w:val="28"/>
        </w:rPr>
        <w:t>)</w:t>
      </w:r>
      <w:r w:rsidRPr="003F29EA">
        <w:rPr>
          <w:rStyle w:val="FontStyle201"/>
          <w:sz w:val="28"/>
          <w:szCs w:val="28"/>
        </w:rPr>
        <w:t>.</w:t>
      </w:r>
    </w:p>
    <w:p w:rsidR="00FB3922" w:rsidRPr="003F29EA" w:rsidRDefault="00FB3922" w:rsidP="00D4325B">
      <w:pPr>
        <w:pStyle w:val="afa"/>
        <w:ind w:left="0" w:firstLine="709"/>
        <w:jc w:val="right"/>
        <w:rPr>
          <w:rFonts w:ascii="Times New Roman" w:hAnsi="Times New Roman"/>
        </w:rPr>
      </w:pPr>
    </w:p>
    <w:p w:rsidR="0055703F" w:rsidRPr="003F29EA" w:rsidRDefault="00BD4240" w:rsidP="00D4325B">
      <w:pPr>
        <w:pStyle w:val="afa"/>
        <w:ind w:left="0" w:firstLine="709"/>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rPr>
        <w:t>6.4</w:t>
      </w:r>
    </w:p>
    <w:p w:rsidR="0055703F" w:rsidRPr="003F29EA" w:rsidRDefault="0055703F" w:rsidP="00D4325B">
      <w:pPr>
        <w:pStyle w:val="Style100"/>
        <w:widowControl/>
        <w:spacing w:line="0" w:lineRule="atLeast"/>
        <w:ind w:firstLine="709"/>
        <w:rPr>
          <w:rStyle w:val="FontStyle201"/>
          <w:i w:val="0"/>
          <w:sz w:val="28"/>
          <w:szCs w:val="28"/>
        </w:rPr>
      </w:pPr>
      <w:r w:rsidRPr="003F29EA">
        <w:rPr>
          <w:rStyle w:val="FontStyle201"/>
          <w:i w:val="0"/>
          <w:sz w:val="28"/>
          <w:szCs w:val="28"/>
        </w:rPr>
        <w:t>Место расположения поста наблюдений и определяемые примеси</w:t>
      </w:r>
    </w:p>
    <w:p w:rsidR="0055703F" w:rsidRPr="003F29EA" w:rsidRDefault="0055703F" w:rsidP="00D4325B">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3F29EA" w:rsidTr="00D84DBF">
        <w:tc>
          <w:tcPr>
            <w:tcW w:w="959" w:type="dxa"/>
            <w:vAlign w:val="center"/>
          </w:tcPr>
          <w:p w:rsidR="0055703F" w:rsidRPr="003F29EA" w:rsidRDefault="0055703F" w:rsidP="00D4325B">
            <w:pPr>
              <w:jc w:val="center"/>
              <w:outlineLvl w:val="1"/>
              <w:rPr>
                <w:rFonts w:ascii="Times New Roman" w:hAnsi="Times New Roman"/>
                <w:b/>
              </w:rPr>
            </w:pPr>
            <w:r w:rsidRPr="003F29EA">
              <w:rPr>
                <w:rFonts w:ascii="Times New Roman" w:hAnsi="Times New Roman"/>
                <w:b/>
              </w:rPr>
              <w:t>Номер</w:t>
            </w:r>
          </w:p>
          <w:p w:rsidR="0055703F" w:rsidRPr="003F29EA" w:rsidRDefault="00096A31" w:rsidP="00D4325B">
            <w:pPr>
              <w:jc w:val="center"/>
              <w:outlineLvl w:val="1"/>
              <w:rPr>
                <w:rFonts w:ascii="Times New Roman" w:hAnsi="Times New Roman"/>
                <w:b/>
              </w:rPr>
            </w:pPr>
            <w:r w:rsidRPr="003F29EA">
              <w:rPr>
                <w:rFonts w:ascii="Times New Roman" w:hAnsi="Times New Roman"/>
                <w:b/>
              </w:rPr>
              <w:t>П</w:t>
            </w:r>
            <w:r w:rsidR="0055703F" w:rsidRPr="003F29EA">
              <w:rPr>
                <w:rFonts w:ascii="Times New Roman" w:hAnsi="Times New Roman"/>
                <w:b/>
              </w:rPr>
              <w:t>оста</w:t>
            </w:r>
          </w:p>
        </w:tc>
        <w:tc>
          <w:tcPr>
            <w:tcW w:w="1134" w:type="dxa"/>
            <w:vAlign w:val="center"/>
          </w:tcPr>
          <w:p w:rsidR="0055703F" w:rsidRPr="003F29EA" w:rsidRDefault="0055703F" w:rsidP="00D4325B">
            <w:pPr>
              <w:jc w:val="center"/>
              <w:outlineLvl w:val="1"/>
              <w:rPr>
                <w:rFonts w:ascii="Times New Roman" w:hAnsi="Times New Roman"/>
                <w:b/>
              </w:rPr>
            </w:pPr>
            <w:r w:rsidRPr="003F29EA">
              <w:rPr>
                <w:rFonts w:ascii="Times New Roman" w:hAnsi="Times New Roman"/>
                <w:b/>
              </w:rPr>
              <w:t>Сроки отбора</w:t>
            </w:r>
          </w:p>
        </w:tc>
        <w:tc>
          <w:tcPr>
            <w:tcW w:w="1984" w:type="dxa"/>
            <w:vAlign w:val="center"/>
          </w:tcPr>
          <w:p w:rsidR="0055703F" w:rsidRPr="003F29EA" w:rsidRDefault="00374B27" w:rsidP="00D4325B">
            <w:pPr>
              <w:jc w:val="center"/>
              <w:outlineLvl w:val="1"/>
              <w:rPr>
                <w:rFonts w:ascii="Times New Roman" w:hAnsi="Times New Roman"/>
                <w:b/>
              </w:rPr>
            </w:pPr>
            <w:r w:rsidRPr="003F29EA">
              <w:rPr>
                <w:rFonts w:ascii="Times New Roman" w:hAnsi="Times New Roman"/>
                <w:b/>
              </w:rPr>
              <w:t>Проведение</w:t>
            </w:r>
            <w:r w:rsidR="0055703F" w:rsidRPr="003F29EA">
              <w:rPr>
                <w:rFonts w:ascii="Times New Roman" w:hAnsi="Times New Roman"/>
                <w:b/>
              </w:rPr>
              <w:t xml:space="preserve"> наблюдений</w:t>
            </w:r>
          </w:p>
        </w:tc>
        <w:tc>
          <w:tcPr>
            <w:tcW w:w="2694" w:type="dxa"/>
            <w:vAlign w:val="center"/>
          </w:tcPr>
          <w:p w:rsidR="0055703F" w:rsidRPr="003F29EA" w:rsidRDefault="0055703F" w:rsidP="00D4325B">
            <w:pPr>
              <w:jc w:val="center"/>
              <w:outlineLvl w:val="1"/>
              <w:rPr>
                <w:rFonts w:ascii="Times New Roman" w:hAnsi="Times New Roman"/>
                <w:b/>
              </w:rPr>
            </w:pPr>
            <w:r w:rsidRPr="003F29EA">
              <w:rPr>
                <w:rFonts w:ascii="Times New Roman" w:hAnsi="Times New Roman"/>
                <w:b/>
              </w:rPr>
              <w:t>Адрес поста</w:t>
            </w:r>
          </w:p>
        </w:tc>
        <w:tc>
          <w:tcPr>
            <w:tcW w:w="3260" w:type="dxa"/>
            <w:vAlign w:val="center"/>
          </w:tcPr>
          <w:p w:rsidR="0055703F" w:rsidRPr="003F29EA" w:rsidRDefault="0055703F" w:rsidP="00D4325B">
            <w:pPr>
              <w:jc w:val="center"/>
              <w:outlineLvl w:val="1"/>
              <w:rPr>
                <w:rFonts w:ascii="Times New Roman" w:hAnsi="Times New Roman"/>
                <w:b/>
              </w:rPr>
            </w:pPr>
            <w:r w:rsidRPr="003F29EA">
              <w:rPr>
                <w:rFonts w:ascii="Times New Roman" w:hAnsi="Times New Roman"/>
                <w:b/>
              </w:rPr>
              <w:t>Определяемые примеси</w:t>
            </w:r>
          </w:p>
        </w:tc>
      </w:tr>
      <w:tr w:rsidR="0055703F" w:rsidRPr="003F29EA" w:rsidTr="00D84DBF">
        <w:tc>
          <w:tcPr>
            <w:tcW w:w="959" w:type="dxa"/>
            <w:vAlign w:val="center"/>
          </w:tcPr>
          <w:p w:rsidR="0055703F" w:rsidRPr="003F29EA" w:rsidRDefault="0055703F" w:rsidP="00D4325B">
            <w:pPr>
              <w:jc w:val="center"/>
              <w:outlineLvl w:val="1"/>
              <w:rPr>
                <w:rFonts w:ascii="Times New Roman" w:hAnsi="Times New Roman"/>
              </w:rPr>
            </w:pPr>
            <w:r w:rsidRPr="003F29EA">
              <w:rPr>
                <w:rFonts w:ascii="Times New Roman" w:hAnsi="Times New Roman"/>
              </w:rPr>
              <w:t>1</w:t>
            </w:r>
          </w:p>
        </w:tc>
        <w:tc>
          <w:tcPr>
            <w:tcW w:w="1134" w:type="dxa"/>
            <w:vAlign w:val="center"/>
          </w:tcPr>
          <w:p w:rsidR="0055703F" w:rsidRPr="003F29EA" w:rsidRDefault="0055703F" w:rsidP="00D4325B">
            <w:pPr>
              <w:jc w:val="center"/>
              <w:outlineLvl w:val="1"/>
              <w:rPr>
                <w:rFonts w:ascii="Times New Roman" w:hAnsi="Times New Roman"/>
              </w:rPr>
            </w:pPr>
            <w:r w:rsidRPr="003F29EA">
              <w:rPr>
                <w:rFonts w:ascii="Times New Roman" w:hAnsi="Times New Roman"/>
              </w:rPr>
              <w:t>каждые 20 минут</w:t>
            </w:r>
          </w:p>
        </w:tc>
        <w:tc>
          <w:tcPr>
            <w:tcW w:w="1984" w:type="dxa"/>
            <w:vAlign w:val="center"/>
          </w:tcPr>
          <w:p w:rsidR="0055703F" w:rsidRPr="003F29EA" w:rsidRDefault="0055703F" w:rsidP="00D4325B">
            <w:pPr>
              <w:jc w:val="center"/>
              <w:outlineLvl w:val="1"/>
              <w:rPr>
                <w:rFonts w:ascii="Times New Roman" w:hAnsi="Times New Roman"/>
              </w:rPr>
            </w:pPr>
            <w:r w:rsidRPr="003F29EA">
              <w:rPr>
                <w:rFonts w:ascii="Times New Roman" w:hAnsi="Times New Roman"/>
              </w:rPr>
              <w:t>в непрерывном режиме</w:t>
            </w:r>
          </w:p>
        </w:tc>
        <w:tc>
          <w:tcPr>
            <w:tcW w:w="2694" w:type="dxa"/>
            <w:vAlign w:val="center"/>
          </w:tcPr>
          <w:p w:rsidR="0055703F" w:rsidRPr="003F29EA" w:rsidRDefault="0055703F" w:rsidP="00D4325B">
            <w:pPr>
              <w:jc w:val="center"/>
              <w:outlineLvl w:val="1"/>
              <w:rPr>
                <w:rFonts w:ascii="Times New Roman" w:hAnsi="Times New Roman"/>
              </w:rPr>
            </w:pPr>
            <w:r w:rsidRPr="003F29EA">
              <w:rPr>
                <w:rFonts w:ascii="Times New Roman" w:hAnsi="Times New Roman"/>
                <w:iCs/>
              </w:rPr>
              <w:t>возле Шуйской городской больницы</w:t>
            </w:r>
          </w:p>
        </w:tc>
        <w:tc>
          <w:tcPr>
            <w:tcW w:w="3260" w:type="dxa"/>
            <w:vAlign w:val="center"/>
          </w:tcPr>
          <w:p w:rsidR="0055703F" w:rsidRPr="003F29EA" w:rsidRDefault="00FE1880" w:rsidP="00D4325B">
            <w:pPr>
              <w:outlineLvl w:val="1"/>
              <w:rPr>
                <w:rFonts w:ascii="Times New Roman" w:hAnsi="Times New Roman"/>
              </w:rPr>
            </w:pPr>
            <w:r w:rsidRPr="003F29EA">
              <w:rPr>
                <w:rFonts w:ascii="Times New Roman" w:hAnsi="Times New Roman"/>
              </w:rPr>
              <w:t>в</w:t>
            </w:r>
            <w:r w:rsidR="0055703F" w:rsidRPr="003F29EA">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3F29EA" w:rsidRDefault="007006BF" w:rsidP="00D4325B">
      <w:pPr>
        <w:ind w:right="-375"/>
        <w:rPr>
          <w:rFonts w:ascii="Times New Roman" w:hAnsi="Times New Roman"/>
          <w:sz w:val="28"/>
          <w:szCs w:val="28"/>
        </w:rPr>
      </w:pPr>
    </w:p>
    <w:p w:rsidR="0055703F" w:rsidRPr="003F29EA" w:rsidRDefault="00D85BB9" w:rsidP="00D4325B">
      <w:pPr>
        <w:ind w:right="-375"/>
        <w:jc w:val="center"/>
        <w:rPr>
          <w:rFonts w:ascii="Times New Roman" w:hAnsi="Times New Roman"/>
          <w:sz w:val="28"/>
          <w:szCs w:val="28"/>
        </w:rPr>
      </w:pPr>
      <w:r w:rsidRPr="003F29EA">
        <w:rPr>
          <w:rFonts w:ascii="Times New Roman" w:hAnsi="Times New Roman"/>
          <w:noProof/>
          <w:sz w:val="28"/>
          <w:szCs w:val="28"/>
          <w:lang w:eastAsia="ru-RU" w:bidi="ar-SA"/>
        </w:rPr>
        <w:drawing>
          <wp:inline distT="0" distB="0" distL="0" distR="0">
            <wp:extent cx="5520513" cy="2533666"/>
            <wp:effectExtent l="19050" t="0" r="3987"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60" cstate="print"/>
                    <a:srcRect/>
                    <a:stretch>
                      <a:fillRect/>
                    </a:stretch>
                  </pic:blipFill>
                  <pic:spPr bwMode="auto">
                    <a:xfrm>
                      <a:off x="0" y="0"/>
                      <a:ext cx="5525901" cy="2536139"/>
                    </a:xfrm>
                    <a:prstGeom prst="rect">
                      <a:avLst/>
                    </a:prstGeom>
                    <a:noFill/>
                    <a:ln w="9525">
                      <a:noFill/>
                      <a:miter lim="800000"/>
                      <a:headEnd/>
                      <a:tailEnd/>
                    </a:ln>
                  </pic:spPr>
                </pic:pic>
              </a:graphicData>
            </a:graphic>
          </wp:inline>
        </w:drawing>
      </w:r>
    </w:p>
    <w:p w:rsidR="0055703F" w:rsidRPr="003F29EA" w:rsidRDefault="00BD4240" w:rsidP="00D4325B">
      <w:pPr>
        <w:ind w:right="-375"/>
        <w:jc w:val="center"/>
        <w:rPr>
          <w:rFonts w:ascii="Times New Roman" w:hAnsi="Times New Roman"/>
        </w:rPr>
      </w:pPr>
      <w:r w:rsidRPr="003F29EA">
        <w:rPr>
          <w:rFonts w:ascii="Times New Roman" w:hAnsi="Times New Roman"/>
        </w:rPr>
        <w:t>Рис.6.4</w:t>
      </w:r>
      <w:r w:rsidR="0055703F" w:rsidRPr="003F29EA">
        <w:rPr>
          <w:rFonts w:ascii="Times New Roman" w:hAnsi="Times New Roman"/>
        </w:rPr>
        <w:t>. Схема расположения стационарной сети наблюдений</w:t>
      </w:r>
    </w:p>
    <w:p w:rsidR="00937257" w:rsidRPr="003F29EA" w:rsidRDefault="0055703F" w:rsidP="00D4325B">
      <w:pPr>
        <w:jc w:val="center"/>
        <w:rPr>
          <w:rFonts w:ascii="Times New Roman" w:hAnsi="Times New Roman"/>
        </w:rPr>
      </w:pPr>
      <w:r w:rsidRPr="003F29EA">
        <w:rPr>
          <w:rFonts w:ascii="Times New Roman" w:hAnsi="Times New Roman"/>
        </w:rPr>
        <w:t xml:space="preserve"> за загрязнен</w:t>
      </w:r>
      <w:r w:rsidR="00427B72" w:rsidRPr="003F29EA">
        <w:rPr>
          <w:rFonts w:ascii="Times New Roman" w:hAnsi="Times New Roman"/>
        </w:rPr>
        <w:t>ием атмосферного воздухагорода Ш</w:t>
      </w:r>
      <w:r w:rsidRPr="003F29EA">
        <w:rPr>
          <w:rFonts w:ascii="Times New Roman" w:hAnsi="Times New Roman"/>
        </w:rPr>
        <w:t>у</w:t>
      </w:r>
    </w:p>
    <w:p w:rsidR="0055703F" w:rsidRPr="003F29EA" w:rsidRDefault="0055703F" w:rsidP="00D4325B">
      <w:pPr>
        <w:ind w:firstLine="709"/>
        <w:jc w:val="both"/>
        <w:rPr>
          <w:rFonts w:ascii="Times New Roman" w:hAnsi="Times New Roman"/>
          <w:sz w:val="28"/>
          <w:szCs w:val="28"/>
        </w:rPr>
      </w:pPr>
      <w:r w:rsidRPr="003F29EA">
        <w:rPr>
          <w:rFonts w:ascii="Times New Roman" w:hAnsi="Times New Roman"/>
          <w:b/>
          <w:i/>
          <w:sz w:val="28"/>
          <w:szCs w:val="28"/>
        </w:rPr>
        <w:lastRenderedPageBreak/>
        <w:t xml:space="preserve">Общая оценка загрязнения атмосферы. </w:t>
      </w:r>
      <w:r w:rsidRPr="003F29EA">
        <w:rPr>
          <w:rFonts w:ascii="Times New Roman" w:hAnsi="Times New Roman"/>
          <w:sz w:val="28"/>
          <w:szCs w:val="28"/>
        </w:rPr>
        <w:t>По данным стационарной сети наблюдений</w:t>
      </w:r>
      <w:r w:rsidR="00FC69C4" w:rsidRPr="003F29EA">
        <w:rPr>
          <w:rFonts w:ascii="Times New Roman" w:hAnsi="Times New Roman"/>
          <w:sz w:val="28"/>
          <w:szCs w:val="28"/>
        </w:rPr>
        <w:t xml:space="preserve"> (рис.6.4) </w:t>
      </w:r>
      <w:r w:rsidRPr="003F29EA">
        <w:rPr>
          <w:rFonts w:ascii="Times New Roman" w:hAnsi="Times New Roman"/>
          <w:sz w:val="28"/>
          <w:szCs w:val="28"/>
        </w:rPr>
        <w:t>атмосферный воздух города в целом хар</w:t>
      </w:r>
      <w:r w:rsidR="00D31B34" w:rsidRPr="003F29EA">
        <w:rPr>
          <w:rFonts w:ascii="Times New Roman" w:hAnsi="Times New Roman"/>
          <w:sz w:val="28"/>
          <w:szCs w:val="28"/>
        </w:rPr>
        <w:t xml:space="preserve">актеризовался </w:t>
      </w:r>
      <w:r w:rsidR="003A6BA2" w:rsidRPr="003F29EA">
        <w:rPr>
          <w:rFonts w:ascii="Times New Roman" w:hAnsi="Times New Roman"/>
          <w:b/>
          <w:i/>
          <w:sz w:val="28"/>
          <w:szCs w:val="28"/>
        </w:rPr>
        <w:t>высоким</w:t>
      </w:r>
      <w:r w:rsidRPr="003F29EA">
        <w:rPr>
          <w:rFonts w:ascii="Times New Roman" w:hAnsi="Times New Roman"/>
          <w:b/>
          <w:i/>
          <w:sz w:val="28"/>
          <w:szCs w:val="28"/>
        </w:rPr>
        <w:t>уровнем загрязнения</w:t>
      </w:r>
      <w:r w:rsidRPr="003F29EA">
        <w:rPr>
          <w:rFonts w:ascii="Times New Roman" w:hAnsi="Times New Roman"/>
          <w:sz w:val="28"/>
          <w:szCs w:val="28"/>
        </w:rPr>
        <w:t>, он определялся значени</w:t>
      </w:r>
      <w:r w:rsidR="003A6BA2" w:rsidRPr="003F29EA">
        <w:rPr>
          <w:rFonts w:ascii="Times New Roman" w:hAnsi="Times New Roman"/>
          <w:sz w:val="28"/>
          <w:szCs w:val="28"/>
        </w:rPr>
        <w:t xml:space="preserve">ем </w:t>
      </w:r>
      <w:r w:rsidR="008F2BC4" w:rsidRPr="003F29EA">
        <w:rPr>
          <w:rFonts w:ascii="Times New Roman" w:hAnsi="Times New Roman"/>
          <w:sz w:val="28"/>
          <w:szCs w:val="28"/>
        </w:rPr>
        <w:t>СИравным</w:t>
      </w:r>
      <w:r w:rsidR="003A6BA2" w:rsidRPr="003F29EA">
        <w:rPr>
          <w:rFonts w:ascii="Times New Roman" w:hAnsi="Times New Roman"/>
          <w:sz w:val="28"/>
          <w:szCs w:val="28"/>
        </w:rPr>
        <w:t xml:space="preserve"> 8 (высокий уровень),</w:t>
      </w:r>
      <w:r w:rsidR="003A6BA2" w:rsidRPr="003F29EA">
        <w:rPr>
          <w:rFonts w:ascii="Times New Roman" w:hAnsi="Times New Roman"/>
          <w:sz w:val="28"/>
          <w:szCs w:val="28"/>
          <w:lang w:val="kk-KZ"/>
        </w:rPr>
        <w:t>значение</w:t>
      </w:r>
      <w:r w:rsidR="008F2BC4" w:rsidRPr="003F29EA">
        <w:rPr>
          <w:rFonts w:ascii="Times New Roman" w:hAnsi="Times New Roman"/>
          <w:sz w:val="28"/>
          <w:szCs w:val="28"/>
        </w:rPr>
        <w:t>НП=</w:t>
      </w:r>
      <w:r w:rsidR="00F650F8" w:rsidRPr="003F29EA">
        <w:rPr>
          <w:rFonts w:ascii="Times New Roman" w:hAnsi="Times New Roman"/>
          <w:sz w:val="28"/>
          <w:szCs w:val="28"/>
        </w:rPr>
        <w:t>10</w:t>
      </w:r>
      <w:r w:rsidR="008F2BC4" w:rsidRPr="003F29EA">
        <w:rPr>
          <w:rFonts w:ascii="Times New Roman" w:hAnsi="Times New Roman"/>
          <w:sz w:val="28"/>
          <w:szCs w:val="28"/>
        </w:rPr>
        <w:t>%</w:t>
      </w:r>
      <w:r w:rsidR="003A6BA2" w:rsidRPr="003F29EA">
        <w:rPr>
          <w:rFonts w:ascii="Times New Roman" w:hAnsi="Times New Roman"/>
          <w:sz w:val="28"/>
          <w:szCs w:val="28"/>
        </w:rPr>
        <w:t xml:space="preserve"> (повышенный уровень) </w:t>
      </w:r>
      <w:r w:rsidR="005601E9" w:rsidRPr="003F29EA">
        <w:rPr>
          <w:rFonts w:ascii="Times New Roman" w:hAnsi="Times New Roman"/>
          <w:sz w:val="28"/>
          <w:szCs w:val="28"/>
        </w:rPr>
        <w:t>(рис. 1, 2).</w:t>
      </w:r>
      <w:r w:rsidR="00374B27" w:rsidRPr="003F29EA">
        <w:rPr>
          <w:rFonts w:ascii="Times New Roman" w:hAnsi="Times New Roman"/>
          <w:sz w:val="28"/>
          <w:szCs w:val="28"/>
          <w:lang w:val="kk-KZ"/>
        </w:rPr>
        <w:t>Город более всего загрязнен</w:t>
      </w:r>
      <w:r w:rsidR="003A6BA2" w:rsidRPr="003F29EA">
        <w:rPr>
          <w:rFonts w:ascii="Times New Roman" w:hAnsi="Times New Roman"/>
          <w:b/>
          <w:sz w:val="28"/>
          <w:szCs w:val="28"/>
        </w:rPr>
        <w:t>взвешенными частицами РМ-10</w:t>
      </w:r>
      <w:r w:rsidR="00EB2ABE" w:rsidRPr="003F29EA">
        <w:rPr>
          <w:rFonts w:ascii="Times New Roman" w:hAnsi="Times New Roman"/>
          <w:sz w:val="28"/>
          <w:szCs w:val="28"/>
        </w:rPr>
        <w:t>.</w:t>
      </w:r>
    </w:p>
    <w:p w:rsidR="00EB484F" w:rsidRPr="003F29EA" w:rsidRDefault="00EB484F"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w:t>
      </w:r>
      <w:r w:rsidRPr="003F29EA">
        <w:rPr>
          <w:rFonts w:ascii="Times New Roman" w:hAnsi="Times New Roman"/>
          <w:sz w:val="28"/>
          <w:szCs w:val="28"/>
          <w:lang w:val="kk-KZ"/>
        </w:rPr>
        <w:t>городу</w:t>
      </w:r>
      <w:r w:rsidRPr="003F29EA">
        <w:rPr>
          <w:rFonts w:ascii="Times New Roman" w:hAnsi="Times New Roman"/>
          <w:sz w:val="28"/>
          <w:szCs w:val="28"/>
        </w:rPr>
        <w:t xml:space="preserve"> среднемесячные концентрации </w:t>
      </w:r>
      <w:r w:rsidR="0097116A" w:rsidRPr="003F29EA">
        <w:rPr>
          <w:rFonts w:ascii="Times New Roman" w:hAnsi="Times New Roman"/>
          <w:sz w:val="28"/>
          <w:szCs w:val="28"/>
        </w:rPr>
        <w:t>взвешенных частиц РМ-10</w:t>
      </w:r>
      <w:r w:rsidRPr="003F29EA">
        <w:rPr>
          <w:rFonts w:ascii="Times New Roman" w:hAnsi="Times New Roman"/>
          <w:sz w:val="28"/>
          <w:szCs w:val="28"/>
        </w:rPr>
        <w:t xml:space="preserve"> со</w:t>
      </w:r>
      <w:r w:rsidR="00754F5B" w:rsidRPr="003F29EA">
        <w:rPr>
          <w:rFonts w:ascii="Times New Roman" w:hAnsi="Times New Roman"/>
          <w:sz w:val="28"/>
          <w:szCs w:val="28"/>
        </w:rPr>
        <w:t>с</w:t>
      </w:r>
      <w:r w:rsidRPr="003F29EA">
        <w:rPr>
          <w:rFonts w:ascii="Times New Roman" w:hAnsi="Times New Roman"/>
          <w:sz w:val="28"/>
          <w:szCs w:val="28"/>
        </w:rPr>
        <w:t xml:space="preserve">тавили </w:t>
      </w:r>
      <w:r w:rsidR="003A6BA2" w:rsidRPr="003F29EA">
        <w:rPr>
          <w:rFonts w:ascii="Times New Roman" w:hAnsi="Times New Roman"/>
          <w:sz w:val="28"/>
          <w:szCs w:val="28"/>
        </w:rPr>
        <w:t>2</w:t>
      </w:r>
      <w:r w:rsidR="0097116A" w:rsidRPr="003F29EA">
        <w:rPr>
          <w:rFonts w:ascii="Times New Roman" w:hAnsi="Times New Roman"/>
          <w:sz w:val="28"/>
          <w:szCs w:val="28"/>
        </w:rPr>
        <w:t>,</w:t>
      </w:r>
      <w:r w:rsidR="00F650F8" w:rsidRPr="003F29EA">
        <w:rPr>
          <w:rFonts w:ascii="Times New Roman" w:hAnsi="Times New Roman"/>
          <w:sz w:val="28"/>
          <w:szCs w:val="28"/>
        </w:rPr>
        <w:t>6</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Pr="003F29EA">
        <w:rPr>
          <w:rFonts w:ascii="Times New Roman" w:hAnsi="Times New Roman"/>
          <w:sz w:val="28"/>
          <w:szCs w:val="28"/>
        </w:rPr>
        <w:t>,</w:t>
      </w:r>
      <w:r w:rsidR="00A73ED7" w:rsidRPr="003F29EA">
        <w:rPr>
          <w:rFonts w:ascii="Times New Roman" w:hAnsi="Times New Roman"/>
          <w:sz w:val="28"/>
          <w:szCs w:val="28"/>
        </w:rPr>
        <w:t>озона –1,8</w:t>
      </w:r>
      <w:r w:rsidR="00A73ED7" w:rsidRPr="003F29EA">
        <w:rPr>
          <w:rFonts w:ascii="Times New Roman" w:hAnsi="Times New Roman"/>
          <w:sz w:val="28"/>
          <w:szCs w:val="28"/>
          <w:lang w:val="kk-KZ"/>
        </w:rPr>
        <w:t>2</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7F5A7C" w:rsidRPr="003F29EA">
        <w:rPr>
          <w:rFonts w:ascii="Times New Roman" w:hAnsi="Times New Roman"/>
          <w:sz w:val="28"/>
          <w:szCs w:val="28"/>
        </w:rPr>
        <w:t>, к</w:t>
      </w:r>
      <w:r w:rsidRPr="003F29EA">
        <w:rPr>
          <w:rFonts w:ascii="Times New Roman" w:hAnsi="Times New Roman"/>
          <w:sz w:val="28"/>
          <w:szCs w:val="28"/>
        </w:rPr>
        <w:t>онцентрации других загрязняющих веществ – не превышали ПДК.</w:t>
      </w:r>
    </w:p>
    <w:p w:rsidR="00EB484F" w:rsidRPr="003F29EA" w:rsidRDefault="00EB484F" w:rsidP="00D4325B">
      <w:pPr>
        <w:ind w:firstLine="709"/>
        <w:jc w:val="both"/>
        <w:rPr>
          <w:rFonts w:ascii="Times New Roman" w:hAnsi="Times New Roman"/>
          <w:sz w:val="28"/>
          <w:szCs w:val="28"/>
        </w:rPr>
      </w:pPr>
      <w:r w:rsidRPr="003F29EA">
        <w:rPr>
          <w:rFonts w:ascii="Times New Roman" w:hAnsi="Times New Roman"/>
          <w:sz w:val="28"/>
          <w:szCs w:val="28"/>
        </w:rPr>
        <w:t xml:space="preserve">За </w:t>
      </w:r>
      <w:r w:rsidR="00F650F8" w:rsidRPr="003F29EA">
        <w:rPr>
          <w:rFonts w:ascii="Times New Roman" w:hAnsi="Times New Roman"/>
          <w:sz w:val="28"/>
          <w:szCs w:val="28"/>
          <w:lang w:val="kk-KZ"/>
        </w:rPr>
        <w:t>сентябрь</w:t>
      </w:r>
      <w:r w:rsidRPr="003F29EA">
        <w:rPr>
          <w:rFonts w:ascii="Times New Roman" w:hAnsi="Times New Roman"/>
          <w:sz w:val="28"/>
          <w:szCs w:val="28"/>
        </w:rPr>
        <w:t xml:space="preserve"> 201</w:t>
      </w:r>
      <w:r w:rsidRPr="003F29EA">
        <w:rPr>
          <w:rFonts w:ascii="Times New Roman" w:hAnsi="Times New Roman"/>
          <w:sz w:val="28"/>
          <w:szCs w:val="28"/>
          <w:lang w:val="kk-KZ"/>
        </w:rPr>
        <w:t xml:space="preserve">6 </w:t>
      </w:r>
      <w:r w:rsidRPr="003F29EA">
        <w:rPr>
          <w:rFonts w:ascii="Times New Roman" w:hAnsi="Times New Roman"/>
          <w:sz w:val="28"/>
          <w:szCs w:val="28"/>
        </w:rPr>
        <w:t xml:space="preserve">года были выявлены превышения более 1 </w:t>
      </w:r>
      <w:r w:rsidR="00133771" w:rsidRPr="003F29EA">
        <w:rPr>
          <w:rFonts w:ascii="Times New Roman" w:hAnsi="Times New Roman"/>
          <w:sz w:val="28"/>
          <w:szCs w:val="28"/>
        </w:rPr>
        <w:t>ПДКм.р</w:t>
      </w:r>
      <w:r w:rsidR="003F082F" w:rsidRPr="003F29EA">
        <w:rPr>
          <w:rFonts w:ascii="Times New Roman" w:hAnsi="Times New Roman"/>
          <w:sz w:val="28"/>
          <w:szCs w:val="28"/>
        </w:rPr>
        <w:t xml:space="preserve"> п</w:t>
      </w:r>
      <w:r w:rsidR="0097116A" w:rsidRPr="003F29EA">
        <w:rPr>
          <w:rFonts w:ascii="Times New Roman" w:hAnsi="Times New Roman"/>
          <w:sz w:val="28"/>
          <w:szCs w:val="28"/>
        </w:rPr>
        <w:t>о</w:t>
      </w:r>
      <w:r w:rsidR="00F650F8" w:rsidRPr="003F29EA">
        <w:rPr>
          <w:rFonts w:ascii="Times New Roman" w:hAnsi="Times New Roman"/>
          <w:sz w:val="28"/>
          <w:szCs w:val="28"/>
        </w:rPr>
        <w:t xml:space="preserve"> взвешенным частицам РМ-2,5 – 55</w:t>
      </w:r>
      <w:r w:rsidR="00D31B34" w:rsidRPr="003F29EA">
        <w:rPr>
          <w:rFonts w:ascii="Times New Roman" w:hAnsi="Times New Roman"/>
          <w:sz w:val="28"/>
          <w:szCs w:val="28"/>
        </w:rPr>
        <w:t xml:space="preserve"> случаев, взвешенным частицам РМ-10 – </w:t>
      </w:r>
      <w:r w:rsidR="00F650F8" w:rsidRPr="003F29EA">
        <w:rPr>
          <w:rFonts w:ascii="Times New Roman" w:hAnsi="Times New Roman"/>
          <w:sz w:val="28"/>
          <w:szCs w:val="28"/>
        </w:rPr>
        <w:t>209 случаев</w:t>
      </w:r>
      <w:r w:rsidR="003F082F" w:rsidRPr="003F29EA">
        <w:rPr>
          <w:rFonts w:ascii="Times New Roman" w:hAnsi="Times New Roman"/>
          <w:sz w:val="28"/>
          <w:szCs w:val="28"/>
        </w:rPr>
        <w:t xml:space="preserve">, </w:t>
      </w:r>
      <w:r w:rsidR="009F56FA" w:rsidRPr="003F29EA">
        <w:rPr>
          <w:rFonts w:ascii="Times New Roman" w:hAnsi="Times New Roman"/>
          <w:sz w:val="28"/>
          <w:szCs w:val="28"/>
          <w:lang w:val="kk-KZ"/>
        </w:rPr>
        <w:t xml:space="preserve">а также были превышения более 5 </w:t>
      </w:r>
      <w:r w:rsidR="00133771" w:rsidRPr="003F29EA">
        <w:rPr>
          <w:rFonts w:ascii="Times New Roman" w:hAnsi="Times New Roman"/>
          <w:sz w:val="28"/>
          <w:szCs w:val="28"/>
          <w:lang w:val="kk-KZ"/>
        </w:rPr>
        <w:t>ПДКм.р</w:t>
      </w:r>
      <w:r w:rsidR="009F56FA" w:rsidRPr="003F29EA">
        <w:rPr>
          <w:rFonts w:ascii="Times New Roman" w:hAnsi="Times New Roman"/>
          <w:sz w:val="28"/>
          <w:szCs w:val="28"/>
          <w:lang w:val="kk-KZ"/>
        </w:rPr>
        <w:t xml:space="preserve"> по взвешенным частиц</w:t>
      </w:r>
      <w:r w:rsidR="00F650F8" w:rsidRPr="003F29EA">
        <w:rPr>
          <w:rFonts w:ascii="Times New Roman" w:hAnsi="Times New Roman"/>
          <w:sz w:val="28"/>
          <w:szCs w:val="28"/>
          <w:lang w:val="kk-KZ"/>
        </w:rPr>
        <w:t>ам РМ-10 – 8</w:t>
      </w:r>
      <w:r w:rsidR="009F56FA" w:rsidRPr="003F29EA">
        <w:rPr>
          <w:rFonts w:ascii="Times New Roman" w:hAnsi="Times New Roman"/>
          <w:sz w:val="28"/>
          <w:szCs w:val="28"/>
          <w:lang w:val="kk-KZ"/>
        </w:rPr>
        <w:t xml:space="preserve"> случаев</w:t>
      </w:r>
      <w:r w:rsidR="00EB2ABE" w:rsidRPr="003F29EA">
        <w:rPr>
          <w:rFonts w:ascii="Times New Roman" w:hAnsi="Times New Roman"/>
          <w:sz w:val="28"/>
          <w:szCs w:val="28"/>
        </w:rPr>
        <w:t>(таблица 1).</w:t>
      </w:r>
    </w:p>
    <w:p w:rsidR="00887B5D" w:rsidRPr="003F29EA" w:rsidRDefault="00887B5D" w:rsidP="00D4325B">
      <w:pPr>
        <w:ind w:left="142"/>
        <w:jc w:val="center"/>
        <w:rPr>
          <w:rFonts w:ascii="Times New Roman" w:hAnsi="Times New Roman"/>
          <w:b/>
          <w:sz w:val="28"/>
          <w:szCs w:val="28"/>
        </w:rPr>
      </w:pPr>
    </w:p>
    <w:p w:rsidR="00887B5D" w:rsidRPr="003F29EA" w:rsidRDefault="00887B5D" w:rsidP="00D4325B">
      <w:pPr>
        <w:ind w:left="142"/>
        <w:jc w:val="center"/>
        <w:rPr>
          <w:rFonts w:ascii="Times New Roman" w:hAnsi="Times New Roman"/>
          <w:b/>
          <w:sz w:val="28"/>
          <w:szCs w:val="28"/>
        </w:rPr>
      </w:pPr>
    </w:p>
    <w:p w:rsidR="00887B5D" w:rsidRPr="003F29EA" w:rsidRDefault="00887B5D" w:rsidP="00D4325B">
      <w:pPr>
        <w:numPr>
          <w:ilvl w:val="1"/>
          <w:numId w:val="3"/>
        </w:numPr>
        <w:ind w:left="942"/>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поселку Кордай</w:t>
      </w:r>
    </w:p>
    <w:p w:rsidR="00887B5D" w:rsidRPr="003F29EA" w:rsidRDefault="00887B5D" w:rsidP="00D4325B">
      <w:pPr>
        <w:pStyle w:val="Style100"/>
        <w:widowControl/>
        <w:spacing w:line="0" w:lineRule="atLeast"/>
        <w:ind w:left="375" w:firstLine="0"/>
        <w:rPr>
          <w:rStyle w:val="FontStyle204"/>
          <w:sz w:val="28"/>
          <w:szCs w:val="28"/>
        </w:rPr>
      </w:pPr>
    </w:p>
    <w:p w:rsidR="00887B5D" w:rsidRPr="003F29EA" w:rsidRDefault="00887B5D" w:rsidP="00D4325B">
      <w:pPr>
        <w:pStyle w:val="Style100"/>
        <w:widowControl/>
        <w:spacing w:line="0" w:lineRule="atLeast"/>
        <w:ind w:firstLine="709"/>
        <w:rPr>
          <w:rFonts w:ascii="Times New Roman" w:hAnsi="Times New Roman"/>
        </w:rPr>
      </w:pPr>
      <w:r w:rsidRPr="003F29EA">
        <w:rPr>
          <w:rStyle w:val="FontStyle204"/>
          <w:sz w:val="28"/>
          <w:szCs w:val="28"/>
        </w:rPr>
        <w:t xml:space="preserve">Наблюдения за состоянием атмосферного воздуха велись на 1 стационарном посту </w:t>
      </w:r>
      <w:r w:rsidR="00697DDB" w:rsidRPr="003F29EA">
        <w:rPr>
          <w:rFonts w:ascii="Times New Roman" w:hAnsi="Times New Roman"/>
          <w:sz w:val="28"/>
          <w:szCs w:val="28"/>
        </w:rPr>
        <w:t>(рис. 6.5., таблица 6.4</w:t>
      </w:r>
      <w:r w:rsidRPr="003F29EA">
        <w:rPr>
          <w:rFonts w:ascii="Times New Roman" w:hAnsi="Times New Roman"/>
          <w:sz w:val="28"/>
          <w:szCs w:val="28"/>
        </w:rPr>
        <w:t>)</w:t>
      </w:r>
      <w:r w:rsidRPr="003F29EA">
        <w:rPr>
          <w:rStyle w:val="FontStyle201"/>
          <w:sz w:val="28"/>
          <w:szCs w:val="28"/>
        </w:rPr>
        <w:t>.</w:t>
      </w:r>
    </w:p>
    <w:p w:rsidR="00887B5D" w:rsidRPr="003F29EA" w:rsidRDefault="00697DDB" w:rsidP="00D4325B">
      <w:pPr>
        <w:pStyle w:val="afa"/>
        <w:ind w:left="0" w:firstLine="709"/>
        <w:jc w:val="right"/>
        <w:rPr>
          <w:rFonts w:ascii="Times New Roman" w:hAnsi="Times New Roman"/>
        </w:rPr>
      </w:pPr>
      <w:r w:rsidRPr="003F29EA">
        <w:rPr>
          <w:rFonts w:ascii="Times New Roman" w:hAnsi="Times New Roman"/>
        </w:rPr>
        <w:t>Таблица 6.5</w:t>
      </w:r>
    </w:p>
    <w:p w:rsidR="00887B5D" w:rsidRPr="003F29EA" w:rsidRDefault="00887B5D" w:rsidP="00D4325B">
      <w:pPr>
        <w:pStyle w:val="Style100"/>
        <w:widowControl/>
        <w:spacing w:line="0" w:lineRule="atLeast"/>
        <w:ind w:firstLine="709"/>
        <w:rPr>
          <w:rStyle w:val="FontStyle201"/>
          <w:i w:val="0"/>
          <w:sz w:val="28"/>
          <w:szCs w:val="28"/>
        </w:rPr>
      </w:pPr>
      <w:r w:rsidRPr="003F29EA">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887B5D" w:rsidRPr="003F29EA" w:rsidTr="00887B5D">
        <w:trPr>
          <w:jc w:val="center"/>
        </w:trPr>
        <w:tc>
          <w:tcPr>
            <w:tcW w:w="959" w:type="dxa"/>
            <w:vAlign w:val="center"/>
          </w:tcPr>
          <w:p w:rsidR="00887B5D" w:rsidRPr="003F29EA" w:rsidRDefault="00887B5D" w:rsidP="00D4325B">
            <w:pPr>
              <w:jc w:val="center"/>
              <w:outlineLvl w:val="1"/>
              <w:rPr>
                <w:rFonts w:ascii="Times New Roman" w:hAnsi="Times New Roman"/>
                <w:b/>
              </w:rPr>
            </w:pPr>
            <w:r w:rsidRPr="003F29EA">
              <w:rPr>
                <w:rFonts w:ascii="Times New Roman" w:hAnsi="Times New Roman"/>
                <w:b/>
              </w:rPr>
              <w:t>Номер</w:t>
            </w:r>
          </w:p>
          <w:p w:rsidR="00887B5D" w:rsidRPr="003F29EA" w:rsidRDefault="00887B5D" w:rsidP="00D4325B">
            <w:pPr>
              <w:jc w:val="center"/>
              <w:outlineLvl w:val="1"/>
              <w:rPr>
                <w:rFonts w:ascii="Times New Roman" w:hAnsi="Times New Roman"/>
                <w:b/>
              </w:rPr>
            </w:pPr>
            <w:r w:rsidRPr="003F29EA">
              <w:rPr>
                <w:rFonts w:ascii="Times New Roman" w:hAnsi="Times New Roman"/>
                <w:b/>
              </w:rPr>
              <w:t>Поста</w:t>
            </w:r>
          </w:p>
        </w:tc>
        <w:tc>
          <w:tcPr>
            <w:tcW w:w="1134" w:type="dxa"/>
            <w:vAlign w:val="center"/>
          </w:tcPr>
          <w:p w:rsidR="00887B5D" w:rsidRPr="003F29EA" w:rsidRDefault="00887B5D" w:rsidP="00D4325B">
            <w:pPr>
              <w:jc w:val="center"/>
              <w:outlineLvl w:val="1"/>
              <w:rPr>
                <w:rFonts w:ascii="Times New Roman" w:hAnsi="Times New Roman"/>
                <w:b/>
              </w:rPr>
            </w:pPr>
            <w:r w:rsidRPr="003F29EA">
              <w:rPr>
                <w:rFonts w:ascii="Times New Roman" w:hAnsi="Times New Roman"/>
                <w:b/>
              </w:rPr>
              <w:t>Сроки отбора</w:t>
            </w:r>
          </w:p>
        </w:tc>
        <w:tc>
          <w:tcPr>
            <w:tcW w:w="1984" w:type="dxa"/>
            <w:vAlign w:val="center"/>
          </w:tcPr>
          <w:p w:rsidR="00887B5D" w:rsidRPr="003F29EA" w:rsidRDefault="00887B5D"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2694" w:type="dxa"/>
            <w:vAlign w:val="center"/>
          </w:tcPr>
          <w:p w:rsidR="00887B5D" w:rsidRPr="003F29EA" w:rsidRDefault="00887B5D" w:rsidP="00D4325B">
            <w:pPr>
              <w:jc w:val="center"/>
              <w:outlineLvl w:val="1"/>
              <w:rPr>
                <w:rFonts w:ascii="Times New Roman" w:hAnsi="Times New Roman"/>
                <w:b/>
              </w:rPr>
            </w:pPr>
            <w:r w:rsidRPr="003F29EA">
              <w:rPr>
                <w:rFonts w:ascii="Times New Roman" w:hAnsi="Times New Roman"/>
                <w:b/>
              </w:rPr>
              <w:t>Адрес поста</w:t>
            </w:r>
          </w:p>
        </w:tc>
        <w:tc>
          <w:tcPr>
            <w:tcW w:w="3260" w:type="dxa"/>
            <w:vAlign w:val="center"/>
          </w:tcPr>
          <w:p w:rsidR="00887B5D" w:rsidRPr="003F29EA" w:rsidRDefault="00887B5D" w:rsidP="00D4325B">
            <w:pPr>
              <w:jc w:val="center"/>
              <w:outlineLvl w:val="1"/>
              <w:rPr>
                <w:rFonts w:ascii="Times New Roman" w:hAnsi="Times New Roman"/>
                <w:b/>
              </w:rPr>
            </w:pPr>
            <w:r w:rsidRPr="003F29EA">
              <w:rPr>
                <w:rFonts w:ascii="Times New Roman" w:hAnsi="Times New Roman"/>
                <w:b/>
              </w:rPr>
              <w:t>Определяемые примеси</w:t>
            </w:r>
          </w:p>
        </w:tc>
      </w:tr>
      <w:tr w:rsidR="00887B5D" w:rsidRPr="003F29EA" w:rsidTr="00887B5D">
        <w:trPr>
          <w:jc w:val="center"/>
        </w:trPr>
        <w:tc>
          <w:tcPr>
            <w:tcW w:w="959" w:type="dxa"/>
            <w:vAlign w:val="center"/>
          </w:tcPr>
          <w:p w:rsidR="00887B5D" w:rsidRPr="003F29EA" w:rsidRDefault="00887B5D" w:rsidP="00D4325B">
            <w:pPr>
              <w:jc w:val="center"/>
              <w:outlineLvl w:val="1"/>
              <w:rPr>
                <w:rFonts w:ascii="Times New Roman" w:hAnsi="Times New Roman"/>
              </w:rPr>
            </w:pPr>
            <w:r w:rsidRPr="003F29EA">
              <w:rPr>
                <w:rFonts w:ascii="Times New Roman" w:hAnsi="Times New Roman"/>
              </w:rPr>
              <w:t>1</w:t>
            </w:r>
          </w:p>
        </w:tc>
        <w:tc>
          <w:tcPr>
            <w:tcW w:w="1134" w:type="dxa"/>
            <w:vAlign w:val="center"/>
          </w:tcPr>
          <w:p w:rsidR="00887B5D" w:rsidRPr="003F29EA" w:rsidRDefault="00887B5D" w:rsidP="00D4325B">
            <w:pPr>
              <w:jc w:val="center"/>
              <w:outlineLvl w:val="1"/>
              <w:rPr>
                <w:rFonts w:ascii="Times New Roman" w:hAnsi="Times New Roman"/>
              </w:rPr>
            </w:pPr>
            <w:r w:rsidRPr="003F29EA">
              <w:rPr>
                <w:rFonts w:ascii="Times New Roman" w:hAnsi="Times New Roman"/>
              </w:rPr>
              <w:t>каждые 20 минут</w:t>
            </w:r>
          </w:p>
        </w:tc>
        <w:tc>
          <w:tcPr>
            <w:tcW w:w="1984" w:type="dxa"/>
            <w:vAlign w:val="center"/>
          </w:tcPr>
          <w:p w:rsidR="00887B5D" w:rsidRPr="003F29EA" w:rsidRDefault="00887B5D" w:rsidP="00D4325B">
            <w:pPr>
              <w:jc w:val="center"/>
              <w:outlineLvl w:val="1"/>
              <w:rPr>
                <w:rFonts w:ascii="Times New Roman" w:hAnsi="Times New Roman"/>
              </w:rPr>
            </w:pPr>
            <w:r w:rsidRPr="003F29EA">
              <w:rPr>
                <w:rFonts w:ascii="Times New Roman" w:hAnsi="Times New Roman"/>
              </w:rPr>
              <w:t>в непрерывном режиме</w:t>
            </w:r>
          </w:p>
        </w:tc>
        <w:tc>
          <w:tcPr>
            <w:tcW w:w="2694" w:type="dxa"/>
            <w:vAlign w:val="center"/>
          </w:tcPr>
          <w:p w:rsidR="00887B5D" w:rsidRPr="003F29EA" w:rsidRDefault="00887B5D" w:rsidP="00D4325B">
            <w:pPr>
              <w:jc w:val="center"/>
              <w:outlineLvl w:val="1"/>
              <w:rPr>
                <w:rFonts w:ascii="Times New Roman" w:hAnsi="Times New Roman"/>
                <w:iCs/>
              </w:rPr>
            </w:pPr>
            <w:r w:rsidRPr="003F29EA">
              <w:rPr>
                <w:rFonts w:ascii="Times New Roman" w:hAnsi="Times New Roman"/>
                <w:iCs/>
              </w:rPr>
              <w:t>ул. Жибек жолы,</w:t>
            </w:r>
          </w:p>
          <w:p w:rsidR="00887B5D" w:rsidRPr="003F29EA" w:rsidRDefault="00887B5D" w:rsidP="00D4325B">
            <w:pPr>
              <w:jc w:val="center"/>
              <w:outlineLvl w:val="1"/>
              <w:rPr>
                <w:rFonts w:ascii="Times New Roman" w:hAnsi="Times New Roman"/>
              </w:rPr>
            </w:pPr>
            <w:r w:rsidRPr="003F29EA">
              <w:rPr>
                <w:rFonts w:ascii="Times New Roman" w:hAnsi="Times New Roman"/>
                <w:iCs/>
              </w:rPr>
              <w:t xml:space="preserve"> №496«А»</w:t>
            </w:r>
          </w:p>
        </w:tc>
        <w:tc>
          <w:tcPr>
            <w:tcW w:w="3260" w:type="dxa"/>
            <w:vAlign w:val="center"/>
          </w:tcPr>
          <w:p w:rsidR="00887B5D" w:rsidRPr="003F29EA" w:rsidRDefault="00887B5D" w:rsidP="00D4325B">
            <w:pPr>
              <w:outlineLvl w:val="1"/>
              <w:rPr>
                <w:rFonts w:ascii="Times New Roman" w:hAnsi="Times New Roman"/>
              </w:rPr>
            </w:pPr>
            <w:r w:rsidRPr="003F29EA">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887B5D" w:rsidRPr="003F29EA" w:rsidRDefault="00887B5D" w:rsidP="00D4325B">
      <w:pPr>
        <w:ind w:right="-375"/>
        <w:jc w:val="center"/>
        <w:rPr>
          <w:rFonts w:ascii="Times New Roman" w:hAnsi="Times New Roman"/>
          <w:sz w:val="28"/>
          <w:szCs w:val="28"/>
        </w:rPr>
      </w:pPr>
    </w:p>
    <w:p w:rsidR="00887B5D" w:rsidRPr="003F29EA" w:rsidRDefault="00887B5D" w:rsidP="00D4325B">
      <w:pPr>
        <w:ind w:right="-375"/>
        <w:jc w:val="center"/>
        <w:rPr>
          <w:rFonts w:ascii="Times New Roman" w:hAnsi="Times New Roman"/>
          <w:sz w:val="28"/>
          <w:szCs w:val="28"/>
        </w:rPr>
      </w:pPr>
      <w:r w:rsidRPr="003F29EA">
        <w:rPr>
          <w:rFonts w:ascii="Times New Roman" w:hAnsi="Times New Roman"/>
          <w:noProof/>
          <w:sz w:val="28"/>
          <w:szCs w:val="28"/>
          <w:lang w:eastAsia="ru-RU" w:bidi="ar-SA"/>
        </w:rPr>
        <w:drawing>
          <wp:inline distT="0" distB="0" distL="0" distR="0">
            <wp:extent cx="6293127" cy="2706624"/>
            <wp:effectExtent l="19050" t="0" r="0" b="0"/>
            <wp:docPr id="69"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w\Desktop\На бюллетень\Кордай.jpg"/>
                    <pic:cNvPicPr>
                      <a:picLocks noChangeAspect="1" noChangeArrowheads="1"/>
                    </pic:cNvPicPr>
                  </pic:nvPicPr>
                  <pic:blipFill>
                    <a:blip r:embed="rId61" cstate="print"/>
                    <a:srcRect/>
                    <a:stretch>
                      <a:fillRect/>
                    </a:stretch>
                  </pic:blipFill>
                  <pic:spPr bwMode="auto">
                    <a:xfrm>
                      <a:off x="0" y="0"/>
                      <a:ext cx="6294120" cy="2707051"/>
                    </a:xfrm>
                    <a:prstGeom prst="rect">
                      <a:avLst/>
                    </a:prstGeom>
                    <a:noFill/>
                    <a:ln w="9525">
                      <a:noFill/>
                      <a:miter lim="800000"/>
                      <a:headEnd/>
                      <a:tailEnd/>
                    </a:ln>
                  </pic:spPr>
                </pic:pic>
              </a:graphicData>
            </a:graphic>
          </wp:inline>
        </w:drawing>
      </w:r>
    </w:p>
    <w:p w:rsidR="00887B5D" w:rsidRPr="003F29EA" w:rsidRDefault="00887B5D" w:rsidP="00D4325B">
      <w:pPr>
        <w:ind w:right="-375"/>
        <w:jc w:val="center"/>
        <w:rPr>
          <w:rFonts w:ascii="Times New Roman" w:hAnsi="Times New Roman"/>
        </w:rPr>
      </w:pPr>
      <w:r w:rsidRPr="003F29EA">
        <w:rPr>
          <w:rFonts w:ascii="Times New Roman" w:hAnsi="Times New Roman"/>
        </w:rPr>
        <w:t>Рис.6.5. Схема расположения стационарной сети наблюдений</w:t>
      </w:r>
    </w:p>
    <w:p w:rsidR="00887B5D" w:rsidRPr="003F29EA" w:rsidRDefault="00887B5D" w:rsidP="00D4325B">
      <w:pPr>
        <w:jc w:val="center"/>
        <w:rPr>
          <w:rFonts w:ascii="Times New Roman" w:hAnsi="Times New Roman"/>
        </w:rPr>
      </w:pPr>
      <w:r w:rsidRPr="003F29EA">
        <w:rPr>
          <w:rFonts w:ascii="Times New Roman" w:hAnsi="Times New Roman"/>
        </w:rPr>
        <w:t xml:space="preserve"> за загрязнением атмосферного воздуха поселка Кордай</w:t>
      </w:r>
    </w:p>
    <w:p w:rsidR="00887B5D" w:rsidRPr="003F29EA" w:rsidRDefault="00887B5D" w:rsidP="00D4325B">
      <w:pPr>
        <w:jc w:val="right"/>
        <w:rPr>
          <w:rFonts w:ascii="Times New Roman" w:hAnsi="Times New Roman"/>
        </w:rPr>
      </w:pPr>
    </w:p>
    <w:p w:rsidR="009A4A0F" w:rsidRPr="003F29EA" w:rsidRDefault="00887B5D" w:rsidP="00D4325B">
      <w:pPr>
        <w:ind w:firstLine="709"/>
        <w:jc w:val="both"/>
        <w:rPr>
          <w:rFonts w:ascii="Times New Roman" w:hAnsi="Times New Roman"/>
          <w:sz w:val="28"/>
          <w:szCs w:val="28"/>
        </w:rPr>
      </w:pPr>
      <w:r w:rsidRPr="003F29EA">
        <w:rPr>
          <w:rFonts w:ascii="Times New Roman" w:hAnsi="Times New Roman"/>
          <w:b/>
          <w:i/>
          <w:sz w:val="28"/>
          <w:szCs w:val="28"/>
        </w:rPr>
        <w:lastRenderedPageBreak/>
        <w:t xml:space="preserve">Общая оценка загрязнения атмосферы. </w:t>
      </w:r>
      <w:r w:rsidRPr="003F29EA">
        <w:rPr>
          <w:rFonts w:ascii="Times New Roman" w:hAnsi="Times New Roman"/>
          <w:sz w:val="28"/>
          <w:szCs w:val="28"/>
        </w:rPr>
        <w:t xml:space="preserve">По данным стационарной сети наблюдений (рис.6.5) атмосферный воздух города в целом характеризуется </w:t>
      </w:r>
      <w:r w:rsidR="00F650F8" w:rsidRPr="003F29EA">
        <w:rPr>
          <w:rFonts w:ascii="Times New Roman" w:hAnsi="Times New Roman"/>
          <w:b/>
          <w:i/>
          <w:sz w:val="28"/>
          <w:szCs w:val="28"/>
        </w:rPr>
        <w:t xml:space="preserve">повышенный </w:t>
      </w:r>
      <w:r w:rsidRPr="003F29EA">
        <w:rPr>
          <w:rFonts w:ascii="Times New Roman" w:hAnsi="Times New Roman"/>
          <w:b/>
          <w:i/>
          <w:sz w:val="28"/>
          <w:szCs w:val="28"/>
        </w:rPr>
        <w:t xml:space="preserve"> уровнем загрязнения</w:t>
      </w:r>
      <w:r w:rsidRPr="003F29EA">
        <w:rPr>
          <w:rFonts w:ascii="Times New Roman" w:hAnsi="Times New Roman"/>
          <w:sz w:val="28"/>
          <w:szCs w:val="28"/>
        </w:rPr>
        <w:t xml:space="preserve">, он определялся значениями СИ равным </w:t>
      </w:r>
      <w:r w:rsidR="00F650F8" w:rsidRPr="003F29EA">
        <w:rPr>
          <w:rFonts w:ascii="Times New Roman" w:hAnsi="Times New Roman"/>
          <w:sz w:val="28"/>
          <w:szCs w:val="28"/>
          <w:lang w:val="kk-KZ"/>
        </w:rPr>
        <w:t>3</w:t>
      </w:r>
      <w:r w:rsidRPr="003F29EA">
        <w:rPr>
          <w:rFonts w:ascii="Times New Roman" w:hAnsi="Times New Roman"/>
          <w:sz w:val="28"/>
          <w:szCs w:val="28"/>
          <w:lang w:val="kk-KZ"/>
        </w:rPr>
        <w:t xml:space="preserve"> и </w:t>
      </w:r>
      <w:r w:rsidR="00F650F8" w:rsidRPr="003F29EA">
        <w:rPr>
          <w:rFonts w:ascii="Times New Roman" w:hAnsi="Times New Roman"/>
          <w:sz w:val="28"/>
          <w:szCs w:val="28"/>
        </w:rPr>
        <w:t>НП = 1</w:t>
      </w:r>
      <w:r w:rsidRPr="003F29EA">
        <w:rPr>
          <w:rFonts w:ascii="Times New Roman" w:hAnsi="Times New Roman"/>
          <w:sz w:val="28"/>
          <w:szCs w:val="28"/>
        </w:rPr>
        <w:t>%</w:t>
      </w:r>
      <w:r w:rsidRPr="003F29EA">
        <w:rPr>
          <w:rFonts w:ascii="Times New Roman" w:hAnsi="Times New Roman"/>
          <w:sz w:val="28"/>
          <w:szCs w:val="28"/>
          <w:lang w:val="kk-KZ"/>
        </w:rPr>
        <w:t>.</w:t>
      </w:r>
      <w:r w:rsidR="009A4A0F" w:rsidRPr="003F29EA">
        <w:rPr>
          <w:rFonts w:ascii="Times New Roman" w:hAnsi="Times New Roman"/>
          <w:sz w:val="28"/>
          <w:szCs w:val="28"/>
          <w:lang w:val="kk-KZ"/>
        </w:rPr>
        <w:t xml:space="preserve"> </w:t>
      </w:r>
      <w:r w:rsidR="0067267A" w:rsidRPr="003F29EA">
        <w:rPr>
          <w:rFonts w:ascii="Times New Roman" w:hAnsi="Times New Roman"/>
          <w:sz w:val="28"/>
          <w:szCs w:val="28"/>
          <w:lang w:val="kk-KZ"/>
        </w:rPr>
        <w:t>Поселок</w:t>
      </w:r>
      <w:r w:rsidR="009A4A0F" w:rsidRPr="003F29EA">
        <w:rPr>
          <w:rFonts w:ascii="Times New Roman" w:hAnsi="Times New Roman"/>
          <w:sz w:val="28"/>
          <w:szCs w:val="28"/>
          <w:lang w:val="kk-KZ"/>
        </w:rPr>
        <w:t xml:space="preserve"> более всего загрязнен</w:t>
      </w:r>
      <w:r w:rsidR="009A4A0F" w:rsidRPr="003F29EA">
        <w:rPr>
          <w:rFonts w:ascii="Times New Roman" w:hAnsi="Times New Roman"/>
          <w:b/>
          <w:sz w:val="28"/>
          <w:szCs w:val="28"/>
        </w:rPr>
        <w:t>взвешенными частицами РМ-10</w:t>
      </w:r>
      <w:r w:rsidR="009A4A0F" w:rsidRPr="003F29EA">
        <w:rPr>
          <w:rFonts w:ascii="Times New Roman" w:hAnsi="Times New Roman"/>
          <w:sz w:val="28"/>
          <w:szCs w:val="28"/>
        </w:rPr>
        <w:t>.</w:t>
      </w:r>
    </w:p>
    <w:p w:rsidR="00887B5D" w:rsidRPr="003F29EA" w:rsidRDefault="00887B5D"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поселку среднемесячные концентрации </w:t>
      </w:r>
      <w:r w:rsidR="00F650F8" w:rsidRPr="003F29EA">
        <w:rPr>
          <w:rFonts w:ascii="Times New Roman" w:hAnsi="Times New Roman"/>
          <w:sz w:val="28"/>
          <w:szCs w:val="28"/>
        </w:rPr>
        <w:t xml:space="preserve">взвешенных частиц РМ-10 составили </w:t>
      </w:r>
      <w:r w:rsidR="00A73ED7" w:rsidRPr="003F29EA">
        <w:rPr>
          <w:rFonts w:ascii="Times New Roman" w:hAnsi="Times New Roman"/>
          <w:sz w:val="28"/>
          <w:szCs w:val="28"/>
          <w:lang w:val="kk-KZ"/>
        </w:rPr>
        <w:t>1,51</w:t>
      </w:r>
      <w:r w:rsidR="00F650F8" w:rsidRPr="003F29EA">
        <w:rPr>
          <w:rFonts w:ascii="Times New Roman" w:hAnsi="Times New Roman"/>
          <w:sz w:val="28"/>
          <w:szCs w:val="28"/>
        </w:rPr>
        <w:t xml:space="preserve">ПДКс.с, </w:t>
      </w:r>
      <w:r w:rsidRPr="003F29EA">
        <w:rPr>
          <w:rFonts w:ascii="Times New Roman" w:hAnsi="Times New Roman"/>
          <w:sz w:val="28"/>
          <w:szCs w:val="28"/>
        </w:rPr>
        <w:t>озона сотавили 1,</w:t>
      </w:r>
      <w:r w:rsidR="00A73ED7" w:rsidRPr="003F29EA">
        <w:rPr>
          <w:rFonts w:ascii="Times New Roman" w:hAnsi="Times New Roman"/>
          <w:sz w:val="28"/>
          <w:szCs w:val="28"/>
          <w:lang w:val="kk-KZ"/>
        </w:rPr>
        <w:t>28</w:t>
      </w:r>
      <w:r w:rsidR="00133771" w:rsidRPr="003F29EA">
        <w:rPr>
          <w:rFonts w:ascii="Times New Roman" w:hAnsi="Times New Roman"/>
          <w:sz w:val="28"/>
          <w:szCs w:val="28"/>
        </w:rPr>
        <w:t>ПДКс.с</w:t>
      </w:r>
      <w:r w:rsidRPr="003F29EA">
        <w:rPr>
          <w:rFonts w:ascii="Times New Roman" w:hAnsi="Times New Roman"/>
          <w:sz w:val="28"/>
          <w:szCs w:val="28"/>
        </w:rPr>
        <w:t>, концентрации других загрязняющих веществ – не превышали ПДК.</w:t>
      </w:r>
    </w:p>
    <w:p w:rsidR="00887B5D" w:rsidRPr="003F29EA" w:rsidRDefault="00887B5D" w:rsidP="00D4325B">
      <w:pPr>
        <w:ind w:firstLine="709"/>
        <w:jc w:val="both"/>
        <w:rPr>
          <w:rFonts w:ascii="Times New Roman" w:hAnsi="Times New Roman"/>
          <w:sz w:val="28"/>
          <w:szCs w:val="28"/>
        </w:rPr>
      </w:pPr>
      <w:r w:rsidRPr="003F29EA">
        <w:rPr>
          <w:rFonts w:ascii="Times New Roman" w:hAnsi="Times New Roman"/>
          <w:sz w:val="28"/>
          <w:szCs w:val="28"/>
        </w:rPr>
        <w:t xml:space="preserve">За </w:t>
      </w:r>
      <w:r w:rsidR="00F650F8" w:rsidRPr="003F29EA">
        <w:rPr>
          <w:rFonts w:ascii="Times New Roman" w:hAnsi="Times New Roman"/>
          <w:sz w:val="28"/>
          <w:szCs w:val="28"/>
          <w:lang w:val="kk-KZ"/>
        </w:rPr>
        <w:t>сентябрь</w:t>
      </w:r>
      <w:r w:rsidRPr="003F29EA">
        <w:rPr>
          <w:rFonts w:ascii="Times New Roman" w:hAnsi="Times New Roman"/>
          <w:sz w:val="28"/>
          <w:szCs w:val="28"/>
          <w:lang w:val="kk-KZ"/>
        </w:rPr>
        <w:t xml:space="preserve"> месяц</w:t>
      </w:r>
      <w:r w:rsidRPr="003F29EA">
        <w:rPr>
          <w:rFonts w:ascii="Times New Roman" w:hAnsi="Times New Roman"/>
          <w:sz w:val="28"/>
          <w:szCs w:val="28"/>
        </w:rPr>
        <w:t>201</w:t>
      </w:r>
      <w:r w:rsidRPr="003F29EA">
        <w:rPr>
          <w:rFonts w:ascii="Times New Roman" w:hAnsi="Times New Roman"/>
          <w:sz w:val="28"/>
          <w:szCs w:val="28"/>
          <w:lang w:val="kk-KZ"/>
        </w:rPr>
        <w:t>6</w:t>
      </w:r>
      <w:r w:rsidRPr="003F29EA">
        <w:rPr>
          <w:rFonts w:ascii="Times New Roman" w:hAnsi="Times New Roman"/>
          <w:sz w:val="28"/>
          <w:szCs w:val="28"/>
        </w:rPr>
        <w:t xml:space="preserve">года были выявлены превышения более 1 </w:t>
      </w:r>
      <w:r w:rsidR="008429C6" w:rsidRPr="003F29EA">
        <w:rPr>
          <w:rFonts w:ascii="Times New Roman" w:hAnsi="Times New Roman"/>
          <w:sz w:val="28"/>
          <w:szCs w:val="28"/>
        </w:rPr>
        <w:t>ПДКм.р</w:t>
      </w:r>
      <w:r w:rsidRPr="003F29EA">
        <w:rPr>
          <w:rFonts w:ascii="Times New Roman" w:hAnsi="Times New Roman"/>
          <w:sz w:val="28"/>
          <w:szCs w:val="28"/>
        </w:rPr>
        <w:t xml:space="preserve">по </w:t>
      </w:r>
      <w:r w:rsidR="00F650F8" w:rsidRPr="003F29EA">
        <w:rPr>
          <w:rFonts w:ascii="Times New Roman" w:hAnsi="Times New Roman"/>
          <w:sz w:val="28"/>
          <w:szCs w:val="28"/>
        </w:rPr>
        <w:t xml:space="preserve">взвешенным частицам РМ-2,5 – 8, </w:t>
      </w:r>
      <w:r w:rsidRPr="003F29EA">
        <w:rPr>
          <w:rFonts w:ascii="Times New Roman" w:hAnsi="Times New Roman"/>
          <w:sz w:val="28"/>
          <w:szCs w:val="28"/>
        </w:rPr>
        <w:t>взвеш</w:t>
      </w:r>
      <w:r w:rsidR="007F5A7C" w:rsidRPr="003F29EA">
        <w:rPr>
          <w:rFonts w:ascii="Times New Roman" w:hAnsi="Times New Roman"/>
          <w:sz w:val="28"/>
          <w:szCs w:val="28"/>
        </w:rPr>
        <w:t>енны</w:t>
      </w:r>
      <w:r w:rsidRPr="003F29EA">
        <w:rPr>
          <w:rFonts w:ascii="Times New Roman" w:hAnsi="Times New Roman"/>
          <w:sz w:val="28"/>
          <w:szCs w:val="28"/>
        </w:rPr>
        <w:t>м частицам РМ-10 – 2</w:t>
      </w:r>
      <w:r w:rsidR="00F650F8" w:rsidRPr="003F29EA">
        <w:rPr>
          <w:rFonts w:ascii="Times New Roman" w:hAnsi="Times New Roman"/>
          <w:sz w:val="28"/>
          <w:szCs w:val="28"/>
        </w:rPr>
        <w:t>6, аммиаку  - 1 случай</w:t>
      </w:r>
      <w:r w:rsidRPr="003F29EA">
        <w:rPr>
          <w:rFonts w:ascii="Times New Roman" w:hAnsi="Times New Roman"/>
          <w:sz w:val="28"/>
          <w:szCs w:val="28"/>
        </w:rPr>
        <w:t>(таблица 1).</w:t>
      </w:r>
    </w:p>
    <w:p w:rsidR="00887B5D" w:rsidRPr="003F29EA" w:rsidRDefault="00887B5D" w:rsidP="00D4325B">
      <w:pPr>
        <w:ind w:firstLine="709"/>
        <w:jc w:val="both"/>
        <w:rPr>
          <w:rFonts w:ascii="Times New Roman" w:hAnsi="Times New Roman"/>
          <w:sz w:val="28"/>
          <w:szCs w:val="28"/>
        </w:rPr>
      </w:pPr>
    </w:p>
    <w:p w:rsidR="000F304C" w:rsidRPr="003F29EA" w:rsidRDefault="000F304C" w:rsidP="00D4325B">
      <w:pPr>
        <w:ind w:firstLine="709"/>
        <w:jc w:val="both"/>
        <w:rPr>
          <w:rFonts w:ascii="Times New Roman" w:hAnsi="Times New Roman"/>
          <w:sz w:val="28"/>
          <w:szCs w:val="28"/>
        </w:rPr>
      </w:pPr>
    </w:p>
    <w:p w:rsidR="00AC65A9" w:rsidRPr="003F29EA" w:rsidRDefault="00AC65A9" w:rsidP="00D4325B">
      <w:pPr>
        <w:pStyle w:val="a9"/>
        <w:numPr>
          <w:ilvl w:val="1"/>
          <w:numId w:val="3"/>
        </w:numPr>
        <w:spacing w:after="0"/>
        <w:jc w:val="center"/>
        <w:rPr>
          <w:rFonts w:ascii="Times New Roman" w:hAnsi="Times New Roman"/>
          <w:b/>
          <w:sz w:val="28"/>
          <w:szCs w:val="28"/>
        </w:rPr>
      </w:pPr>
      <w:r w:rsidRPr="003F29EA">
        <w:rPr>
          <w:rFonts w:ascii="Times New Roman" w:hAnsi="Times New Roman"/>
          <w:b/>
          <w:sz w:val="28"/>
          <w:szCs w:val="28"/>
        </w:rPr>
        <w:t>Качество поверхностных вод на территории Жамбылской области</w:t>
      </w:r>
    </w:p>
    <w:p w:rsidR="00AC65A9" w:rsidRPr="003F29EA" w:rsidRDefault="00AC65A9" w:rsidP="00D4325B">
      <w:pPr>
        <w:pStyle w:val="a9"/>
        <w:spacing w:after="0"/>
        <w:ind w:left="0"/>
        <w:jc w:val="both"/>
        <w:rPr>
          <w:rFonts w:ascii="Times New Roman" w:hAnsi="Times New Roman"/>
          <w:b/>
          <w:bCs/>
          <w:sz w:val="28"/>
          <w:szCs w:val="28"/>
        </w:rPr>
      </w:pP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Наблюдения за загрязнением поверхностных вод на территории Жамбылской области проводились на 9 водных объектах (реки Талас, Асса, Шу, Аксу, Карабалта, Токташ, Сарыкау, вдхр.Тасоткель и озеро Биликоль).</w:t>
      </w:r>
    </w:p>
    <w:p w:rsidR="002C4D57" w:rsidRPr="003F29EA" w:rsidRDefault="002C4D57" w:rsidP="00D4325B">
      <w:pPr>
        <w:autoSpaceDE w:val="0"/>
        <w:autoSpaceDN w:val="0"/>
        <w:adjustRightInd w:val="0"/>
        <w:ind w:firstLine="709"/>
        <w:jc w:val="both"/>
        <w:rPr>
          <w:rFonts w:ascii="Times New Roman" w:hAnsi="Times New Roman"/>
          <w:b/>
          <w:bCs/>
          <w:sz w:val="28"/>
          <w:szCs w:val="28"/>
        </w:rPr>
      </w:pPr>
      <w:r w:rsidRPr="003F29EA">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bCs/>
          <w:sz w:val="28"/>
          <w:szCs w:val="28"/>
        </w:rPr>
        <w:t xml:space="preserve">Талас </w:t>
      </w:r>
      <w:r w:rsidRPr="003F29EA">
        <w:rPr>
          <w:rFonts w:ascii="Times New Roman" w:hAnsi="Times New Roman"/>
          <w:sz w:val="28"/>
          <w:szCs w:val="28"/>
        </w:rPr>
        <w:t>температура воды 21,3</w:t>
      </w:r>
      <w:r w:rsidRPr="003F29EA">
        <w:rPr>
          <w:rFonts w:ascii="Times New Roman" w:hAnsi="Times New Roman"/>
          <w:sz w:val="28"/>
          <w:szCs w:val="28"/>
          <w:vertAlign w:val="superscript"/>
        </w:rPr>
        <w:t>0</w:t>
      </w:r>
      <w:r w:rsidRPr="003F29EA">
        <w:rPr>
          <w:rFonts w:ascii="Times New Roman" w:hAnsi="Times New Roman"/>
          <w:sz w:val="28"/>
          <w:szCs w:val="28"/>
        </w:rPr>
        <w:t>С, водородный показатель равен 8,0, концентрация растворенного в воде кислорода 8,52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xml:space="preserve"> 2,22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группы тяжелых металлов (медь – 3,8 ПДК), органических веществ (нефтепродукты – 1,3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bCs/>
          <w:sz w:val="28"/>
          <w:szCs w:val="28"/>
        </w:rPr>
        <w:t>Асса</w:t>
      </w:r>
      <w:r w:rsidRPr="003F29EA">
        <w:rPr>
          <w:rFonts w:ascii="Times New Roman" w:hAnsi="Times New Roman"/>
          <w:sz w:val="28"/>
          <w:szCs w:val="28"/>
        </w:rPr>
        <w:t xml:space="preserve"> температура воды 16,3</w:t>
      </w:r>
      <w:r w:rsidRPr="003F29EA">
        <w:rPr>
          <w:rFonts w:ascii="Times New Roman" w:hAnsi="Times New Roman"/>
          <w:sz w:val="28"/>
          <w:szCs w:val="28"/>
          <w:vertAlign w:val="superscript"/>
        </w:rPr>
        <w:t>0</w:t>
      </w:r>
      <w:r w:rsidRPr="003F29EA">
        <w:rPr>
          <w:rFonts w:ascii="Times New Roman" w:hAnsi="Times New Roman"/>
          <w:sz w:val="28"/>
          <w:szCs w:val="28"/>
        </w:rPr>
        <w:t>С, водородный показатель равен 8,1, концентрация растворенного в воде кислорода 8,4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 xml:space="preserve">5 </w:t>
      </w:r>
      <w:r w:rsidRPr="003F29EA">
        <w:rPr>
          <w:rFonts w:ascii="Times New Roman" w:hAnsi="Times New Roman"/>
          <w:sz w:val="28"/>
          <w:szCs w:val="28"/>
        </w:rPr>
        <w:t>2,65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группы тяжелых металлов (медь – 1,6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озере </w:t>
      </w:r>
      <w:r w:rsidRPr="003F29EA">
        <w:rPr>
          <w:rFonts w:ascii="Times New Roman" w:hAnsi="Times New Roman"/>
          <w:b/>
          <w:bCs/>
          <w:sz w:val="28"/>
          <w:szCs w:val="28"/>
        </w:rPr>
        <w:t xml:space="preserve">Биликоль </w:t>
      </w:r>
      <w:r w:rsidRPr="003F29EA">
        <w:rPr>
          <w:rFonts w:ascii="Times New Roman" w:hAnsi="Times New Roman"/>
          <w:sz w:val="28"/>
          <w:szCs w:val="28"/>
        </w:rPr>
        <w:t>температура воды 24,0</w:t>
      </w:r>
      <w:r w:rsidRPr="003F29EA">
        <w:rPr>
          <w:rFonts w:ascii="Times New Roman" w:hAnsi="Times New Roman"/>
          <w:sz w:val="28"/>
          <w:szCs w:val="28"/>
          <w:vertAlign w:val="superscript"/>
        </w:rPr>
        <w:t>0</w:t>
      </w:r>
      <w:r w:rsidRPr="003F29EA">
        <w:rPr>
          <w:rFonts w:ascii="Times New Roman" w:hAnsi="Times New Roman"/>
          <w:sz w:val="28"/>
          <w:szCs w:val="28"/>
        </w:rPr>
        <w:t>С, водородный показатель равен 8,2, концентрация растворенного в воде кислорода 8,3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5 </w:t>
      </w:r>
      <w:r w:rsidRPr="003F29EA">
        <w:rPr>
          <w:rFonts w:ascii="Times New Roman" w:hAnsi="Times New Roman"/>
          <w:sz w:val="28"/>
          <w:szCs w:val="28"/>
        </w:rPr>
        <w:t>19,5 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Превышения ПДК были зафиксированы по веществам из групп главных ионов (сульфаты – 9,7 ПДК), биогенных веществ (фториды – 2,1 ПДК), тяжелых металлов (медь – 1,6 ПДК), органических веществ (фенолы – 2,0 ПДК). </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В реке</w:t>
      </w:r>
      <w:r w:rsidRPr="003F29EA">
        <w:rPr>
          <w:rFonts w:ascii="Times New Roman" w:hAnsi="Times New Roman"/>
          <w:b/>
          <w:bCs/>
          <w:sz w:val="28"/>
          <w:szCs w:val="28"/>
        </w:rPr>
        <w:t xml:space="preserve"> Шу </w:t>
      </w:r>
      <w:r w:rsidRPr="003F29EA">
        <w:rPr>
          <w:rFonts w:ascii="Times New Roman" w:hAnsi="Times New Roman"/>
          <w:sz w:val="28"/>
          <w:szCs w:val="28"/>
        </w:rPr>
        <w:t>температура воды 20,0</w:t>
      </w:r>
      <w:r w:rsidRPr="003F29EA">
        <w:rPr>
          <w:rFonts w:ascii="Times New Roman" w:hAnsi="Times New Roman"/>
          <w:sz w:val="28"/>
          <w:szCs w:val="28"/>
          <w:vertAlign w:val="superscript"/>
        </w:rPr>
        <w:t>0</w:t>
      </w:r>
      <w:r w:rsidRPr="003F29EA">
        <w:rPr>
          <w:rFonts w:ascii="Times New Roman" w:hAnsi="Times New Roman"/>
          <w:sz w:val="28"/>
          <w:szCs w:val="28"/>
        </w:rPr>
        <w:t>С, водородный показатель равен 7,95, концентрация растворенного в воде кислорода 10,79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4,0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группы тяжелых металлов (медь – 2,4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В реке</w:t>
      </w:r>
      <w:r w:rsidRPr="003F29EA">
        <w:rPr>
          <w:rFonts w:ascii="Times New Roman" w:hAnsi="Times New Roman"/>
          <w:b/>
          <w:bCs/>
          <w:sz w:val="28"/>
          <w:szCs w:val="28"/>
        </w:rPr>
        <w:t xml:space="preserve"> Аксу </w:t>
      </w:r>
      <w:r w:rsidRPr="003F29EA">
        <w:rPr>
          <w:rFonts w:ascii="Times New Roman" w:hAnsi="Times New Roman"/>
          <w:sz w:val="28"/>
          <w:szCs w:val="28"/>
        </w:rPr>
        <w:t>температура воды 22,0</w:t>
      </w:r>
      <w:r w:rsidRPr="003F29EA">
        <w:rPr>
          <w:rFonts w:ascii="Times New Roman" w:hAnsi="Times New Roman"/>
          <w:sz w:val="28"/>
          <w:szCs w:val="28"/>
          <w:vertAlign w:val="superscript"/>
        </w:rPr>
        <w:t>0</w:t>
      </w:r>
      <w:r w:rsidRPr="003F29EA">
        <w:rPr>
          <w:rFonts w:ascii="Times New Roman" w:hAnsi="Times New Roman"/>
          <w:sz w:val="28"/>
          <w:szCs w:val="28"/>
        </w:rPr>
        <w:t>С, водородный показатель равен 8,0, концентрация растворенного в воде кислорода 10,3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xml:space="preserve"> 4,4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главных ионов (сульфаты – 2,4 ПДК), биогенных веществ (фториды – 1,3 ПДК),  тяжелых металлов (медь – 2,2 ПДК), органических веществ (фенолы – 2,0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В реке</w:t>
      </w:r>
      <w:r w:rsidRPr="003F29EA">
        <w:rPr>
          <w:rFonts w:ascii="Times New Roman" w:hAnsi="Times New Roman"/>
          <w:b/>
          <w:bCs/>
          <w:sz w:val="28"/>
          <w:szCs w:val="28"/>
        </w:rPr>
        <w:t xml:space="preserve"> Карабалта</w:t>
      </w:r>
      <w:r w:rsidRPr="003F29EA">
        <w:rPr>
          <w:rFonts w:ascii="Times New Roman" w:hAnsi="Times New Roman"/>
          <w:sz w:val="28"/>
          <w:szCs w:val="28"/>
        </w:rPr>
        <w:t xml:space="preserve"> температура воды 22,0</w:t>
      </w:r>
      <w:r w:rsidRPr="003F29EA">
        <w:rPr>
          <w:rFonts w:ascii="Times New Roman" w:hAnsi="Times New Roman"/>
          <w:sz w:val="28"/>
          <w:szCs w:val="28"/>
          <w:vertAlign w:val="superscript"/>
        </w:rPr>
        <w:t>0</w:t>
      </w:r>
      <w:r w:rsidRPr="003F29EA">
        <w:rPr>
          <w:rFonts w:ascii="Times New Roman" w:hAnsi="Times New Roman"/>
          <w:sz w:val="28"/>
          <w:szCs w:val="28"/>
        </w:rPr>
        <w:t>С, водородный показатель равен 8,0, концентрация растворенного в воде кислорода 10,3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xml:space="preserve"> 2,0 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w:t>
      </w:r>
      <w:r w:rsidRPr="003F29EA">
        <w:rPr>
          <w:rFonts w:ascii="Times New Roman" w:hAnsi="Times New Roman"/>
          <w:sz w:val="28"/>
          <w:szCs w:val="28"/>
        </w:rPr>
        <w:lastRenderedPageBreak/>
        <w:t xml:space="preserve">Превышения ПДК были зафиксированы по веществам из групп главных ионов (сульфаты – 4,9 ПДК), биогенных веществ (фториды – 1,8 ПДК),   тяжелых металлов (медь – 1,9 ПДК), органических веществ (фенолы – 2,0 ПДК). </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В реке</w:t>
      </w:r>
      <w:r w:rsidRPr="003F29EA">
        <w:rPr>
          <w:rFonts w:ascii="Times New Roman" w:hAnsi="Times New Roman"/>
          <w:b/>
          <w:bCs/>
          <w:sz w:val="28"/>
          <w:szCs w:val="28"/>
        </w:rPr>
        <w:t xml:space="preserve"> Токташ</w:t>
      </w:r>
      <w:r w:rsidRPr="003F29EA">
        <w:rPr>
          <w:rFonts w:ascii="Times New Roman" w:hAnsi="Times New Roman"/>
          <w:sz w:val="28"/>
          <w:szCs w:val="28"/>
        </w:rPr>
        <w:t xml:space="preserve"> температура воды 18,0</w:t>
      </w:r>
      <w:r w:rsidRPr="003F29EA">
        <w:rPr>
          <w:rFonts w:ascii="Times New Roman" w:hAnsi="Times New Roman"/>
          <w:sz w:val="28"/>
          <w:szCs w:val="28"/>
          <w:vertAlign w:val="superscript"/>
        </w:rPr>
        <w:t>0</w:t>
      </w:r>
      <w:r w:rsidRPr="003F29EA">
        <w:rPr>
          <w:rFonts w:ascii="Times New Roman" w:hAnsi="Times New Roman"/>
          <w:sz w:val="28"/>
          <w:szCs w:val="28"/>
        </w:rPr>
        <w:t>С, водородный показатель равен 8,0, концентрация растворенного в воде кислорода 10,3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xml:space="preserve"> 3,8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главных ионов (сульфаты – 3,0 ПДК), биогенных веществ (фториды – 1,8 ПДК), тяжелых металлов (медь – 2,4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В реке</w:t>
      </w:r>
      <w:r w:rsidRPr="003F29EA">
        <w:rPr>
          <w:rFonts w:ascii="Times New Roman" w:hAnsi="Times New Roman"/>
          <w:b/>
          <w:bCs/>
          <w:sz w:val="28"/>
          <w:szCs w:val="28"/>
        </w:rPr>
        <w:t xml:space="preserve"> Сарыкау </w:t>
      </w:r>
      <w:r w:rsidRPr="003F29EA">
        <w:rPr>
          <w:rFonts w:ascii="Times New Roman" w:hAnsi="Times New Roman"/>
          <w:sz w:val="28"/>
          <w:szCs w:val="28"/>
        </w:rPr>
        <w:t>температура воды 18,5</w:t>
      </w:r>
      <w:r w:rsidRPr="003F29EA">
        <w:rPr>
          <w:rFonts w:ascii="Times New Roman" w:hAnsi="Times New Roman"/>
          <w:sz w:val="28"/>
          <w:szCs w:val="28"/>
          <w:vertAlign w:val="superscript"/>
        </w:rPr>
        <w:t>0</w:t>
      </w:r>
      <w:r w:rsidRPr="003F29EA">
        <w:rPr>
          <w:rFonts w:ascii="Times New Roman" w:hAnsi="Times New Roman"/>
          <w:sz w:val="28"/>
          <w:szCs w:val="28"/>
        </w:rPr>
        <w:t>С, водородный показатель равен 8,1, концентрация растворенного в воде кислорода 9,88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 xml:space="preserve">5 </w:t>
      </w:r>
      <w:r w:rsidRPr="003F29EA">
        <w:rPr>
          <w:rFonts w:ascii="Times New Roman" w:hAnsi="Times New Roman"/>
          <w:sz w:val="28"/>
          <w:szCs w:val="28"/>
        </w:rPr>
        <w:t>2,8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главных ионов (сульфаты – 3,9 ПДК), биогенных веществ (фториды – 1,8 ПДК), тяжелых металлов (медь – 2,4 ПДК).</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В вдхр.</w:t>
      </w:r>
      <w:r w:rsidRPr="003F29EA">
        <w:rPr>
          <w:rFonts w:ascii="Times New Roman" w:hAnsi="Times New Roman"/>
          <w:b/>
          <w:bCs/>
          <w:sz w:val="28"/>
          <w:szCs w:val="28"/>
        </w:rPr>
        <w:t xml:space="preserve">Тасоткель </w:t>
      </w:r>
      <w:r w:rsidRPr="003F29EA">
        <w:rPr>
          <w:rFonts w:ascii="Times New Roman" w:hAnsi="Times New Roman"/>
          <w:sz w:val="28"/>
          <w:szCs w:val="28"/>
        </w:rPr>
        <w:t>температура воды 21,0</w:t>
      </w:r>
      <w:r w:rsidRPr="003F29EA">
        <w:rPr>
          <w:rFonts w:ascii="Times New Roman" w:hAnsi="Times New Roman"/>
          <w:sz w:val="28"/>
          <w:szCs w:val="28"/>
          <w:vertAlign w:val="superscript"/>
        </w:rPr>
        <w:t>0</w:t>
      </w:r>
      <w:r w:rsidRPr="003F29EA">
        <w:rPr>
          <w:rFonts w:ascii="Times New Roman" w:hAnsi="Times New Roman"/>
          <w:sz w:val="28"/>
          <w:szCs w:val="28"/>
        </w:rPr>
        <w:t>С, водородный показатель равен 8,0, концентрация растворенного в воде кислорода 8,98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 xml:space="preserve">5 </w:t>
      </w:r>
      <w:r w:rsidRPr="003F29EA">
        <w:rPr>
          <w:rFonts w:ascii="Times New Roman" w:hAnsi="Times New Roman"/>
          <w:sz w:val="28"/>
          <w:szCs w:val="28"/>
        </w:rPr>
        <w:t>4,0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главных ионов (сульфаты – 1,4 ПДК), биогенных веществ (азот нитритный – 1,2 ПДК), тяжелых металлов (медь – 3,1 ПДК).</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 xml:space="preserve">Качество воды водных объектов оценивается следующим образом: вода «умеренного уровня загрязнения» - реки Талас, Асса, Шу, Аксу, Карабалта, Токташ, Сарыкау и вдхр.Тасоткель, вода «высокого уровня загрязнения» -  озеро Биликоль. </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По сравнению с сентябрем 2015 года качество воды в реках Талас, Асса, Шу, Аксу, вдхр.Тасоткель и в озере Биликоль – существенно не изменилось, в реках Карабалта, Токташ, Сарыкау  – улучшилось.</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По сравнению с августом  2016 года качество воды в реках Талас, Асса, Шу, Аксу, Карабалта, Сарыкау – существенно не изменилось, в озере Биликоль – ухудшилось, в реке Токташ – улучшилось.</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Качество воды по БПК</w:t>
      </w:r>
      <w:r w:rsidRPr="003F29EA">
        <w:rPr>
          <w:rFonts w:ascii="Times New Roman" w:hAnsi="Times New Roman"/>
          <w:sz w:val="28"/>
          <w:szCs w:val="28"/>
          <w:vertAlign w:val="subscript"/>
        </w:rPr>
        <w:t>5</w:t>
      </w:r>
      <w:r w:rsidRPr="003F29EA">
        <w:rPr>
          <w:rFonts w:ascii="Times New Roman" w:hAnsi="Times New Roman"/>
          <w:sz w:val="28"/>
          <w:szCs w:val="28"/>
        </w:rPr>
        <w:t xml:space="preserve"> в озере Биликоль оценивается как – </w:t>
      </w:r>
      <w:r w:rsidRPr="003F29EA">
        <w:rPr>
          <w:rFonts w:ascii="Times New Roman" w:hAnsi="Times New Roman"/>
          <w:i/>
          <w:iCs/>
          <w:sz w:val="28"/>
          <w:szCs w:val="28"/>
        </w:rPr>
        <w:t>«чрезвычайно высокого уровня загрязнения»;</w:t>
      </w:r>
      <w:r w:rsidRPr="003F29EA">
        <w:rPr>
          <w:rFonts w:ascii="Times New Roman" w:hAnsi="Times New Roman"/>
          <w:sz w:val="28"/>
          <w:szCs w:val="28"/>
        </w:rPr>
        <w:t xml:space="preserve"> в реках Шу, Аксу, Токташ</w:t>
      </w:r>
      <w:r w:rsidRPr="003F29EA">
        <w:rPr>
          <w:rFonts w:ascii="Times New Roman" w:hAnsi="Times New Roman"/>
          <w:sz w:val="28"/>
          <w:szCs w:val="28"/>
          <w:lang w:val="kk-KZ"/>
        </w:rPr>
        <w:t>,</w:t>
      </w:r>
      <w:r w:rsidRPr="003F29EA">
        <w:rPr>
          <w:rFonts w:ascii="Times New Roman" w:hAnsi="Times New Roman"/>
          <w:sz w:val="28"/>
          <w:szCs w:val="28"/>
        </w:rPr>
        <w:t xml:space="preserve"> вдхр.Тасоткель – </w:t>
      </w:r>
      <w:r w:rsidRPr="003F29EA">
        <w:rPr>
          <w:rFonts w:ascii="Times New Roman" w:hAnsi="Times New Roman"/>
          <w:i/>
          <w:iCs/>
          <w:sz w:val="28"/>
          <w:szCs w:val="28"/>
        </w:rPr>
        <w:t>«умеренного уровня загрязнения»;</w:t>
      </w:r>
      <w:r w:rsidRPr="003F29EA">
        <w:rPr>
          <w:rFonts w:ascii="Times New Roman" w:hAnsi="Times New Roman"/>
          <w:sz w:val="28"/>
          <w:szCs w:val="28"/>
        </w:rPr>
        <w:t xml:space="preserve"> в реках Талас, Асса, Карабалта, Сарыкау - </w:t>
      </w:r>
      <w:r w:rsidRPr="003F29EA">
        <w:rPr>
          <w:rFonts w:ascii="Times New Roman" w:hAnsi="Times New Roman"/>
          <w:i/>
          <w:iCs/>
          <w:sz w:val="28"/>
          <w:szCs w:val="28"/>
        </w:rPr>
        <w:t>«нормативно-чистая».</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В сравнении с сентябрем 2015 года качество воды по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xml:space="preserve"> в реках Асса, Шу, вдхр.Тасоткель и в озере Биликоль – существенно не изменилось, в реках Аксу, Токташ – ухудшилось, в реках Талас, Карабалта, Сарыкау – улучшилось.</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В сравнении с августом 2016 года качество воды по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xml:space="preserve"> в реках Карабалта, Сарыкау и в озере Биликоль – существенно не изменилось, в реках Шу, Аксу, Токташ – ухудшилось, в реках Талас, Асса – улучшилось. </w:t>
      </w:r>
      <w:r w:rsidRPr="003F29EA">
        <w:rPr>
          <w:rFonts w:ascii="Times New Roman" w:hAnsi="Times New Roman"/>
          <w:sz w:val="28"/>
          <w:szCs w:val="28"/>
          <w:lang w:val="kk-KZ"/>
        </w:rPr>
        <w:t>Кислородный режим в норме</w:t>
      </w:r>
      <w:r w:rsidRPr="003F29EA">
        <w:rPr>
          <w:rFonts w:ascii="Times New Roman" w:hAnsi="Times New Roman"/>
          <w:sz w:val="28"/>
          <w:szCs w:val="28"/>
        </w:rPr>
        <w:t>.</w:t>
      </w:r>
    </w:p>
    <w:p w:rsidR="002C4D57" w:rsidRPr="003F29EA" w:rsidRDefault="002C4D57" w:rsidP="00D4325B">
      <w:pPr>
        <w:ind w:firstLine="709"/>
        <w:jc w:val="both"/>
        <w:rPr>
          <w:rFonts w:ascii="Times New Roman" w:hAnsi="Times New Roman"/>
          <w:sz w:val="28"/>
          <w:szCs w:val="28"/>
        </w:rPr>
      </w:pPr>
      <w:r w:rsidRPr="003F29EA">
        <w:rPr>
          <w:rFonts w:ascii="Times New Roman" w:hAnsi="Times New Roman"/>
          <w:sz w:val="28"/>
          <w:szCs w:val="28"/>
        </w:rPr>
        <w:t>На территории области в сентябре обнаружены следующие ВЗ в озере Биликоль – 1 случай ВЗ (таблица 5).</w:t>
      </w:r>
    </w:p>
    <w:p w:rsidR="00127C5F" w:rsidRPr="003F29EA" w:rsidRDefault="00127C5F" w:rsidP="00D4325B">
      <w:pPr>
        <w:pStyle w:val="a9"/>
        <w:spacing w:after="0"/>
        <w:ind w:left="0"/>
        <w:jc w:val="center"/>
        <w:rPr>
          <w:rFonts w:ascii="Times New Roman" w:hAnsi="Times New Roman"/>
          <w:b/>
          <w:bCs/>
          <w:sz w:val="28"/>
          <w:szCs w:val="28"/>
        </w:rPr>
      </w:pPr>
    </w:p>
    <w:p w:rsidR="00A27072" w:rsidRPr="003F29EA" w:rsidRDefault="00A27072" w:rsidP="00D4325B">
      <w:pPr>
        <w:pStyle w:val="a9"/>
        <w:spacing w:after="0"/>
        <w:ind w:left="0"/>
        <w:jc w:val="center"/>
        <w:rPr>
          <w:rFonts w:ascii="Times New Roman" w:hAnsi="Times New Roman"/>
          <w:b/>
          <w:bCs/>
          <w:sz w:val="28"/>
          <w:szCs w:val="28"/>
          <w:lang w:val="kk-KZ"/>
        </w:rPr>
      </w:pPr>
    </w:p>
    <w:p w:rsidR="00A27072" w:rsidRPr="003F29EA" w:rsidRDefault="00A27072" w:rsidP="00D4325B">
      <w:pPr>
        <w:pStyle w:val="a9"/>
        <w:spacing w:after="0"/>
        <w:ind w:left="0"/>
        <w:rPr>
          <w:rFonts w:ascii="Times New Roman" w:hAnsi="Times New Roman"/>
          <w:b/>
          <w:bCs/>
          <w:sz w:val="28"/>
          <w:szCs w:val="28"/>
          <w:lang w:val="kk-KZ"/>
        </w:rPr>
      </w:pPr>
    </w:p>
    <w:p w:rsidR="0052656E" w:rsidRPr="003F29EA" w:rsidRDefault="0052656E" w:rsidP="00D4325B">
      <w:pPr>
        <w:pStyle w:val="a9"/>
        <w:numPr>
          <w:ilvl w:val="1"/>
          <w:numId w:val="3"/>
        </w:numPr>
        <w:spacing w:after="0"/>
        <w:jc w:val="center"/>
        <w:rPr>
          <w:rFonts w:ascii="Times New Roman" w:hAnsi="Times New Roman"/>
          <w:b/>
          <w:sz w:val="28"/>
          <w:szCs w:val="28"/>
        </w:rPr>
      </w:pPr>
      <w:r w:rsidRPr="003F29EA">
        <w:rPr>
          <w:rFonts w:ascii="Times New Roman" w:hAnsi="Times New Roman"/>
          <w:b/>
          <w:sz w:val="28"/>
          <w:szCs w:val="28"/>
        </w:rPr>
        <w:lastRenderedPageBreak/>
        <w:t>Радиационный гамма-фон Жамбылской области</w:t>
      </w:r>
    </w:p>
    <w:p w:rsidR="0052656E" w:rsidRPr="003F29EA" w:rsidRDefault="0052656E" w:rsidP="00D4325B">
      <w:pPr>
        <w:jc w:val="both"/>
        <w:rPr>
          <w:rFonts w:ascii="Times New Roman" w:hAnsi="Times New Roman"/>
          <w:b/>
          <w:sz w:val="28"/>
          <w:szCs w:val="28"/>
        </w:rPr>
      </w:pPr>
    </w:p>
    <w:p w:rsidR="00971635" w:rsidRPr="003F29EA" w:rsidRDefault="00971635" w:rsidP="00D4325B">
      <w:pPr>
        <w:ind w:firstLine="700"/>
        <w:jc w:val="both"/>
        <w:rPr>
          <w:rFonts w:ascii="Times New Roman" w:hAnsi="Times New Roman"/>
          <w:sz w:val="28"/>
          <w:szCs w:val="28"/>
        </w:rPr>
      </w:pPr>
      <w:r w:rsidRPr="003F29EA">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3F29EA">
        <w:rPr>
          <w:rFonts w:ascii="Times New Roman" w:hAnsi="Times New Roman"/>
          <w:sz w:val="28"/>
          <w:szCs w:val="28"/>
        </w:rPr>
        <w:t>араз, Толе би, Чиганак) (рис.6.</w:t>
      </w:r>
      <w:r w:rsidR="007658BD" w:rsidRPr="003F29EA">
        <w:rPr>
          <w:rFonts w:ascii="Times New Roman" w:hAnsi="Times New Roman"/>
          <w:sz w:val="28"/>
          <w:szCs w:val="28"/>
        </w:rPr>
        <w:t>6</w:t>
      </w:r>
      <w:r w:rsidRPr="003F29EA">
        <w:rPr>
          <w:rFonts w:ascii="Times New Roman" w:hAnsi="Times New Roman"/>
          <w:sz w:val="28"/>
          <w:szCs w:val="28"/>
        </w:rPr>
        <w:t>).</w:t>
      </w:r>
    </w:p>
    <w:p w:rsidR="00971635" w:rsidRPr="003F29EA" w:rsidRDefault="005A65A4" w:rsidP="00D4325B">
      <w:pPr>
        <w:tabs>
          <w:tab w:val="left" w:pos="142"/>
        </w:tabs>
        <w:ind w:firstLine="697"/>
        <w:jc w:val="both"/>
        <w:rPr>
          <w:rFonts w:ascii="Times New Roman" w:hAnsi="Times New Roman"/>
          <w:sz w:val="28"/>
          <w:szCs w:val="28"/>
        </w:rPr>
      </w:pPr>
      <w:r w:rsidRPr="003F29E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F29EA">
        <w:rPr>
          <w:rFonts w:ascii="Times New Roman" w:hAnsi="Times New Roman"/>
          <w:sz w:val="28"/>
          <w:szCs w:val="28"/>
          <w:lang w:val="kk-KZ"/>
        </w:rPr>
        <w:t>0,1</w:t>
      </w:r>
      <w:r w:rsidR="00C47624" w:rsidRPr="003F29EA">
        <w:rPr>
          <w:rFonts w:ascii="Times New Roman" w:hAnsi="Times New Roman"/>
          <w:sz w:val="28"/>
          <w:szCs w:val="28"/>
          <w:lang w:val="kk-KZ"/>
        </w:rPr>
        <w:t>3</w:t>
      </w:r>
      <w:r w:rsidRPr="003F29EA">
        <w:rPr>
          <w:rFonts w:ascii="Times New Roman" w:hAnsi="Times New Roman"/>
          <w:sz w:val="28"/>
          <w:szCs w:val="28"/>
          <w:lang w:val="kk-KZ"/>
        </w:rPr>
        <w:t>-0,</w:t>
      </w:r>
      <w:r w:rsidR="00906F88" w:rsidRPr="003F29EA">
        <w:rPr>
          <w:rFonts w:ascii="Times New Roman" w:hAnsi="Times New Roman"/>
          <w:sz w:val="28"/>
          <w:szCs w:val="28"/>
          <w:lang w:val="kk-KZ"/>
        </w:rPr>
        <w:t>20</w:t>
      </w:r>
      <w:r w:rsidRPr="003F29EA">
        <w:rPr>
          <w:rFonts w:ascii="Times New Roman" w:hAnsi="Times New Roman"/>
          <w:sz w:val="28"/>
          <w:szCs w:val="28"/>
        </w:rPr>
        <w:t>мкЗв/ч. В среднем по области ради</w:t>
      </w:r>
      <w:r w:rsidR="0010589B" w:rsidRPr="003F29EA">
        <w:rPr>
          <w:rFonts w:ascii="Times New Roman" w:hAnsi="Times New Roman"/>
          <w:sz w:val="28"/>
          <w:szCs w:val="28"/>
        </w:rPr>
        <w:t>ационный гамма-фон составил 0,17</w:t>
      </w:r>
      <w:r w:rsidRPr="003F29EA">
        <w:rPr>
          <w:rFonts w:ascii="Times New Roman" w:hAnsi="Times New Roman"/>
          <w:sz w:val="28"/>
          <w:szCs w:val="28"/>
        </w:rPr>
        <w:t xml:space="preserve"> мкЗв/ч и находился в допустимых пределах</w:t>
      </w:r>
      <w:r w:rsidR="00971635" w:rsidRPr="003F29EA">
        <w:rPr>
          <w:rFonts w:ascii="Times New Roman" w:hAnsi="Times New Roman"/>
          <w:sz w:val="28"/>
          <w:szCs w:val="28"/>
        </w:rPr>
        <w:t>.</w:t>
      </w:r>
    </w:p>
    <w:p w:rsidR="000F304C" w:rsidRPr="003F29EA" w:rsidRDefault="000F304C" w:rsidP="00D4325B">
      <w:pPr>
        <w:tabs>
          <w:tab w:val="left" w:pos="142"/>
        </w:tabs>
        <w:ind w:firstLine="697"/>
        <w:jc w:val="both"/>
        <w:rPr>
          <w:rFonts w:ascii="Times New Roman" w:hAnsi="Times New Roman"/>
          <w:sz w:val="28"/>
          <w:szCs w:val="28"/>
        </w:rPr>
      </w:pPr>
    </w:p>
    <w:p w:rsidR="0052656E" w:rsidRPr="003F29EA" w:rsidRDefault="0052656E" w:rsidP="00D4325B">
      <w:pPr>
        <w:numPr>
          <w:ilvl w:val="1"/>
          <w:numId w:val="3"/>
        </w:numPr>
        <w:ind w:left="0" w:firstLine="0"/>
        <w:jc w:val="center"/>
        <w:rPr>
          <w:rFonts w:ascii="Times New Roman" w:hAnsi="Times New Roman"/>
          <w:b/>
          <w:sz w:val="28"/>
          <w:szCs w:val="28"/>
        </w:rPr>
      </w:pPr>
      <w:r w:rsidRPr="003F29EA">
        <w:rPr>
          <w:rFonts w:ascii="Times New Roman" w:hAnsi="Times New Roman"/>
          <w:b/>
          <w:sz w:val="28"/>
          <w:szCs w:val="28"/>
        </w:rPr>
        <w:t>Плотность рад</w:t>
      </w:r>
      <w:r w:rsidR="00450573" w:rsidRPr="003F29EA">
        <w:rPr>
          <w:rFonts w:ascii="Times New Roman" w:hAnsi="Times New Roman"/>
          <w:b/>
          <w:sz w:val="28"/>
          <w:szCs w:val="28"/>
        </w:rPr>
        <w:t>иоактивных выпадений в приземном слое</w:t>
      </w:r>
      <w:r w:rsidRPr="003F29EA">
        <w:rPr>
          <w:rFonts w:ascii="Times New Roman" w:hAnsi="Times New Roman"/>
          <w:b/>
          <w:sz w:val="28"/>
          <w:szCs w:val="28"/>
        </w:rPr>
        <w:t xml:space="preserve"> атмосфер</w:t>
      </w:r>
      <w:r w:rsidR="00450573" w:rsidRPr="003F29EA">
        <w:rPr>
          <w:rFonts w:ascii="Times New Roman" w:hAnsi="Times New Roman"/>
          <w:b/>
          <w:sz w:val="28"/>
          <w:szCs w:val="28"/>
        </w:rPr>
        <w:t>ы</w:t>
      </w:r>
    </w:p>
    <w:p w:rsidR="0052656E" w:rsidRPr="003F29EA" w:rsidRDefault="0052656E" w:rsidP="00D4325B">
      <w:pPr>
        <w:jc w:val="both"/>
        <w:rPr>
          <w:rFonts w:ascii="Times New Roman" w:hAnsi="Times New Roman"/>
          <w:b/>
          <w:sz w:val="28"/>
          <w:szCs w:val="28"/>
        </w:rPr>
      </w:pP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w:t>
      </w:r>
      <w:r w:rsidR="007658BD" w:rsidRPr="003F29EA">
        <w:rPr>
          <w:rFonts w:ascii="Times New Roman" w:hAnsi="Times New Roman"/>
          <w:sz w:val="28"/>
          <w:szCs w:val="28"/>
        </w:rPr>
        <w:t>рис. 6.6</w:t>
      </w:r>
      <w:r w:rsidRPr="003F29EA">
        <w:rPr>
          <w:rFonts w:ascii="Times New Roman" w:hAnsi="Times New Roman"/>
          <w:sz w:val="28"/>
          <w:szCs w:val="28"/>
        </w:rPr>
        <w:t>). На всех станциях проводился пятисуточный отбор проб.</w:t>
      </w: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906F88" w:rsidRPr="003F29EA">
        <w:rPr>
          <w:rFonts w:ascii="Times New Roman" w:hAnsi="Times New Roman"/>
          <w:sz w:val="28"/>
          <w:szCs w:val="28"/>
          <w:lang w:val="kk-KZ"/>
        </w:rPr>
        <w:t>0,</w:t>
      </w:r>
      <w:r w:rsidR="00C47624" w:rsidRPr="003F29EA">
        <w:rPr>
          <w:rFonts w:ascii="Times New Roman" w:hAnsi="Times New Roman"/>
          <w:sz w:val="28"/>
          <w:szCs w:val="28"/>
          <w:lang w:val="kk-KZ"/>
        </w:rPr>
        <w:t>6</w:t>
      </w:r>
      <w:r w:rsidRPr="003F29EA">
        <w:rPr>
          <w:rFonts w:ascii="Times New Roman" w:hAnsi="Times New Roman"/>
          <w:sz w:val="28"/>
          <w:szCs w:val="28"/>
        </w:rPr>
        <w:t>–1</w:t>
      </w:r>
      <w:r w:rsidR="00906F88" w:rsidRPr="003F29EA">
        <w:rPr>
          <w:rFonts w:ascii="Times New Roman" w:hAnsi="Times New Roman"/>
          <w:sz w:val="28"/>
          <w:szCs w:val="28"/>
          <w:lang w:val="kk-KZ"/>
        </w:rPr>
        <w:t>,</w:t>
      </w:r>
      <w:r w:rsidR="00C47624" w:rsidRPr="003F29EA">
        <w:rPr>
          <w:rFonts w:ascii="Times New Roman" w:hAnsi="Times New Roman"/>
          <w:sz w:val="28"/>
          <w:szCs w:val="28"/>
          <w:lang w:val="kk-KZ"/>
        </w:rPr>
        <w:t>5</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C47624" w:rsidRPr="003F29EA">
        <w:rPr>
          <w:rFonts w:ascii="Times New Roman" w:hAnsi="Times New Roman"/>
          <w:sz w:val="28"/>
          <w:szCs w:val="28"/>
        </w:rPr>
        <w:t>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52656E" w:rsidRPr="003F29EA" w:rsidRDefault="00154002" w:rsidP="00D4325B">
      <w:pPr>
        <w:jc w:val="center"/>
        <w:rPr>
          <w:rFonts w:ascii="Times New Roman" w:hAnsi="Times New Roman"/>
          <w:sz w:val="28"/>
          <w:szCs w:val="28"/>
        </w:rPr>
      </w:pPr>
      <w:r w:rsidRPr="003F29EA">
        <w:rPr>
          <w:rFonts w:ascii="Times New Roman" w:hAnsi="Times New Roman"/>
          <w:noProof/>
          <w:sz w:val="28"/>
          <w:szCs w:val="28"/>
          <w:lang w:eastAsia="ru-RU" w:bidi="ar-SA"/>
        </w:rPr>
        <w:drawing>
          <wp:inline distT="0" distB="0" distL="0" distR="0">
            <wp:extent cx="6334125" cy="3295650"/>
            <wp:effectExtent l="19050" t="0" r="9525"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62" cstate="print"/>
                    <a:srcRect/>
                    <a:stretch>
                      <a:fillRect/>
                    </a:stretch>
                  </pic:blipFill>
                  <pic:spPr bwMode="auto">
                    <a:xfrm>
                      <a:off x="0" y="0"/>
                      <a:ext cx="6337289" cy="3297296"/>
                    </a:xfrm>
                    <a:prstGeom prst="rect">
                      <a:avLst/>
                    </a:prstGeom>
                    <a:noFill/>
                    <a:ln w="9525">
                      <a:noFill/>
                      <a:miter lim="800000"/>
                      <a:headEnd/>
                      <a:tailEnd/>
                    </a:ln>
                  </pic:spPr>
                </pic:pic>
              </a:graphicData>
            </a:graphic>
          </wp:inline>
        </w:drawing>
      </w:r>
    </w:p>
    <w:p w:rsidR="00FC69C4" w:rsidRPr="003F29EA" w:rsidRDefault="00CC3F84" w:rsidP="00D4325B">
      <w:pPr>
        <w:jc w:val="center"/>
        <w:rPr>
          <w:rFonts w:ascii="Times New Roman" w:hAnsi="Times New Roman"/>
        </w:rPr>
      </w:pPr>
      <w:r w:rsidRPr="003F29EA">
        <w:rPr>
          <w:rFonts w:ascii="Times New Roman" w:hAnsi="Times New Roman"/>
        </w:rPr>
        <w:t>Рис. 6.</w:t>
      </w:r>
      <w:r w:rsidR="00697DDB" w:rsidRPr="003F29EA">
        <w:rPr>
          <w:rFonts w:ascii="Times New Roman" w:hAnsi="Times New Roman"/>
        </w:rPr>
        <w:t>6</w:t>
      </w:r>
      <w:r w:rsidR="00A13C24" w:rsidRPr="003F29EA">
        <w:rPr>
          <w:rFonts w:ascii="Times New Roman" w:hAnsi="Times New Roman"/>
        </w:rPr>
        <w:t xml:space="preserve"> Схема расположения метеостанций за наблюдением </w:t>
      </w:r>
      <w:r w:rsidR="00845DEB" w:rsidRPr="003F29EA">
        <w:rPr>
          <w:rFonts w:ascii="Times New Roman" w:hAnsi="Times New Roman"/>
        </w:rPr>
        <w:t xml:space="preserve">уровня </w:t>
      </w:r>
      <w:r w:rsidR="00A13C24" w:rsidRPr="003F29EA">
        <w:rPr>
          <w:rFonts w:ascii="Times New Roman" w:hAnsi="Times New Roman"/>
        </w:rPr>
        <w:t>ради</w:t>
      </w:r>
      <w:r w:rsidR="00565486" w:rsidRPr="003F29EA">
        <w:rPr>
          <w:rFonts w:ascii="Times New Roman" w:hAnsi="Times New Roman"/>
        </w:rPr>
        <w:t>а</w:t>
      </w:r>
      <w:r w:rsidR="00524499" w:rsidRPr="003F29EA">
        <w:rPr>
          <w:rFonts w:ascii="Times New Roman" w:hAnsi="Times New Roman"/>
        </w:rPr>
        <w:t>ционного гамма-фона и плотности</w:t>
      </w:r>
      <w:r w:rsidR="00A13C24" w:rsidRPr="003F29EA">
        <w:rPr>
          <w:rFonts w:ascii="Times New Roman" w:hAnsi="Times New Roman"/>
        </w:rPr>
        <w:t xml:space="preserve"> радиоактивных выпа</w:t>
      </w:r>
      <w:r w:rsidR="00845DEB" w:rsidRPr="003F29EA">
        <w:rPr>
          <w:rFonts w:ascii="Times New Roman" w:hAnsi="Times New Roman"/>
        </w:rPr>
        <w:t xml:space="preserve">дений </w:t>
      </w:r>
      <w:r w:rsidR="00E42DB0" w:rsidRPr="003F29EA">
        <w:rPr>
          <w:rFonts w:ascii="Times New Roman" w:hAnsi="Times New Roman"/>
        </w:rPr>
        <w:t>на территории</w:t>
      </w:r>
      <w:r w:rsidR="00845DEB" w:rsidRPr="003F29EA">
        <w:rPr>
          <w:rFonts w:ascii="Times New Roman" w:hAnsi="Times New Roman"/>
        </w:rPr>
        <w:t xml:space="preserve">Жамбылской </w:t>
      </w:r>
      <w:r w:rsidR="00A13C24" w:rsidRPr="003F29EA">
        <w:rPr>
          <w:rFonts w:ascii="Times New Roman" w:hAnsi="Times New Roman"/>
        </w:rPr>
        <w:t>области</w:t>
      </w:r>
    </w:p>
    <w:p w:rsidR="000020BB" w:rsidRPr="003F29EA" w:rsidRDefault="000020BB" w:rsidP="00D4325B">
      <w:pPr>
        <w:jc w:val="center"/>
        <w:rPr>
          <w:rFonts w:ascii="Times New Roman" w:hAnsi="Times New Roman"/>
          <w:sz w:val="28"/>
          <w:szCs w:val="28"/>
        </w:rPr>
      </w:pPr>
    </w:p>
    <w:p w:rsidR="006507A1" w:rsidRPr="003F29EA" w:rsidRDefault="006507A1" w:rsidP="00D4325B">
      <w:pPr>
        <w:rPr>
          <w:rFonts w:ascii="Times New Roman" w:hAnsi="Times New Roman"/>
          <w:sz w:val="28"/>
          <w:szCs w:val="28"/>
        </w:rPr>
        <w:sectPr w:rsidR="006507A1" w:rsidRPr="003F29EA" w:rsidSect="004D1D3C">
          <w:pgSz w:w="11906" w:h="16838"/>
          <w:pgMar w:top="1134" w:right="851" w:bottom="993" w:left="1134" w:header="709" w:footer="709" w:gutter="0"/>
          <w:cols w:space="708"/>
          <w:docGrid w:linePitch="360"/>
        </w:sectPr>
      </w:pPr>
    </w:p>
    <w:p w:rsidR="000020BB" w:rsidRPr="003F29EA" w:rsidRDefault="000020BB" w:rsidP="00D4325B">
      <w:pPr>
        <w:rPr>
          <w:rFonts w:ascii="Times New Roman" w:hAnsi="Times New Roman"/>
          <w:sz w:val="28"/>
          <w:szCs w:val="28"/>
        </w:rPr>
      </w:pPr>
    </w:p>
    <w:p w:rsidR="00647FEE" w:rsidRPr="003F29EA" w:rsidRDefault="00647FEE" w:rsidP="00D4325B">
      <w:pPr>
        <w:numPr>
          <w:ilvl w:val="0"/>
          <w:numId w:val="3"/>
        </w:numPr>
        <w:jc w:val="center"/>
        <w:rPr>
          <w:rFonts w:ascii="Times New Roman" w:hAnsi="Times New Roman"/>
          <w:sz w:val="28"/>
          <w:szCs w:val="28"/>
        </w:rPr>
      </w:pPr>
      <w:r w:rsidRPr="003F29EA">
        <w:rPr>
          <w:rFonts w:ascii="Times New Roman" w:hAnsi="Times New Roman"/>
          <w:b/>
          <w:sz w:val="28"/>
          <w:szCs w:val="28"/>
        </w:rPr>
        <w:t>Состояние окружающей среды Западно-Казахстанской области</w:t>
      </w:r>
    </w:p>
    <w:p w:rsidR="00647FEE" w:rsidRPr="003F29EA" w:rsidRDefault="00647FEE" w:rsidP="00D4325B">
      <w:pPr>
        <w:jc w:val="center"/>
        <w:rPr>
          <w:rFonts w:ascii="Times New Roman" w:hAnsi="Times New Roman"/>
          <w:b/>
          <w:sz w:val="28"/>
          <w:szCs w:val="28"/>
        </w:rPr>
      </w:pPr>
    </w:p>
    <w:p w:rsidR="00FB7ED4" w:rsidRPr="003F29EA" w:rsidRDefault="00FB7ED4" w:rsidP="00D4325B">
      <w:pPr>
        <w:ind w:left="284"/>
        <w:jc w:val="center"/>
        <w:rPr>
          <w:rFonts w:ascii="Times New Roman" w:hAnsi="Times New Roman"/>
          <w:b/>
          <w:sz w:val="28"/>
          <w:szCs w:val="28"/>
        </w:rPr>
      </w:pPr>
      <w:r w:rsidRPr="003F29EA">
        <w:rPr>
          <w:rFonts w:ascii="Times New Roman" w:hAnsi="Times New Roman"/>
          <w:b/>
          <w:sz w:val="28"/>
          <w:szCs w:val="28"/>
        </w:rPr>
        <w:t>7.1 Состояние загрязнения атмосферного воздуха по городу Уральск</w:t>
      </w:r>
    </w:p>
    <w:p w:rsidR="00FB7ED4" w:rsidRPr="003F29EA" w:rsidRDefault="00FB7ED4" w:rsidP="00D4325B">
      <w:pPr>
        <w:pStyle w:val="Style19"/>
        <w:widowControl/>
        <w:spacing w:line="240" w:lineRule="auto"/>
        <w:ind w:firstLine="701"/>
        <w:rPr>
          <w:rStyle w:val="FontStyle204"/>
          <w:sz w:val="28"/>
          <w:szCs w:val="28"/>
        </w:rPr>
      </w:pPr>
    </w:p>
    <w:p w:rsidR="00FB7ED4" w:rsidRPr="003F29EA" w:rsidRDefault="00FB7ED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C67ED7" w:rsidRPr="003F29EA">
        <w:rPr>
          <w:rStyle w:val="FontStyle204"/>
          <w:sz w:val="28"/>
          <w:szCs w:val="28"/>
        </w:rPr>
        <w:t>3</w:t>
      </w:r>
      <w:r w:rsidRPr="003F29EA">
        <w:rPr>
          <w:rStyle w:val="FontStyle204"/>
          <w:sz w:val="28"/>
          <w:szCs w:val="28"/>
        </w:rPr>
        <w:t xml:space="preserve"> стационарных постах</w:t>
      </w:r>
      <w:r w:rsidR="00BD4240" w:rsidRPr="003F29EA">
        <w:rPr>
          <w:rFonts w:ascii="Times New Roman" w:hAnsi="Times New Roman"/>
          <w:sz w:val="28"/>
          <w:szCs w:val="28"/>
        </w:rPr>
        <w:t xml:space="preserve">(рис.7.1, таблица </w:t>
      </w:r>
      <w:r w:rsidR="00EB2ABE" w:rsidRPr="003F29EA">
        <w:rPr>
          <w:rFonts w:ascii="Times New Roman" w:hAnsi="Times New Roman"/>
          <w:sz w:val="28"/>
          <w:szCs w:val="28"/>
          <w:lang w:val="kk-KZ"/>
        </w:rPr>
        <w:t>7.1</w:t>
      </w:r>
      <w:r w:rsidRPr="003F29EA">
        <w:rPr>
          <w:rFonts w:ascii="Times New Roman" w:hAnsi="Times New Roman"/>
          <w:sz w:val="28"/>
          <w:szCs w:val="28"/>
        </w:rPr>
        <w:t>)</w:t>
      </w:r>
      <w:r w:rsidRPr="003F29EA">
        <w:rPr>
          <w:rStyle w:val="FontStyle201"/>
          <w:sz w:val="28"/>
          <w:szCs w:val="28"/>
        </w:rPr>
        <w:t>.</w:t>
      </w:r>
    </w:p>
    <w:p w:rsidR="00FB7ED4" w:rsidRPr="003F29EA" w:rsidRDefault="00BD4240"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7.1</w:t>
      </w:r>
    </w:p>
    <w:p w:rsidR="00C67ED7" w:rsidRPr="003F29EA" w:rsidRDefault="00FB7ED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615538" w:rsidRPr="003F29EA" w:rsidRDefault="00615538" w:rsidP="00D4325B">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3F29EA" w:rsidTr="00DC0366">
        <w:tc>
          <w:tcPr>
            <w:tcW w:w="959" w:type="dxa"/>
            <w:vAlign w:val="center"/>
          </w:tcPr>
          <w:p w:rsidR="00FB7ED4" w:rsidRPr="003F29EA" w:rsidRDefault="00FB7ED4" w:rsidP="00D4325B">
            <w:pPr>
              <w:jc w:val="center"/>
              <w:outlineLvl w:val="1"/>
              <w:rPr>
                <w:rFonts w:ascii="Times New Roman" w:hAnsi="Times New Roman"/>
                <w:b/>
              </w:rPr>
            </w:pPr>
            <w:r w:rsidRPr="003F29EA">
              <w:rPr>
                <w:rFonts w:ascii="Times New Roman" w:hAnsi="Times New Roman"/>
                <w:b/>
              </w:rPr>
              <w:t>Номер</w:t>
            </w:r>
          </w:p>
          <w:p w:rsidR="00FB7ED4" w:rsidRPr="003F29EA" w:rsidRDefault="00096A31" w:rsidP="00D4325B">
            <w:pPr>
              <w:jc w:val="center"/>
              <w:outlineLvl w:val="1"/>
              <w:rPr>
                <w:rFonts w:ascii="Times New Roman" w:hAnsi="Times New Roman"/>
                <w:b/>
              </w:rPr>
            </w:pPr>
            <w:r w:rsidRPr="003F29EA">
              <w:rPr>
                <w:rFonts w:ascii="Times New Roman" w:hAnsi="Times New Roman"/>
                <w:b/>
              </w:rPr>
              <w:t>П</w:t>
            </w:r>
            <w:r w:rsidR="00FB7ED4" w:rsidRPr="003F29EA">
              <w:rPr>
                <w:rFonts w:ascii="Times New Roman" w:hAnsi="Times New Roman"/>
                <w:b/>
              </w:rPr>
              <w:t>оста</w:t>
            </w:r>
          </w:p>
        </w:tc>
        <w:tc>
          <w:tcPr>
            <w:tcW w:w="1276" w:type="dxa"/>
            <w:vAlign w:val="center"/>
          </w:tcPr>
          <w:p w:rsidR="00FB7ED4" w:rsidRPr="003F29EA" w:rsidRDefault="00FB7ED4"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FB7ED4" w:rsidRPr="003F29EA" w:rsidRDefault="00FB7ED4"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2226" w:type="dxa"/>
            <w:vAlign w:val="center"/>
          </w:tcPr>
          <w:p w:rsidR="00FB7ED4" w:rsidRPr="003F29EA" w:rsidRDefault="00FB7ED4" w:rsidP="00D4325B">
            <w:pPr>
              <w:jc w:val="center"/>
              <w:outlineLvl w:val="1"/>
              <w:rPr>
                <w:rFonts w:ascii="Times New Roman" w:hAnsi="Times New Roman"/>
                <w:b/>
              </w:rPr>
            </w:pPr>
            <w:r w:rsidRPr="003F29EA">
              <w:rPr>
                <w:rFonts w:ascii="Times New Roman" w:hAnsi="Times New Roman"/>
                <w:b/>
              </w:rPr>
              <w:t>Адрес поста</w:t>
            </w:r>
          </w:p>
        </w:tc>
        <w:tc>
          <w:tcPr>
            <w:tcW w:w="3544" w:type="dxa"/>
            <w:vAlign w:val="center"/>
          </w:tcPr>
          <w:p w:rsidR="00FB7ED4" w:rsidRPr="003F29EA" w:rsidRDefault="00FB7ED4" w:rsidP="00D4325B">
            <w:pPr>
              <w:jc w:val="center"/>
              <w:outlineLvl w:val="1"/>
              <w:rPr>
                <w:rFonts w:ascii="Times New Roman" w:hAnsi="Times New Roman"/>
                <w:b/>
              </w:rPr>
            </w:pPr>
            <w:r w:rsidRPr="003F29EA">
              <w:rPr>
                <w:rFonts w:ascii="Times New Roman" w:hAnsi="Times New Roman"/>
                <w:b/>
              </w:rPr>
              <w:t>Определяемые примеси</w:t>
            </w:r>
          </w:p>
        </w:tc>
      </w:tr>
      <w:tr w:rsidR="00C67ED7" w:rsidRPr="003F29EA" w:rsidTr="00DC0366">
        <w:tc>
          <w:tcPr>
            <w:tcW w:w="959"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2</w:t>
            </w:r>
          </w:p>
        </w:tc>
        <w:tc>
          <w:tcPr>
            <w:tcW w:w="1276" w:type="dxa"/>
            <w:vMerge w:val="restart"/>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каждые 20 минут</w:t>
            </w:r>
          </w:p>
        </w:tc>
        <w:tc>
          <w:tcPr>
            <w:tcW w:w="1884" w:type="dxa"/>
            <w:vMerge w:val="restart"/>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в непрерывном режиме</w:t>
            </w:r>
          </w:p>
        </w:tc>
        <w:tc>
          <w:tcPr>
            <w:tcW w:w="2226" w:type="dxa"/>
            <w:vAlign w:val="center"/>
          </w:tcPr>
          <w:p w:rsidR="00C67ED7" w:rsidRPr="003F29EA" w:rsidRDefault="00C67ED7" w:rsidP="00D4325B">
            <w:pPr>
              <w:jc w:val="center"/>
              <w:rPr>
                <w:rStyle w:val="FontStyle204"/>
                <w:sz w:val="24"/>
                <w:szCs w:val="24"/>
              </w:rPr>
            </w:pPr>
            <w:r w:rsidRPr="003F29EA">
              <w:rPr>
                <w:rStyle w:val="FontStyle204"/>
                <w:sz w:val="24"/>
                <w:szCs w:val="24"/>
              </w:rPr>
              <w:t>рядом с пожарной частью №1</w:t>
            </w:r>
          </w:p>
          <w:p w:rsidR="00C67ED7" w:rsidRPr="003F29EA" w:rsidRDefault="00C67ED7" w:rsidP="00D4325B">
            <w:pPr>
              <w:jc w:val="center"/>
              <w:rPr>
                <w:rFonts w:ascii="Times New Roman" w:hAnsi="Times New Roman"/>
              </w:rPr>
            </w:pPr>
            <w:r w:rsidRPr="003F29EA">
              <w:rPr>
                <w:rStyle w:val="FontStyle204"/>
                <w:sz w:val="24"/>
                <w:szCs w:val="24"/>
              </w:rPr>
              <w:t xml:space="preserve"> (ул. Гагарина, район дома №25)</w:t>
            </w:r>
          </w:p>
        </w:tc>
        <w:tc>
          <w:tcPr>
            <w:tcW w:w="3544" w:type="dxa"/>
            <w:vAlign w:val="center"/>
          </w:tcPr>
          <w:p w:rsidR="00C67ED7" w:rsidRPr="003F29EA" w:rsidRDefault="00C67ED7" w:rsidP="00D4325B">
            <w:pPr>
              <w:outlineLvl w:val="1"/>
              <w:rPr>
                <w:rFonts w:ascii="Times New Roman" w:hAnsi="Times New Roman"/>
              </w:rPr>
            </w:pPr>
            <w:r w:rsidRPr="003F29EA">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3F29EA" w:rsidTr="00DC0366">
        <w:trPr>
          <w:trHeight w:val="598"/>
        </w:trPr>
        <w:tc>
          <w:tcPr>
            <w:tcW w:w="959"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3</w:t>
            </w:r>
          </w:p>
        </w:tc>
        <w:tc>
          <w:tcPr>
            <w:tcW w:w="1276" w:type="dxa"/>
            <w:vMerge/>
            <w:vAlign w:val="center"/>
          </w:tcPr>
          <w:p w:rsidR="00C67ED7" w:rsidRPr="003F29EA" w:rsidRDefault="00C67ED7" w:rsidP="00D4325B">
            <w:pPr>
              <w:jc w:val="center"/>
              <w:outlineLvl w:val="1"/>
              <w:rPr>
                <w:rFonts w:ascii="Times New Roman" w:hAnsi="Times New Roman"/>
              </w:rPr>
            </w:pPr>
          </w:p>
        </w:tc>
        <w:tc>
          <w:tcPr>
            <w:tcW w:w="1884" w:type="dxa"/>
            <w:vMerge/>
            <w:vAlign w:val="center"/>
          </w:tcPr>
          <w:p w:rsidR="00C67ED7" w:rsidRPr="003F29EA" w:rsidRDefault="00C67ED7" w:rsidP="00D4325B">
            <w:pPr>
              <w:jc w:val="center"/>
              <w:outlineLvl w:val="1"/>
              <w:rPr>
                <w:rFonts w:ascii="Times New Roman" w:hAnsi="Times New Roman"/>
              </w:rPr>
            </w:pPr>
          </w:p>
        </w:tc>
        <w:tc>
          <w:tcPr>
            <w:tcW w:w="2226" w:type="dxa"/>
            <w:vAlign w:val="center"/>
          </w:tcPr>
          <w:p w:rsidR="00C67ED7" w:rsidRPr="003F29EA" w:rsidRDefault="00C67ED7" w:rsidP="00D4325B">
            <w:pPr>
              <w:jc w:val="center"/>
              <w:outlineLvl w:val="1"/>
              <w:rPr>
                <w:rStyle w:val="FontStyle204"/>
                <w:sz w:val="24"/>
                <w:szCs w:val="24"/>
              </w:rPr>
            </w:pPr>
            <w:r w:rsidRPr="003F29EA">
              <w:rPr>
                <w:rStyle w:val="FontStyle204"/>
                <w:sz w:val="24"/>
                <w:szCs w:val="24"/>
              </w:rPr>
              <w:t xml:space="preserve">рядом с парком </w:t>
            </w:r>
          </w:p>
          <w:p w:rsidR="00C67ED7" w:rsidRPr="003F29EA" w:rsidRDefault="00C67ED7" w:rsidP="00D4325B">
            <w:pPr>
              <w:jc w:val="center"/>
              <w:outlineLvl w:val="1"/>
              <w:rPr>
                <w:rStyle w:val="FontStyle204"/>
                <w:sz w:val="24"/>
                <w:szCs w:val="24"/>
              </w:rPr>
            </w:pPr>
            <w:r w:rsidRPr="003F29EA">
              <w:rPr>
                <w:rStyle w:val="FontStyle204"/>
                <w:sz w:val="24"/>
                <w:szCs w:val="24"/>
              </w:rPr>
              <w:t xml:space="preserve">им. Кирова </w:t>
            </w:r>
          </w:p>
          <w:p w:rsidR="00C67ED7" w:rsidRPr="003F29EA" w:rsidRDefault="00C67ED7" w:rsidP="00D4325B">
            <w:pPr>
              <w:jc w:val="center"/>
              <w:outlineLvl w:val="1"/>
              <w:rPr>
                <w:rFonts w:ascii="Times New Roman" w:hAnsi="Times New Roman"/>
              </w:rPr>
            </w:pPr>
            <w:r w:rsidRPr="003F29EA">
              <w:rPr>
                <w:rStyle w:val="FontStyle204"/>
                <w:sz w:val="24"/>
                <w:szCs w:val="24"/>
              </w:rPr>
              <w:t>(ул. Даумова)</w:t>
            </w:r>
          </w:p>
        </w:tc>
        <w:tc>
          <w:tcPr>
            <w:tcW w:w="3544" w:type="dxa"/>
            <w:vAlign w:val="center"/>
          </w:tcPr>
          <w:p w:rsidR="00C67ED7" w:rsidRPr="003F29EA" w:rsidRDefault="00C67ED7" w:rsidP="00D4325B">
            <w:pPr>
              <w:outlineLvl w:val="1"/>
              <w:rPr>
                <w:rFonts w:ascii="Times New Roman" w:hAnsi="Times New Roman"/>
              </w:rPr>
            </w:pPr>
            <w:r w:rsidRPr="003F29EA">
              <w:rPr>
                <w:rFonts w:ascii="Times New Roman" w:hAnsi="Times New Roman"/>
              </w:rPr>
              <w:t>взвешенные частицы РМ-10, диоксид серы, оксид углерода, сероводород,  сумма углеводородов, метан</w:t>
            </w:r>
          </w:p>
        </w:tc>
      </w:tr>
      <w:tr w:rsidR="00C67ED7" w:rsidRPr="003F29EA" w:rsidTr="00DC0366">
        <w:trPr>
          <w:trHeight w:val="598"/>
        </w:trPr>
        <w:tc>
          <w:tcPr>
            <w:tcW w:w="959" w:type="dxa"/>
            <w:vAlign w:val="center"/>
          </w:tcPr>
          <w:p w:rsidR="00C67ED7" w:rsidRPr="003F29EA" w:rsidRDefault="00C67ED7" w:rsidP="00D4325B">
            <w:pPr>
              <w:jc w:val="center"/>
              <w:outlineLvl w:val="1"/>
              <w:rPr>
                <w:rFonts w:ascii="Times New Roman" w:hAnsi="Times New Roman"/>
              </w:rPr>
            </w:pPr>
            <w:r w:rsidRPr="003F29EA">
              <w:rPr>
                <w:rFonts w:ascii="Times New Roman" w:hAnsi="Times New Roman"/>
              </w:rPr>
              <w:t>5</w:t>
            </w:r>
          </w:p>
        </w:tc>
        <w:tc>
          <w:tcPr>
            <w:tcW w:w="1276" w:type="dxa"/>
            <w:vMerge/>
            <w:vAlign w:val="center"/>
          </w:tcPr>
          <w:p w:rsidR="00C67ED7" w:rsidRPr="003F29EA" w:rsidRDefault="00C67ED7" w:rsidP="00D4325B">
            <w:pPr>
              <w:jc w:val="center"/>
              <w:outlineLvl w:val="1"/>
              <w:rPr>
                <w:rFonts w:ascii="Times New Roman" w:hAnsi="Times New Roman"/>
              </w:rPr>
            </w:pPr>
          </w:p>
        </w:tc>
        <w:tc>
          <w:tcPr>
            <w:tcW w:w="1884" w:type="dxa"/>
            <w:vMerge/>
            <w:vAlign w:val="center"/>
          </w:tcPr>
          <w:p w:rsidR="00C67ED7" w:rsidRPr="003F29EA" w:rsidRDefault="00C67ED7" w:rsidP="00D4325B">
            <w:pPr>
              <w:jc w:val="center"/>
              <w:outlineLvl w:val="1"/>
              <w:rPr>
                <w:rFonts w:ascii="Times New Roman" w:hAnsi="Times New Roman"/>
              </w:rPr>
            </w:pPr>
          </w:p>
        </w:tc>
        <w:tc>
          <w:tcPr>
            <w:tcW w:w="2226" w:type="dxa"/>
            <w:vAlign w:val="center"/>
          </w:tcPr>
          <w:p w:rsidR="00C67ED7" w:rsidRPr="003F29EA" w:rsidRDefault="00C67ED7" w:rsidP="00D4325B">
            <w:pPr>
              <w:jc w:val="center"/>
              <w:outlineLvl w:val="1"/>
              <w:rPr>
                <w:rStyle w:val="FontStyle204"/>
                <w:sz w:val="24"/>
                <w:szCs w:val="24"/>
              </w:rPr>
            </w:pPr>
            <w:r w:rsidRPr="003F29EA">
              <w:rPr>
                <w:rStyle w:val="FontStyle204"/>
                <w:sz w:val="24"/>
                <w:szCs w:val="24"/>
              </w:rPr>
              <w:t>ул. Мухита (район рынка "Мирлан")</w:t>
            </w:r>
          </w:p>
        </w:tc>
        <w:tc>
          <w:tcPr>
            <w:tcW w:w="3544" w:type="dxa"/>
            <w:vAlign w:val="center"/>
          </w:tcPr>
          <w:p w:rsidR="00C67ED7" w:rsidRPr="003F29EA" w:rsidRDefault="001C438C" w:rsidP="00D4325B">
            <w:pPr>
              <w:outlineLvl w:val="1"/>
              <w:rPr>
                <w:rFonts w:ascii="Times New Roman" w:hAnsi="Times New Roman"/>
              </w:rPr>
            </w:pPr>
            <w:r w:rsidRPr="003F29EA">
              <w:rPr>
                <w:rFonts w:ascii="Times New Roman" w:hAnsi="Times New Roman"/>
              </w:rPr>
              <w:t xml:space="preserve">взвешенные частицы РМ-2,5, взвешенные частицы РМ-10, </w:t>
            </w:r>
            <w:r w:rsidR="00C67ED7" w:rsidRPr="003F29EA">
              <w:rPr>
                <w:rFonts w:ascii="Times New Roman" w:hAnsi="Times New Roman"/>
              </w:rPr>
              <w:t>диоксид серы, оксид углерода, диоксид и оксид азота</w:t>
            </w:r>
            <w:r w:rsidRPr="003F29EA">
              <w:rPr>
                <w:rFonts w:ascii="Times New Roman" w:hAnsi="Times New Roman"/>
              </w:rPr>
              <w:t>, озон, сероводород, аммиак</w:t>
            </w:r>
          </w:p>
        </w:tc>
      </w:tr>
    </w:tbl>
    <w:p w:rsidR="00101155" w:rsidRPr="003F29EA" w:rsidRDefault="00101155" w:rsidP="00D4325B">
      <w:pPr>
        <w:pStyle w:val="Style100"/>
        <w:widowControl/>
        <w:spacing w:line="0" w:lineRule="atLeast"/>
        <w:ind w:firstLine="0"/>
        <w:rPr>
          <w:rStyle w:val="FontStyle201"/>
          <w:sz w:val="28"/>
          <w:szCs w:val="28"/>
        </w:rPr>
      </w:pPr>
    </w:p>
    <w:p w:rsidR="00FB7ED4" w:rsidRPr="003F29EA" w:rsidRDefault="00D85BB9" w:rsidP="00D4325B">
      <w:pPr>
        <w:jc w:val="center"/>
        <w:rPr>
          <w:rFonts w:ascii="Times New Roman" w:hAnsi="Times New Roman"/>
          <w:b/>
          <w:noProof/>
          <w:sz w:val="26"/>
          <w:szCs w:val="26"/>
          <w:lang w:eastAsia="ru-RU" w:bidi="ar-SA"/>
        </w:rPr>
      </w:pPr>
      <w:r w:rsidRPr="003F29EA">
        <w:rPr>
          <w:rFonts w:ascii="Times New Roman" w:hAnsi="Times New Roman"/>
          <w:noProof/>
          <w:sz w:val="28"/>
          <w:szCs w:val="28"/>
          <w:lang w:eastAsia="ru-RU" w:bidi="ar-SA"/>
        </w:rPr>
        <w:drawing>
          <wp:inline distT="0" distB="0" distL="0" distR="0">
            <wp:extent cx="6294120" cy="33147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63" cstate="print"/>
                    <a:srcRect/>
                    <a:stretch>
                      <a:fillRect/>
                    </a:stretch>
                  </pic:blipFill>
                  <pic:spPr bwMode="auto">
                    <a:xfrm>
                      <a:off x="0" y="0"/>
                      <a:ext cx="6294120" cy="3314700"/>
                    </a:xfrm>
                    <a:prstGeom prst="rect">
                      <a:avLst/>
                    </a:prstGeom>
                    <a:noFill/>
                    <a:ln w="9525">
                      <a:noFill/>
                      <a:miter lim="800000"/>
                      <a:headEnd/>
                      <a:tailEnd/>
                    </a:ln>
                  </pic:spPr>
                </pic:pic>
              </a:graphicData>
            </a:graphic>
          </wp:inline>
        </w:drawing>
      </w:r>
    </w:p>
    <w:p w:rsidR="00FB7ED4" w:rsidRPr="003F29EA" w:rsidRDefault="00FB7ED4" w:rsidP="00D4325B">
      <w:pPr>
        <w:ind w:right="-375"/>
        <w:jc w:val="center"/>
        <w:rPr>
          <w:rFonts w:ascii="Times New Roman" w:hAnsi="Times New Roman"/>
        </w:rPr>
      </w:pPr>
      <w:r w:rsidRPr="003F29EA">
        <w:rPr>
          <w:rFonts w:ascii="Times New Roman" w:hAnsi="Times New Roman"/>
        </w:rPr>
        <w:t>Рис.7.1. Схема расположения стационарной сети наблюдения</w:t>
      </w:r>
    </w:p>
    <w:p w:rsidR="004579ED" w:rsidRPr="003F29EA" w:rsidRDefault="00FB7ED4" w:rsidP="00D4325B">
      <w:pPr>
        <w:jc w:val="center"/>
        <w:rPr>
          <w:rFonts w:ascii="Times New Roman" w:hAnsi="Times New Roman"/>
        </w:rPr>
      </w:pPr>
      <w:r w:rsidRPr="003F29EA">
        <w:rPr>
          <w:rFonts w:ascii="Times New Roman" w:hAnsi="Times New Roman"/>
        </w:rPr>
        <w:t xml:space="preserve"> за загрязнением атмосферного воздуха города Уральск</w:t>
      </w:r>
    </w:p>
    <w:p w:rsidR="00101155" w:rsidRPr="003F29EA" w:rsidRDefault="00101155" w:rsidP="00D4325B">
      <w:pPr>
        <w:jc w:val="center"/>
        <w:rPr>
          <w:rFonts w:ascii="Times New Roman" w:hAnsi="Times New Roman"/>
          <w:sz w:val="28"/>
          <w:szCs w:val="28"/>
        </w:rPr>
      </w:pPr>
    </w:p>
    <w:p w:rsidR="00FB7ED4" w:rsidRPr="003F29EA" w:rsidRDefault="00FB7ED4" w:rsidP="00D4325B">
      <w:pPr>
        <w:ind w:firstLine="708"/>
        <w:jc w:val="both"/>
        <w:rPr>
          <w:rFonts w:ascii="Times New Roman" w:hAnsi="Times New Roman"/>
          <w:sz w:val="28"/>
          <w:szCs w:val="28"/>
        </w:rPr>
      </w:pPr>
      <w:r w:rsidRPr="003F29EA">
        <w:rPr>
          <w:rFonts w:ascii="Times New Roman" w:hAnsi="Times New Roman"/>
          <w:b/>
          <w:i/>
          <w:sz w:val="28"/>
          <w:szCs w:val="28"/>
        </w:rPr>
        <w:lastRenderedPageBreak/>
        <w:t>Общая оценка загрязнения атмосферы.</w:t>
      </w:r>
      <w:r w:rsidR="00F152B9" w:rsidRPr="003F29EA">
        <w:rPr>
          <w:rFonts w:ascii="Times New Roman" w:hAnsi="Times New Roman"/>
          <w:sz w:val="28"/>
          <w:szCs w:val="28"/>
        </w:rPr>
        <w:t>П</w:t>
      </w:r>
      <w:r w:rsidRPr="003F29EA">
        <w:rPr>
          <w:rFonts w:ascii="Times New Roman" w:hAnsi="Times New Roman"/>
          <w:sz w:val="28"/>
          <w:szCs w:val="28"/>
        </w:rPr>
        <w:t>о данным стационарной сети наблюдений (рис.7.1) атмосферн</w:t>
      </w:r>
      <w:r w:rsidR="00D63DED" w:rsidRPr="003F29EA">
        <w:rPr>
          <w:rFonts w:ascii="Times New Roman" w:hAnsi="Times New Roman"/>
          <w:sz w:val="28"/>
          <w:szCs w:val="28"/>
        </w:rPr>
        <w:t xml:space="preserve">ый воздух города характеризовался </w:t>
      </w:r>
      <w:r w:rsidR="0097116A" w:rsidRPr="003F29EA">
        <w:rPr>
          <w:rFonts w:ascii="Times New Roman" w:hAnsi="Times New Roman"/>
          <w:b/>
          <w:i/>
          <w:sz w:val="28"/>
          <w:szCs w:val="28"/>
          <w:lang w:val="kk-KZ"/>
        </w:rPr>
        <w:t>повышенным</w:t>
      </w:r>
      <w:r w:rsidRPr="003F29EA">
        <w:rPr>
          <w:rFonts w:ascii="Times New Roman" w:hAnsi="Times New Roman"/>
          <w:b/>
          <w:i/>
          <w:sz w:val="28"/>
          <w:szCs w:val="28"/>
        </w:rPr>
        <w:t>уровнем загрязнения</w:t>
      </w:r>
      <w:r w:rsidR="00E22474" w:rsidRPr="003F29EA">
        <w:rPr>
          <w:rFonts w:ascii="Times New Roman" w:hAnsi="Times New Roman"/>
          <w:sz w:val="28"/>
          <w:szCs w:val="28"/>
        </w:rPr>
        <w:t>, о</w:t>
      </w:r>
      <w:r w:rsidRPr="003F29EA">
        <w:rPr>
          <w:rFonts w:ascii="Times New Roman" w:hAnsi="Times New Roman"/>
          <w:sz w:val="28"/>
          <w:szCs w:val="28"/>
        </w:rPr>
        <w:t>н определялся значени</w:t>
      </w:r>
      <w:r w:rsidR="008F2BC4" w:rsidRPr="003F29EA">
        <w:rPr>
          <w:rFonts w:ascii="Times New Roman" w:hAnsi="Times New Roman"/>
          <w:sz w:val="28"/>
          <w:szCs w:val="28"/>
        </w:rPr>
        <w:t>ями</w:t>
      </w:r>
      <w:r w:rsidR="00887B5D" w:rsidRPr="003F29EA">
        <w:rPr>
          <w:rFonts w:ascii="Times New Roman" w:hAnsi="Times New Roman"/>
          <w:sz w:val="28"/>
          <w:szCs w:val="28"/>
        </w:rPr>
        <w:t>СИ</w:t>
      </w:r>
      <w:r w:rsidR="00B65048" w:rsidRPr="003F29EA">
        <w:rPr>
          <w:rFonts w:ascii="Times New Roman" w:hAnsi="Times New Roman"/>
          <w:sz w:val="28"/>
          <w:szCs w:val="28"/>
        </w:rPr>
        <w:t xml:space="preserve"> равным 3</w:t>
      </w:r>
      <w:r w:rsidR="008F2BC4" w:rsidRPr="003F29EA">
        <w:rPr>
          <w:rFonts w:ascii="Times New Roman" w:hAnsi="Times New Roman"/>
          <w:sz w:val="28"/>
          <w:szCs w:val="28"/>
        </w:rPr>
        <w:t xml:space="preserve"> иНП =</w:t>
      </w:r>
      <w:r w:rsidR="00B65048" w:rsidRPr="003F29EA">
        <w:rPr>
          <w:rFonts w:ascii="Times New Roman" w:hAnsi="Times New Roman"/>
          <w:sz w:val="28"/>
          <w:szCs w:val="28"/>
          <w:lang w:val="kk-KZ"/>
        </w:rPr>
        <w:t>1</w:t>
      </w:r>
      <w:r w:rsidR="008F2BC4" w:rsidRPr="003F29EA">
        <w:rPr>
          <w:rFonts w:ascii="Times New Roman" w:hAnsi="Times New Roman"/>
          <w:sz w:val="28"/>
          <w:szCs w:val="28"/>
          <w:lang w:val="kk-KZ"/>
        </w:rPr>
        <w:t>%</w:t>
      </w:r>
      <w:r w:rsidR="0071083C" w:rsidRPr="003F29EA">
        <w:rPr>
          <w:rFonts w:ascii="Times New Roman" w:hAnsi="Times New Roman"/>
          <w:sz w:val="28"/>
          <w:szCs w:val="28"/>
        </w:rPr>
        <w:t>(рис. 1, 2).</w:t>
      </w:r>
      <w:r w:rsidR="008F2BC4" w:rsidRPr="003F29EA">
        <w:rPr>
          <w:rFonts w:ascii="Times New Roman" w:hAnsi="Times New Roman"/>
          <w:sz w:val="28"/>
          <w:szCs w:val="28"/>
          <w:lang w:val="kk-KZ"/>
        </w:rPr>
        <w:t>Город более всего загрязнен</w:t>
      </w:r>
      <w:r w:rsidR="008F2BC4" w:rsidRPr="003F29EA">
        <w:rPr>
          <w:rFonts w:ascii="Times New Roman" w:hAnsi="Times New Roman"/>
          <w:b/>
          <w:sz w:val="28"/>
          <w:szCs w:val="28"/>
        </w:rPr>
        <w:t>взвешенными частицами РМ-10</w:t>
      </w:r>
      <w:r w:rsidR="00EB2ABE" w:rsidRPr="003F29EA">
        <w:rPr>
          <w:rFonts w:ascii="Times New Roman" w:hAnsi="Times New Roman"/>
          <w:sz w:val="28"/>
          <w:szCs w:val="28"/>
        </w:rPr>
        <w:t>(</w:t>
      </w:r>
      <w:r w:rsidR="00845B05" w:rsidRPr="003F29EA">
        <w:rPr>
          <w:rFonts w:ascii="Times New Roman" w:hAnsi="Times New Roman"/>
          <w:sz w:val="28"/>
          <w:szCs w:val="28"/>
        </w:rPr>
        <w:t>в районе №</w:t>
      </w:r>
      <w:r w:rsidR="00896A8F" w:rsidRPr="003F29EA">
        <w:rPr>
          <w:rFonts w:ascii="Times New Roman" w:hAnsi="Times New Roman"/>
          <w:sz w:val="28"/>
          <w:szCs w:val="28"/>
        </w:rPr>
        <w:t>5</w:t>
      </w:r>
      <w:r w:rsidR="00845B05" w:rsidRPr="003F29EA">
        <w:rPr>
          <w:rFonts w:ascii="Times New Roman" w:hAnsi="Times New Roman"/>
          <w:sz w:val="28"/>
          <w:szCs w:val="28"/>
        </w:rPr>
        <w:t xml:space="preserve"> поста</w:t>
      </w:r>
      <w:r w:rsidR="00EB2ABE" w:rsidRPr="003F29EA">
        <w:rPr>
          <w:rFonts w:ascii="Times New Roman" w:hAnsi="Times New Roman"/>
          <w:sz w:val="28"/>
          <w:szCs w:val="28"/>
        </w:rPr>
        <w:t>).</w:t>
      </w:r>
    </w:p>
    <w:p w:rsidR="00B97FCB" w:rsidRPr="003F29EA" w:rsidRDefault="00FB7ED4"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среднемесячные концентрациизагрязняющих веществ</w:t>
      </w:r>
      <w:r w:rsidR="009865DA" w:rsidRPr="003F29EA">
        <w:rPr>
          <w:rFonts w:ascii="Times New Roman" w:hAnsi="Times New Roman"/>
          <w:sz w:val="28"/>
          <w:szCs w:val="28"/>
        </w:rPr>
        <w:t>не превышали ПДК</w:t>
      </w:r>
      <w:r w:rsidR="00B97FCB" w:rsidRPr="003F29EA">
        <w:rPr>
          <w:rFonts w:ascii="Times New Roman" w:hAnsi="Times New Roman"/>
          <w:sz w:val="28"/>
          <w:szCs w:val="28"/>
        </w:rPr>
        <w:t>.</w:t>
      </w:r>
    </w:p>
    <w:p w:rsidR="0051711B" w:rsidRPr="003F29EA" w:rsidRDefault="0051711B" w:rsidP="00D4325B">
      <w:pPr>
        <w:ind w:firstLine="709"/>
        <w:jc w:val="both"/>
        <w:rPr>
          <w:rFonts w:ascii="Times New Roman" w:hAnsi="Times New Roman"/>
          <w:sz w:val="28"/>
          <w:szCs w:val="28"/>
        </w:rPr>
      </w:pPr>
      <w:r w:rsidRPr="003F29EA">
        <w:rPr>
          <w:rFonts w:ascii="Times New Roman" w:hAnsi="Times New Roman"/>
          <w:sz w:val="28"/>
          <w:szCs w:val="28"/>
        </w:rPr>
        <w:t xml:space="preserve">За </w:t>
      </w:r>
      <w:r w:rsidR="00B65048" w:rsidRPr="003F29EA">
        <w:rPr>
          <w:rFonts w:ascii="Times New Roman" w:hAnsi="Times New Roman"/>
          <w:sz w:val="28"/>
          <w:szCs w:val="28"/>
          <w:lang w:val="kk-KZ"/>
        </w:rPr>
        <w:t>сентябрь</w:t>
      </w:r>
      <w:r w:rsidRPr="003F29EA">
        <w:rPr>
          <w:rFonts w:ascii="Times New Roman" w:hAnsi="Times New Roman"/>
          <w:sz w:val="28"/>
          <w:szCs w:val="28"/>
        </w:rPr>
        <w:t xml:space="preserve"> 201</w:t>
      </w:r>
      <w:r w:rsidRPr="003F29EA">
        <w:rPr>
          <w:rFonts w:ascii="Times New Roman" w:hAnsi="Times New Roman"/>
          <w:sz w:val="28"/>
          <w:szCs w:val="28"/>
          <w:lang w:val="kk-KZ"/>
        </w:rPr>
        <w:t xml:space="preserve">6 </w:t>
      </w:r>
      <w:r w:rsidRPr="003F29EA">
        <w:rPr>
          <w:rFonts w:ascii="Times New Roman" w:hAnsi="Times New Roman"/>
          <w:sz w:val="28"/>
          <w:szCs w:val="28"/>
        </w:rPr>
        <w:t>года были выя</w:t>
      </w:r>
      <w:r w:rsidR="0097116A" w:rsidRPr="003F29EA">
        <w:rPr>
          <w:rFonts w:ascii="Times New Roman" w:hAnsi="Times New Roman"/>
          <w:sz w:val="28"/>
          <w:szCs w:val="28"/>
        </w:rPr>
        <w:t xml:space="preserve">влены превышения 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00887B5D" w:rsidRPr="003F29EA">
        <w:rPr>
          <w:rFonts w:ascii="Times New Roman" w:hAnsi="Times New Roman"/>
          <w:sz w:val="28"/>
          <w:szCs w:val="28"/>
          <w:lang w:eastAsia="ru-RU"/>
        </w:rPr>
        <w:t>по</w:t>
      </w:r>
      <w:r w:rsidR="00D63DED" w:rsidRPr="003F29EA">
        <w:rPr>
          <w:rFonts w:ascii="Times New Roman" w:hAnsi="Times New Roman"/>
          <w:sz w:val="28"/>
          <w:szCs w:val="28"/>
          <w:lang w:val="kk-KZ"/>
        </w:rPr>
        <w:t xml:space="preserve"> взвешенным частицам </w:t>
      </w:r>
      <w:r w:rsidR="00B65048" w:rsidRPr="003F29EA">
        <w:rPr>
          <w:rFonts w:ascii="Times New Roman" w:hAnsi="Times New Roman"/>
          <w:sz w:val="28"/>
          <w:szCs w:val="28"/>
          <w:lang w:eastAsia="ru-RU"/>
        </w:rPr>
        <w:t xml:space="preserve"> РМ-10 – 29</w:t>
      </w:r>
      <w:r w:rsidR="00887B5D" w:rsidRPr="003F29EA">
        <w:rPr>
          <w:rFonts w:ascii="Times New Roman" w:hAnsi="Times New Roman"/>
          <w:sz w:val="28"/>
          <w:szCs w:val="28"/>
          <w:lang w:eastAsia="ru-RU"/>
        </w:rPr>
        <w:t>, по оксиду углерода</w:t>
      </w:r>
      <w:r w:rsidR="00B65048" w:rsidRPr="003F29EA">
        <w:rPr>
          <w:rFonts w:ascii="Times New Roman" w:hAnsi="Times New Roman"/>
          <w:sz w:val="28"/>
          <w:szCs w:val="28"/>
          <w:lang w:eastAsia="ru-RU"/>
        </w:rPr>
        <w:t xml:space="preserve"> и диоксиду азота </w:t>
      </w:r>
      <w:r w:rsidR="00887B5D" w:rsidRPr="003F29EA">
        <w:rPr>
          <w:rFonts w:ascii="Times New Roman" w:hAnsi="Times New Roman"/>
          <w:sz w:val="28"/>
          <w:szCs w:val="28"/>
          <w:lang w:eastAsia="ru-RU"/>
        </w:rPr>
        <w:t xml:space="preserve"> –</w:t>
      </w:r>
      <w:r w:rsidR="00B65048" w:rsidRPr="003F29EA">
        <w:rPr>
          <w:rFonts w:ascii="Times New Roman" w:hAnsi="Times New Roman"/>
          <w:sz w:val="28"/>
          <w:szCs w:val="28"/>
          <w:lang w:eastAsia="ru-RU"/>
        </w:rPr>
        <w:t xml:space="preserve"> по </w:t>
      </w:r>
      <w:r w:rsidR="00887B5D" w:rsidRPr="003F29EA">
        <w:rPr>
          <w:rFonts w:ascii="Times New Roman" w:hAnsi="Times New Roman"/>
          <w:sz w:val="28"/>
          <w:szCs w:val="28"/>
          <w:lang w:eastAsia="ru-RU"/>
        </w:rPr>
        <w:t>1</w:t>
      </w:r>
      <w:r w:rsidR="00B65048" w:rsidRPr="003F29EA">
        <w:rPr>
          <w:rFonts w:ascii="Times New Roman" w:hAnsi="Times New Roman"/>
          <w:sz w:val="28"/>
          <w:szCs w:val="28"/>
          <w:lang w:eastAsia="ru-RU"/>
        </w:rPr>
        <w:t xml:space="preserve"> случаю</w:t>
      </w:r>
      <w:r w:rsidR="00887B5D" w:rsidRPr="003F29EA">
        <w:rPr>
          <w:rFonts w:ascii="Times New Roman" w:hAnsi="Times New Roman"/>
          <w:sz w:val="28"/>
          <w:szCs w:val="28"/>
          <w:lang w:eastAsia="ru-RU"/>
        </w:rPr>
        <w:t xml:space="preserve">, </w:t>
      </w:r>
      <w:r w:rsidR="00B65048" w:rsidRPr="003F29EA">
        <w:rPr>
          <w:rFonts w:ascii="Times New Roman" w:hAnsi="Times New Roman"/>
          <w:sz w:val="28"/>
          <w:szCs w:val="28"/>
          <w:lang w:eastAsia="ru-RU"/>
        </w:rPr>
        <w:t>по оксиду азота – 9, по сероводороду - 14 случаев</w:t>
      </w:r>
      <w:r w:rsidR="00EB2ABE" w:rsidRPr="003F29EA">
        <w:rPr>
          <w:rFonts w:ascii="Times New Roman" w:hAnsi="Times New Roman"/>
          <w:sz w:val="28"/>
          <w:szCs w:val="28"/>
        </w:rPr>
        <w:t>(таблица 1).</w:t>
      </w:r>
    </w:p>
    <w:p w:rsidR="00A17287" w:rsidRPr="003F29EA" w:rsidRDefault="00A17287" w:rsidP="00D4325B">
      <w:pPr>
        <w:jc w:val="center"/>
        <w:rPr>
          <w:rFonts w:ascii="Times New Roman" w:hAnsi="Times New Roman"/>
          <w:b/>
          <w:sz w:val="28"/>
          <w:szCs w:val="28"/>
        </w:rPr>
      </w:pPr>
    </w:p>
    <w:p w:rsidR="00AC21FF" w:rsidRPr="003F29EA" w:rsidRDefault="00AC21FF" w:rsidP="00D4325B">
      <w:pPr>
        <w:jc w:val="center"/>
        <w:rPr>
          <w:rFonts w:ascii="Times New Roman" w:hAnsi="Times New Roman"/>
          <w:b/>
          <w:sz w:val="28"/>
          <w:szCs w:val="28"/>
        </w:rPr>
      </w:pPr>
      <w:r w:rsidRPr="003F29EA">
        <w:rPr>
          <w:rFonts w:ascii="Times New Roman" w:hAnsi="Times New Roman"/>
          <w:b/>
          <w:sz w:val="28"/>
          <w:szCs w:val="28"/>
        </w:rPr>
        <w:t>7.2 Состояние атмосферного воздуха по городу Аксай</w:t>
      </w:r>
    </w:p>
    <w:p w:rsidR="00AC21FF" w:rsidRPr="003F29EA" w:rsidRDefault="00AC21FF" w:rsidP="00D4325B">
      <w:pPr>
        <w:ind w:left="375"/>
        <w:rPr>
          <w:rFonts w:ascii="Times New Roman" w:hAnsi="Times New Roman"/>
          <w:b/>
          <w:sz w:val="28"/>
          <w:szCs w:val="28"/>
        </w:rPr>
      </w:pPr>
    </w:p>
    <w:p w:rsidR="00960636" w:rsidRPr="003F29EA" w:rsidRDefault="00AC21FF" w:rsidP="00D4325B">
      <w:pPr>
        <w:pStyle w:val="Style100"/>
        <w:widowControl/>
        <w:spacing w:line="0" w:lineRule="atLeast"/>
        <w:ind w:firstLine="708"/>
        <w:rPr>
          <w:rFonts w:ascii="Times New Roman" w:hAnsi="Times New Roman"/>
          <w:i/>
          <w:iCs/>
          <w:sz w:val="28"/>
          <w:szCs w:val="28"/>
        </w:rPr>
      </w:pPr>
      <w:r w:rsidRPr="003F29EA">
        <w:rPr>
          <w:rStyle w:val="FontStyle204"/>
          <w:sz w:val="28"/>
          <w:szCs w:val="28"/>
        </w:rPr>
        <w:t xml:space="preserve">Наблюдения за состоянием атмосферного воздуха велись на 1 стационарном посту </w:t>
      </w:r>
      <w:r w:rsidRPr="003F29EA">
        <w:rPr>
          <w:rFonts w:ascii="Times New Roman" w:hAnsi="Times New Roman"/>
          <w:sz w:val="28"/>
          <w:szCs w:val="28"/>
        </w:rPr>
        <w:t xml:space="preserve">(рис 7.2., таблица </w:t>
      </w:r>
      <w:r w:rsidR="00EB2ABE" w:rsidRPr="003F29EA">
        <w:rPr>
          <w:rFonts w:ascii="Times New Roman" w:hAnsi="Times New Roman"/>
          <w:sz w:val="28"/>
          <w:szCs w:val="28"/>
          <w:lang w:val="kk-KZ"/>
        </w:rPr>
        <w:t>7.2</w:t>
      </w:r>
      <w:r w:rsidRPr="003F29EA">
        <w:rPr>
          <w:rFonts w:ascii="Times New Roman" w:hAnsi="Times New Roman"/>
          <w:sz w:val="28"/>
          <w:szCs w:val="28"/>
        </w:rPr>
        <w:t>)</w:t>
      </w:r>
      <w:r w:rsidRPr="003F29EA">
        <w:rPr>
          <w:rStyle w:val="FontStyle201"/>
          <w:sz w:val="28"/>
          <w:szCs w:val="28"/>
        </w:rPr>
        <w:t>.</w:t>
      </w:r>
    </w:p>
    <w:p w:rsidR="005779A5" w:rsidRPr="003F29EA" w:rsidRDefault="005779A5" w:rsidP="00D4325B">
      <w:pPr>
        <w:jc w:val="right"/>
        <w:rPr>
          <w:rFonts w:ascii="Times New Roman" w:hAnsi="Times New Roman"/>
        </w:rPr>
      </w:pPr>
    </w:p>
    <w:p w:rsidR="00AC21FF" w:rsidRPr="003F29EA" w:rsidRDefault="00AC21FF"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7.2</w:t>
      </w:r>
    </w:p>
    <w:p w:rsidR="00AC21FF" w:rsidRPr="003F29EA" w:rsidRDefault="00AC21FF"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AC21FF" w:rsidRPr="003F29EA" w:rsidRDefault="00AC21FF" w:rsidP="00D4325B">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43"/>
        <w:gridCol w:w="1418"/>
        <w:gridCol w:w="3827"/>
      </w:tblGrid>
      <w:tr w:rsidR="00AC21FF" w:rsidRPr="003F29EA" w:rsidTr="00605B96">
        <w:tc>
          <w:tcPr>
            <w:tcW w:w="1242" w:type="dxa"/>
            <w:vAlign w:val="center"/>
          </w:tcPr>
          <w:p w:rsidR="00AC21FF" w:rsidRPr="003F29EA" w:rsidRDefault="00AC21FF" w:rsidP="00D4325B">
            <w:pPr>
              <w:jc w:val="center"/>
              <w:outlineLvl w:val="1"/>
              <w:rPr>
                <w:rFonts w:ascii="Times New Roman" w:hAnsi="Times New Roman"/>
                <w:b/>
              </w:rPr>
            </w:pPr>
            <w:r w:rsidRPr="003F29EA">
              <w:rPr>
                <w:rFonts w:ascii="Times New Roman" w:hAnsi="Times New Roman"/>
                <w:b/>
              </w:rPr>
              <w:t>Номер</w:t>
            </w:r>
          </w:p>
          <w:p w:rsidR="00AC21FF" w:rsidRPr="003F29EA" w:rsidRDefault="00AC21FF"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AC21FF" w:rsidRPr="003F29EA" w:rsidRDefault="00AC21FF" w:rsidP="00D4325B">
            <w:pPr>
              <w:jc w:val="center"/>
              <w:outlineLvl w:val="1"/>
              <w:rPr>
                <w:rFonts w:ascii="Times New Roman" w:hAnsi="Times New Roman"/>
                <w:b/>
              </w:rPr>
            </w:pPr>
            <w:r w:rsidRPr="003F29EA">
              <w:rPr>
                <w:rFonts w:ascii="Times New Roman" w:hAnsi="Times New Roman"/>
                <w:b/>
              </w:rPr>
              <w:t>Сроки отбора</w:t>
            </w:r>
          </w:p>
        </w:tc>
        <w:tc>
          <w:tcPr>
            <w:tcW w:w="1843" w:type="dxa"/>
            <w:vAlign w:val="center"/>
          </w:tcPr>
          <w:p w:rsidR="00AC21FF" w:rsidRPr="003F29EA" w:rsidRDefault="00AC21FF"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1418" w:type="dxa"/>
            <w:vAlign w:val="center"/>
          </w:tcPr>
          <w:p w:rsidR="00AC21FF" w:rsidRPr="003F29EA" w:rsidRDefault="00AC21FF" w:rsidP="00D4325B">
            <w:pPr>
              <w:jc w:val="center"/>
              <w:outlineLvl w:val="1"/>
              <w:rPr>
                <w:rFonts w:ascii="Times New Roman" w:hAnsi="Times New Roman"/>
                <w:b/>
              </w:rPr>
            </w:pPr>
            <w:r w:rsidRPr="003F29EA">
              <w:rPr>
                <w:rFonts w:ascii="Times New Roman" w:hAnsi="Times New Roman"/>
                <w:b/>
              </w:rPr>
              <w:t>Адрес поста</w:t>
            </w:r>
          </w:p>
        </w:tc>
        <w:tc>
          <w:tcPr>
            <w:tcW w:w="3827" w:type="dxa"/>
            <w:vAlign w:val="center"/>
          </w:tcPr>
          <w:p w:rsidR="00AC21FF" w:rsidRPr="003F29EA" w:rsidRDefault="00AC21FF" w:rsidP="00D4325B">
            <w:pPr>
              <w:jc w:val="center"/>
              <w:outlineLvl w:val="1"/>
              <w:rPr>
                <w:rFonts w:ascii="Times New Roman" w:hAnsi="Times New Roman"/>
                <w:b/>
              </w:rPr>
            </w:pPr>
            <w:r w:rsidRPr="003F29EA">
              <w:rPr>
                <w:rFonts w:ascii="Times New Roman" w:hAnsi="Times New Roman"/>
                <w:b/>
              </w:rPr>
              <w:t>Определяемые примеси</w:t>
            </w:r>
          </w:p>
        </w:tc>
      </w:tr>
      <w:tr w:rsidR="00AC21FF" w:rsidRPr="003F29EA" w:rsidTr="00605B96">
        <w:tc>
          <w:tcPr>
            <w:tcW w:w="1242" w:type="dxa"/>
            <w:vAlign w:val="center"/>
          </w:tcPr>
          <w:p w:rsidR="00AC21FF" w:rsidRPr="003F29EA" w:rsidRDefault="00AC21FF" w:rsidP="00D4325B">
            <w:pPr>
              <w:jc w:val="center"/>
              <w:outlineLvl w:val="1"/>
              <w:rPr>
                <w:rFonts w:ascii="Times New Roman" w:hAnsi="Times New Roman"/>
              </w:rPr>
            </w:pPr>
            <w:r w:rsidRPr="003F29EA">
              <w:rPr>
                <w:rFonts w:ascii="Times New Roman" w:hAnsi="Times New Roman"/>
              </w:rPr>
              <w:t>4</w:t>
            </w:r>
          </w:p>
        </w:tc>
        <w:tc>
          <w:tcPr>
            <w:tcW w:w="1276" w:type="dxa"/>
            <w:vAlign w:val="center"/>
          </w:tcPr>
          <w:p w:rsidR="00AC21FF" w:rsidRPr="003F29EA" w:rsidRDefault="00AC21FF" w:rsidP="00D4325B">
            <w:pPr>
              <w:jc w:val="center"/>
              <w:outlineLvl w:val="1"/>
              <w:rPr>
                <w:rFonts w:ascii="Times New Roman" w:hAnsi="Times New Roman"/>
              </w:rPr>
            </w:pPr>
            <w:r w:rsidRPr="003F29EA">
              <w:rPr>
                <w:rFonts w:ascii="Times New Roman" w:hAnsi="Times New Roman"/>
              </w:rPr>
              <w:t>каждые 20 минут</w:t>
            </w:r>
          </w:p>
        </w:tc>
        <w:tc>
          <w:tcPr>
            <w:tcW w:w="1843" w:type="dxa"/>
            <w:vAlign w:val="center"/>
          </w:tcPr>
          <w:p w:rsidR="00AC21FF" w:rsidRPr="003F29EA" w:rsidRDefault="00AC21FF" w:rsidP="00D4325B">
            <w:pPr>
              <w:jc w:val="center"/>
              <w:outlineLvl w:val="1"/>
              <w:rPr>
                <w:rFonts w:ascii="Times New Roman" w:hAnsi="Times New Roman"/>
              </w:rPr>
            </w:pPr>
            <w:r w:rsidRPr="003F29EA">
              <w:rPr>
                <w:rFonts w:ascii="Times New Roman" w:hAnsi="Times New Roman"/>
              </w:rPr>
              <w:t>в непрерывном режиме</w:t>
            </w:r>
          </w:p>
        </w:tc>
        <w:tc>
          <w:tcPr>
            <w:tcW w:w="1418" w:type="dxa"/>
            <w:vAlign w:val="center"/>
          </w:tcPr>
          <w:p w:rsidR="00AC21FF" w:rsidRPr="003F29EA" w:rsidRDefault="00AC21FF" w:rsidP="00D4325B">
            <w:pPr>
              <w:jc w:val="center"/>
              <w:outlineLvl w:val="1"/>
              <w:rPr>
                <w:rFonts w:ascii="Times New Roman" w:hAnsi="Times New Roman"/>
                <w:i/>
              </w:rPr>
            </w:pPr>
            <w:r w:rsidRPr="003F29EA">
              <w:rPr>
                <w:rStyle w:val="FontStyle201"/>
                <w:i w:val="0"/>
              </w:rPr>
              <w:t>ул. Утвинская, 17</w:t>
            </w:r>
          </w:p>
        </w:tc>
        <w:tc>
          <w:tcPr>
            <w:tcW w:w="3827" w:type="dxa"/>
            <w:vAlign w:val="center"/>
          </w:tcPr>
          <w:p w:rsidR="00AC21FF" w:rsidRPr="003F29EA" w:rsidRDefault="00AC21FF" w:rsidP="00D4325B">
            <w:pPr>
              <w:outlineLvl w:val="1"/>
              <w:rPr>
                <w:rFonts w:ascii="Times New Roman" w:hAnsi="Times New Roman"/>
              </w:rPr>
            </w:pPr>
            <w:r w:rsidRPr="003F29EA">
              <w:rPr>
                <w:rFonts w:ascii="Times New Roman" w:hAnsi="Times New Roman"/>
              </w:rPr>
              <w:t>диоксид серы, оксид углерода, диоксид и оксид азота, сероводород, аммиак,сумма углеводородов, метан</w:t>
            </w:r>
          </w:p>
        </w:tc>
      </w:tr>
    </w:tbl>
    <w:p w:rsidR="00AC21FF" w:rsidRPr="003F29EA" w:rsidRDefault="00F1297A" w:rsidP="00D4325B">
      <w:pPr>
        <w:pStyle w:val="21"/>
        <w:ind w:firstLine="0"/>
        <w:jc w:val="center"/>
        <w:rPr>
          <w:rStyle w:val="FontStyle200"/>
          <w:i/>
          <w:sz w:val="20"/>
          <w:szCs w:val="20"/>
        </w:rPr>
      </w:pPr>
      <w:r w:rsidRPr="003F29EA">
        <w:rPr>
          <w:rFonts w:ascii="Times New Roman" w:hAnsi="Times New Roman"/>
          <w:i/>
          <w:noProof/>
          <w:sz w:val="20"/>
          <w:szCs w:val="24"/>
          <w:lang w:eastAsia="ru-RU" w:bidi="ar-SA"/>
        </w:rPr>
        <w:drawing>
          <wp:inline distT="0" distB="0" distL="0" distR="0">
            <wp:extent cx="5991225" cy="3590925"/>
            <wp:effectExtent l="19050" t="0" r="9525" b="0"/>
            <wp:docPr id="16"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ксай"/>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91225" cy="3590925"/>
                    </a:xfrm>
                    <a:prstGeom prst="rect">
                      <a:avLst/>
                    </a:prstGeom>
                    <a:noFill/>
                    <a:ln>
                      <a:noFill/>
                    </a:ln>
                  </pic:spPr>
                </pic:pic>
              </a:graphicData>
            </a:graphic>
          </wp:inline>
        </w:drawing>
      </w:r>
    </w:p>
    <w:p w:rsidR="00AC21FF" w:rsidRPr="003F29EA" w:rsidRDefault="00AC21FF" w:rsidP="00D4325B">
      <w:pPr>
        <w:ind w:right="-375"/>
        <w:jc w:val="center"/>
        <w:rPr>
          <w:rFonts w:ascii="Times New Roman" w:hAnsi="Times New Roman"/>
          <w:sz w:val="22"/>
          <w:szCs w:val="22"/>
        </w:rPr>
      </w:pPr>
      <w:r w:rsidRPr="003F29EA">
        <w:rPr>
          <w:rFonts w:ascii="Times New Roman" w:hAnsi="Times New Roman"/>
          <w:sz w:val="22"/>
          <w:szCs w:val="22"/>
        </w:rPr>
        <w:t>Рис.7.2. Схема расположения стационарной сети наблюдения</w:t>
      </w:r>
    </w:p>
    <w:p w:rsidR="00AC21FF" w:rsidRPr="003F29EA" w:rsidRDefault="00AC21FF" w:rsidP="00D4325B">
      <w:pPr>
        <w:jc w:val="center"/>
        <w:rPr>
          <w:rFonts w:ascii="Times New Roman" w:hAnsi="Times New Roman"/>
          <w:sz w:val="22"/>
          <w:szCs w:val="22"/>
        </w:rPr>
      </w:pPr>
      <w:r w:rsidRPr="003F29EA">
        <w:rPr>
          <w:rFonts w:ascii="Times New Roman" w:hAnsi="Times New Roman"/>
          <w:sz w:val="22"/>
          <w:szCs w:val="22"/>
        </w:rPr>
        <w:t xml:space="preserve"> за загрязнением атмосферного воздуха города Аксай</w:t>
      </w:r>
    </w:p>
    <w:p w:rsidR="00AC21FF" w:rsidRPr="003F29EA" w:rsidRDefault="00AC21FF" w:rsidP="00D4325B">
      <w:pPr>
        <w:jc w:val="both"/>
        <w:rPr>
          <w:rFonts w:ascii="Times New Roman" w:hAnsi="Times New Roman"/>
          <w:b/>
          <w:noProof/>
          <w:sz w:val="26"/>
          <w:szCs w:val="26"/>
          <w:lang w:eastAsia="ru-RU" w:bidi="ar-SA"/>
        </w:rPr>
      </w:pPr>
    </w:p>
    <w:p w:rsidR="006E4ACA" w:rsidRPr="003F29EA" w:rsidRDefault="006E4ACA" w:rsidP="00D4325B">
      <w:pPr>
        <w:ind w:firstLine="708"/>
        <w:jc w:val="both"/>
        <w:rPr>
          <w:rFonts w:ascii="Times New Roman" w:hAnsi="Times New Roman"/>
          <w:sz w:val="28"/>
          <w:szCs w:val="28"/>
        </w:rPr>
      </w:pPr>
      <w:r w:rsidRPr="003F29EA">
        <w:rPr>
          <w:rFonts w:ascii="Times New Roman" w:hAnsi="Times New Roman"/>
          <w:b/>
          <w:i/>
          <w:sz w:val="28"/>
          <w:szCs w:val="28"/>
        </w:rPr>
        <w:lastRenderedPageBreak/>
        <w:t xml:space="preserve">Общая оценка загрязнения атмосферы. </w:t>
      </w:r>
      <w:r w:rsidRPr="003F29EA">
        <w:rPr>
          <w:rFonts w:ascii="Times New Roman" w:hAnsi="Times New Roman"/>
          <w:sz w:val="28"/>
          <w:szCs w:val="28"/>
        </w:rPr>
        <w:t>По данным стаци</w:t>
      </w:r>
      <w:r w:rsidR="007658BD" w:rsidRPr="003F29EA">
        <w:rPr>
          <w:rFonts w:ascii="Times New Roman" w:hAnsi="Times New Roman"/>
          <w:sz w:val="28"/>
          <w:szCs w:val="28"/>
        </w:rPr>
        <w:t>онарной сети наблюдений (рис.7.2</w:t>
      </w:r>
      <w:r w:rsidRPr="003F29EA">
        <w:rPr>
          <w:rFonts w:ascii="Times New Roman" w:hAnsi="Times New Roman"/>
          <w:sz w:val="28"/>
          <w:szCs w:val="28"/>
        </w:rPr>
        <w:t xml:space="preserve">) атмосферный воздух города характеризуется </w:t>
      </w:r>
      <w:r w:rsidR="00FF2399" w:rsidRPr="003F29EA">
        <w:rPr>
          <w:rFonts w:ascii="Times New Roman" w:hAnsi="Times New Roman"/>
          <w:b/>
          <w:i/>
          <w:sz w:val="28"/>
          <w:szCs w:val="28"/>
          <w:lang w:val="kk-KZ"/>
        </w:rPr>
        <w:t>низким</w:t>
      </w:r>
      <w:r w:rsidRPr="003F29EA">
        <w:rPr>
          <w:rFonts w:ascii="Times New Roman" w:hAnsi="Times New Roman"/>
          <w:b/>
          <w:i/>
          <w:sz w:val="28"/>
          <w:szCs w:val="28"/>
        </w:rPr>
        <w:t>уровнем загрязнения</w:t>
      </w:r>
      <w:r w:rsidRPr="003F29EA">
        <w:rPr>
          <w:rFonts w:ascii="Times New Roman" w:hAnsi="Times New Roman"/>
          <w:sz w:val="28"/>
          <w:szCs w:val="28"/>
        </w:rPr>
        <w:t>, он определялся значени</w:t>
      </w:r>
      <w:r w:rsidR="008F2BC4" w:rsidRPr="003F29EA">
        <w:rPr>
          <w:rFonts w:ascii="Times New Roman" w:hAnsi="Times New Roman"/>
          <w:sz w:val="28"/>
          <w:szCs w:val="28"/>
        </w:rPr>
        <w:t>ями</w:t>
      </w:r>
      <w:r w:rsidRPr="003F29EA">
        <w:rPr>
          <w:rFonts w:ascii="Times New Roman" w:hAnsi="Times New Roman"/>
          <w:sz w:val="28"/>
          <w:szCs w:val="28"/>
        </w:rPr>
        <w:t xml:space="preserve">СИ равным </w:t>
      </w:r>
      <w:r w:rsidR="00FF2399" w:rsidRPr="003F29EA">
        <w:rPr>
          <w:rFonts w:ascii="Times New Roman" w:hAnsi="Times New Roman"/>
          <w:sz w:val="28"/>
          <w:szCs w:val="28"/>
          <w:lang w:val="kk-KZ"/>
        </w:rPr>
        <w:t xml:space="preserve">0 </w:t>
      </w:r>
      <w:r w:rsidR="008F2BC4" w:rsidRPr="003F29EA">
        <w:rPr>
          <w:rFonts w:ascii="Times New Roman" w:hAnsi="Times New Roman"/>
          <w:sz w:val="28"/>
          <w:szCs w:val="28"/>
          <w:lang w:val="kk-KZ"/>
        </w:rPr>
        <w:t>и</w:t>
      </w:r>
      <w:r w:rsidR="0097116A" w:rsidRPr="003F29EA">
        <w:rPr>
          <w:rFonts w:ascii="Times New Roman" w:hAnsi="Times New Roman"/>
          <w:sz w:val="28"/>
          <w:szCs w:val="28"/>
        </w:rPr>
        <w:t>НП = 0</w:t>
      </w:r>
      <w:r w:rsidRPr="003F29EA">
        <w:rPr>
          <w:rFonts w:ascii="Times New Roman" w:hAnsi="Times New Roman"/>
          <w:sz w:val="28"/>
          <w:szCs w:val="28"/>
        </w:rPr>
        <w:t>%</w:t>
      </w:r>
      <w:r w:rsidR="00EB2ABE" w:rsidRPr="003F29EA">
        <w:rPr>
          <w:rFonts w:ascii="Times New Roman" w:hAnsi="Times New Roman"/>
          <w:sz w:val="28"/>
          <w:szCs w:val="28"/>
        </w:rPr>
        <w:t>(</w:t>
      </w:r>
      <w:r w:rsidR="00303156" w:rsidRPr="003F29EA">
        <w:rPr>
          <w:rFonts w:ascii="Times New Roman" w:hAnsi="Times New Roman"/>
          <w:sz w:val="28"/>
          <w:szCs w:val="28"/>
        </w:rPr>
        <w:t>рис. 1, 2</w:t>
      </w:r>
      <w:r w:rsidR="00EB2ABE" w:rsidRPr="003F29EA">
        <w:rPr>
          <w:rFonts w:ascii="Times New Roman" w:hAnsi="Times New Roman"/>
          <w:sz w:val="28"/>
          <w:szCs w:val="28"/>
        </w:rPr>
        <w:t>).</w:t>
      </w:r>
    </w:p>
    <w:p w:rsidR="006E4ACA" w:rsidRPr="003F29EA" w:rsidRDefault="006E4ACA"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среднемесячные концентрации загряз</w:t>
      </w:r>
      <w:r w:rsidR="00FF2399" w:rsidRPr="003F29EA">
        <w:rPr>
          <w:rFonts w:ascii="Times New Roman" w:hAnsi="Times New Roman"/>
          <w:sz w:val="28"/>
          <w:szCs w:val="28"/>
        </w:rPr>
        <w:t>няющих веществ не превышали ПДК</w:t>
      </w:r>
      <w:r w:rsidR="00EB2ABE" w:rsidRPr="003F29EA">
        <w:rPr>
          <w:rFonts w:ascii="Times New Roman" w:hAnsi="Times New Roman"/>
          <w:sz w:val="28"/>
          <w:szCs w:val="28"/>
        </w:rPr>
        <w:t>(таблица 1).</w:t>
      </w:r>
    </w:p>
    <w:p w:rsidR="005C20AC" w:rsidRPr="003F29EA" w:rsidRDefault="005C20AC" w:rsidP="00D4325B">
      <w:pPr>
        <w:jc w:val="center"/>
        <w:rPr>
          <w:rFonts w:ascii="Times New Roman" w:hAnsi="Times New Roman"/>
          <w:b/>
          <w:sz w:val="28"/>
          <w:szCs w:val="28"/>
        </w:rPr>
      </w:pPr>
    </w:p>
    <w:p w:rsidR="00F947A9" w:rsidRPr="003F29EA" w:rsidRDefault="00F947A9" w:rsidP="00D4325B">
      <w:pPr>
        <w:jc w:val="center"/>
        <w:rPr>
          <w:rFonts w:ascii="Times New Roman" w:hAnsi="Times New Roman"/>
          <w:b/>
          <w:sz w:val="28"/>
          <w:szCs w:val="28"/>
        </w:rPr>
      </w:pPr>
      <w:r w:rsidRPr="003F29EA">
        <w:rPr>
          <w:rFonts w:ascii="Times New Roman" w:hAnsi="Times New Roman"/>
          <w:b/>
          <w:sz w:val="28"/>
          <w:szCs w:val="28"/>
        </w:rPr>
        <w:t>7.</w:t>
      </w:r>
      <w:r w:rsidR="008A086E" w:rsidRPr="003F29EA">
        <w:rPr>
          <w:rFonts w:ascii="Times New Roman" w:hAnsi="Times New Roman"/>
          <w:b/>
          <w:sz w:val="28"/>
          <w:szCs w:val="28"/>
        </w:rPr>
        <w:t>3</w:t>
      </w:r>
      <w:r w:rsidRPr="003F29EA">
        <w:rPr>
          <w:rFonts w:ascii="Times New Roman" w:hAnsi="Times New Roman"/>
          <w:b/>
          <w:sz w:val="28"/>
          <w:szCs w:val="28"/>
        </w:rPr>
        <w:t>Состояние атмосферного воздуха по поселку Березовка</w:t>
      </w:r>
    </w:p>
    <w:p w:rsidR="00F947A9" w:rsidRPr="003F29EA" w:rsidRDefault="00F947A9" w:rsidP="00D4325B">
      <w:pPr>
        <w:ind w:left="375"/>
        <w:rPr>
          <w:rFonts w:ascii="Times New Roman" w:hAnsi="Times New Roman"/>
          <w:b/>
          <w:sz w:val="28"/>
          <w:szCs w:val="28"/>
        </w:rPr>
      </w:pPr>
    </w:p>
    <w:p w:rsidR="00F947A9" w:rsidRPr="003F29EA" w:rsidRDefault="00F947A9"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состоянием атмосферного воздуха велись на 1 стационарном посту</w:t>
      </w:r>
      <w:r w:rsidR="00DC1C10" w:rsidRPr="003F29EA">
        <w:rPr>
          <w:rFonts w:ascii="Times New Roman" w:hAnsi="Times New Roman"/>
          <w:sz w:val="28"/>
          <w:szCs w:val="28"/>
        </w:rPr>
        <w:t>(рис 7.</w:t>
      </w:r>
      <w:r w:rsidR="00C45ACA" w:rsidRPr="003F29EA">
        <w:rPr>
          <w:rFonts w:ascii="Times New Roman" w:hAnsi="Times New Roman"/>
          <w:sz w:val="28"/>
          <w:szCs w:val="28"/>
          <w:lang w:val="kk-KZ"/>
        </w:rPr>
        <w:t>3</w:t>
      </w:r>
      <w:r w:rsidR="00BD4240" w:rsidRPr="003F29EA">
        <w:rPr>
          <w:rFonts w:ascii="Times New Roman" w:hAnsi="Times New Roman"/>
          <w:sz w:val="28"/>
          <w:szCs w:val="28"/>
        </w:rPr>
        <w:t xml:space="preserve">., таблица </w:t>
      </w:r>
      <w:r w:rsidR="00EB2ABE" w:rsidRPr="003F29EA">
        <w:rPr>
          <w:rFonts w:ascii="Times New Roman" w:hAnsi="Times New Roman"/>
          <w:sz w:val="28"/>
          <w:szCs w:val="28"/>
          <w:lang w:val="kk-KZ"/>
        </w:rPr>
        <w:t>7.3</w:t>
      </w:r>
      <w:r w:rsidRPr="003F29EA">
        <w:rPr>
          <w:rFonts w:ascii="Times New Roman" w:hAnsi="Times New Roman"/>
          <w:sz w:val="28"/>
          <w:szCs w:val="28"/>
        </w:rPr>
        <w:t>)</w:t>
      </w:r>
      <w:r w:rsidRPr="003F29EA">
        <w:rPr>
          <w:rStyle w:val="FontStyle201"/>
          <w:sz w:val="28"/>
          <w:szCs w:val="28"/>
        </w:rPr>
        <w:t>.</w:t>
      </w:r>
    </w:p>
    <w:p w:rsidR="006859F7" w:rsidRPr="003F29EA" w:rsidRDefault="006859F7" w:rsidP="00D4325B">
      <w:pPr>
        <w:pStyle w:val="Style100"/>
        <w:widowControl/>
        <w:spacing w:line="0" w:lineRule="atLeast"/>
        <w:ind w:firstLine="708"/>
        <w:rPr>
          <w:rStyle w:val="FontStyle201"/>
          <w:sz w:val="28"/>
          <w:szCs w:val="28"/>
        </w:rPr>
      </w:pPr>
    </w:p>
    <w:p w:rsidR="005779A5" w:rsidRPr="003F29EA" w:rsidRDefault="005779A5" w:rsidP="00D4325B">
      <w:pPr>
        <w:jc w:val="right"/>
        <w:rPr>
          <w:rFonts w:ascii="Times New Roman" w:hAnsi="Times New Roman"/>
        </w:rPr>
      </w:pPr>
    </w:p>
    <w:p w:rsidR="00F947A9" w:rsidRPr="003F29EA" w:rsidRDefault="00BD4240"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7.3</w:t>
      </w:r>
    </w:p>
    <w:p w:rsidR="00F947A9" w:rsidRPr="003F29EA" w:rsidRDefault="00F947A9"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F947A9" w:rsidRPr="003F29EA" w:rsidRDefault="00F947A9" w:rsidP="00D4325B">
      <w:pPr>
        <w:pStyle w:val="Style100"/>
        <w:widowControl/>
        <w:spacing w:line="0" w:lineRule="atLeast"/>
        <w:ind w:firstLine="708"/>
        <w:rPr>
          <w:rStyle w:val="FontStyle201"/>
          <w:b/>
          <w:i w:val="0"/>
          <w:sz w:val="16"/>
          <w:szCs w:val="16"/>
        </w:rPr>
      </w:pP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
        <w:gridCol w:w="1260"/>
        <w:gridCol w:w="1918"/>
        <w:gridCol w:w="1711"/>
        <w:gridCol w:w="3915"/>
      </w:tblGrid>
      <w:tr w:rsidR="00F947A9" w:rsidRPr="003F29EA" w:rsidTr="00B43293">
        <w:trPr>
          <w:jc w:val="center"/>
        </w:trPr>
        <w:tc>
          <w:tcPr>
            <w:tcW w:w="928" w:type="dxa"/>
            <w:vAlign w:val="center"/>
          </w:tcPr>
          <w:p w:rsidR="00F947A9" w:rsidRPr="003F29EA" w:rsidRDefault="00F947A9" w:rsidP="00D4325B">
            <w:pPr>
              <w:jc w:val="center"/>
              <w:outlineLvl w:val="1"/>
              <w:rPr>
                <w:rFonts w:ascii="Times New Roman" w:hAnsi="Times New Roman"/>
                <w:b/>
              </w:rPr>
            </w:pPr>
            <w:r w:rsidRPr="003F29EA">
              <w:rPr>
                <w:rFonts w:ascii="Times New Roman" w:hAnsi="Times New Roman"/>
                <w:b/>
              </w:rPr>
              <w:t>Номер</w:t>
            </w:r>
          </w:p>
          <w:p w:rsidR="00F947A9" w:rsidRPr="003F29EA" w:rsidRDefault="00F947A9" w:rsidP="00D4325B">
            <w:pPr>
              <w:jc w:val="center"/>
              <w:outlineLvl w:val="1"/>
              <w:rPr>
                <w:rFonts w:ascii="Times New Roman" w:hAnsi="Times New Roman"/>
                <w:b/>
              </w:rPr>
            </w:pPr>
            <w:r w:rsidRPr="003F29EA">
              <w:rPr>
                <w:rFonts w:ascii="Times New Roman" w:hAnsi="Times New Roman"/>
                <w:b/>
              </w:rPr>
              <w:t>поста</w:t>
            </w:r>
          </w:p>
        </w:tc>
        <w:tc>
          <w:tcPr>
            <w:tcW w:w="1260" w:type="dxa"/>
            <w:vAlign w:val="center"/>
          </w:tcPr>
          <w:p w:rsidR="00F947A9" w:rsidRPr="003F29EA" w:rsidRDefault="00F947A9" w:rsidP="00D4325B">
            <w:pPr>
              <w:jc w:val="center"/>
              <w:outlineLvl w:val="1"/>
              <w:rPr>
                <w:rFonts w:ascii="Times New Roman" w:hAnsi="Times New Roman"/>
                <w:b/>
              </w:rPr>
            </w:pPr>
            <w:r w:rsidRPr="003F29EA">
              <w:rPr>
                <w:rFonts w:ascii="Times New Roman" w:hAnsi="Times New Roman"/>
                <w:b/>
              </w:rPr>
              <w:t>Сроки отбора</w:t>
            </w:r>
          </w:p>
        </w:tc>
        <w:tc>
          <w:tcPr>
            <w:tcW w:w="1918" w:type="dxa"/>
            <w:vAlign w:val="center"/>
          </w:tcPr>
          <w:p w:rsidR="00F947A9" w:rsidRPr="003F29EA" w:rsidRDefault="00F947A9"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1711" w:type="dxa"/>
            <w:vAlign w:val="center"/>
          </w:tcPr>
          <w:p w:rsidR="00F947A9" w:rsidRPr="003F29EA" w:rsidRDefault="00F947A9" w:rsidP="00D4325B">
            <w:pPr>
              <w:jc w:val="center"/>
              <w:outlineLvl w:val="1"/>
              <w:rPr>
                <w:rFonts w:ascii="Times New Roman" w:hAnsi="Times New Roman"/>
                <w:b/>
              </w:rPr>
            </w:pPr>
            <w:r w:rsidRPr="003F29EA">
              <w:rPr>
                <w:rFonts w:ascii="Times New Roman" w:hAnsi="Times New Roman"/>
                <w:b/>
              </w:rPr>
              <w:t>Адрес поста</w:t>
            </w:r>
          </w:p>
        </w:tc>
        <w:tc>
          <w:tcPr>
            <w:tcW w:w="3915" w:type="dxa"/>
            <w:vAlign w:val="center"/>
          </w:tcPr>
          <w:p w:rsidR="00F947A9" w:rsidRPr="003F29EA" w:rsidRDefault="00F947A9" w:rsidP="00D4325B">
            <w:pPr>
              <w:jc w:val="center"/>
              <w:outlineLvl w:val="1"/>
              <w:rPr>
                <w:rFonts w:ascii="Times New Roman" w:hAnsi="Times New Roman"/>
                <w:b/>
              </w:rPr>
            </w:pPr>
            <w:r w:rsidRPr="003F29EA">
              <w:rPr>
                <w:rFonts w:ascii="Times New Roman" w:hAnsi="Times New Roman"/>
                <w:b/>
              </w:rPr>
              <w:t>Определяемые примеси</w:t>
            </w:r>
          </w:p>
        </w:tc>
      </w:tr>
      <w:tr w:rsidR="00F947A9" w:rsidRPr="003F29EA" w:rsidTr="00B43293">
        <w:trPr>
          <w:jc w:val="center"/>
        </w:trPr>
        <w:tc>
          <w:tcPr>
            <w:tcW w:w="928" w:type="dxa"/>
            <w:vAlign w:val="center"/>
          </w:tcPr>
          <w:p w:rsidR="00F947A9" w:rsidRPr="003F29EA" w:rsidRDefault="00F947A9" w:rsidP="00D4325B">
            <w:pPr>
              <w:jc w:val="center"/>
              <w:outlineLvl w:val="1"/>
              <w:rPr>
                <w:rFonts w:ascii="Times New Roman" w:hAnsi="Times New Roman"/>
              </w:rPr>
            </w:pPr>
            <w:r w:rsidRPr="003F29EA">
              <w:rPr>
                <w:rFonts w:ascii="Times New Roman" w:hAnsi="Times New Roman"/>
              </w:rPr>
              <w:t>7</w:t>
            </w:r>
          </w:p>
        </w:tc>
        <w:tc>
          <w:tcPr>
            <w:tcW w:w="1260" w:type="dxa"/>
            <w:vAlign w:val="center"/>
          </w:tcPr>
          <w:p w:rsidR="00F947A9" w:rsidRPr="003F29EA" w:rsidRDefault="00F947A9" w:rsidP="00D4325B">
            <w:pPr>
              <w:jc w:val="center"/>
              <w:outlineLvl w:val="1"/>
              <w:rPr>
                <w:rFonts w:ascii="Times New Roman" w:hAnsi="Times New Roman"/>
              </w:rPr>
            </w:pPr>
            <w:r w:rsidRPr="003F29EA">
              <w:rPr>
                <w:rFonts w:ascii="Times New Roman" w:hAnsi="Times New Roman"/>
              </w:rPr>
              <w:t>каждые 20 минут</w:t>
            </w:r>
          </w:p>
        </w:tc>
        <w:tc>
          <w:tcPr>
            <w:tcW w:w="1918" w:type="dxa"/>
            <w:vAlign w:val="center"/>
          </w:tcPr>
          <w:p w:rsidR="00F947A9" w:rsidRPr="003F29EA" w:rsidRDefault="00F947A9" w:rsidP="00D4325B">
            <w:pPr>
              <w:jc w:val="center"/>
              <w:outlineLvl w:val="1"/>
              <w:rPr>
                <w:rFonts w:ascii="Times New Roman" w:hAnsi="Times New Roman"/>
              </w:rPr>
            </w:pPr>
            <w:r w:rsidRPr="003F29EA">
              <w:rPr>
                <w:rFonts w:ascii="Times New Roman" w:hAnsi="Times New Roman"/>
              </w:rPr>
              <w:t>в непрерывном режиме</w:t>
            </w:r>
          </w:p>
        </w:tc>
        <w:tc>
          <w:tcPr>
            <w:tcW w:w="1711" w:type="dxa"/>
            <w:vAlign w:val="center"/>
          </w:tcPr>
          <w:p w:rsidR="00F947A9" w:rsidRPr="003F29EA" w:rsidRDefault="00F947A9" w:rsidP="00D4325B">
            <w:pPr>
              <w:jc w:val="center"/>
              <w:outlineLvl w:val="1"/>
              <w:rPr>
                <w:rFonts w:ascii="Times New Roman" w:hAnsi="Times New Roman"/>
                <w:i/>
              </w:rPr>
            </w:pPr>
            <w:r w:rsidRPr="003F29EA">
              <w:rPr>
                <w:rStyle w:val="FontStyle201"/>
                <w:i w:val="0"/>
              </w:rPr>
              <w:t>ул. Тупиковая, 1/6</w:t>
            </w:r>
          </w:p>
        </w:tc>
        <w:tc>
          <w:tcPr>
            <w:tcW w:w="3915" w:type="dxa"/>
            <w:vAlign w:val="center"/>
          </w:tcPr>
          <w:p w:rsidR="00F947A9" w:rsidRPr="003F29EA" w:rsidRDefault="00F947A9" w:rsidP="00D4325B">
            <w:pPr>
              <w:outlineLvl w:val="1"/>
              <w:rPr>
                <w:rFonts w:ascii="Times New Roman" w:hAnsi="Times New Roman"/>
              </w:rPr>
            </w:pPr>
            <w:r w:rsidRPr="003F29EA">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3F29EA" w:rsidRDefault="00F947A9" w:rsidP="00D4325B">
      <w:pPr>
        <w:ind w:firstLine="375"/>
        <w:jc w:val="both"/>
        <w:rPr>
          <w:rFonts w:ascii="Times New Roman" w:hAnsi="Times New Roman"/>
          <w:b/>
        </w:rPr>
      </w:pPr>
    </w:p>
    <w:p w:rsidR="00F947A9" w:rsidRPr="003F29EA" w:rsidRDefault="00D85BB9" w:rsidP="00D4325B">
      <w:pPr>
        <w:pStyle w:val="21"/>
        <w:ind w:firstLine="0"/>
        <w:jc w:val="center"/>
        <w:rPr>
          <w:rStyle w:val="FontStyle200"/>
          <w:i/>
          <w:sz w:val="20"/>
          <w:szCs w:val="20"/>
        </w:rPr>
      </w:pPr>
      <w:r w:rsidRPr="003F29EA">
        <w:rPr>
          <w:rFonts w:ascii="Times New Roman" w:hAnsi="Times New Roman"/>
          <w:i/>
          <w:noProof/>
          <w:sz w:val="20"/>
          <w:lang w:eastAsia="ru-RU" w:bidi="ar-SA"/>
        </w:rPr>
        <w:drawing>
          <wp:inline distT="0" distB="0" distL="0" distR="0">
            <wp:extent cx="6286500" cy="3038475"/>
            <wp:effectExtent l="1905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5" cstate="print"/>
                    <a:srcRect/>
                    <a:stretch>
                      <a:fillRect/>
                    </a:stretch>
                  </pic:blipFill>
                  <pic:spPr bwMode="auto">
                    <a:xfrm>
                      <a:off x="0" y="0"/>
                      <a:ext cx="6294132" cy="3042164"/>
                    </a:xfrm>
                    <a:prstGeom prst="rect">
                      <a:avLst/>
                    </a:prstGeom>
                    <a:noFill/>
                    <a:ln w="9525">
                      <a:noFill/>
                      <a:miter lim="800000"/>
                      <a:headEnd/>
                      <a:tailEnd/>
                    </a:ln>
                  </pic:spPr>
                </pic:pic>
              </a:graphicData>
            </a:graphic>
          </wp:inline>
        </w:drawing>
      </w:r>
    </w:p>
    <w:p w:rsidR="00F947A9" w:rsidRPr="003F29EA" w:rsidRDefault="00F947A9" w:rsidP="00D4325B">
      <w:pPr>
        <w:ind w:right="-375"/>
        <w:jc w:val="center"/>
        <w:rPr>
          <w:rFonts w:ascii="Times New Roman" w:hAnsi="Times New Roman"/>
        </w:rPr>
      </w:pPr>
      <w:r w:rsidRPr="003F29EA">
        <w:rPr>
          <w:rFonts w:ascii="Times New Roman" w:hAnsi="Times New Roman"/>
        </w:rPr>
        <w:t>Рис.7.</w:t>
      </w:r>
      <w:r w:rsidR="00C45ACA" w:rsidRPr="003F29EA">
        <w:rPr>
          <w:rFonts w:ascii="Times New Roman" w:hAnsi="Times New Roman"/>
          <w:lang w:val="kk-KZ"/>
        </w:rPr>
        <w:t>3</w:t>
      </w:r>
      <w:r w:rsidRPr="003F29EA">
        <w:rPr>
          <w:rFonts w:ascii="Times New Roman" w:hAnsi="Times New Roman"/>
        </w:rPr>
        <w:t>. Схема расположения стационарной сети наблюдения</w:t>
      </w:r>
    </w:p>
    <w:p w:rsidR="00C97194" w:rsidRPr="003F29EA" w:rsidRDefault="00F947A9" w:rsidP="00D4325B">
      <w:pPr>
        <w:jc w:val="center"/>
        <w:rPr>
          <w:rFonts w:ascii="Times New Roman" w:hAnsi="Times New Roman"/>
        </w:rPr>
      </w:pPr>
      <w:r w:rsidRPr="003F29EA">
        <w:rPr>
          <w:rFonts w:ascii="Times New Roman" w:hAnsi="Times New Roman"/>
        </w:rPr>
        <w:t xml:space="preserve"> за загрязнением атмосферного воздуха </w:t>
      </w:r>
      <w:r w:rsidR="00BB727B" w:rsidRPr="003F29EA">
        <w:rPr>
          <w:rFonts w:ascii="Times New Roman" w:hAnsi="Times New Roman"/>
        </w:rPr>
        <w:t>поселка Березовка</w:t>
      </w:r>
    </w:p>
    <w:p w:rsidR="00C10C2F" w:rsidRPr="003F29EA" w:rsidRDefault="00C10C2F" w:rsidP="00D4325B">
      <w:pPr>
        <w:jc w:val="center"/>
        <w:rPr>
          <w:rFonts w:ascii="Times New Roman" w:hAnsi="Times New Roman"/>
        </w:rPr>
      </w:pPr>
    </w:p>
    <w:p w:rsidR="00E26DCC" w:rsidRPr="003F29EA" w:rsidRDefault="00F947A9" w:rsidP="00D4325B">
      <w:pPr>
        <w:ind w:firstLine="567"/>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Pr="003F29EA">
        <w:rPr>
          <w:rFonts w:ascii="Times New Roman" w:hAnsi="Times New Roman"/>
          <w:sz w:val="28"/>
          <w:szCs w:val="28"/>
        </w:rPr>
        <w:t xml:space="preserve"> По данным стационарной сети наблюдений (рис.7</w:t>
      </w:r>
      <w:r w:rsidR="00DC1C10" w:rsidRPr="003F29EA">
        <w:rPr>
          <w:rFonts w:ascii="Times New Roman" w:hAnsi="Times New Roman"/>
          <w:sz w:val="28"/>
          <w:szCs w:val="28"/>
        </w:rPr>
        <w:t>.</w:t>
      </w:r>
      <w:r w:rsidR="00C45ACA" w:rsidRPr="003F29EA">
        <w:rPr>
          <w:rFonts w:ascii="Times New Roman" w:hAnsi="Times New Roman"/>
          <w:sz w:val="28"/>
          <w:szCs w:val="28"/>
          <w:lang w:val="kk-KZ"/>
        </w:rPr>
        <w:t>3</w:t>
      </w:r>
      <w:r w:rsidRPr="003F29EA">
        <w:rPr>
          <w:rFonts w:ascii="Times New Roman" w:hAnsi="Times New Roman"/>
          <w:sz w:val="28"/>
          <w:szCs w:val="28"/>
        </w:rPr>
        <w:t xml:space="preserve">) атмосферный воздух города характеризуется </w:t>
      </w:r>
      <w:r w:rsidR="00887B5D" w:rsidRPr="003F29EA">
        <w:rPr>
          <w:rFonts w:ascii="Times New Roman" w:hAnsi="Times New Roman"/>
          <w:b/>
          <w:i/>
          <w:sz w:val="28"/>
          <w:szCs w:val="28"/>
          <w:lang w:val="kk-KZ"/>
        </w:rPr>
        <w:t>низким</w:t>
      </w:r>
      <w:r w:rsidRPr="003F29EA">
        <w:rPr>
          <w:rFonts w:ascii="Times New Roman" w:hAnsi="Times New Roman"/>
          <w:b/>
          <w:i/>
          <w:sz w:val="28"/>
          <w:szCs w:val="28"/>
        </w:rPr>
        <w:t>уровнем загрязнения</w:t>
      </w:r>
      <w:r w:rsidRPr="003F29EA">
        <w:rPr>
          <w:rFonts w:ascii="Times New Roman" w:hAnsi="Times New Roman"/>
          <w:sz w:val="28"/>
          <w:szCs w:val="28"/>
        </w:rPr>
        <w:t>, он определялся значени</w:t>
      </w:r>
      <w:r w:rsidR="00887B5D" w:rsidRPr="003F29EA">
        <w:rPr>
          <w:rFonts w:ascii="Times New Roman" w:hAnsi="Times New Roman"/>
          <w:sz w:val="28"/>
          <w:szCs w:val="28"/>
        </w:rPr>
        <w:t>ем НП равным 0</w:t>
      </w:r>
      <w:r w:rsidR="00AD7C73" w:rsidRPr="003F29EA">
        <w:rPr>
          <w:rFonts w:ascii="Times New Roman" w:hAnsi="Times New Roman"/>
          <w:sz w:val="28"/>
          <w:szCs w:val="28"/>
        </w:rPr>
        <w:t>%</w:t>
      </w:r>
      <w:r w:rsidR="008F2BC4" w:rsidRPr="003F29EA">
        <w:rPr>
          <w:rFonts w:ascii="Times New Roman" w:hAnsi="Times New Roman"/>
          <w:sz w:val="28"/>
          <w:szCs w:val="28"/>
        </w:rPr>
        <w:t xml:space="preserve">, значение </w:t>
      </w:r>
      <w:r w:rsidR="00492A08" w:rsidRPr="003F29EA">
        <w:rPr>
          <w:rFonts w:ascii="Times New Roman" w:hAnsi="Times New Roman"/>
          <w:sz w:val="28"/>
          <w:szCs w:val="28"/>
          <w:lang w:val="kk-KZ"/>
        </w:rPr>
        <w:t xml:space="preserve">СИ </w:t>
      </w:r>
      <w:r w:rsidR="00492A08" w:rsidRPr="003F29EA">
        <w:rPr>
          <w:rFonts w:ascii="Times New Roman" w:hAnsi="Times New Roman"/>
          <w:sz w:val="28"/>
          <w:szCs w:val="28"/>
        </w:rPr>
        <w:t xml:space="preserve">= </w:t>
      </w:r>
      <w:r w:rsidR="000463BB" w:rsidRPr="003F29EA">
        <w:rPr>
          <w:rFonts w:ascii="Times New Roman" w:hAnsi="Times New Roman"/>
          <w:sz w:val="28"/>
          <w:szCs w:val="28"/>
          <w:lang w:val="kk-KZ"/>
        </w:rPr>
        <w:t>1</w:t>
      </w:r>
      <w:r w:rsidR="00317500" w:rsidRPr="003F29EA">
        <w:rPr>
          <w:rFonts w:ascii="Times New Roman" w:hAnsi="Times New Roman"/>
          <w:sz w:val="28"/>
          <w:szCs w:val="28"/>
        </w:rPr>
        <w:t xml:space="preserve">(рис. 1, 2). </w:t>
      </w:r>
    </w:p>
    <w:p w:rsidR="00491B80" w:rsidRPr="003F29EA" w:rsidRDefault="00325F51" w:rsidP="00D4325B">
      <w:pPr>
        <w:ind w:firstLine="709"/>
        <w:jc w:val="both"/>
        <w:rPr>
          <w:rFonts w:ascii="Times New Roman" w:hAnsi="Times New Roman"/>
          <w:sz w:val="28"/>
          <w:szCs w:val="28"/>
        </w:rPr>
      </w:pPr>
      <w:r w:rsidRPr="003F29EA">
        <w:rPr>
          <w:rFonts w:ascii="Times New Roman" w:hAnsi="Times New Roman"/>
          <w:sz w:val="28"/>
          <w:szCs w:val="28"/>
        </w:rPr>
        <w:lastRenderedPageBreak/>
        <w:t>В целом по поселку</w:t>
      </w:r>
      <w:r w:rsidR="00921F7B" w:rsidRPr="003F29EA">
        <w:rPr>
          <w:rFonts w:ascii="Times New Roman" w:hAnsi="Times New Roman"/>
          <w:sz w:val="28"/>
          <w:szCs w:val="28"/>
        </w:rPr>
        <w:t xml:space="preserve"> среднемесячная ко</w:t>
      </w:r>
      <w:r w:rsidR="00317500" w:rsidRPr="003F29EA">
        <w:rPr>
          <w:rFonts w:ascii="Times New Roman" w:hAnsi="Times New Roman"/>
          <w:sz w:val="28"/>
          <w:szCs w:val="28"/>
        </w:rPr>
        <w:t>нцентрация озона составила 1,08</w:t>
      </w:r>
      <w:r w:rsidR="00921F7B" w:rsidRPr="003F29EA">
        <w:rPr>
          <w:rFonts w:ascii="Times New Roman" w:hAnsi="Times New Roman"/>
          <w:sz w:val="28"/>
          <w:szCs w:val="28"/>
        </w:rPr>
        <w:t>ПДК</w:t>
      </w:r>
      <w:r w:rsidR="00921F7B" w:rsidRPr="003F29EA">
        <w:rPr>
          <w:rFonts w:ascii="Times New Roman" w:hAnsi="Times New Roman"/>
          <w:sz w:val="20"/>
          <w:szCs w:val="20"/>
        </w:rPr>
        <w:t>с.с</w:t>
      </w:r>
      <w:r w:rsidR="00921F7B" w:rsidRPr="003F29EA">
        <w:rPr>
          <w:rFonts w:ascii="Times New Roman" w:hAnsi="Times New Roman"/>
          <w:sz w:val="28"/>
          <w:szCs w:val="28"/>
        </w:rPr>
        <w:t xml:space="preserve">, концентрации </w:t>
      </w:r>
      <w:r w:rsidR="00AC21FF" w:rsidRPr="003F29EA">
        <w:rPr>
          <w:rFonts w:ascii="Times New Roman" w:hAnsi="Times New Roman"/>
          <w:sz w:val="28"/>
          <w:szCs w:val="28"/>
        </w:rPr>
        <w:t>всех</w:t>
      </w:r>
      <w:r w:rsidR="00491B80" w:rsidRPr="003F29EA">
        <w:rPr>
          <w:rFonts w:ascii="Times New Roman" w:hAnsi="Times New Roman"/>
          <w:sz w:val="28"/>
          <w:szCs w:val="28"/>
        </w:rPr>
        <w:t xml:space="preserve"> загрязня</w:t>
      </w:r>
      <w:r w:rsidR="00AC21FF" w:rsidRPr="003F29EA">
        <w:rPr>
          <w:rFonts w:ascii="Times New Roman" w:hAnsi="Times New Roman"/>
          <w:sz w:val="28"/>
          <w:szCs w:val="28"/>
        </w:rPr>
        <w:t>ющих веществ</w:t>
      </w:r>
      <w:r w:rsidR="00492A08" w:rsidRPr="003F29EA">
        <w:rPr>
          <w:rFonts w:ascii="Times New Roman" w:hAnsi="Times New Roman"/>
          <w:sz w:val="28"/>
          <w:szCs w:val="28"/>
        </w:rPr>
        <w:t xml:space="preserve"> не превышали ПДК</w:t>
      </w:r>
      <w:r w:rsidR="00EB2ABE" w:rsidRPr="003F29EA">
        <w:rPr>
          <w:rFonts w:ascii="Times New Roman" w:hAnsi="Times New Roman"/>
          <w:sz w:val="28"/>
          <w:szCs w:val="28"/>
        </w:rPr>
        <w:t>(таблица 1).</w:t>
      </w:r>
    </w:p>
    <w:p w:rsidR="002C7A9C" w:rsidRPr="003F29EA" w:rsidRDefault="002C7A9C" w:rsidP="00D4325B">
      <w:pPr>
        <w:ind w:firstLine="709"/>
        <w:jc w:val="both"/>
        <w:rPr>
          <w:rFonts w:ascii="Times New Roman" w:hAnsi="Times New Roman"/>
          <w:sz w:val="28"/>
          <w:szCs w:val="28"/>
        </w:rPr>
      </w:pPr>
    </w:p>
    <w:p w:rsidR="00F44F00" w:rsidRPr="003F29EA" w:rsidRDefault="00E02979" w:rsidP="00D4325B">
      <w:pPr>
        <w:ind w:left="284"/>
        <w:jc w:val="center"/>
        <w:rPr>
          <w:rFonts w:ascii="Times New Roman" w:hAnsi="Times New Roman"/>
          <w:b/>
          <w:sz w:val="28"/>
          <w:szCs w:val="28"/>
          <w:lang w:val="kk-KZ" w:eastAsia="ru-RU" w:bidi="ar-SA"/>
        </w:rPr>
      </w:pPr>
      <w:r w:rsidRPr="003F29EA">
        <w:rPr>
          <w:rFonts w:ascii="Times New Roman" w:hAnsi="Times New Roman"/>
          <w:b/>
          <w:sz w:val="28"/>
          <w:szCs w:val="28"/>
          <w:lang w:val="kk-KZ"/>
        </w:rPr>
        <w:t>7.</w:t>
      </w:r>
      <w:r w:rsidR="008A086E" w:rsidRPr="003F29EA">
        <w:rPr>
          <w:rFonts w:ascii="Times New Roman" w:hAnsi="Times New Roman"/>
          <w:b/>
          <w:sz w:val="28"/>
          <w:szCs w:val="28"/>
          <w:lang w:val="kk-KZ"/>
        </w:rPr>
        <w:t>4</w:t>
      </w:r>
      <w:r w:rsidR="00F44F00" w:rsidRPr="003F29EA">
        <w:rPr>
          <w:rFonts w:ascii="Times New Roman" w:hAnsi="Times New Roman"/>
          <w:b/>
          <w:sz w:val="28"/>
          <w:szCs w:val="28"/>
        </w:rPr>
        <w:t xml:space="preserve">Состояние атмосферного воздуха </w:t>
      </w:r>
      <w:r w:rsidR="00F44F00" w:rsidRPr="003F29EA">
        <w:rPr>
          <w:rFonts w:ascii="Times New Roman" w:hAnsi="Times New Roman"/>
          <w:b/>
          <w:sz w:val="28"/>
          <w:szCs w:val="28"/>
          <w:lang w:eastAsia="ru-RU" w:bidi="ar-SA"/>
        </w:rPr>
        <w:t>п. Январцево</w:t>
      </w:r>
    </w:p>
    <w:p w:rsidR="00F44F00" w:rsidRPr="003F29EA" w:rsidRDefault="00F44F00" w:rsidP="00D4325B">
      <w:pPr>
        <w:ind w:left="600"/>
        <w:jc w:val="center"/>
        <w:rPr>
          <w:rFonts w:ascii="Times New Roman" w:hAnsi="Times New Roman"/>
          <w:sz w:val="28"/>
          <w:szCs w:val="28"/>
          <w:lang w:val="kk-KZ" w:eastAsia="ru-RU" w:bidi="ar-SA"/>
        </w:rPr>
      </w:pPr>
    </w:p>
    <w:p w:rsidR="00B164C4" w:rsidRPr="003F29EA" w:rsidRDefault="00F44F00" w:rsidP="00D4325B">
      <w:pPr>
        <w:pStyle w:val="Style100"/>
        <w:widowControl/>
        <w:spacing w:line="0" w:lineRule="atLeast"/>
        <w:ind w:firstLine="567"/>
        <w:rPr>
          <w:rStyle w:val="FontStyle201"/>
          <w:sz w:val="28"/>
          <w:szCs w:val="28"/>
        </w:rPr>
      </w:pPr>
      <w:r w:rsidRPr="003F29EA">
        <w:rPr>
          <w:rFonts w:ascii="Times New Roman" w:hAnsi="Times New Roman"/>
          <w:sz w:val="28"/>
          <w:szCs w:val="28"/>
        </w:rPr>
        <w:tab/>
      </w:r>
      <w:r w:rsidR="00B164C4" w:rsidRPr="003F29EA">
        <w:rPr>
          <w:rStyle w:val="FontStyle204"/>
          <w:sz w:val="28"/>
          <w:szCs w:val="28"/>
        </w:rPr>
        <w:t>Наблюдения за состоянием атмосферного воздуха велись на 1 стационарном посту</w:t>
      </w:r>
      <w:r w:rsidR="007658BD" w:rsidRPr="003F29EA">
        <w:rPr>
          <w:rFonts w:ascii="Times New Roman" w:hAnsi="Times New Roman"/>
          <w:sz w:val="28"/>
          <w:szCs w:val="28"/>
        </w:rPr>
        <w:t xml:space="preserve"> (</w:t>
      </w:r>
      <w:r w:rsidR="00B164C4" w:rsidRPr="003F29EA">
        <w:rPr>
          <w:rFonts w:ascii="Times New Roman" w:hAnsi="Times New Roman"/>
          <w:sz w:val="28"/>
          <w:szCs w:val="28"/>
        </w:rPr>
        <w:t>рис 7.</w:t>
      </w:r>
      <w:r w:rsidR="00C45ACA" w:rsidRPr="003F29EA">
        <w:rPr>
          <w:rFonts w:ascii="Times New Roman" w:hAnsi="Times New Roman"/>
          <w:sz w:val="28"/>
          <w:szCs w:val="28"/>
          <w:lang w:val="kk-KZ"/>
        </w:rPr>
        <w:t>4</w:t>
      </w:r>
      <w:r w:rsidR="00885E70" w:rsidRPr="003F29EA">
        <w:rPr>
          <w:rFonts w:ascii="Times New Roman" w:hAnsi="Times New Roman"/>
          <w:sz w:val="28"/>
          <w:szCs w:val="28"/>
        </w:rPr>
        <w:t xml:space="preserve">., таблица </w:t>
      </w:r>
      <w:r w:rsidR="00EB2ABE" w:rsidRPr="003F29EA">
        <w:rPr>
          <w:rFonts w:ascii="Times New Roman" w:hAnsi="Times New Roman"/>
          <w:sz w:val="28"/>
          <w:szCs w:val="28"/>
        </w:rPr>
        <w:t>7.4</w:t>
      </w:r>
      <w:r w:rsidR="00B164C4" w:rsidRPr="003F29EA">
        <w:rPr>
          <w:rFonts w:ascii="Times New Roman" w:hAnsi="Times New Roman"/>
          <w:sz w:val="28"/>
          <w:szCs w:val="28"/>
        </w:rPr>
        <w:t>)</w:t>
      </w:r>
      <w:r w:rsidR="00B164C4" w:rsidRPr="003F29EA">
        <w:rPr>
          <w:rStyle w:val="FontStyle201"/>
          <w:sz w:val="28"/>
          <w:szCs w:val="28"/>
        </w:rPr>
        <w:t>.</w:t>
      </w:r>
    </w:p>
    <w:p w:rsidR="00B164C4" w:rsidRPr="003F29EA" w:rsidRDefault="00B164C4"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rPr>
        <w:t>7.4</w:t>
      </w:r>
    </w:p>
    <w:p w:rsidR="00B164C4" w:rsidRPr="003F29EA" w:rsidRDefault="00B164C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B164C4" w:rsidRPr="003F29EA" w:rsidRDefault="00B164C4" w:rsidP="00D4325B">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3F29EA" w:rsidTr="004768CD">
        <w:trPr>
          <w:jc w:val="center"/>
        </w:trPr>
        <w:tc>
          <w:tcPr>
            <w:tcW w:w="1242" w:type="dxa"/>
            <w:vAlign w:val="center"/>
          </w:tcPr>
          <w:p w:rsidR="00B164C4" w:rsidRPr="003F29EA" w:rsidRDefault="00B164C4" w:rsidP="00D4325B">
            <w:pPr>
              <w:jc w:val="center"/>
              <w:outlineLvl w:val="1"/>
              <w:rPr>
                <w:rFonts w:ascii="Times New Roman" w:hAnsi="Times New Roman"/>
                <w:b/>
              </w:rPr>
            </w:pPr>
            <w:r w:rsidRPr="003F29EA">
              <w:rPr>
                <w:rFonts w:ascii="Times New Roman" w:hAnsi="Times New Roman"/>
                <w:b/>
              </w:rPr>
              <w:t>Номер</w:t>
            </w:r>
          </w:p>
          <w:p w:rsidR="00B164C4" w:rsidRPr="003F29EA" w:rsidRDefault="00B164C4"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B164C4" w:rsidRPr="003F29EA" w:rsidRDefault="00B164C4" w:rsidP="00D4325B">
            <w:pPr>
              <w:jc w:val="center"/>
              <w:outlineLvl w:val="1"/>
              <w:rPr>
                <w:rFonts w:ascii="Times New Roman" w:hAnsi="Times New Roman"/>
                <w:b/>
              </w:rPr>
            </w:pPr>
            <w:r w:rsidRPr="003F29EA">
              <w:rPr>
                <w:rFonts w:ascii="Times New Roman" w:hAnsi="Times New Roman"/>
                <w:b/>
              </w:rPr>
              <w:t>Сроки отбора</w:t>
            </w:r>
          </w:p>
        </w:tc>
        <w:tc>
          <w:tcPr>
            <w:tcW w:w="2126" w:type="dxa"/>
            <w:vAlign w:val="center"/>
          </w:tcPr>
          <w:p w:rsidR="00B164C4" w:rsidRPr="003F29EA" w:rsidRDefault="00B164C4"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1856" w:type="dxa"/>
            <w:vAlign w:val="center"/>
          </w:tcPr>
          <w:p w:rsidR="00B164C4" w:rsidRPr="003F29EA" w:rsidRDefault="00B164C4" w:rsidP="00D4325B">
            <w:pPr>
              <w:jc w:val="center"/>
              <w:outlineLvl w:val="1"/>
              <w:rPr>
                <w:rFonts w:ascii="Times New Roman" w:hAnsi="Times New Roman"/>
                <w:b/>
              </w:rPr>
            </w:pPr>
            <w:r w:rsidRPr="003F29EA">
              <w:rPr>
                <w:rFonts w:ascii="Times New Roman" w:hAnsi="Times New Roman"/>
                <w:b/>
              </w:rPr>
              <w:t>Адрес поста</w:t>
            </w:r>
          </w:p>
        </w:tc>
        <w:tc>
          <w:tcPr>
            <w:tcW w:w="3389" w:type="dxa"/>
            <w:vAlign w:val="center"/>
          </w:tcPr>
          <w:p w:rsidR="00B164C4" w:rsidRPr="003F29EA" w:rsidRDefault="00B164C4" w:rsidP="00D4325B">
            <w:pPr>
              <w:jc w:val="center"/>
              <w:outlineLvl w:val="1"/>
              <w:rPr>
                <w:rFonts w:ascii="Times New Roman" w:hAnsi="Times New Roman"/>
                <w:b/>
              </w:rPr>
            </w:pPr>
            <w:r w:rsidRPr="003F29EA">
              <w:rPr>
                <w:rFonts w:ascii="Times New Roman" w:hAnsi="Times New Roman"/>
                <w:b/>
              </w:rPr>
              <w:t>Определяемые примеси</w:t>
            </w:r>
          </w:p>
        </w:tc>
      </w:tr>
      <w:tr w:rsidR="00B164C4" w:rsidRPr="003F29EA" w:rsidTr="004768CD">
        <w:trPr>
          <w:jc w:val="center"/>
        </w:trPr>
        <w:tc>
          <w:tcPr>
            <w:tcW w:w="1242" w:type="dxa"/>
            <w:vAlign w:val="center"/>
          </w:tcPr>
          <w:p w:rsidR="00B164C4" w:rsidRPr="003F29EA" w:rsidRDefault="0088600B" w:rsidP="00D4325B">
            <w:pPr>
              <w:jc w:val="center"/>
              <w:outlineLvl w:val="1"/>
              <w:rPr>
                <w:rFonts w:ascii="Times New Roman" w:hAnsi="Times New Roman"/>
              </w:rPr>
            </w:pPr>
            <w:r w:rsidRPr="003F29EA">
              <w:rPr>
                <w:rFonts w:ascii="Times New Roman" w:hAnsi="Times New Roman"/>
              </w:rPr>
              <w:t>6</w:t>
            </w:r>
          </w:p>
        </w:tc>
        <w:tc>
          <w:tcPr>
            <w:tcW w:w="1276" w:type="dxa"/>
            <w:vAlign w:val="center"/>
          </w:tcPr>
          <w:p w:rsidR="00B164C4" w:rsidRPr="003F29EA" w:rsidRDefault="00B164C4" w:rsidP="00D4325B">
            <w:pPr>
              <w:jc w:val="center"/>
              <w:outlineLvl w:val="1"/>
              <w:rPr>
                <w:rFonts w:ascii="Times New Roman" w:hAnsi="Times New Roman"/>
              </w:rPr>
            </w:pPr>
            <w:r w:rsidRPr="003F29EA">
              <w:rPr>
                <w:rFonts w:ascii="Times New Roman" w:hAnsi="Times New Roman"/>
              </w:rPr>
              <w:t>каждые 20 минут</w:t>
            </w:r>
          </w:p>
        </w:tc>
        <w:tc>
          <w:tcPr>
            <w:tcW w:w="2126" w:type="dxa"/>
            <w:vAlign w:val="center"/>
          </w:tcPr>
          <w:p w:rsidR="00B164C4" w:rsidRPr="003F29EA" w:rsidRDefault="00B164C4" w:rsidP="00D4325B">
            <w:pPr>
              <w:jc w:val="center"/>
              <w:outlineLvl w:val="1"/>
              <w:rPr>
                <w:rFonts w:ascii="Times New Roman" w:hAnsi="Times New Roman"/>
              </w:rPr>
            </w:pPr>
            <w:r w:rsidRPr="003F29EA">
              <w:rPr>
                <w:rFonts w:ascii="Times New Roman" w:hAnsi="Times New Roman"/>
              </w:rPr>
              <w:t>в непрерывном режиме</w:t>
            </w:r>
          </w:p>
        </w:tc>
        <w:tc>
          <w:tcPr>
            <w:tcW w:w="1856" w:type="dxa"/>
            <w:vAlign w:val="center"/>
          </w:tcPr>
          <w:p w:rsidR="00B164C4" w:rsidRPr="003F29EA" w:rsidRDefault="00AC21FF" w:rsidP="00D4325B">
            <w:pPr>
              <w:jc w:val="center"/>
              <w:outlineLvl w:val="1"/>
              <w:rPr>
                <w:rFonts w:ascii="Times New Roman" w:hAnsi="Times New Roman"/>
              </w:rPr>
            </w:pPr>
            <w:r w:rsidRPr="003F29EA">
              <w:rPr>
                <w:rFonts w:ascii="Times New Roman" w:hAnsi="Times New Roman"/>
              </w:rPr>
              <w:t>п</w:t>
            </w:r>
            <w:r w:rsidR="00B164C4" w:rsidRPr="003F29EA">
              <w:rPr>
                <w:rFonts w:ascii="Times New Roman" w:hAnsi="Times New Roman"/>
              </w:rPr>
              <w:t>. Январцево</w:t>
            </w:r>
          </w:p>
        </w:tc>
        <w:tc>
          <w:tcPr>
            <w:tcW w:w="3389" w:type="dxa"/>
            <w:vAlign w:val="center"/>
          </w:tcPr>
          <w:p w:rsidR="00B164C4" w:rsidRPr="003F29EA" w:rsidRDefault="00B164C4" w:rsidP="00D4325B">
            <w:pPr>
              <w:outlineLvl w:val="1"/>
              <w:rPr>
                <w:rFonts w:ascii="Times New Roman" w:hAnsi="Times New Roman"/>
              </w:rPr>
            </w:pPr>
            <w:r w:rsidRPr="003F29EA">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3F29EA" w:rsidRDefault="00F44F00" w:rsidP="00D4325B">
      <w:pPr>
        <w:snapToGrid w:val="0"/>
        <w:jc w:val="both"/>
        <w:rPr>
          <w:rFonts w:ascii="Times New Roman" w:hAnsi="Times New Roman"/>
          <w:lang w:eastAsia="ru-RU" w:bidi="ar-SA"/>
        </w:rPr>
      </w:pPr>
    </w:p>
    <w:p w:rsidR="003478FE" w:rsidRPr="003F29EA" w:rsidRDefault="003C44EE" w:rsidP="00D4325B">
      <w:pPr>
        <w:jc w:val="center"/>
        <w:rPr>
          <w:rFonts w:ascii="Times New Roman" w:hAnsi="Times New Roman"/>
          <w:lang w:eastAsia="ru-RU" w:bidi="ar-SA"/>
        </w:rPr>
      </w:pPr>
      <w:r w:rsidRPr="003F29EA">
        <w:rPr>
          <w:rFonts w:ascii="Times New Roman" w:hAnsi="Times New Roman"/>
          <w:noProof/>
          <w:lang w:eastAsia="ru-RU" w:bidi="ar-SA"/>
        </w:rPr>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6"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3F29EA" w:rsidRDefault="00B164C4" w:rsidP="00D4325B">
      <w:pPr>
        <w:ind w:right="-375"/>
        <w:jc w:val="center"/>
        <w:rPr>
          <w:rFonts w:ascii="Times New Roman" w:hAnsi="Times New Roman"/>
        </w:rPr>
      </w:pPr>
      <w:r w:rsidRPr="003F29EA">
        <w:rPr>
          <w:rFonts w:ascii="Times New Roman" w:hAnsi="Times New Roman"/>
        </w:rPr>
        <w:t>Рис.7.</w:t>
      </w:r>
      <w:r w:rsidR="00C45ACA" w:rsidRPr="003F29EA">
        <w:rPr>
          <w:rFonts w:ascii="Times New Roman" w:hAnsi="Times New Roman"/>
          <w:lang w:val="kk-KZ"/>
        </w:rPr>
        <w:t>4</w:t>
      </w:r>
      <w:r w:rsidRPr="003F29EA">
        <w:rPr>
          <w:rFonts w:ascii="Times New Roman" w:hAnsi="Times New Roman"/>
        </w:rPr>
        <w:t>. Схема расположения стационарной сети наблюдения</w:t>
      </w:r>
    </w:p>
    <w:p w:rsidR="00B164C4" w:rsidRPr="003F29EA" w:rsidRDefault="00B164C4" w:rsidP="00D4325B">
      <w:pPr>
        <w:jc w:val="center"/>
        <w:rPr>
          <w:rFonts w:ascii="Times New Roman" w:hAnsi="Times New Roman"/>
        </w:rPr>
      </w:pPr>
      <w:r w:rsidRPr="003F29EA">
        <w:rPr>
          <w:rFonts w:ascii="Times New Roman" w:hAnsi="Times New Roman"/>
        </w:rPr>
        <w:t xml:space="preserve"> за загрязнением атмосферного воздуха поселка Январцево</w:t>
      </w:r>
    </w:p>
    <w:p w:rsidR="0002533B" w:rsidRPr="003F29EA" w:rsidRDefault="0002533B" w:rsidP="00D4325B">
      <w:pPr>
        <w:jc w:val="center"/>
        <w:rPr>
          <w:rFonts w:ascii="Times New Roman" w:hAnsi="Times New Roman"/>
          <w:b/>
          <w:bCs/>
          <w:sz w:val="28"/>
          <w:szCs w:val="28"/>
          <w:lang w:val="kk-KZ"/>
        </w:rPr>
      </w:pPr>
    </w:p>
    <w:p w:rsidR="00AF26E7" w:rsidRPr="003F29EA" w:rsidRDefault="00AF26E7" w:rsidP="00D4325B">
      <w:pPr>
        <w:ind w:firstLine="567"/>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Pr="003F29EA">
        <w:rPr>
          <w:rFonts w:ascii="Times New Roman" w:hAnsi="Times New Roman"/>
          <w:sz w:val="28"/>
          <w:szCs w:val="28"/>
        </w:rPr>
        <w:t xml:space="preserve"> По данным стационарной сети наблю</w:t>
      </w:r>
      <w:r w:rsidR="00472408" w:rsidRPr="003F29EA">
        <w:rPr>
          <w:rFonts w:ascii="Times New Roman" w:hAnsi="Times New Roman"/>
          <w:sz w:val="28"/>
          <w:szCs w:val="28"/>
        </w:rPr>
        <w:t xml:space="preserve">дений </w:t>
      </w:r>
      <w:r w:rsidRPr="003F29EA">
        <w:rPr>
          <w:rFonts w:ascii="Times New Roman" w:hAnsi="Times New Roman"/>
          <w:sz w:val="28"/>
          <w:szCs w:val="28"/>
        </w:rPr>
        <w:t>(рис.7.</w:t>
      </w:r>
      <w:r w:rsidR="00C45ACA" w:rsidRPr="003F29EA">
        <w:rPr>
          <w:rFonts w:ascii="Times New Roman" w:hAnsi="Times New Roman"/>
          <w:sz w:val="28"/>
          <w:szCs w:val="28"/>
          <w:lang w:val="kk-KZ"/>
        </w:rPr>
        <w:t>4</w:t>
      </w:r>
      <w:r w:rsidRPr="003F29EA">
        <w:rPr>
          <w:rFonts w:ascii="Times New Roman" w:hAnsi="Times New Roman"/>
          <w:sz w:val="28"/>
          <w:szCs w:val="28"/>
        </w:rPr>
        <w:t>)</w:t>
      </w:r>
      <w:r w:rsidR="00937257" w:rsidRPr="003F29EA">
        <w:rPr>
          <w:rFonts w:ascii="Times New Roman" w:hAnsi="Times New Roman"/>
          <w:sz w:val="28"/>
          <w:szCs w:val="28"/>
        </w:rPr>
        <w:t>,</w:t>
      </w:r>
      <w:r w:rsidRPr="003F29EA">
        <w:rPr>
          <w:rFonts w:ascii="Times New Roman" w:hAnsi="Times New Roman"/>
          <w:sz w:val="28"/>
          <w:szCs w:val="28"/>
        </w:rPr>
        <w:t xml:space="preserve"> атмосферный в</w:t>
      </w:r>
      <w:r w:rsidR="00172D72" w:rsidRPr="003F29EA">
        <w:rPr>
          <w:rFonts w:ascii="Times New Roman" w:hAnsi="Times New Roman"/>
          <w:sz w:val="28"/>
          <w:szCs w:val="28"/>
        </w:rPr>
        <w:t>оздух города характеризовался</w:t>
      </w:r>
      <w:r w:rsidR="0097116A" w:rsidRPr="003F29EA">
        <w:rPr>
          <w:rFonts w:ascii="Times New Roman" w:hAnsi="Times New Roman"/>
          <w:b/>
          <w:i/>
          <w:sz w:val="28"/>
          <w:szCs w:val="28"/>
          <w:lang w:val="kk-KZ"/>
        </w:rPr>
        <w:t>низким</w:t>
      </w:r>
      <w:r w:rsidRPr="003F29EA">
        <w:rPr>
          <w:rFonts w:ascii="Times New Roman" w:hAnsi="Times New Roman"/>
          <w:b/>
          <w:i/>
          <w:sz w:val="28"/>
          <w:szCs w:val="28"/>
        </w:rPr>
        <w:t>уровнем загрязнения</w:t>
      </w:r>
      <w:r w:rsidRPr="003F29EA">
        <w:rPr>
          <w:rFonts w:ascii="Times New Roman" w:hAnsi="Times New Roman"/>
          <w:sz w:val="28"/>
          <w:szCs w:val="28"/>
        </w:rPr>
        <w:t>,он определялся значени</w:t>
      </w:r>
      <w:r w:rsidR="008F2BC4" w:rsidRPr="003F29EA">
        <w:rPr>
          <w:rFonts w:ascii="Times New Roman" w:hAnsi="Times New Roman"/>
          <w:sz w:val="28"/>
          <w:szCs w:val="28"/>
        </w:rPr>
        <w:t>ями</w:t>
      </w:r>
      <w:r w:rsidR="007719F6" w:rsidRPr="003F29EA">
        <w:rPr>
          <w:rFonts w:ascii="Times New Roman" w:hAnsi="Times New Roman"/>
          <w:sz w:val="28"/>
          <w:szCs w:val="28"/>
        </w:rPr>
        <w:t xml:space="preserve">СИравным </w:t>
      </w:r>
      <w:r w:rsidR="00472408" w:rsidRPr="003F29EA">
        <w:rPr>
          <w:rFonts w:ascii="Times New Roman" w:hAnsi="Times New Roman"/>
          <w:sz w:val="28"/>
          <w:szCs w:val="28"/>
          <w:lang w:val="kk-KZ"/>
        </w:rPr>
        <w:t xml:space="preserve">1 </w:t>
      </w:r>
      <w:r w:rsidR="008F2BC4" w:rsidRPr="003F29EA">
        <w:rPr>
          <w:rFonts w:ascii="Times New Roman" w:hAnsi="Times New Roman"/>
          <w:sz w:val="28"/>
          <w:szCs w:val="28"/>
          <w:lang w:val="kk-KZ"/>
        </w:rPr>
        <w:t xml:space="preserve">и </w:t>
      </w:r>
      <w:r w:rsidR="007719F6" w:rsidRPr="003F29EA">
        <w:rPr>
          <w:rFonts w:ascii="Times New Roman" w:hAnsi="Times New Roman"/>
          <w:sz w:val="28"/>
          <w:szCs w:val="28"/>
        </w:rPr>
        <w:t>НП</w:t>
      </w:r>
      <w:r w:rsidR="00FF2388" w:rsidRPr="003F29EA">
        <w:rPr>
          <w:rFonts w:ascii="Times New Roman" w:hAnsi="Times New Roman"/>
          <w:sz w:val="28"/>
          <w:szCs w:val="28"/>
        </w:rPr>
        <w:t xml:space="preserve"> = </w:t>
      </w:r>
      <w:r w:rsidR="0097116A" w:rsidRPr="003F29EA">
        <w:rPr>
          <w:rFonts w:ascii="Times New Roman" w:hAnsi="Times New Roman"/>
          <w:sz w:val="28"/>
          <w:szCs w:val="28"/>
          <w:lang w:val="kk-KZ"/>
        </w:rPr>
        <w:t>0</w:t>
      </w:r>
      <w:r w:rsidR="007719F6" w:rsidRPr="003F29EA">
        <w:rPr>
          <w:rFonts w:ascii="Times New Roman" w:hAnsi="Times New Roman"/>
          <w:sz w:val="28"/>
          <w:szCs w:val="28"/>
          <w:lang w:val="kk-KZ"/>
        </w:rPr>
        <w:t>%</w:t>
      </w:r>
      <w:r w:rsidR="00EB2ABE" w:rsidRPr="003F29EA">
        <w:rPr>
          <w:rFonts w:ascii="Times New Roman" w:hAnsi="Times New Roman"/>
          <w:sz w:val="28"/>
          <w:szCs w:val="28"/>
        </w:rPr>
        <w:t>(</w:t>
      </w:r>
      <w:r w:rsidR="006507A1" w:rsidRPr="003F29EA">
        <w:rPr>
          <w:rFonts w:ascii="Times New Roman" w:hAnsi="Times New Roman"/>
          <w:sz w:val="28"/>
          <w:szCs w:val="28"/>
        </w:rPr>
        <w:t>рис. 1,</w:t>
      </w:r>
      <w:r w:rsidR="00303156" w:rsidRPr="003F29EA">
        <w:rPr>
          <w:rFonts w:ascii="Times New Roman" w:hAnsi="Times New Roman"/>
          <w:sz w:val="28"/>
          <w:szCs w:val="28"/>
        </w:rPr>
        <w:t>2</w:t>
      </w:r>
      <w:r w:rsidR="00EB2ABE" w:rsidRPr="003F29EA">
        <w:rPr>
          <w:rFonts w:ascii="Times New Roman" w:hAnsi="Times New Roman"/>
          <w:sz w:val="28"/>
          <w:szCs w:val="28"/>
        </w:rPr>
        <w:t>).</w:t>
      </w:r>
    </w:p>
    <w:p w:rsidR="003F082F" w:rsidRPr="003F29EA" w:rsidRDefault="00325F51" w:rsidP="00D4325B">
      <w:pPr>
        <w:ind w:firstLine="709"/>
        <w:jc w:val="both"/>
        <w:rPr>
          <w:rFonts w:ascii="Times New Roman" w:hAnsi="Times New Roman"/>
          <w:sz w:val="28"/>
          <w:szCs w:val="28"/>
        </w:rPr>
      </w:pPr>
      <w:r w:rsidRPr="003F29EA">
        <w:rPr>
          <w:rFonts w:ascii="Times New Roman" w:hAnsi="Times New Roman"/>
          <w:sz w:val="28"/>
          <w:szCs w:val="28"/>
        </w:rPr>
        <w:lastRenderedPageBreak/>
        <w:t>В целом по поселку</w:t>
      </w:r>
      <w:r w:rsidR="00937257" w:rsidRPr="003F29EA">
        <w:rPr>
          <w:rFonts w:ascii="Times New Roman" w:hAnsi="Times New Roman"/>
          <w:sz w:val="28"/>
          <w:szCs w:val="28"/>
        </w:rPr>
        <w:t xml:space="preserve"> среднемесячн</w:t>
      </w:r>
      <w:r w:rsidR="00946021" w:rsidRPr="003F29EA">
        <w:rPr>
          <w:rFonts w:ascii="Times New Roman" w:hAnsi="Times New Roman"/>
          <w:sz w:val="28"/>
          <w:szCs w:val="28"/>
        </w:rPr>
        <w:t>ая</w:t>
      </w:r>
      <w:r w:rsidR="005F1D18" w:rsidRPr="003F29EA">
        <w:rPr>
          <w:rFonts w:ascii="Times New Roman" w:hAnsi="Times New Roman"/>
          <w:sz w:val="28"/>
          <w:szCs w:val="28"/>
        </w:rPr>
        <w:t>концентраци</w:t>
      </w:r>
      <w:r w:rsidR="00946021" w:rsidRPr="003F29EA">
        <w:rPr>
          <w:rFonts w:ascii="Times New Roman" w:hAnsi="Times New Roman"/>
          <w:sz w:val="28"/>
          <w:szCs w:val="28"/>
        </w:rPr>
        <w:t xml:space="preserve">я </w:t>
      </w:r>
      <w:r w:rsidR="000677A6" w:rsidRPr="003F29EA">
        <w:rPr>
          <w:rFonts w:ascii="Times New Roman" w:hAnsi="Times New Roman"/>
          <w:sz w:val="28"/>
          <w:szCs w:val="28"/>
        </w:rPr>
        <w:t>диоксида серы</w:t>
      </w:r>
      <w:r w:rsidR="00946021" w:rsidRPr="003F29EA">
        <w:rPr>
          <w:rFonts w:ascii="Times New Roman" w:hAnsi="Times New Roman"/>
          <w:sz w:val="28"/>
          <w:szCs w:val="28"/>
        </w:rPr>
        <w:t xml:space="preserve"> составила </w:t>
      </w:r>
      <w:r w:rsidR="000677A6" w:rsidRPr="003F29EA">
        <w:rPr>
          <w:rFonts w:ascii="Times New Roman" w:hAnsi="Times New Roman"/>
          <w:sz w:val="28"/>
          <w:szCs w:val="28"/>
        </w:rPr>
        <w:t>1,</w:t>
      </w:r>
      <w:r w:rsidR="00472408" w:rsidRPr="003F29EA">
        <w:rPr>
          <w:rFonts w:ascii="Times New Roman" w:hAnsi="Times New Roman"/>
          <w:sz w:val="28"/>
          <w:szCs w:val="28"/>
          <w:lang w:val="kk-KZ"/>
        </w:rPr>
        <w:t>72</w:t>
      </w:r>
      <w:r w:rsidR="00946021" w:rsidRPr="003F29EA">
        <w:rPr>
          <w:rFonts w:ascii="Times New Roman" w:hAnsi="Times New Roman"/>
          <w:sz w:val="28"/>
          <w:szCs w:val="28"/>
        </w:rPr>
        <w:t xml:space="preserve"> ПДК</w:t>
      </w:r>
      <w:r w:rsidR="00946021" w:rsidRPr="003F29EA">
        <w:rPr>
          <w:rFonts w:ascii="Times New Roman" w:hAnsi="Times New Roman"/>
          <w:sz w:val="20"/>
          <w:szCs w:val="20"/>
        </w:rPr>
        <w:t>с.с</w:t>
      </w:r>
      <w:r w:rsidR="00946021" w:rsidRPr="003F29EA">
        <w:rPr>
          <w:rFonts w:ascii="Times New Roman" w:hAnsi="Times New Roman"/>
          <w:sz w:val="28"/>
          <w:szCs w:val="28"/>
        </w:rPr>
        <w:t>,</w:t>
      </w:r>
      <w:r w:rsidR="00A73ED7" w:rsidRPr="003F29EA">
        <w:rPr>
          <w:rFonts w:ascii="Times New Roman" w:hAnsi="Times New Roman"/>
          <w:sz w:val="28"/>
          <w:szCs w:val="28"/>
        </w:rPr>
        <w:t xml:space="preserve"> озона – 3,5</w:t>
      </w:r>
      <w:r w:rsidR="00A73ED7" w:rsidRPr="003F29EA">
        <w:rPr>
          <w:rFonts w:ascii="Times New Roman" w:hAnsi="Times New Roman"/>
          <w:sz w:val="28"/>
          <w:szCs w:val="28"/>
          <w:lang w:val="kk-KZ"/>
        </w:rPr>
        <w:t>4</w:t>
      </w:r>
      <w:r w:rsidR="000677A6" w:rsidRPr="003F29EA">
        <w:rPr>
          <w:rFonts w:ascii="Times New Roman" w:hAnsi="Times New Roman"/>
          <w:sz w:val="28"/>
          <w:szCs w:val="28"/>
        </w:rPr>
        <w:t xml:space="preserve"> ПДК</w:t>
      </w:r>
      <w:r w:rsidR="000677A6" w:rsidRPr="003F29EA">
        <w:rPr>
          <w:rFonts w:ascii="Times New Roman" w:hAnsi="Times New Roman"/>
          <w:sz w:val="20"/>
          <w:szCs w:val="20"/>
        </w:rPr>
        <w:t>с.с,</w:t>
      </w:r>
      <w:r w:rsidR="00946021" w:rsidRPr="003F29EA">
        <w:rPr>
          <w:rFonts w:ascii="Times New Roman" w:hAnsi="Times New Roman"/>
          <w:sz w:val="28"/>
          <w:szCs w:val="28"/>
        </w:rPr>
        <w:t xml:space="preserve"> концентрации  остальных загрязняющих веществ</w:t>
      </w:r>
      <w:r w:rsidR="00AF26E7" w:rsidRPr="003F29EA">
        <w:rPr>
          <w:rFonts w:ascii="Times New Roman" w:hAnsi="Times New Roman"/>
          <w:sz w:val="28"/>
          <w:szCs w:val="28"/>
        </w:rPr>
        <w:t xml:space="preserve"> не превышали ПДК</w:t>
      </w:r>
      <w:r w:rsidR="003F082F" w:rsidRPr="003F29EA">
        <w:rPr>
          <w:rFonts w:ascii="Times New Roman" w:hAnsi="Times New Roman"/>
          <w:sz w:val="28"/>
          <w:szCs w:val="28"/>
        </w:rPr>
        <w:t>.</w:t>
      </w:r>
    </w:p>
    <w:p w:rsidR="005C20AC" w:rsidRPr="003F29EA" w:rsidRDefault="005C20AC" w:rsidP="00D4325B">
      <w:pPr>
        <w:rPr>
          <w:rFonts w:ascii="Times New Roman" w:hAnsi="Times New Roman"/>
          <w:b/>
          <w:sz w:val="28"/>
          <w:szCs w:val="28"/>
        </w:rPr>
      </w:pPr>
    </w:p>
    <w:p w:rsidR="00936383" w:rsidRPr="003F29EA" w:rsidRDefault="004254A9" w:rsidP="00D4325B">
      <w:pPr>
        <w:pStyle w:val="a9"/>
        <w:spacing w:after="0"/>
        <w:ind w:left="284"/>
        <w:jc w:val="center"/>
        <w:rPr>
          <w:rFonts w:ascii="Times New Roman" w:hAnsi="Times New Roman"/>
          <w:b/>
          <w:sz w:val="28"/>
          <w:szCs w:val="28"/>
        </w:rPr>
      </w:pPr>
      <w:r w:rsidRPr="003F29EA">
        <w:rPr>
          <w:rFonts w:ascii="Times New Roman" w:hAnsi="Times New Roman"/>
          <w:b/>
          <w:sz w:val="28"/>
          <w:szCs w:val="28"/>
        </w:rPr>
        <w:t>7.</w:t>
      </w:r>
      <w:r w:rsidR="008A086E" w:rsidRPr="003F29EA">
        <w:rPr>
          <w:rFonts w:ascii="Times New Roman" w:hAnsi="Times New Roman"/>
          <w:b/>
          <w:sz w:val="28"/>
          <w:szCs w:val="28"/>
        </w:rPr>
        <w:t>5</w:t>
      </w:r>
      <w:r w:rsidR="00AC65A9" w:rsidRPr="003F29EA">
        <w:rPr>
          <w:rFonts w:ascii="Times New Roman" w:hAnsi="Times New Roman"/>
          <w:b/>
          <w:sz w:val="28"/>
          <w:szCs w:val="28"/>
        </w:rPr>
        <w:t>Качество поверхностных вод на территории</w:t>
      </w:r>
    </w:p>
    <w:p w:rsidR="00AC65A9" w:rsidRPr="003F29EA" w:rsidRDefault="00AC65A9" w:rsidP="00D4325B">
      <w:pPr>
        <w:pStyle w:val="a9"/>
        <w:spacing w:after="0"/>
        <w:ind w:left="284"/>
        <w:jc w:val="center"/>
        <w:rPr>
          <w:rFonts w:ascii="Times New Roman" w:hAnsi="Times New Roman"/>
          <w:b/>
          <w:sz w:val="28"/>
          <w:szCs w:val="28"/>
        </w:rPr>
      </w:pPr>
      <w:r w:rsidRPr="003F29EA">
        <w:rPr>
          <w:rFonts w:ascii="Times New Roman" w:hAnsi="Times New Roman"/>
          <w:b/>
          <w:sz w:val="28"/>
          <w:szCs w:val="28"/>
        </w:rPr>
        <w:t>Западно - Казахстанской области</w:t>
      </w:r>
    </w:p>
    <w:p w:rsidR="009A2D99" w:rsidRPr="003F29EA" w:rsidRDefault="009A2D99" w:rsidP="00D4325B">
      <w:pPr>
        <w:pStyle w:val="a9"/>
        <w:spacing w:after="0"/>
        <w:ind w:left="0"/>
        <w:jc w:val="center"/>
        <w:rPr>
          <w:rFonts w:ascii="Times New Roman" w:hAnsi="Times New Roman"/>
          <w:b/>
          <w:sz w:val="28"/>
          <w:szCs w:val="28"/>
        </w:rPr>
      </w:pPr>
    </w:p>
    <w:p w:rsidR="00423034" w:rsidRPr="003F29EA" w:rsidRDefault="00423034" w:rsidP="00D4325B">
      <w:pPr>
        <w:ind w:firstLine="708"/>
        <w:jc w:val="both"/>
        <w:rPr>
          <w:rFonts w:ascii="Times New Roman" w:hAnsi="Times New Roman"/>
          <w:sz w:val="28"/>
        </w:rPr>
      </w:pPr>
      <w:r w:rsidRPr="003F29EA">
        <w:rPr>
          <w:rFonts w:ascii="Times New Roman" w:hAnsi="Times New Roman"/>
          <w:sz w:val="28"/>
        </w:rPr>
        <w:t xml:space="preserve">Наблюдения за загрязнением поверхностных вод на территории Западно-Казахстанской области проводились на </w:t>
      </w:r>
      <w:r w:rsidRPr="003F29EA">
        <w:rPr>
          <w:rFonts w:ascii="Times New Roman" w:hAnsi="Times New Roman"/>
          <w:sz w:val="28"/>
          <w:lang w:val="kk-KZ"/>
        </w:rPr>
        <w:t>4</w:t>
      </w:r>
      <w:r w:rsidRPr="003F29EA">
        <w:rPr>
          <w:rFonts w:ascii="Times New Roman" w:hAnsi="Times New Roman"/>
          <w:sz w:val="28"/>
        </w:rPr>
        <w:t>водных объектах: реках Жайык, Шаган,Дерколь, Шынгырлау.</w:t>
      </w:r>
    </w:p>
    <w:p w:rsidR="00423034" w:rsidRPr="003F29EA" w:rsidRDefault="00423034" w:rsidP="00D4325B">
      <w:pPr>
        <w:ind w:firstLine="708"/>
        <w:jc w:val="both"/>
        <w:rPr>
          <w:rFonts w:ascii="Times New Roman" w:hAnsi="Times New Roman"/>
          <w:sz w:val="28"/>
          <w:lang w:val="kk-KZ"/>
        </w:rPr>
      </w:pPr>
      <w:r w:rsidRPr="003F29EA">
        <w:rPr>
          <w:rFonts w:ascii="Times New Roman" w:hAnsi="Times New Roman"/>
          <w:sz w:val="28"/>
        </w:rPr>
        <w:t xml:space="preserve">В реке </w:t>
      </w:r>
      <w:r w:rsidRPr="003F29EA">
        <w:rPr>
          <w:rFonts w:ascii="Times New Roman" w:hAnsi="Times New Roman"/>
          <w:b/>
          <w:sz w:val="28"/>
        </w:rPr>
        <w:t>Жайык</w:t>
      </w:r>
      <w:r w:rsidRPr="003F29EA">
        <w:rPr>
          <w:rFonts w:ascii="Times New Roman" w:hAnsi="Times New Roman"/>
          <w:sz w:val="28"/>
        </w:rPr>
        <w:t xml:space="preserve">температура воды составилаот 18 </w:t>
      </w:r>
      <w:r w:rsidRPr="003F29EA">
        <w:rPr>
          <w:rFonts w:ascii="Times New Roman" w:hAnsi="Times New Roman"/>
          <w:sz w:val="28"/>
          <w:lang w:val="kk-KZ"/>
        </w:rPr>
        <w:t xml:space="preserve">до </w:t>
      </w:r>
      <w:r w:rsidRPr="003F29EA">
        <w:rPr>
          <w:rFonts w:ascii="Times New Roman" w:hAnsi="Times New Roman"/>
          <w:sz w:val="28"/>
        </w:rPr>
        <w:t>22,3ºC, водородный показатель равен 6,97, концентрация растворенного в воде кислорода–8,65 мг/дм3, БПК</w:t>
      </w:r>
      <w:r w:rsidRPr="003F29EA">
        <w:rPr>
          <w:rFonts w:ascii="Times New Roman" w:hAnsi="Times New Roman"/>
          <w:sz w:val="28"/>
          <w:vertAlign w:val="subscript"/>
        </w:rPr>
        <w:t>5-</w:t>
      </w:r>
      <w:r w:rsidRPr="003F29EA">
        <w:rPr>
          <w:rFonts w:ascii="Times New Roman" w:hAnsi="Times New Roman"/>
          <w:sz w:val="28"/>
        </w:rPr>
        <w:t>1,13мг/дм3.Превышения ПДК были зафиксированы по веществу из группы главных ионов(натрий – 1,2 ПДК).</w:t>
      </w:r>
    </w:p>
    <w:p w:rsidR="00423034" w:rsidRPr="003F29EA" w:rsidRDefault="00423034" w:rsidP="00D4325B">
      <w:pPr>
        <w:ind w:firstLine="708"/>
        <w:jc w:val="both"/>
        <w:rPr>
          <w:rFonts w:ascii="Times New Roman" w:hAnsi="Times New Roman"/>
          <w:sz w:val="28"/>
          <w:lang w:val="kk-KZ"/>
        </w:rPr>
      </w:pPr>
      <w:r w:rsidRPr="003F29EA">
        <w:rPr>
          <w:rFonts w:ascii="Times New Roman" w:hAnsi="Times New Roman"/>
          <w:sz w:val="28"/>
        </w:rPr>
        <w:t xml:space="preserve">В реке </w:t>
      </w:r>
      <w:r w:rsidRPr="003F29EA">
        <w:rPr>
          <w:rFonts w:ascii="Times New Roman" w:hAnsi="Times New Roman"/>
          <w:b/>
          <w:sz w:val="28"/>
        </w:rPr>
        <w:t>Шаган</w:t>
      </w:r>
      <w:r w:rsidRPr="003F29EA">
        <w:rPr>
          <w:rFonts w:ascii="Times New Roman" w:hAnsi="Times New Roman"/>
          <w:sz w:val="28"/>
        </w:rPr>
        <w:t xml:space="preserve"> температура воды составилаот 17,4 до 21 ºC, водородный показатель равен 6,80, концентрация растворенного в воде кислорода-9,37 мг/дм3, БПК</w:t>
      </w:r>
      <w:r w:rsidRPr="003F29EA">
        <w:rPr>
          <w:rFonts w:ascii="Times New Roman" w:hAnsi="Times New Roman"/>
          <w:sz w:val="28"/>
          <w:vertAlign w:val="subscript"/>
        </w:rPr>
        <w:t>5-</w:t>
      </w:r>
      <w:r w:rsidRPr="003F29EA">
        <w:rPr>
          <w:rFonts w:ascii="Times New Roman" w:hAnsi="Times New Roman"/>
          <w:sz w:val="28"/>
        </w:rPr>
        <w:t xml:space="preserve"> 1,41мг/дм3.Превышения ПДК были зафиксированы по веществу из группы биогенных веществ(железо </w:t>
      </w:r>
      <w:r w:rsidRPr="003F29EA">
        <w:rPr>
          <w:rFonts w:ascii="Times New Roman" w:hAnsi="Times New Roman"/>
          <w:sz w:val="28"/>
          <w:lang w:val="kk-KZ"/>
        </w:rPr>
        <w:t xml:space="preserve">общее - </w:t>
      </w:r>
      <w:r w:rsidRPr="003F29EA">
        <w:rPr>
          <w:rFonts w:ascii="Times New Roman" w:hAnsi="Times New Roman"/>
          <w:sz w:val="28"/>
        </w:rPr>
        <w:t xml:space="preserve"> 1,1ПДК)</w:t>
      </w:r>
      <w:r w:rsidRPr="003F29EA">
        <w:rPr>
          <w:rFonts w:ascii="Times New Roman" w:hAnsi="Times New Roman"/>
          <w:sz w:val="28"/>
          <w:lang w:val="kk-KZ"/>
        </w:rPr>
        <w:t>.</w:t>
      </w:r>
    </w:p>
    <w:p w:rsidR="00423034" w:rsidRPr="003F29EA" w:rsidRDefault="00423034" w:rsidP="00D4325B">
      <w:pPr>
        <w:ind w:firstLine="708"/>
        <w:jc w:val="both"/>
        <w:rPr>
          <w:rFonts w:ascii="Times New Roman" w:hAnsi="Times New Roman"/>
          <w:sz w:val="28"/>
        </w:rPr>
      </w:pPr>
      <w:r w:rsidRPr="003F29EA">
        <w:rPr>
          <w:rFonts w:ascii="Times New Roman" w:hAnsi="Times New Roman"/>
          <w:sz w:val="28"/>
        </w:rPr>
        <w:t xml:space="preserve">В реке </w:t>
      </w:r>
      <w:r w:rsidRPr="003F29EA">
        <w:rPr>
          <w:rFonts w:ascii="Times New Roman" w:hAnsi="Times New Roman"/>
          <w:b/>
          <w:sz w:val="28"/>
        </w:rPr>
        <w:t>Дерколь</w:t>
      </w:r>
      <w:r w:rsidRPr="003F29EA">
        <w:rPr>
          <w:rFonts w:ascii="Times New Roman" w:hAnsi="Times New Roman"/>
          <w:sz w:val="28"/>
        </w:rPr>
        <w:t xml:space="preserve"> температура воды составила 17,8-22ºC, водородный показатель равен 6,68, концентрация растворенного в воде кислорода-9,79мг/дм3, БПК</w:t>
      </w:r>
      <w:r w:rsidRPr="003F29EA">
        <w:rPr>
          <w:rFonts w:ascii="Times New Roman" w:hAnsi="Times New Roman"/>
          <w:sz w:val="28"/>
          <w:vertAlign w:val="subscript"/>
        </w:rPr>
        <w:t>5</w:t>
      </w:r>
      <w:r w:rsidRPr="003F29EA">
        <w:rPr>
          <w:rFonts w:ascii="Times New Roman" w:hAnsi="Times New Roman"/>
          <w:sz w:val="28"/>
        </w:rPr>
        <w:t>- 1,30мг/дм3.Превышения ПДК не были зафиксированы.</w:t>
      </w:r>
    </w:p>
    <w:p w:rsidR="00423034" w:rsidRPr="003F29EA" w:rsidRDefault="00423034" w:rsidP="00D4325B">
      <w:pPr>
        <w:ind w:firstLine="708"/>
        <w:jc w:val="both"/>
        <w:rPr>
          <w:rFonts w:ascii="Times New Roman" w:hAnsi="Times New Roman"/>
          <w:sz w:val="28"/>
        </w:rPr>
      </w:pPr>
      <w:r w:rsidRPr="003F29EA">
        <w:rPr>
          <w:rFonts w:ascii="Times New Roman" w:hAnsi="Times New Roman"/>
          <w:sz w:val="28"/>
        </w:rPr>
        <w:t xml:space="preserve">В реке </w:t>
      </w:r>
      <w:r w:rsidRPr="003F29EA">
        <w:rPr>
          <w:rFonts w:ascii="Times New Roman" w:hAnsi="Times New Roman"/>
          <w:b/>
          <w:sz w:val="28"/>
        </w:rPr>
        <w:t>Шынгырлау</w:t>
      </w:r>
      <w:r w:rsidRPr="003F29EA">
        <w:rPr>
          <w:rFonts w:ascii="Times New Roman" w:hAnsi="Times New Roman"/>
          <w:sz w:val="28"/>
        </w:rPr>
        <w:t>температура воды составила 17ºC, водородный показатель равен 7,28, концентрация растворенного в воде кислорода- 8,16 мг/дм</w:t>
      </w:r>
      <w:r w:rsidRPr="003F29EA">
        <w:rPr>
          <w:rFonts w:ascii="Times New Roman" w:hAnsi="Times New Roman"/>
          <w:sz w:val="28"/>
          <w:vertAlign w:val="superscript"/>
        </w:rPr>
        <w:t>3</w:t>
      </w:r>
      <w:r w:rsidRPr="003F29EA">
        <w:rPr>
          <w:rFonts w:ascii="Times New Roman" w:hAnsi="Times New Roman"/>
          <w:sz w:val="28"/>
        </w:rPr>
        <w:t>, БПК</w:t>
      </w:r>
      <w:r w:rsidRPr="003F29EA">
        <w:rPr>
          <w:rFonts w:ascii="Times New Roman" w:hAnsi="Times New Roman"/>
          <w:sz w:val="28"/>
          <w:vertAlign w:val="subscript"/>
        </w:rPr>
        <w:t>5</w:t>
      </w:r>
      <w:r w:rsidRPr="003F29EA">
        <w:rPr>
          <w:rFonts w:ascii="Times New Roman" w:hAnsi="Times New Roman"/>
          <w:sz w:val="28"/>
        </w:rPr>
        <w:t>-1,54мг/дм</w:t>
      </w:r>
      <w:r w:rsidRPr="003F29EA">
        <w:rPr>
          <w:rFonts w:ascii="Times New Roman" w:hAnsi="Times New Roman"/>
          <w:sz w:val="28"/>
          <w:vertAlign w:val="superscript"/>
        </w:rPr>
        <w:t>3</w:t>
      </w:r>
      <w:r w:rsidRPr="003F29EA">
        <w:rPr>
          <w:rFonts w:ascii="Times New Roman" w:hAnsi="Times New Roman"/>
          <w:sz w:val="28"/>
        </w:rPr>
        <w:t>.Превышения ПДК были зафиксированы по веществам из группы главных ионов(хлориды-1,</w:t>
      </w:r>
      <w:r w:rsidRPr="003F29EA">
        <w:rPr>
          <w:rFonts w:ascii="Times New Roman" w:hAnsi="Times New Roman"/>
          <w:sz w:val="28"/>
          <w:lang w:val="kk-KZ"/>
        </w:rPr>
        <w:t>7</w:t>
      </w:r>
      <w:r w:rsidRPr="003F29EA">
        <w:rPr>
          <w:rFonts w:ascii="Times New Roman" w:hAnsi="Times New Roman"/>
          <w:sz w:val="28"/>
        </w:rPr>
        <w:t>ПДК, натрий-1,7 ПДК, магний – 1,5ПДК).</w:t>
      </w:r>
    </w:p>
    <w:p w:rsidR="00423034" w:rsidRPr="003F29EA" w:rsidRDefault="00423034" w:rsidP="00D4325B">
      <w:pPr>
        <w:ind w:firstLine="708"/>
        <w:jc w:val="both"/>
        <w:rPr>
          <w:rFonts w:ascii="Times New Roman" w:hAnsi="Times New Roman"/>
          <w:b/>
          <w:sz w:val="28"/>
        </w:rPr>
      </w:pPr>
      <w:r w:rsidRPr="003F29EA">
        <w:rPr>
          <w:rFonts w:ascii="Times New Roman" w:hAnsi="Times New Roman"/>
          <w:sz w:val="28"/>
        </w:rPr>
        <w:t xml:space="preserve">Качество воды рекЖайык, Шаган,Шынгырлауоценивается как </w:t>
      </w:r>
      <w:r w:rsidRPr="003F29EA">
        <w:rPr>
          <w:rFonts w:ascii="Times New Roman" w:hAnsi="Times New Roman"/>
          <w:i/>
          <w:sz w:val="28"/>
        </w:rPr>
        <w:t>«умеренного уровня загрязнения</w:t>
      </w:r>
      <w:r w:rsidRPr="003F29EA">
        <w:rPr>
          <w:rFonts w:ascii="Times New Roman" w:hAnsi="Times New Roman"/>
          <w:b/>
          <w:i/>
          <w:sz w:val="28"/>
        </w:rPr>
        <w:t>»</w:t>
      </w:r>
      <w:r w:rsidRPr="003F29EA">
        <w:rPr>
          <w:rFonts w:ascii="Times New Roman" w:hAnsi="Times New Roman"/>
          <w:i/>
          <w:sz w:val="28"/>
        </w:rPr>
        <w:t>,</w:t>
      </w:r>
      <w:r w:rsidRPr="003F29EA">
        <w:rPr>
          <w:rFonts w:ascii="Times New Roman" w:hAnsi="Times New Roman"/>
          <w:sz w:val="28"/>
        </w:rPr>
        <w:t xml:space="preserve">вреке Дерколь как </w:t>
      </w:r>
      <w:r w:rsidRPr="003F29EA">
        <w:rPr>
          <w:rFonts w:ascii="Times New Roman" w:hAnsi="Times New Roman"/>
          <w:i/>
          <w:sz w:val="28"/>
        </w:rPr>
        <w:t>«нормативно-чистая</w:t>
      </w:r>
      <w:r w:rsidRPr="003F29EA">
        <w:rPr>
          <w:rFonts w:ascii="Times New Roman" w:hAnsi="Times New Roman"/>
          <w:sz w:val="28"/>
        </w:rPr>
        <w:t xml:space="preserve">». </w:t>
      </w:r>
    </w:p>
    <w:p w:rsidR="00423034" w:rsidRPr="003F29EA" w:rsidRDefault="00423034" w:rsidP="00D4325B">
      <w:pPr>
        <w:ind w:firstLine="708"/>
        <w:jc w:val="both"/>
        <w:rPr>
          <w:rFonts w:ascii="Times New Roman" w:hAnsi="Times New Roman"/>
          <w:b/>
          <w:sz w:val="28"/>
        </w:rPr>
      </w:pPr>
      <w:r w:rsidRPr="003F29EA">
        <w:rPr>
          <w:rFonts w:ascii="Times New Roman" w:hAnsi="Times New Roman"/>
          <w:sz w:val="28"/>
        </w:rPr>
        <w:t>В сравнении с</w:t>
      </w:r>
      <w:r w:rsidR="002F5A3F" w:rsidRPr="003F29EA">
        <w:rPr>
          <w:rFonts w:ascii="Times New Roman" w:hAnsi="Times New Roman"/>
          <w:sz w:val="28"/>
        </w:rPr>
        <w:t xml:space="preserve"> </w:t>
      </w:r>
      <w:r w:rsidRPr="003F29EA">
        <w:rPr>
          <w:rFonts w:ascii="Times New Roman" w:hAnsi="Times New Roman"/>
          <w:sz w:val="28"/>
        </w:rPr>
        <w:t xml:space="preserve">сентябрем 2015 года качество воды рек Жайык, Шаган,Шынгирлаусущественно не изменилось, в реке Дерколь </w:t>
      </w:r>
      <w:r w:rsidRPr="003F29EA">
        <w:rPr>
          <w:rFonts w:ascii="Times New Roman" w:hAnsi="Times New Roman"/>
          <w:sz w:val="28"/>
          <w:lang w:val="kk-KZ"/>
        </w:rPr>
        <w:t xml:space="preserve">- </w:t>
      </w:r>
      <w:r w:rsidRPr="003F29EA">
        <w:rPr>
          <w:rFonts w:ascii="Times New Roman" w:hAnsi="Times New Roman"/>
          <w:sz w:val="28"/>
        </w:rPr>
        <w:t>улучшил</w:t>
      </w:r>
      <w:r w:rsidRPr="003F29EA">
        <w:rPr>
          <w:rFonts w:ascii="Times New Roman" w:hAnsi="Times New Roman"/>
          <w:sz w:val="28"/>
          <w:lang w:val="kk-KZ"/>
        </w:rPr>
        <w:t>о</w:t>
      </w:r>
      <w:r w:rsidRPr="003F29EA">
        <w:rPr>
          <w:rFonts w:ascii="Times New Roman" w:hAnsi="Times New Roman"/>
          <w:sz w:val="28"/>
        </w:rPr>
        <w:t>сь.</w:t>
      </w:r>
    </w:p>
    <w:p w:rsidR="00423034" w:rsidRPr="003F29EA" w:rsidRDefault="00423034" w:rsidP="00D4325B">
      <w:pPr>
        <w:ind w:firstLine="708"/>
        <w:jc w:val="both"/>
        <w:rPr>
          <w:rFonts w:ascii="Times New Roman" w:hAnsi="Times New Roman"/>
          <w:sz w:val="28"/>
        </w:rPr>
      </w:pPr>
      <w:r w:rsidRPr="003F29EA">
        <w:rPr>
          <w:rFonts w:ascii="Times New Roman" w:hAnsi="Times New Roman"/>
          <w:sz w:val="28"/>
        </w:rPr>
        <w:t>В сравнении с августом 2016 года качество воды рек Жайык, Шаган  значительно не изменилось. В реке Дерколь качество воды  улучшилось.</w:t>
      </w:r>
    </w:p>
    <w:p w:rsidR="003B734D" w:rsidRPr="003F29EA" w:rsidRDefault="003B734D" w:rsidP="00D4325B">
      <w:pPr>
        <w:ind w:firstLine="708"/>
        <w:jc w:val="both"/>
        <w:rPr>
          <w:rFonts w:ascii="Times New Roman" w:hAnsi="Times New Roman"/>
          <w:b/>
          <w:sz w:val="28"/>
          <w:szCs w:val="28"/>
        </w:rPr>
      </w:pPr>
    </w:p>
    <w:p w:rsidR="00953AF4" w:rsidRPr="003F29EA" w:rsidRDefault="005413BC" w:rsidP="00D4325B">
      <w:pPr>
        <w:tabs>
          <w:tab w:val="left" w:pos="5835"/>
        </w:tabs>
        <w:jc w:val="center"/>
        <w:rPr>
          <w:rFonts w:ascii="Times New Roman" w:hAnsi="Times New Roman"/>
          <w:b/>
          <w:sz w:val="28"/>
          <w:szCs w:val="28"/>
        </w:rPr>
      </w:pPr>
      <w:r w:rsidRPr="003F29EA">
        <w:rPr>
          <w:rFonts w:ascii="Times New Roman" w:hAnsi="Times New Roman"/>
          <w:b/>
          <w:sz w:val="28"/>
          <w:szCs w:val="28"/>
        </w:rPr>
        <w:t>7.</w:t>
      </w:r>
      <w:r w:rsidR="00EF0D3E" w:rsidRPr="003F29EA">
        <w:rPr>
          <w:rFonts w:ascii="Times New Roman" w:hAnsi="Times New Roman"/>
          <w:b/>
          <w:sz w:val="28"/>
          <w:szCs w:val="28"/>
          <w:lang w:val="kk-KZ"/>
        </w:rPr>
        <w:t xml:space="preserve">6 </w:t>
      </w:r>
      <w:r w:rsidR="00953AF4" w:rsidRPr="003F29EA">
        <w:rPr>
          <w:rFonts w:ascii="Times New Roman" w:hAnsi="Times New Roman"/>
          <w:b/>
          <w:sz w:val="28"/>
          <w:szCs w:val="28"/>
        </w:rPr>
        <w:t>Радиационный гамма-фон Западно-Казахстанской области</w:t>
      </w:r>
    </w:p>
    <w:p w:rsidR="00953AF4" w:rsidRPr="003F29EA" w:rsidRDefault="00953AF4" w:rsidP="00D4325B">
      <w:pPr>
        <w:jc w:val="both"/>
        <w:rPr>
          <w:rFonts w:ascii="Times New Roman" w:hAnsi="Times New Roman"/>
          <w:sz w:val="28"/>
          <w:szCs w:val="28"/>
        </w:rPr>
      </w:pPr>
    </w:p>
    <w:p w:rsidR="00971635" w:rsidRPr="003F29EA" w:rsidRDefault="00971635" w:rsidP="00D4325B">
      <w:pPr>
        <w:ind w:firstLine="700"/>
        <w:jc w:val="both"/>
        <w:rPr>
          <w:rFonts w:ascii="Times New Roman" w:hAnsi="Times New Roman"/>
          <w:sz w:val="28"/>
          <w:szCs w:val="28"/>
        </w:rPr>
      </w:pPr>
      <w:r w:rsidRPr="003F29EA">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3F29EA">
        <w:rPr>
          <w:rFonts w:ascii="Times New Roman" w:hAnsi="Times New Roman"/>
          <w:sz w:val="28"/>
          <w:szCs w:val="28"/>
        </w:rPr>
        <w:t xml:space="preserve"> </w:t>
      </w:r>
      <w:r w:rsidRPr="003F29EA">
        <w:rPr>
          <w:rFonts w:ascii="Times New Roman" w:hAnsi="Times New Roman"/>
          <w:sz w:val="28"/>
          <w:szCs w:val="28"/>
        </w:rPr>
        <w:t>(рис. 7.</w:t>
      </w:r>
      <w:r w:rsidR="00EB2ABE" w:rsidRPr="003F29EA">
        <w:rPr>
          <w:rFonts w:ascii="Times New Roman" w:hAnsi="Times New Roman"/>
          <w:sz w:val="28"/>
          <w:szCs w:val="28"/>
        </w:rPr>
        <w:t>5</w:t>
      </w:r>
      <w:r w:rsidRPr="003F29EA">
        <w:rPr>
          <w:rFonts w:ascii="Times New Roman" w:hAnsi="Times New Roman"/>
          <w:sz w:val="28"/>
          <w:szCs w:val="28"/>
        </w:rPr>
        <w:t>).</w:t>
      </w:r>
    </w:p>
    <w:p w:rsidR="00D53822" w:rsidRPr="003F29EA" w:rsidRDefault="00A877CE" w:rsidP="00D4325B">
      <w:pPr>
        <w:ind w:firstLine="697"/>
        <w:jc w:val="both"/>
        <w:rPr>
          <w:rFonts w:ascii="Times New Roman" w:hAnsi="Times New Roman"/>
          <w:sz w:val="28"/>
          <w:szCs w:val="28"/>
        </w:rPr>
      </w:pPr>
      <w:r w:rsidRPr="003F29EA">
        <w:rPr>
          <w:rFonts w:ascii="Times New Roman" w:hAnsi="Times New Roman"/>
          <w:sz w:val="28"/>
          <w:szCs w:val="28"/>
        </w:rPr>
        <w:t>Средние значения радиационного гамма-фона приземного слоя атмосферы по</w:t>
      </w:r>
      <w:r w:rsidR="008E3CF6" w:rsidRPr="003F29EA">
        <w:rPr>
          <w:rFonts w:ascii="Times New Roman" w:hAnsi="Times New Roman"/>
          <w:sz w:val="28"/>
          <w:szCs w:val="28"/>
        </w:rPr>
        <w:t xml:space="preserve"> населенным пунктам области </w:t>
      </w:r>
      <w:r w:rsidRPr="003F29EA">
        <w:rPr>
          <w:rFonts w:ascii="Times New Roman" w:hAnsi="Times New Roman"/>
          <w:sz w:val="28"/>
          <w:szCs w:val="28"/>
        </w:rPr>
        <w:t xml:space="preserve">находились в пределах </w:t>
      </w:r>
      <w:r w:rsidRPr="003F29EA">
        <w:rPr>
          <w:rFonts w:ascii="Times New Roman" w:hAnsi="Times New Roman"/>
          <w:sz w:val="28"/>
          <w:szCs w:val="28"/>
          <w:lang w:val="kk-KZ"/>
        </w:rPr>
        <w:t>0,</w:t>
      </w:r>
      <w:r w:rsidR="00350C76" w:rsidRPr="003F29EA">
        <w:rPr>
          <w:rFonts w:ascii="Times New Roman" w:hAnsi="Times New Roman"/>
          <w:sz w:val="28"/>
          <w:szCs w:val="28"/>
          <w:lang w:val="kk-KZ"/>
        </w:rPr>
        <w:t>10</w:t>
      </w:r>
      <w:r w:rsidRPr="003F29EA">
        <w:rPr>
          <w:rFonts w:ascii="Times New Roman" w:hAnsi="Times New Roman"/>
          <w:sz w:val="28"/>
          <w:szCs w:val="28"/>
          <w:lang w:val="kk-KZ"/>
        </w:rPr>
        <w:t>-0,</w:t>
      </w:r>
      <w:r w:rsidR="00C47624" w:rsidRPr="003F29EA">
        <w:rPr>
          <w:rFonts w:ascii="Times New Roman" w:hAnsi="Times New Roman"/>
          <w:sz w:val="28"/>
          <w:szCs w:val="28"/>
          <w:lang w:val="kk-KZ"/>
        </w:rPr>
        <w:t>19</w:t>
      </w:r>
      <w:r w:rsidRPr="003F29EA">
        <w:rPr>
          <w:rFonts w:ascii="Times New Roman" w:hAnsi="Times New Roman"/>
          <w:sz w:val="28"/>
          <w:szCs w:val="28"/>
        </w:rPr>
        <w:t>мкЗв/ч. В среднем по области радиационный гамма-фон составил 0,</w:t>
      </w:r>
      <w:r w:rsidR="00C45413" w:rsidRPr="003F29EA">
        <w:rPr>
          <w:rFonts w:ascii="Times New Roman" w:hAnsi="Times New Roman"/>
          <w:sz w:val="28"/>
          <w:szCs w:val="28"/>
          <w:lang w:val="kk-KZ"/>
        </w:rPr>
        <w:t>1</w:t>
      </w:r>
      <w:r w:rsidR="00350C76" w:rsidRPr="003F29EA">
        <w:rPr>
          <w:rFonts w:ascii="Times New Roman" w:hAnsi="Times New Roman"/>
          <w:sz w:val="28"/>
          <w:szCs w:val="28"/>
          <w:lang w:val="kk-KZ"/>
        </w:rPr>
        <w:t xml:space="preserve">4 </w:t>
      </w:r>
      <w:r w:rsidRPr="003F29EA">
        <w:rPr>
          <w:rFonts w:ascii="Times New Roman" w:hAnsi="Times New Roman"/>
          <w:sz w:val="28"/>
          <w:szCs w:val="28"/>
        </w:rPr>
        <w:t>мкЗв/ч и находился в допустимых пределах</w:t>
      </w:r>
      <w:r w:rsidR="00971635" w:rsidRPr="003F29EA">
        <w:rPr>
          <w:rFonts w:ascii="Times New Roman" w:hAnsi="Times New Roman"/>
          <w:sz w:val="28"/>
          <w:szCs w:val="28"/>
        </w:rPr>
        <w:t>.</w:t>
      </w:r>
    </w:p>
    <w:p w:rsidR="005779A5" w:rsidRPr="003F29EA" w:rsidRDefault="005779A5" w:rsidP="00D4325B">
      <w:pPr>
        <w:tabs>
          <w:tab w:val="left" w:pos="2420"/>
        </w:tabs>
        <w:jc w:val="both"/>
        <w:rPr>
          <w:rFonts w:ascii="Times New Roman" w:hAnsi="Times New Roman"/>
          <w:sz w:val="28"/>
          <w:szCs w:val="28"/>
        </w:rPr>
      </w:pPr>
    </w:p>
    <w:p w:rsidR="00D4325B" w:rsidRPr="003F29EA" w:rsidRDefault="00D4325B" w:rsidP="00D4325B">
      <w:pPr>
        <w:tabs>
          <w:tab w:val="left" w:pos="2420"/>
        </w:tabs>
        <w:jc w:val="both"/>
        <w:rPr>
          <w:rFonts w:ascii="Times New Roman" w:hAnsi="Times New Roman"/>
          <w:sz w:val="28"/>
          <w:szCs w:val="28"/>
        </w:rPr>
      </w:pPr>
    </w:p>
    <w:p w:rsidR="00D4325B" w:rsidRPr="003F29EA" w:rsidRDefault="00D4325B" w:rsidP="00D4325B">
      <w:pPr>
        <w:tabs>
          <w:tab w:val="left" w:pos="2420"/>
        </w:tabs>
        <w:jc w:val="both"/>
        <w:rPr>
          <w:rFonts w:ascii="Times New Roman" w:hAnsi="Times New Roman"/>
          <w:sz w:val="28"/>
          <w:szCs w:val="28"/>
        </w:rPr>
      </w:pPr>
    </w:p>
    <w:p w:rsidR="00D4325B" w:rsidRPr="003F29EA" w:rsidRDefault="00D4325B" w:rsidP="00D4325B">
      <w:pPr>
        <w:tabs>
          <w:tab w:val="left" w:pos="2420"/>
        </w:tabs>
        <w:jc w:val="both"/>
        <w:rPr>
          <w:rFonts w:ascii="Times New Roman" w:hAnsi="Times New Roman"/>
          <w:sz w:val="28"/>
          <w:szCs w:val="28"/>
        </w:rPr>
      </w:pPr>
    </w:p>
    <w:p w:rsidR="00953AF4" w:rsidRPr="003F29EA" w:rsidRDefault="001949D5" w:rsidP="00D4325B">
      <w:pPr>
        <w:jc w:val="center"/>
        <w:rPr>
          <w:rFonts w:ascii="Times New Roman" w:hAnsi="Times New Roman"/>
          <w:b/>
          <w:sz w:val="28"/>
          <w:szCs w:val="28"/>
        </w:rPr>
      </w:pPr>
      <w:r w:rsidRPr="003F29EA">
        <w:rPr>
          <w:rFonts w:ascii="Times New Roman" w:hAnsi="Times New Roman"/>
          <w:b/>
          <w:sz w:val="28"/>
          <w:szCs w:val="28"/>
          <w:lang w:val="kk-KZ"/>
        </w:rPr>
        <w:lastRenderedPageBreak/>
        <w:t>7.</w:t>
      </w:r>
      <w:r w:rsidR="00EF0D3E" w:rsidRPr="003F29EA">
        <w:rPr>
          <w:rFonts w:ascii="Times New Roman" w:hAnsi="Times New Roman"/>
          <w:b/>
          <w:sz w:val="28"/>
          <w:szCs w:val="28"/>
          <w:lang w:val="kk-KZ"/>
        </w:rPr>
        <w:t>7</w:t>
      </w:r>
      <w:r w:rsidR="00953AF4" w:rsidRPr="003F29EA">
        <w:rPr>
          <w:rFonts w:ascii="Times New Roman" w:hAnsi="Times New Roman"/>
          <w:b/>
          <w:sz w:val="28"/>
          <w:szCs w:val="28"/>
        </w:rPr>
        <w:t>Плотность рад</w:t>
      </w:r>
      <w:r w:rsidR="00B62800" w:rsidRPr="003F29EA">
        <w:rPr>
          <w:rFonts w:ascii="Times New Roman" w:hAnsi="Times New Roman"/>
          <w:b/>
          <w:sz w:val="28"/>
          <w:szCs w:val="28"/>
        </w:rPr>
        <w:t>иоактивных выпадений в приземном слое атмосферы</w:t>
      </w:r>
    </w:p>
    <w:p w:rsidR="00953AF4" w:rsidRPr="003F29EA" w:rsidRDefault="00953AF4" w:rsidP="00D4325B">
      <w:pPr>
        <w:ind w:firstLine="700"/>
        <w:jc w:val="both"/>
        <w:rPr>
          <w:rFonts w:ascii="Times New Roman" w:hAnsi="Times New Roman"/>
          <w:sz w:val="28"/>
          <w:szCs w:val="28"/>
        </w:rPr>
      </w:pPr>
    </w:p>
    <w:p w:rsidR="0010589B" w:rsidRPr="003F29EA" w:rsidRDefault="0010589B" w:rsidP="00D4325B">
      <w:pPr>
        <w:ind w:firstLine="709"/>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 (рис. 7.5). На всех станциях проводился пятисуточный отбор проб.</w:t>
      </w:r>
    </w:p>
    <w:p w:rsidR="0010589B" w:rsidRPr="003F29EA" w:rsidRDefault="0010589B" w:rsidP="00D4325B">
      <w:pPr>
        <w:ind w:firstLine="709"/>
        <w:jc w:val="both"/>
        <w:rPr>
          <w:rFonts w:ascii="Times New Roman" w:hAnsi="Times New Roman"/>
          <w:sz w:val="28"/>
          <w:szCs w:val="28"/>
        </w:rPr>
      </w:pPr>
      <w:r w:rsidRPr="003F29E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554A6" w:rsidRPr="003F29EA">
        <w:rPr>
          <w:rFonts w:ascii="Times New Roman" w:hAnsi="Times New Roman"/>
          <w:sz w:val="28"/>
          <w:szCs w:val="28"/>
          <w:lang w:val="kk-KZ"/>
        </w:rPr>
        <w:t>0,</w:t>
      </w:r>
      <w:r w:rsidR="00C47624" w:rsidRPr="003F29EA">
        <w:rPr>
          <w:rFonts w:ascii="Times New Roman" w:hAnsi="Times New Roman"/>
          <w:sz w:val="28"/>
          <w:szCs w:val="28"/>
          <w:lang w:val="kk-KZ"/>
        </w:rPr>
        <w:t>8</w:t>
      </w:r>
      <w:r w:rsidR="00700694" w:rsidRPr="003F29EA">
        <w:rPr>
          <w:rFonts w:ascii="Times New Roman" w:hAnsi="Times New Roman"/>
          <w:sz w:val="28"/>
          <w:szCs w:val="28"/>
        </w:rPr>
        <w:t>–1,</w:t>
      </w:r>
      <w:r w:rsidR="00C47624" w:rsidRPr="003F29EA">
        <w:rPr>
          <w:rFonts w:ascii="Times New Roman" w:hAnsi="Times New Roman"/>
          <w:sz w:val="28"/>
          <w:szCs w:val="28"/>
        </w:rPr>
        <w:t>4</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C47624" w:rsidRPr="003F29EA">
        <w:rPr>
          <w:rFonts w:ascii="Times New Roman" w:hAnsi="Times New Roman"/>
          <w:sz w:val="28"/>
          <w:szCs w:val="28"/>
        </w:rPr>
        <w:t>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FA4587" w:rsidRPr="003F29EA" w:rsidRDefault="00FA4587" w:rsidP="00D4325B">
      <w:pPr>
        <w:ind w:firstLine="709"/>
        <w:jc w:val="both"/>
        <w:rPr>
          <w:rFonts w:ascii="Times New Roman" w:hAnsi="Times New Roman"/>
          <w:sz w:val="28"/>
          <w:szCs w:val="28"/>
        </w:rPr>
      </w:pPr>
    </w:p>
    <w:p w:rsidR="00FB004A" w:rsidRPr="003F29EA" w:rsidRDefault="00154002" w:rsidP="00D4325B">
      <w:pPr>
        <w:jc w:val="center"/>
        <w:rPr>
          <w:rFonts w:ascii="Times New Roman" w:hAnsi="Times New Roman"/>
          <w:sz w:val="28"/>
          <w:szCs w:val="28"/>
        </w:rPr>
      </w:pPr>
      <w:r w:rsidRPr="003F29EA">
        <w:rPr>
          <w:rFonts w:ascii="Times New Roman" w:hAnsi="Times New Roman"/>
          <w:noProof/>
          <w:sz w:val="28"/>
          <w:szCs w:val="28"/>
          <w:lang w:eastAsia="ru-RU" w:bidi="ar-SA"/>
        </w:rPr>
        <w:drawing>
          <wp:inline distT="0" distB="0" distL="0" distR="0">
            <wp:extent cx="5886448" cy="2657475"/>
            <wp:effectExtent l="19050" t="0" r="2"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7" cstate="print"/>
                    <a:srcRect/>
                    <a:stretch>
                      <a:fillRect/>
                    </a:stretch>
                  </pic:blipFill>
                  <pic:spPr bwMode="auto">
                    <a:xfrm>
                      <a:off x="0" y="0"/>
                      <a:ext cx="5882200" cy="2655557"/>
                    </a:xfrm>
                    <a:prstGeom prst="rect">
                      <a:avLst/>
                    </a:prstGeom>
                    <a:noFill/>
                    <a:ln w="9525">
                      <a:noFill/>
                      <a:miter lim="800000"/>
                      <a:headEnd/>
                      <a:tailEnd/>
                    </a:ln>
                  </pic:spPr>
                </pic:pic>
              </a:graphicData>
            </a:graphic>
          </wp:inline>
        </w:drawing>
      </w:r>
    </w:p>
    <w:p w:rsidR="00C47FF7" w:rsidRPr="003F29EA" w:rsidRDefault="00CC3F84" w:rsidP="00D4325B">
      <w:pPr>
        <w:jc w:val="center"/>
        <w:rPr>
          <w:rFonts w:ascii="Times New Roman" w:hAnsi="Times New Roman"/>
        </w:rPr>
        <w:sectPr w:rsidR="00C47FF7" w:rsidRPr="003F29EA" w:rsidSect="004D1D3C">
          <w:pgSz w:w="11906" w:h="16838"/>
          <w:pgMar w:top="1134" w:right="851" w:bottom="993" w:left="1134" w:header="709" w:footer="709" w:gutter="0"/>
          <w:cols w:space="708"/>
          <w:docGrid w:linePitch="360"/>
        </w:sectPr>
      </w:pPr>
      <w:r w:rsidRPr="003F29EA">
        <w:rPr>
          <w:rFonts w:ascii="Times New Roman" w:hAnsi="Times New Roman"/>
        </w:rPr>
        <w:t>Рис. 7.</w:t>
      </w:r>
      <w:r w:rsidR="00C45ACA" w:rsidRPr="003F29EA">
        <w:rPr>
          <w:rFonts w:ascii="Times New Roman" w:hAnsi="Times New Roman"/>
          <w:lang w:val="kk-KZ"/>
        </w:rPr>
        <w:t>5</w:t>
      </w:r>
      <w:r w:rsidR="00A13C24" w:rsidRPr="003F29EA">
        <w:rPr>
          <w:rFonts w:ascii="Times New Roman" w:hAnsi="Times New Roman"/>
        </w:rPr>
        <w:t xml:space="preserve">Схема расположения метеостанций за наблюдением </w:t>
      </w:r>
      <w:r w:rsidR="006D7C64" w:rsidRPr="003F29EA">
        <w:rPr>
          <w:rFonts w:ascii="Times New Roman" w:hAnsi="Times New Roman"/>
        </w:rPr>
        <w:t xml:space="preserve">уровня </w:t>
      </w:r>
      <w:r w:rsidR="00A13C24" w:rsidRPr="003F29EA">
        <w:rPr>
          <w:rFonts w:ascii="Times New Roman" w:hAnsi="Times New Roman"/>
        </w:rPr>
        <w:t>ради</w:t>
      </w:r>
      <w:r w:rsidR="00565486" w:rsidRPr="003F29EA">
        <w:rPr>
          <w:rFonts w:ascii="Times New Roman" w:hAnsi="Times New Roman"/>
        </w:rPr>
        <w:t>а</w:t>
      </w:r>
      <w:r w:rsidR="008108C6" w:rsidRPr="003F29EA">
        <w:rPr>
          <w:rFonts w:ascii="Times New Roman" w:hAnsi="Times New Roman"/>
        </w:rPr>
        <w:t xml:space="preserve">ционного гамма-фона и плотности </w:t>
      </w:r>
      <w:r w:rsidR="00A13C24" w:rsidRPr="003F29EA">
        <w:rPr>
          <w:rFonts w:ascii="Times New Roman" w:hAnsi="Times New Roman"/>
        </w:rPr>
        <w:t xml:space="preserve"> радиоактивных выпадений на территории</w:t>
      </w:r>
      <w:r w:rsidRPr="003F29EA">
        <w:rPr>
          <w:rFonts w:ascii="Times New Roman" w:hAnsi="Times New Roman"/>
        </w:rPr>
        <w:t>Западно-Казахстанкой</w:t>
      </w:r>
      <w:r w:rsidR="00D4325B" w:rsidRPr="003F29EA">
        <w:rPr>
          <w:rFonts w:ascii="Times New Roman" w:hAnsi="Times New Roman"/>
        </w:rPr>
        <w:t xml:space="preserve"> области</w:t>
      </w:r>
    </w:p>
    <w:p w:rsidR="00A34011" w:rsidRPr="003F29EA" w:rsidRDefault="00A34011" w:rsidP="00D4325B">
      <w:pPr>
        <w:rPr>
          <w:rFonts w:ascii="Times New Roman" w:hAnsi="Times New Roman"/>
          <w:b/>
          <w:sz w:val="28"/>
          <w:szCs w:val="28"/>
        </w:rPr>
      </w:pPr>
    </w:p>
    <w:p w:rsidR="00647FEE" w:rsidRPr="003F29EA" w:rsidRDefault="00FF509B" w:rsidP="00D4325B">
      <w:pPr>
        <w:jc w:val="center"/>
        <w:rPr>
          <w:rFonts w:ascii="Times New Roman" w:hAnsi="Times New Roman"/>
          <w:b/>
          <w:sz w:val="28"/>
          <w:szCs w:val="28"/>
        </w:rPr>
      </w:pPr>
      <w:r w:rsidRPr="003F29EA">
        <w:rPr>
          <w:rFonts w:ascii="Times New Roman" w:hAnsi="Times New Roman"/>
          <w:b/>
          <w:sz w:val="28"/>
          <w:szCs w:val="28"/>
        </w:rPr>
        <w:t xml:space="preserve">8 </w:t>
      </w:r>
      <w:r w:rsidR="00647FEE" w:rsidRPr="003F29EA">
        <w:rPr>
          <w:rFonts w:ascii="Times New Roman" w:hAnsi="Times New Roman"/>
          <w:b/>
          <w:sz w:val="28"/>
          <w:szCs w:val="28"/>
        </w:rPr>
        <w:t>Состояние окружающей среды Карагандинской области</w:t>
      </w:r>
    </w:p>
    <w:p w:rsidR="00D46AE7" w:rsidRPr="003F29EA" w:rsidRDefault="00D46AE7" w:rsidP="00D4325B">
      <w:pPr>
        <w:jc w:val="center"/>
        <w:rPr>
          <w:rFonts w:ascii="Times New Roman" w:hAnsi="Times New Roman"/>
          <w:b/>
          <w:sz w:val="28"/>
          <w:szCs w:val="28"/>
        </w:rPr>
      </w:pPr>
    </w:p>
    <w:p w:rsidR="00647FEE" w:rsidRPr="003F29EA" w:rsidRDefault="00D46AE7" w:rsidP="00D4325B">
      <w:pPr>
        <w:jc w:val="center"/>
        <w:rPr>
          <w:rFonts w:ascii="Times New Roman" w:hAnsi="Times New Roman"/>
          <w:b/>
          <w:sz w:val="28"/>
          <w:szCs w:val="28"/>
        </w:rPr>
      </w:pPr>
      <w:r w:rsidRPr="003F29EA">
        <w:rPr>
          <w:rFonts w:ascii="Times New Roman" w:hAnsi="Times New Roman"/>
          <w:b/>
          <w:sz w:val="28"/>
          <w:szCs w:val="28"/>
        </w:rPr>
        <w:t xml:space="preserve">8.1 </w:t>
      </w:r>
      <w:r w:rsidR="00647FEE" w:rsidRPr="003F29EA">
        <w:rPr>
          <w:rFonts w:ascii="Times New Roman" w:hAnsi="Times New Roman"/>
          <w:b/>
          <w:sz w:val="28"/>
          <w:szCs w:val="28"/>
        </w:rPr>
        <w:t>Состояние загрязнения атмосферног</w:t>
      </w:r>
      <w:r w:rsidR="001B7467" w:rsidRPr="003F29EA">
        <w:rPr>
          <w:rFonts w:ascii="Times New Roman" w:hAnsi="Times New Roman"/>
          <w:b/>
          <w:sz w:val="28"/>
          <w:szCs w:val="28"/>
        </w:rPr>
        <w:t>о воздуха по городу Караганда</w:t>
      </w:r>
    </w:p>
    <w:p w:rsidR="00422699" w:rsidRPr="003F29EA" w:rsidRDefault="00422699" w:rsidP="00D4325B">
      <w:pPr>
        <w:ind w:firstLine="709"/>
        <w:jc w:val="center"/>
        <w:rPr>
          <w:rFonts w:ascii="Times New Roman" w:hAnsi="Times New Roman"/>
          <w:b/>
          <w:sz w:val="28"/>
          <w:szCs w:val="28"/>
        </w:rPr>
      </w:pPr>
    </w:p>
    <w:p w:rsidR="003B0807"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8A7BF8" w:rsidRPr="003F29EA">
        <w:rPr>
          <w:rStyle w:val="FontStyle204"/>
          <w:sz w:val="28"/>
          <w:szCs w:val="28"/>
        </w:rPr>
        <w:t>7</w:t>
      </w:r>
      <w:r w:rsidRPr="003F29EA">
        <w:rPr>
          <w:rStyle w:val="FontStyle204"/>
          <w:sz w:val="28"/>
          <w:szCs w:val="28"/>
        </w:rPr>
        <w:t xml:space="preserve"> стационарных постах</w:t>
      </w:r>
      <w:r w:rsidR="00E80518" w:rsidRPr="003F29EA">
        <w:rPr>
          <w:rFonts w:ascii="Times New Roman" w:hAnsi="Times New Roman"/>
          <w:sz w:val="28"/>
          <w:szCs w:val="28"/>
        </w:rPr>
        <w:t>(рис. 8.1.</w:t>
      </w:r>
      <w:r w:rsidRPr="003F29EA">
        <w:rPr>
          <w:rFonts w:ascii="Times New Roman" w:hAnsi="Times New Roman"/>
          <w:sz w:val="28"/>
          <w:szCs w:val="28"/>
        </w:rPr>
        <w:t xml:space="preserve">, таблица </w:t>
      </w:r>
      <w:r w:rsidR="00EB2ABE" w:rsidRPr="003F29EA">
        <w:rPr>
          <w:rFonts w:ascii="Times New Roman" w:hAnsi="Times New Roman"/>
          <w:sz w:val="28"/>
          <w:szCs w:val="28"/>
          <w:lang w:val="kk-KZ"/>
        </w:rPr>
        <w:t>8.1</w:t>
      </w:r>
      <w:r w:rsidRPr="003F29EA">
        <w:rPr>
          <w:rFonts w:ascii="Times New Roman" w:hAnsi="Times New Roman"/>
          <w:sz w:val="28"/>
          <w:szCs w:val="28"/>
        </w:rPr>
        <w:t>)</w:t>
      </w:r>
      <w:r w:rsidRPr="003F29EA">
        <w:rPr>
          <w:rStyle w:val="FontStyle201"/>
          <w:sz w:val="28"/>
          <w:szCs w:val="28"/>
        </w:rPr>
        <w:t>.</w:t>
      </w:r>
    </w:p>
    <w:p w:rsidR="003B0807"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8.1</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EF366F" w:rsidRPr="003F29EA" w:rsidRDefault="00EF366F" w:rsidP="00D4325B">
      <w:pPr>
        <w:pStyle w:val="Style100"/>
        <w:widowControl/>
        <w:spacing w:line="0" w:lineRule="atLeast"/>
        <w:ind w:firstLine="708"/>
        <w:rPr>
          <w:rStyle w:val="FontStyle201"/>
          <w:i w:val="0"/>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3219"/>
        <w:gridCol w:w="2976"/>
      </w:tblGrid>
      <w:tr w:rsidR="00B75F38" w:rsidRPr="003F29EA" w:rsidTr="004F520A">
        <w:tc>
          <w:tcPr>
            <w:tcW w:w="959" w:type="dxa"/>
            <w:vAlign w:val="center"/>
          </w:tcPr>
          <w:p w:rsidR="00B75F38" w:rsidRPr="003F29EA" w:rsidRDefault="00B75F38" w:rsidP="00D4325B">
            <w:pPr>
              <w:jc w:val="center"/>
              <w:outlineLvl w:val="1"/>
              <w:rPr>
                <w:rFonts w:ascii="Times New Roman" w:hAnsi="Times New Roman"/>
                <w:b/>
              </w:rPr>
            </w:pPr>
            <w:r w:rsidRPr="003F29EA">
              <w:rPr>
                <w:rFonts w:ascii="Times New Roman" w:hAnsi="Times New Roman"/>
                <w:b/>
              </w:rPr>
              <w:t>Номер</w:t>
            </w:r>
          </w:p>
          <w:p w:rsidR="00B75F38" w:rsidRPr="003F29EA" w:rsidRDefault="00B75F38"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B75F38" w:rsidRPr="003F29EA" w:rsidRDefault="00B75F38"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B75F38" w:rsidRPr="003F29EA" w:rsidRDefault="008D373E" w:rsidP="00D4325B">
            <w:pPr>
              <w:jc w:val="center"/>
              <w:outlineLvl w:val="1"/>
              <w:rPr>
                <w:rFonts w:ascii="Times New Roman" w:hAnsi="Times New Roman"/>
                <w:b/>
              </w:rPr>
            </w:pPr>
            <w:r w:rsidRPr="003F29EA">
              <w:rPr>
                <w:rFonts w:ascii="Times New Roman" w:hAnsi="Times New Roman"/>
                <w:b/>
              </w:rPr>
              <w:t>Проведение</w:t>
            </w:r>
            <w:r w:rsidR="00B75F38" w:rsidRPr="003F29EA">
              <w:rPr>
                <w:rFonts w:ascii="Times New Roman" w:hAnsi="Times New Roman"/>
                <w:b/>
              </w:rPr>
              <w:t xml:space="preserve"> наблюдений</w:t>
            </w:r>
          </w:p>
        </w:tc>
        <w:tc>
          <w:tcPr>
            <w:tcW w:w="3219" w:type="dxa"/>
            <w:vAlign w:val="center"/>
          </w:tcPr>
          <w:p w:rsidR="00B75F38" w:rsidRPr="003F29EA" w:rsidRDefault="00B75F38" w:rsidP="00D4325B">
            <w:pPr>
              <w:jc w:val="center"/>
              <w:outlineLvl w:val="1"/>
              <w:rPr>
                <w:rFonts w:ascii="Times New Roman" w:hAnsi="Times New Roman"/>
                <w:b/>
              </w:rPr>
            </w:pPr>
            <w:r w:rsidRPr="003F29EA">
              <w:rPr>
                <w:rFonts w:ascii="Times New Roman" w:hAnsi="Times New Roman"/>
                <w:b/>
              </w:rPr>
              <w:t>Адрес поста</w:t>
            </w:r>
          </w:p>
        </w:tc>
        <w:tc>
          <w:tcPr>
            <w:tcW w:w="2976" w:type="dxa"/>
            <w:vAlign w:val="center"/>
          </w:tcPr>
          <w:p w:rsidR="00B75F38" w:rsidRPr="003F29EA" w:rsidRDefault="00B75F38" w:rsidP="00D4325B">
            <w:pPr>
              <w:jc w:val="center"/>
              <w:outlineLvl w:val="1"/>
              <w:rPr>
                <w:rFonts w:ascii="Times New Roman" w:hAnsi="Times New Roman"/>
                <w:b/>
              </w:rPr>
            </w:pPr>
            <w:r w:rsidRPr="003F29EA">
              <w:rPr>
                <w:rFonts w:ascii="Times New Roman" w:hAnsi="Times New Roman"/>
                <w:b/>
              </w:rPr>
              <w:t>Определяемые примеси</w:t>
            </w:r>
          </w:p>
        </w:tc>
      </w:tr>
      <w:tr w:rsidR="00B75F38" w:rsidRPr="003F29EA" w:rsidTr="004F520A">
        <w:tc>
          <w:tcPr>
            <w:tcW w:w="959"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1</w:t>
            </w:r>
          </w:p>
        </w:tc>
        <w:tc>
          <w:tcPr>
            <w:tcW w:w="1276"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4 раза</w:t>
            </w:r>
          </w:p>
          <w:p w:rsidR="00B75F38" w:rsidRPr="003F29EA" w:rsidRDefault="00B75F38" w:rsidP="00D4325B">
            <w:pPr>
              <w:jc w:val="center"/>
              <w:outlineLvl w:val="1"/>
              <w:rPr>
                <w:rFonts w:ascii="Times New Roman" w:hAnsi="Times New Roman"/>
              </w:rPr>
            </w:pPr>
            <w:r w:rsidRPr="003F29EA">
              <w:rPr>
                <w:rFonts w:ascii="Times New Roman" w:hAnsi="Times New Roman"/>
              </w:rPr>
              <w:t xml:space="preserve"> в сутки</w:t>
            </w:r>
          </w:p>
        </w:tc>
        <w:tc>
          <w:tcPr>
            <w:tcW w:w="1884" w:type="dxa"/>
            <w:vMerge w:val="restart"/>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3219" w:type="dxa"/>
            <w:vAlign w:val="center"/>
          </w:tcPr>
          <w:p w:rsidR="00B75F38" w:rsidRPr="003F29EA" w:rsidRDefault="0031050A" w:rsidP="00D4325B">
            <w:pPr>
              <w:jc w:val="center"/>
              <w:rPr>
                <w:rFonts w:ascii="Times New Roman" w:hAnsi="Times New Roman"/>
                <w:i/>
              </w:rPr>
            </w:pPr>
            <w:r w:rsidRPr="003F29EA">
              <w:rPr>
                <w:rStyle w:val="FontStyle201"/>
                <w:i w:val="0"/>
              </w:rPr>
              <w:t>аэрологическая станция(</w:t>
            </w:r>
            <w:r w:rsidR="00B75F38" w:rsidRPr="003F29EA">
              <w:rPr>
                <w:rStyle w:val="FontStyle201"/>
                <w:i w:val="0"/>
              </w:rPr>
              <w:t>р-н аэропорта «Городской»</w:t>
            </w:r>
            <w:r w:rsidRPr="003F29EA">
              <w:rPr>
                <w:rStyle w:val="FontStyle201"/>
                <w:i w:val="0"/>
              </w:rPr>
              <w:t>)</w:t>
            </w:r>
          </w:p>
        </w:tc>
        <w:tc>
          <w:tcPr>
            <w:tcW w:w="2976" w:type="dxa"/>
            <w:vMerge w:val="restart"/>
            <w:vAlign w:val="center"/>
          </w:tcPr>
          <w:p w:rsidR="00B75F38" w:rsidRPr="003F29EA" w:rsidRDefault="00B75F38" w:rsidP="00D4325B">
            <w:pPr>
              <w:outlineLvl w:val="1"/>
              <w:rPr>
                <w:rFonts w:ascii="Times New Roman" w:hAnsi="Times New Roman"/>
              </w:rPr>
            </w:pPr>
            <w:r w:rsidRPr="003F29EA">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3F29EA" w:rsidTr="004F520A">
        <w:tc>
          <w:tcPr>
            <w:tcW w:w="959"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3</w:t>
            </w:r>
          </w:p>
        </w:tc>
        <w:tc>
          <w:tcPr>
            <w:tcW w:w="1276" w:type="dxa"/>
            <w:vMerge w:val="restart"/>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3 раза</w:t>
            </w:r>
          </w:p>
          <w:p w:rsidR="00B75F38" w:rsidRPr="003F29EA" w:rsidRDefault="00B75F38" w:rsidP="00D4325B">
            <w:pPr>
              <w:jc w:val="center"/>
              <w:outlineLvl w:val="1"/>
              <w:rPr>
                <w:rFonts w:ascii="Times New Roman" w:hAnsi="Times New Roman"/>
              </w:rPr>
            </w:pPr>
            <w:r w:rsidRPr="003F29EA">
              <w:rPr>
                <w:rFonts w:ascii="Times New Roman" w:hAnsi="Times New Roman"/>
              </w:rPr>
              <w:t xml:space="preserve"> в сутки</w:t>
            </w:r>
          </w:p>
        </w:tc>
        <w:tc>
          <w:tcPr>
            <w:tcW w:w="1884" w:type="dxa"/>
            <w:vMerge/>
            <w:vAlign w:val="center"/>
          </w:tcPr>
          <w:p w:rsidR="00B75F38" w:rsidRPr="003F29EA" w:rsidRDefault="00B75F38" w:rsidP="00D4325B">
            <w:pPr>
              <w:jc w:val="center"/>
              <w:outlineLvl w:val="1"/>
              <w:rPr>
                <w:rFonts w:ascii="Times New Roman" w:hAnsi="Times New Roman"/>
              </w:rPr>
            </w:pPr>
          </w:p>
        </w:tc>
        <w:tc>
          <w:tcPr>
            <w:tcW w:w="3219" w:type="dxa"/>
            <w:vAlign w:val="center"/>
          </w:tcPr>
          <w:p w:rsidR="00B75F38" w:rsidRPr="003F29EA" w:rsidRDefault="00B75F38" w:rsidP="00D4325B">
            <w:pPr>
              <w:jc w:val="center"/>
              <w:outlineLvl w:val="1"/>
              <w:rPr>
                <w:rFonts w:ascii="Times New Roman" w:hAnsi="Times New Roman"/>
                <w:i/>
              </w:rPr>
            </w:pPr>
            <w:r w:rsidRPr="003F29EA">
              <w:rPr>
                <w:rStyle w:val="FontStyle201"/>
                <w:i w:val="0"/>
              </w:rPr>
              <w:t>угол ул. Ленина и пр. Бухар-Жырау</w:t>
            </w:r>
            <w:r w:rsidR="0031050A" w:rsidRPr="003F29EA">
              <w:rPr>
                <w:rStyle w:val="FontStyle201"/>
                <w:i w:val="0"/>
              </w:rPr>
              <w:t>, 1</w:t>
            </w:r>
          </w:p>
        </w:tc>
        <w:tc>
          <w:tcPr>
            <w:tcW w:w="2976" w:type="dxa"/>
            <w:vMerge/>
            <w:vAlign w:val="center"/>
          </w:tcPr>
          <w:p w:rsidR="00B75F38" w:rsidRPr="003F29EA" w:rsidRDefault="00B75F38" w:rsidP="00D4325B">
            <w:pPr>
              <w:outlineLvl w:val="1"/>
              <w:rPr>
                <w:rFonts w:ascii="Times New Roman" w:hAnsi="Times New Roman"/>
              </w:rPr>
            </w:pPr>
          </w:p>
        </w:tc>
      </w:tr>
      <w:tr w:rsidR="00B75F38" w:rsidRPr="003F29EA" w:rsidTr="004F520A">
        <w:tc>
          <w:tcPr>
            <w:tcW w:w="959"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4</w:t>
            </w:r>
          </w:p>
        </w:tc>
        <w:tc>
          <w:tcPr>
            <w:tcW w:w="1276" w:type="dxa"/>
            <w:vMerge/>
            <w:vAlign w:val="center"/>
          </w:tcPr>
          <w:p w:rsidR="00B75F38" w:rsidRPr="003F29EA" w:rsidRDefault="00B75F38" w:rsidP="00D4325B">
            <w:pPr>
              <w:jc w:val="center"/>
              <w:outlineLvl w:val="1"/>
              <w:rPr>
                <w:rFonts w:ascii="Times New Roman" w:hAnsi="Times New Roman"/>
              </w:rPr>
            </w:pPr>
          </w:p>
        </w:tc>
        <w:tc>
          <w:tcPr>
            <w:tcW w:w="1884" w:type="dxa"/>
            <w:vMerge/>
            <w:vAlign w:val="center"/>
          </w:tcPr>
          <w:p w:rsidR="00B75F38" w:rsidRPr="003F29EA" w:rsidRDefault="00B75F38" w:rsidP="00D4325B">
            <w:pPr>
              <w:jc w:val="center"/>
              <w:outlineLvl w:val="1"/>
              <w:rPr>
                <w:rFonts w:ascii="Times New Roman" w:hAnsi="Times New Roman"/>
              </w:rPr>
            </w:pPr>
          </w:p>
        </w:tc>
        <w:tc>
          <w:tcPr>
            <w:tcW w:w="3219" w:type="dxa"/>
            <w:vAlign w:val="center"/>
          </w:tcPr>
          <w:p w:rsidR="00B75F38" w:rsidRPr="003F29EA" w:rsidRDefault="0031050A" w:rsidP="00D4325B">
            <w:pPr>
              <w:jc w:val="center"/>
              <w:outlineLvl w:val="1"/>
              <w:rPr>
                <w:rFonts w:ascii="Times New Roman" w:hAnsi="Times New Roman"/>
                <w:i/>
              </w:rPr>
            </w:pPr>
            <w:r w:rsidRPr="003F29EA">
              <w:rPr>
                <w:rStyle w:val="FontStyle201"/>
                <w:i w:val="0"/>
              </w:rPr>
              <w:t>ул. Бирюзова,15 (</w:t>
            </w:r>
            <w:r w:rsidR="00B75F38" w:rsidRPr="003F29EA">
              <w:rPr>
                <w:rStyle w:val="FontStyle201"/>
                <w:i w:val="0"/>
              </w:rPr>
              <w:t>новый Майкудук</w:t>
            </w:r>
            <w:r w:rsidRPr="003F29EA">
              <w:rPr>
                <w:rStyle w:val="FontStyle201"/>
                <w:i w:val="0"/>
              </w:rPr>
              <w:t>)</w:t>
            </w:r>
          </w:p>
        </w:tc>
        <w:tc>
          <w:tcPr>
            <w:tcW w:w="2976" w:type="dxa"/>
            <w:vMerge/>
            <w:vAlign w:val="center"/>
          </w:tcPr>
          <w:p w:rsidR="00B75F38" w:rsidRPr="003F29EA" w:rsidRDefault="00B75F38" w:rsidP="00D4325B">
            <w:pPr>
              <w:outlineLvl w:val="1"/>
              <w:rPr>
                <w:rFonts w:ascii="Times New Roman" w:hAnsi="Times New Roman"/>
              </w:rPr>
            </w:pPr>
          </w:p>
        </w:tc>
      </w:tr>
      <w:tr w:rsidR="00B75F38" w:rsidRPr="003F29EA" w:rsidTr="004F520A">
        <w:tc>
          <w:tcPr>
            <w:tcW w:w="959"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7</w:t>
            </w:r>
          </w:p>
        </w:tc>
        <w:tc>
          <w:tcPr>
            <w:tcW w:w="1276" w:type="dxa"/>
            <w:vMerge/>
            <w:vAlign w:val="center"/>
          </w:tcPr>
          <w:p w:rsidR="00B75F38" w:rsidRPr="003F29EA" w:rsidRDefault="00B75F38" w:rsidP="00D4325B">
            <w:pPr>
              <w:jc w:val="center"/>
              <w:outlineLvl w:val="1"/>
              <w:rPr>
                <w:rFonts w:ascii="Times New Roman" w:hAnsi="Times New Roman"/>
              </w:rPr>
            </w:pPr>
          </w:p>
        </w:tc>
        <w:tc>
          <w:tcPr>
            <w:tcW w:w="1884" w:type="dxa"/>
            <w:vMerge/>
            <w:vAlign w:val="center"/>
          </w:tcPr>
          <w:p w:rsidR="00B75F38" w:rsidRPr="003F29EA" w:rsidRDefault="00B75F38" w:rsidP="00D4325B">
            <w:pPr>
              <w:jc w:val="center"/>
              <w:outlineLvl w:val="1"/>
              <w:rPr>
                <w:rFonts w:ascii="Times New Roman" w:hAnsi="Times New Roman"/>
              </w:rPr>
            </w:pPr>
          </w:p>
        </w:tc>
        <w:tc>
          <w:tcPr>
            <w:tcW w:w="3219" w:type="dxa"/>
            <w:vAlign w:val="center"/>
          </w:tcPr>
          <w:p w:rsidR="00B75F38" w:rsidRPr="003F29EA" w:rsidRDefault="00B75F38" w:rsidP="00D4325B">
            <w:pPr>
              <w:jc w:val="center"/>
              <w:outlineLvl w:val="1"/>
              <w:rPr>
                <w:rFonts w:ascii="Times New Roman" w:hAnsi="Times New Roman"/>
                <w:i/>
              </w:rPr>
            </w:pPr>
            <w:r w:rsidRPr="003F29EA">
              <w:rPr>
                <w:rStyle w:val="FontStyle201"/>
                <w:i w:val="0"/>
              </w:rPr>
              <w:t>ул. Ермекова, 116</w:t>
            </w:r>
          </w:p>
        </w:tc>
        <w:tc>
          <w:tcPr>
            <w:tcW w:w="2976" w:type="dxa"/>
            <w:vMerge/>
            <w:vAlign w:val="center"/>
          </w:tcPr>
          <w:p w:rsidR="00B75F38" w:rsidRPr="003F29EA" w:rsidRDefault="00B75F38" w:rsidP="00D4325B">
            <w:pPr>
              <w:outlineLvl w:val="1"/>
              <w:rPr>
                <w:rFonts w:ascii="Times New Roman" w:hAnsi="Times New Roman"/>
              </w:rPr>
            </w:pPr>
          </w:p>
        </w:tc>
      </w:tr>
      <w:tr w:rsidR="00B75F38" w:rsidRPr="003F29EA" w:rsidTr="004F520A">
        <w:tc>
          <w:tcPr>
            <w:tcW w:w="959" w:type="dxa"/>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5</w:t>
            </w:r>
          </w:p>
        </w:tc>
        <w:tc>
          <w:tcPr>
            <w:tcW w:w="1276" w:type="dxa"/>
            <w:vMerge w:val="restart"/>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каждые 20 минут</w:t>
            </w:r>
          </w:p>
        </w:tc>
        <w:tc>
          <w:tcPr>
            <w:tcW w:w="1884" w:type="dxa"/>
            <w:vMerge w:val="restart"/>
            <w:vAlign w:val="center"/>
          </w:tcPr>
          <w:p w:rsidR="00B75F38" w:rsidRPr="003F29EA" w:rsidRDefault="00B75F38" w:rsidP="00D4325B">
            <w:pPr>
              <w:jc w:val="center"/>
              <w:outlineLvl w:val="1"/>
              <w:rPr>
                <w:rFonts w:ascii="Times New Roman" w:hAnsi="Times New Roman"/>
              </w:rPr>
            </w:pPr>
            <w:r w:rsidRPr="003F29EA">
              <w:rPr>
                <w:rFonts w:ascii="Times New Roman" w:hAnsi="Times New Roman"/>
              </w:rPr>
              <w:t>в непрерывном режиме</w:t>
            </w:r>
          </w:p>
        </w:tc>
        <w:tc>
          <w:tcPr>
            <w:tcW w:w="3219" w:type="dxa"/>
            <w:vAlign w:val="center"/>
          </w:tcPr>
          <w:p w:rsidR="00B75F38" w:rsidRPr="003F29EA" w:rsidRDefault="00B75F38" w:rsidP="00D4325B">
            <w:pPr>
              <w:jc w:val="center"/>
              <w:outlineLvl w:val="1"/>
              <w:rPr>
                <w:rStyle w:val="FontStyle201"/>
                <w:i w:val="0"/>
              </w:rPr>
            </w:pPr>
            <w:r w:rsidRPr="003F29EA">
              <w:rPr>
                <w:rStyle w:val="FontStyle201"/>
                <w:i w:val="0"/>
              </w:rPr>
              <w:t>ул. Муканова, 57/3</w:t>
            </w:r>
          </w:p>
        </w:tc>
        <w:tc>
          <w:tcPr>
            <w:tcW w:w="2976" w:type="dxa"/>
            <w:vAlign w:val="center"/>
          </w:tcPr>
          <w:p w:rsidR="00B75F38" w:rsidRPr="003F29EA" w:rsidRDefault="00BC0A70" w:rsidP="00D4325B">
            <w:pPr>
              <w:outlineLvl w:val="1"/>
              <w:rPr>
                <w:rFonts w:ascii="Times New Roman" w:hAnsi="Times New Roman"/>
              </w:rPr>
            </w:pPr>
            <w:r w:rsidRPr="003F29EA">
              <w:rPr>
                <w:rFonts w:ascii="Times New Roman" w:hAnsi="Times New Roman"/>
              </w:rPr>
              <w:t xml:space="preserve">взвешенные частицы РМ-2,5, взвешенные частицы РМ-10, </w:t>
            </w:r>
            <w:r w:rsidR="00B75F38" w:rsidRPr="003F29EA">
              <w:rPr>
                <w:rFonts w:ascii="Times New Roman" w:hAnsi="Times New Roman"/>
              </w:rPr>
              <w:t>оксид углерода</w:t>
            </w:r>
            <w:r w:rsidR="008A086E" w:rsidRPr="003F29EA">
              <w:rPr>
                <w:rFonts w:ascii="Times New Roman" w:hAnsi="Times New Roman"/>
              </w:rPr>
              <w:t>, диоксид и оксид азота</w:t>
            </w:r>
          </w:p>
        </w:tc>
      </w:tr>
      <w:tr w:rsidR="00B93BAD" w:rsidRPr="003F29EA" w:rsidTr="004F520A">
        <w:trPr>
          <w:trHeight w:val="876"/>
        </w:trPr>
        <w:tc>
          <w:tcPr>
            <w:tcW w:w="959" w:type="dxa"/>
            <w:vAlign w:val="center"/>
          </w:tcPr>
          <w:p w:rsidR="00B93BAD" w:rsidRPr="003F29EA" w:rsidRDefault="00B93BAD" w:rsidP="00D4325B">
            <w:pPr>
              <w:jc w:val="center"/>
              <w:outlineLvl w:val="1"/>
              <w:rPr>
                <w:rFonts w:ascii="Times New Roman" w:hAnsi="Times New Roman"/>
              </w:rPr>
            </w:pPr>
            <w:r w:rsidRPr="003F29EA">
              <w:rPr>
                <w:rFonts w:ascii="Times New Roman" w:hAnsi="Times New Roman"/>
              </w:rPr>
              <w:t>6</w:t>
            </w:r>
          </w:p>
        </w:tc>
        <w:tc>
          <w:tcPr>
            <w:tcW w:w="1276" w:type="dxa"/>
            <w:vMerge/>
            <w:vAlign w:val="center"/>
          </w:tcPr>
          <w:p w:rsidR="00B93BAD" w:rsidRPr="003F29EA" w:rsidRDefault="00B93BAD" w:rsidP="00D4325B">
            <w:pPr>
              <w:jc w:val="center"/>
              <w:outlineLvl w:val="1"/>
              <w:rPr>
                <w:rFonts w:ascii="Times New Roman" w:hAnsi="Times New Roman"/>
              </w:rPr>
            </w:pPr>
          </w:p>
        </w:tc>
        <w:tc>
          <w:tcPr>
            <w:tcW w:w="1884" w:type="dxa"/>
            <w:vMerge/>
            <w:vAlign w:val="center"/>
          </w:tcPr>
          <w:p w:rsidR="00B93BAD" w:rsidRPr="003F29EA" w:rsidRDefault="00B93BAD" w:rsidP="00D4325B">
            <w:pPr>
              <w:jc w:val="center"/>
              <w:outlineLvl w:val="1"/>
              <w:rPr>
                <w:rFonts w:ascii="Times New Roman" w:hAnsi="Times New Roman"/>
              </w:rPr>
            </w:pPr>
          </w:p>
        </w:tc>
        <w:tc>
          <w:tcPr>
            <w:tcW w:w="3219" w:type="dxa"/>
            <w:vAlign w:val="center"/>
          </w:tcPr>
          <w:p w:rsidR="00B93BAD" w:rsidRPr="003F29EA" w:rsidRDefault="00B93BAD" w:rsidP="00D4325B">
            <w:pPr>
              <w:jc w:val="center"/>
              <w:outlineLvl w:val="1"/>
              <w:rPr>
                <w:rStyle w:val="FontStyle201"/>
                <w:i w:val="0"/>
              </w:rPr>
            </w:pPr>
            <w:r w:rsidRPr="003F29EA">
              <w:rPr>
                <w:rStyle w:val="FontStyle201"/>
                <w:i w:val="0"/>
                <w:iCs w:val="0"/>
              </w:rPr>
              <w:t>городской акимат (в районе старого аэропорта)</w:t>
            </w:r>
          </w:p>
        </w:tc>
        <w:tc>
          <w:tcPr>
            <w:tcW w:w="2976" w:type="dxa"/>
            <w:vMerge w:val="restart"/>
            <w:vAlign w:val="center"/>
          </w:tcPr>
          <w:p w:rsidR="00B93BAD" w:rsidRPr="003F29EA" w:rsidRDefault="00B93BAD" w:rsidP="00D4325B">
            <w:pPr>
              <w:outlineLvl w:val="1"/>
              <w:rPr>
                <w:rFonts w:ascii="Times New Roman" w:hAnsi="Times New Roman"/>
              </w:rPr>
            </w:pPr>
            <w:r w:rsidRPr="003F29EA">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3F29EA">
              <w:rPr>
                <w:rFonts w:ascii="Times New Roman" w:hAnsi="Times New Roman"/>
              </w:rPr>
              <w:t xml:space="preserve">озон, </w:t>
            </w:r>
            <w:r w:rsidRPr="003F29EA">
              <w:rPr>
                <w:rFonts w:ascii="Times New Roman" w:hAnsi="Times New Roman"/>
              </w:rPr>
              <w:t>сероводород, сумма углеводородов, аммиак, метан</w:t>
            </w:r>
          </w:p>
        </w:tc>
      </w:tr>
      <w:tr w:rsidR="00B93BAD" w:rsidRPr="003F29EA" w:rsidTr="004F520A">
        <w:tc>
          <w:tcPr>
            <w:tcW w:w="959" w:type="dxa"/>
            <w:vAlign w:val="center"/>
          </w:tcPr>
          <w:p w:rsidR="00B93BAD" w:rsidRPr="003F29EA" w:rsidRDefault="00B93BAD" w:rsidP="00D4325B">
            <w:pPr>
              <w:jc w:val="center"/>
              <w:outlineLvl w:val="1"/>
              <w:rPr>
                <w:rFonts w:ascii="Times New Roman" w:hAnsi="Times New Roman"/>
              </w:rPr>
            </w:pPr>
            <w:r w:rsidRPr="003F29EA">
              <w:rPr>
                <w:rFonts w:ascii="Times New Roman" w:hAnsi="Times New Roman"/>
              </w:rPr>
              <w:t>8</w:t>
            </w:r>
          </w:p>
        </w:tc>
        <w:tc>
          <w:tcPr>
            <w:tcW w:w="1276" w:type="dxa"/>
            <w:vMerge/>
            <w:vAlign w:val="center"/>
          </w:tcPr>
          <w:p w:rsidR="00B93BAD" w:rsidRPr="003F29EA" w:rsidRDefault="00B93BAD" w:rsidP="00D4325B">
            <w:pPr>
              <w:jc w:val="center"/>
              <w:outlineLvl w:val="1"/>
              <w:rPr>
                <w:rFonts w:ascii="Times New Roman" w:hAnsi="Times New Roman"/>
              </w:rPr>
            </w:pPr>
          </w:p>
        </w:tc>
        <w:tc>
          <w:tcPr>
            <w:tcW w:w="1884" w:type="dxa"/>
            <w:vMerge/>
            <w:vAlign w:val="center"/>
          </w:tcPr>
          <w:p w:rsidR="00B93BAD" w:rsidRPr="003F29EA" w:rsidRDefault="00B93BAD" w:rsidP="00D4325B">
            <w:pPr>
              <w:jc w:val="center"/>
              <w:outlineLvl w:val="1"/>
              <w:rPr>
                <w:rFonts w:ascii="Times New Roman" w:hAnsi="Times New Roman"/>
              </w:rPr>
            </w:pPr>
          </w:p>
        </w:tc>
        <w:tc>
          <w:tcPr>
            <w:tcW w:w="3219" w:type="dxa"/>
            <w:vAlign w:val="center"/>
          </w:tcPr>
          <w:p w:rsidR="00B93BAD" w:rsidRPr="003F29EA" w:rsidRDefault="00B93BAD" w:rsidP="00D4325B">
            <w:pPr>
              <w:jc w:val="center"/>
              <w:outlineLvl w:val="1"/>
              <w:rPr>
                <w:rStyle w:val="FontStyle201"/>
                <w:i w:val="0"/>
              </w:rPr>
            </w:pPr>
            <w:r w:rsidRPr="003F29EA">
              <w:rPr>
                <w:rStyle w:val="FontStyle201"/>
                <w:i w:val="0"/>
                <w:iCs w:val="0"/>
              </w:rPr>
              <w:t>район больницы (микрорайон Пришахтинск)</w:t>
            </w:r>
          </w:p>
        </w:tc>
        <w:tc>
          <w:tcPr>
            <w:tcW w:w="2976" w:type="dxa"/>
            <w:vMerge/>
            <w:vAlign w:val="center"/>
          </w:tcPr>
          <w:p w:rsidR="00B93BAD" w:rsidRPr="003F29EA" w:rsidRDefault="00B93BAD" w:rsidP="00D4325B">
            <w:pPr>
              <w:outlineLvl w:val="1"/>
              <w:rPr>
                <w:rFonts w:ascii="Times New Roman" w:hAnsi="Times New Roman"/>
              </w:rPr>
            </w:pPr>
          </w:p>
        </w:tc>
      </w:tr>
    </w:tbl>
    <w:p w:rsidR="00647FEE" w:rsidRPr="003F29EA" w:rsidRDefault="003C44EE" w:rsidP="00D4325B">
      <w:pPr>
        <w:jc w:val="center"/>
        <w:rPr>
          <w:rFonts w:ascii="Times New Roman" w:hAnsi="Times New Roman"/>
          <w:sz w:val="26"/>
          <w:szCs w:val="26"/>
        </w:rPr>
      </w:pPr>
      <w:r w:rsidRPr="003F29EA">
        <w:rPr>
          <w:rFonts w:ascii="Times New Roman" w:hAnsi="Times New Roman"/>
          <w:noProof/>
          <w:sz w:val="26"/>
          <w:szCs w:val="26"/>
          <w:lang w:eastAsia="ru-RU" w:bidi="ar-SA"/>
        </w:rPr>
        <w:drawing>
          <wp:inline distT="0" distB="0" distL="0" distR="0">
            <wp:extent cx="6286499" cy="2695575"/>
            <wp:effectExtent l="19050" t="0" r="1"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8" cstate="print"/>
                    <a:srcRect/>
                    <a:stretch>
                      <a:fillRect/>
                    </a:stretch>
                  </pic:blipFill>
                  <pic:spPr bwMode="auto">
                    <a:xfrm>
                      <a:off x="0" y="0"/>
                      <a:ext cx="6282495" cy="2693858"/>
                    </a:xfrm>
                    <a:prstGeom prst="rect">
                      <a:avLst/>
                    </a:prstGeom>
                    <a:noFill/>
                    <a:ln w="9525">
                      <a:noFill/>
                      <a:miter lim="800000"/>
                      <a:headEnd/>
                      <a:tailEnd/>
                    </a:ln>
                  </pic:spPr>
                </pic:pic>
              </a:graphicData>
            </a:graphic>
          </wp:inline>
        </w:drawing>
      </w:r>
    </w:p>
    <w:p w:rsidR="000C0B3E" w:rsidRPr="003F29EA" w:rsidRDefault="00E80518" w:rsidP="00D4325B">
      <w:pPr>
        <w:ind w:right="-375"/>
        <w:jc w:val="center"/>
        <w:rPr>
          <w:rFonts w:ascii="Times New Roman" w:hAnsi="Times New Roman"/>
        </w:rPr>
      </w:pPr>
      <w:r w:rsidRPr="003F29EA">
        <w:rPr>
          <w:rFonts w:ascii="Times New Roman" w:hAnsi="Times New Roman"/>
        </w:rPr>
        <w:t xml:space="preserve">Рис. 8.1. Схема </w:t>
      </w:r>
      <w:r w:rsidR="000C0B3E" w:rsidRPr="003F29EA">
        <w:rPr>
          <w:rFonts w:ascii="Times New Roman" w:hAnsi="Times New Roman"/>
        </w:rPr>
        <w:t>расположени</w:t>
      </w:r>
      <w:r w:rsidRPr="003F29EA">
        <w:rPr>
          <w:rFonts w:ascii="Times New Roman" w:hAnsi="Times New Roman"/>
        </w:rPr>
        <w:t xml:space="preserve">я </w:t>
      </w:r>
      <w:r w:rsidR="000C0B3E" w:rsidRPr="003F29EA">
        <w:rPr>
          <w:rFonts w:ascii="Times New Roman" w:hAnsi="Times New Roman"/>
        </w:rPr>
        <w:t>стационарной сети наблюдени</w:t>
      </w:r>
      <w:r w:rsidRPr="003F29EA">
        <w:rPr>
          <w:rFonts w:ascii="Times New Roman" w:hAnsi="Times New Roman"/>
        </w:rPr>
        <w:t>я</w:t>
      </w:r>
    </w:p>
    <w:p w:rsidR="003822FF" w:rsidRPr="003F29EA" w:rsidRDefault="000C0B3E" w:rsidP="00D4325B">
      <w:pPr>
        <w:jc w:val="center"/>
        <w:rPr>
          <w:rFonts w:ascii="Times New Roman" w:hAnsi="Times New Roman"/>
        </w:rPr>
      </w:pPr>
      <w:r w:rsidRPr="003F29EA">
        <w:rPr>
          <w:rFonts w:ascii="Times New Roman" w:hAnsi="Times New Roman"/>
        </w:rPr>
        <w:t xml:space="preserve"> за загрязнением атмосферного воздуха</w:t>
      </w:r>
      <w:r w:rsidR="00050E43" w:rsidRPr="003F29EA">
        <w:rPr>
          <w:rFonts w:ascii="Times New Roman" w:hAnsi="Times New Roman"/>
        </w:rPr>
        <w:t xml:space="preserve"> города</w:t>
      </w:r>
      <w:r w:rsidR="00E80518" w:rsidRPr="003F29EA">
        <w:rPr>
          <w:rFonts w:ascii="Times New Roman" w:hAnsi="Times New Roman"/>
        </w:rPr>
        <w:t xml:space="preserve"> Караганда</w:t>
      </w:r>
    </w:p>
    <w:p w:rsidR="00EF366F" w:rsidRPr="003F29EA" w:rsidRDefault="00EF366F" w:rsidP="00D4325B">
      <w:pPr>
        <w:ind w:firstLine="709"/>
        <w:jc w:val="both"/>
        <w:rPr>
          <w:rFonts w:ascii="Times New Roman" w:hAnsi="Times New Roman"/>
          <w:b/>
          <w:i/>
          <w:sz w:val="28"/>
          <w:szCs w:val="28"/>
        </w:rPr>
      </w:pPr>
    </w:p>
    <w:p w:rsidR="00C47FF7" w:rsidRPr="003F29EA" w:rsidRDefault="00C47FF7" w:rsidP="00D4325B">
      <w:pPr>
        <w:ind w:firstLine="709"/>
        <w:jc w:val="both"/>
        <w:rPr>
          <w:rFonts w:ascii="Times New Roman" w:hAnsi="Times New Roman"/>
          <w:b/>
          <w:i/>
          <w:sz w:val="28"/>
          <w:szCs w:val="28"/>
        </w:rPr>
      </w:pPr>
    </w:p>
    <w:p w:rsidR="008F7D1B" w:rsidRPr="003F29EA" w:rsidRDefault="007C2CD8" w:rsidP="00D4325B">
      <w:pPr>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F152B9" w:rsidRPr="003F29EA">
        <w:rPr>
          <w:rFonts w:ascii="Times New Roman" w:hAnsi="Times New Roman"/>
          <w:sz w:val="28"/>
          <w:szCs w:val="28"/>
        </w:rPr>
        <w:t>П</w:t>
      </w:r>
      <w:r w:rsidR="008F7D1B" w:rsidRPr="003F29EA">
        <w:rPr>
          <w:rFonts w:ascii="Times New Roman" w:hAnsi="Times New Roman"/>
          <w:sz w:val="28"/>
          <w:szCs w:val="28"/>
        </w:rPr>
        <w:t>о данн</w:t>
      </w:r>
      <w:r w:rsidR="00B94B32" w:rsidRPr="003F29EA">
        <w:rPr>
          <w:rFonts w:ascii="Times New Roman" w:hAnsi="Times New Roman"/>
          <w:sz w:val="28"/>
          <w:szCs w:val="28"/>
        </w:rPr>
        <w:t xml:space="preserve">ым стационарной сети наблюдений </w:t>
      </w:r>
      <w:r w:rsidR="00C53147" w:rsidRPr="003F29EA">
        <w:rPr>
          <w:rFonts w:ascii="Times New Roman" w:hAnsi="Times New Roman"/>
          <w:sz w:val="28"/>
          <w:szCs w:val="28"/>
        </w:rPr>
        <w:t>(рис.8.1</w:t>
      </w:r>
      <w:r w:rsidR="008F7D1B" w:rsidRPr="003F29EA">
        <w:rPr>
          <w:rFonts w:ascii="Times New Roman" w:hAnsi="Times New Roman"/>
          <w:sz w:val="28"/>
          <w:szCs w:val="28"/>
        </w:rPr>
        <w:t>), уровень загрязнения атмосферного воздуха оценивался</w:t>
      </w:r>
      <w:r w:rsidR="007E7150" w:rsidRPr="003F29EA">
        <w:rPr>
          <w:rFonts w:ascii="Times New Roman" w:hAnsi="Times New Roman"/>
          <w:b/>
          <w:i/>
          <w:sz w:val="28"/>
          <w:szCs w:val="28"/>
          <w:lang w:val="kk-KZ"/>
        </w:rPr>
        <w:t>высоки</w:t>
      </w:r>
      <w:r w:rsidR="00470D6E" w:rsidRPr="003F29EA">
        <w:rPr>
          <w:rFonts w:ascii="Times New Roman" w:hAnsi="Times New Roman"/>
          <w:b/>
          <w:i/>
          <w:sz w:val="28"/>
          <w:szCs w:val="28"/>
          <w:lang w:val="kk-KZ"/>
        </w:rPr>
        <w:t>м</w:t>
      </w:r>
      <w:r w:rsidR="007F54B7" w:rsidRPr="003F29EA">
        <w:rPr>
          <w:rFonts w:ascii="Times New Roman" w:hAnsi="Times New Roman"/>
          <w:b/>
          <w:i/>
          <w:sz w:val="28"/>
          <w:szCs w:val="28"/>
          <w:lang w:val="kk-KZ"/>
        </w:rPr>
        <w:t>уровнемзагрязнения</w:t>
      </w:r>
      <w:r w:rsidR="005D624C" w:rsidRPr="003F29EA">
        <w:rPr>
          <w:rFonts w:ascii="Times New Roman" w:hAnsi="Times New Roman"/>
          <w:sz w:val="28"/>
          <w:szCs w:val="28"/>
        </w:rPr>
        <w:t>,</w:t>
      </w:r>
      <w:r w:rsidR="0051711B" w:rsidRPr="003F29EA">
        <w:rPr>
          <w:rFonts w:ascii="Times New Roman" w:hAnsi="Times New Roman"/>
          <w:sz w:val="28"/>
          <w:szCs w:val="28"/>
        </w:rPr>
        <w:t xml:space="preserve">он определялся значением СИ равным </w:t>
      </w:r>
      <w:r w:rsidR="00DD5F4F" w:rsidRPr="003F29EA">
        <w:rPr>
          <w:rFonts w:ascii="Times New Roman" w:hAnsi="Times New Roman"/>
          <w:sz w:val="28"/>
          <w:szCs w:val="28"/>
        </w:rPr>
        <w:t>6</w:t>
      </w:r>
      <w:r w:rsidR="003F082F" w:rsidRPr="003F29EA">
        <w:rPr>
          <w:rFonts w:ascii="Times New Roman" w:hAnsi="Times New Roman"/>
          <w:sz w:val="28"/>
          <w:szCs w:val="28"/>
          <w:lang w:val="kk-KZ"/>
        </w:rPr>
        <w:t xml:space="preserve"> (</w:t>
      </w:r>
      <w:r w:rsidR="0051711B" w:rsidRPr="003F29EA">
        <w:rPr>
          <w:rFonts w:ascii="Times New Roman" w:hAnsi="Times New Roman"/>
          <w:sz w:val="28"/>
          <w:szCs w:val="28"/>
          <w:lang w:val="kk-KZ"/>
        </w:rPr>
        <w:t xml:space="preserve">высокий уровень), </w:t>
      </w:r>
      <w:r w:rsidR="00EF366F" w:rsidRPr="003F29EA">
        <w:rPr>
          <w:rFonts w:ascii="Times New Roman" w:hAnsi="Times New Roman"/>
          <w:sz w:val="28"/>
          <w:szCs w:val="28"/>
          <w:lang w:val="kk-KZ"/>
        </w:rPr>
        <w:t xml:space="preserve">значение </w:t>
      </w:r>
      <w:r w:rsidR="0051711B" w:rsidRPr="003F29EA">
        <w:rPr>
          <w:rFonts w:ascii="Times New Roman" w:hAnsi="Times New Roman"/>
          <w:sz w:val="28"/>
          <w:szCs w:val="28"/>
        </w:rPr>
        <w:t xml:space="preserve">НП = </w:t>
      </w:r>
      <w:r w:rsidR="00B65048" w:rsidRPr="003F29EA">
        <w:rPr>
          <w:rFonts w:ascii="Times New Roman" w:hAnsi="Times New Roman"/>
          <w:sz w:val="28"/>
          <w:szCs w:val="28"/>
          <w:lang w:val="kk-KZ"/>
        </w:rPr>
        <w:t>9</w:t>
      </w:r>
      <w:r w:rsidR="0051711B" w:rsidRPr="003F29EA">
        <w:rPr>
          <w:rFonts w:ascii="Times New Roman" w:hAnsi="Times New Roman"/>
          <w:sz w:val="28"/>
          <w:szCs w:val="28"/>
        </w:rPr>
        <w:t>% (повышенный уровень)</w:t>
      </w:r>
      <w:r w:rsidR="00790D06" w:rsidRPr="003F29EA">
        <w:rPr>
          <w:rFonts w:ascii="Times New Roman" w:hAnsi="Times New Roman"/>
          <w:sz w:val="28"/>
          <w:szCs w:val="28"/>
        </w:rPr>
        <w:t xml:space="preserve"> (рис. 1, 2).</w:t>
      </w:r>
      <w:r w:rsidR="0051711B" w:rsidRPr="003F29EA">
        <w:rPr>
          <w:rFonts w:ascii="Times New Roman" w:hAnsi="Times New Roman"/>
          <w:sz w:val="28"/>
          <w:szCs w:val="28"/>
        </w:rPr>
        <w:t xml:space="preserve">Воздух города более всего загрязнен </w:t>
      </w:r>
      <w:r w:rsidR="00C47FF7" w:rsidRPr="003F29EA">
        <w:rPr>
          <w:rFonts w:ascii="Times New Roman" w:hAnsi="Times New Roman"/>
          <w:sz w:val="28"/>
          <w:szCs w:val="28"/>
        </w:rPr>
        <w:t>сероводородом</w:t>
      </w:r>
      <w:r w:rsidR="00EB2ABE" w:rsidRPr="003F29EA">
        <w:rPr>
          <w:rFonts w:ascii="Times New Roman" w:hAnsi="Times New Roman"/>
          <w:sz w:val="28"/>
          <w:szCs w:val="28"/>
        </w:rPr>
        <w:t>(</w:t>
      </w:r>
      <w:r w:rsidR="00790D06" w:rsidRPr="003F29EA">
        <w:rPr>
          <w:rFonts w:ascii="Times New Roman" w:hAnsi="Times New Roman"/>
          <w:sz w:val="28"/>
          <w:szCs w:val="28"/>
        </w:rPr>
        <w:t>на территории №</w:t>
      </w:r>
      <w:r w:rsidR="00DD5F4F" w:rsidRPr="003F29EA">
        <w:rPr>
          <w:rFonts w:ascii="Times New Roman" w:hAnsi="Times New Roman"/>
          <w:sz w:val="28"/>
          <w:szCs w:val="28"/>
        </w:rPr>
        <w:t>8</w:t>
      </w:r>
      <w:r w:rsidR="00790D06" w:rsidRPr="003F29EA">
        <w:rPr>
          <w:rFonts w:ascii="Times New Roman" w:hAnsi="Times New Roman"/>
          <w:sz w:val="28"/>
          <w:szCs w:val="28"/>
        </w:rPr>
        <w:t xml:space="preserve"> поста</w:t>
      </w:r>
      <w:r w:rsidR="00EB2ABE" w:rsidRPr="003F29EA">
        <w:rPr>
          <w:rFonts w:ascii="Times New Roman" w:hAnsi="Times New Roman"/>
          <w:sz w:val="28"/>
          <w:szCs w:val="28"/>
        </w:rPr>
        <w:t>).</w:t>
      </w:r>
    </w:p>
    <w:p w:rsidR="008C15B2" w:rsidRPr="003F29EA" w:rsidRDefault="008F7D1B"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среднемесячные концентрации </w:t>
      </w:r>
      <w:r w:rsidR="00B65048" w:rsidRPr="003F29EA">
        <w:rPr>
          <w:rFonts w:ascii="Times New Roman" w:hAnsi="Times New Roman"/>
          <w:sz w:val="28"/>
          <w:szCs w:val="28"/>
        </w:rPr>
        <w:t>взвешенных веществ и взвешенных частиц РМ-2,5 составили по 1,2ПДК</w:t>
      </w:r>
      <w:r w:rsidR="00B65048" w:rsidRPr="003F29EA">
        <w:rPr>
          <w:rFonts w:ascii="Times New Roman" w:hAnsi="Times New Roman"/>
          <w:sz w:val="28"/>
          <w:szCs w:val="28"/>
          <w:vertAlign w:val="subscript"/>
        </w:rPr>
        <w:t>с.с</w:t>
      </w:r>
      <w:r w:rsidR="00B65048" w:rsidRPr="003F29EA">
        <w:rPr>
          <w:rFonts w:ascii="Times New Roman" w:hAnsi="Times New Roman"/>
          <w:sz w:val="28"/>
          <w:szCs w:val="28"/>
        </w:rPr>
        <w:t xml:space="preserve">, </w:t>
      </w:r>
      <w:r w:rsidR="000677A6" w:rsidRPr="003F29EA">
        <w:rPr>
          <w:rFonts w:ascii="Times New Roman" w:hAnsi="Times New Roman"/>
          <w:sz w:val="28"/>
          <w:szCs w:val="28"/>
        </w:rPr>
        <w:t xml:space="preserve">фенола </w:t>
      </w:r>
      <w:r w:rsidR="008A086E" w:rsidRPr="003F29EA">
        <w:rPr>
          <w:rFonts w:ascii="Times New Roman" w:hAnsi="Times New Roman"/>
          <w:sz w:val="28"/>
          <w:szCs w:val="28"/>
        </w:rPr>
        <w:t xml:space="preserve">– </w:t>
      </w:r>
      <w:r w:rsidR="00B65048" w:rsidRPr="003F29EA">
        <w:rPr>
          <w:rFonts w:ascii="Times New Roman" w:hAnsi="Times New Roman"/>
          <w:sz w:val="28"/>
          <w:szCs w:val="28"/>
          <w:lang w:val="kk-KZ"/>
        </w:rPr>
        <w:t>1,95</w:t>
      </w:r>
      <w:r w:rsidR="00DD5F4F" w:rsidRPr="003F29EA">
        <w:rPr>
          <w:rFonts w:ascii="Times New Roman" w:hAnsi="Times New Roman"/>
          <w:sz w:val="28"/>
          <w:szCs w:val="28"/>
          <w:lang w:val="kk-KZ"/>
        </w:rPr>
        <w:t>П</w:t>
      </w:r>
      <w:r w:rsidR="008A086E" w:rsidRPr="003F29EA">
        <w:rPr>
          <w:rFonts w:ascii="Times New Roman" w:hAnsi="Times New Roman"/>
          <w:sz w:val="28"/>
          <w:szCs w:val="28"/>
        </w:rPr>
        <w:t>ДК</w:t>
      </w:r>
      <w:r w:rsidR="008A086E" w:rsidRPr="003F29EA">
        <w:rPr>
          <w:rFonts w:ascii="Times New Roman" w:hAnsi="Times New Roman"/>
          <w:sz w:val="28"/>
          <w:szCs w:val="28"/>
          <w:vertAlign w:val="subscript"/>
        </w:rPr>
        <w:t>с.с</w:t>
      </w:r>
      <w:r w:rsidR="008A086E" w:rsidRPr="003F29EA">
        <w:rPr>
          <w:rFonts w:ascii="Times New Roman" w:hAnsi="Times New Roman"/>
          <w:sz w:val="28"/>
          <w:szCs w:val="28"/>
        </w:rPr>
        <w:t>,</w:t>
      </w:r>
      <w:r w:rsidR="008A086E" w:rsidRPr="003F29EA">
        <w:rPr>
          <w:rFonts w:ascii="Times New Roman" w:hAnsi="Times New Roman"/>
          <w:sz w:val="28"/>
          <w:szCs w:val="28"/>
          <w:lang w:val="kk-KZ"/>
        </w:rPr>
        <w:t xml:space="preserve">концентрации </w:t>
      </w:r>
      <w:r w:rsidR="005673AD" w:rsidRPr="003F29EA">
        <w:rPr>
          <w:rFonts w:ascii="Times New Roman" w:hAnsi="Times New Roman"/>
          <w:sz w:val="28"/>
          <w:szCs w:val="28"/>
        </w:rPr>
        <w:t>д</w:t>
      </w:r>
      <w:r w:rsidR="008A086E" w:rsidRPr="003F29EA">
        <w:rPr>
          <w:rFonts w:ascii="Times New Roman" w:hAnsi="Times New Roman"/>
          <w:sz w:val="28"/>
          <w:szCs w:val="28"/>
        </w:rPr>
        <w:t>ругих загрязняющих веществ</w:t>
      </w:r>
      <w:r w:rsidRPr="003F29EA">
        <w:rPr>
          <w:rFonts w:ascii="Times New Roman" w:hAnsi="Times New Roman"/>
          <w:sz w:val="28"/>
          <w:szCs w:val="28"/>
        </w:rPr>
        <w:t xml:space="preserve"> не превышали ПДК</w:t>
      </w:r>
      <w:r w:rsidR="00E05C34" w:rsidRPr="003F29EA">
        <w:rPr>
          <w:rFonts w:ascii="Times New Roman" w:hAnsi="Times New Roman"/>
          <w:sz w:val="28"/>
          <w:szCs w:val="28"/>
        </w:rPr>
        <w:t>.</w:t>
      </w:r>
    </w:p>
    <w:p w:rsidR="00400012" w:rsidRPr="003F29EA" w:rsidRDefault="00FA4E84" w:rsidP="00D4325B">
      <w:pPr>
        <w:ind w:firstLine="709"/>
        <w:jc w:val="both"/>
        <w:rPr>
          <w:rFonts w:ascii="Times New Roman" w:hAnsi="Times New Roman"/>
          <w:sz w:val="28"/>
          <w:szCs w:val="28"/>
        </w:rPr>
      </w:pPr>
      <w:r w:rsidRPr="003F29EA">
        <w:rPr>
          <w:rFonts w:ascii="Times New Roman" w:hAnsi="Times New Roman"/>
          <w:sz w:val="28"/>
          <w:szCs w:val="28"/>
        </w:rPr>
        <w:t>Был</w:t>
      </w:r>
      <w:r w:rsidR="002611C0" w:rsidRPr="003F29EA">
        <w:rPr>
          <w:rFonts w:ascii="Times New Roman" w:hAnsi="Times New Roman"/>
          <w:sz w:val="28"/>
          <w:szCs w:val="28"/>
        </w:rPr>
        <w:t xml:space="preserve">и </w:t>
      </w:r>
      <w:r w:rsidRPr="003F29EA">
        <w:rPr>
          <w:rFonts w:ascii="Times New Roman" w:hAnsi="Times New Roman"/>
          <w:sz w:val="28"/>
          <w:szCs w:val="28"/>
        </w:rPr>
        <w:t>выявлен</w:t>
      </w:r>
      <w:r w:rsidR="002611C0" w:rsidRPr="003F29EA">
        <w:rPr>
          <w:rFonts w:ascii="Times New Roman" w:hAnsi="Times New Roman"/>
          <w:sz w:val="28"/>
          <w:szCs w:val="28"/>
        </w:rPr>
        <w:t xml:space="preserve">ы случаи </w:t>
      </w:r>
      <w:r w:rsidRPr="003F29EA">
        <w:rPr>
          <w:rFonts w:ascii="Times New Roman" w:hAnsi="Times New Roman"/>
          <w:sz w:val="28"/>
          <w:szCs w:val="28"/>
        </w:rPr>
        <w:t xml:space="preserve">превышения </w:t>
      </w:r>
      <w:r w:rsidR="00B94B32" w:rsidRPr="003F29EA">
        <w:rPr>
          <w:rFonts w:ascii="Times New Roman" w:hAnsi="Times New Roman"/>
          <w:sz w:val="28"/>
          <w:szCs w:val="28"/>
        </w:rPr>
        <w:t xml:space="preserve">более </w:t>
      </w:r>
      <w:r w:rsidR="00E36D6A" w:rsidRPr="003F29EA">
        <w:rPr>
          <w:rFonts w:ascii="Times New Roman" w:hAnsi="Times New Roman"/>
          <w:sz w:val="28"/>
          <w:szCs w:val="28"/>
        </w:rPr>
        <w:t xml:space="preserve">1 </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м.р</w:t>
      </w:r>
      <w:r w:rsidR="00F05B04" w:rsidRPr="003F29EA">
        <w:rPr>
          <w:rFonts w:ascii="Times New Roman" w:hAnsi="Times New Roman"/>
          <w:sz w:val="28"/>
          <w:szCs w:val="28"/>
          <w:lang w:val="kk-KZ"/>
        </w:rPr>
        <w:t xml:space="preserve">по взвешенным </w:t>
      </w:r>
      <w:r w:rsidR="00E62140" w:rsidRPr="003F29EA">
        <w:rPr>
          <w:rFonts w:ascii="Times New Roman" w:hAnsi="Times New Roman"/>
          <w:sz w:val="28"/>
          <w:szCs w:val="28"/>
          <w:lang w:val="kk-KZ"/>
        </w:rPr>
        <w:t>веществам</w:t>
      </w:r>
      <w:r w:rsidR="00F05B04" w:rsidRPr="003F29EA">
        <w:rPr>
          <w:rFonts w:ascii="Times New Roman" w:hAnsi="Times New Roman"/>
          <w:sz w:val="28"/>
          <w:szCs w:val="28"/>
          <w:lang w:val="kk-KZ"/>
        </w:rPr>
        <w:t xml:space="preserve"> – </w:t>
      </w:r>
      <w:r w:rsidR="00B65048" w:rsidRPr="003F29EA">
        <w:rPr>
          <w:rFonts w:ascii="Times New Roman" w:hAnsi="Times New Roman"/>
          <w:sz w:val="28"/>
          <w:szCs w:val="28"/>
          <w:lang w:val="kk-KZ"/>
        </w:rPr>
        <w:t>8</w:t>
      </w:r>
      <w:r w:rsidR="00F05B04" w:rsidRPr="003F29EA">
        <w:rPr>
          <w:rFonts w:ascii="Times New Roman" w:hAnsi="Times New Roman"/>
          <w:sz w:val="28"/>
          <w:szCs w:val="28"/>
          <w:lang w:val="kk-KZ"/>
        </w:rPr>
        <w:t xml:space="preserve">, </w:t>
      </w:r>
      <w:r w:rsidR="00B65048" w:rsidRPr="003F29EA">
        <w:rPr>
          <w:rFonts w:ascii="Times New Roman" w:hAnsi="Times New Roman"/>
          <w:sz w:val="28"/>
          <w:szCs w:val="28"/>
          <w:lang w:val="kk-KZ"/>
        </w:rPr>
        <w:t>взвешенным частицам РМ-2,5 – 204</w:t>
      </w:r>
      <w:r w:rsidR="00AC6976" w:rsidRPr="003F29EA">
        <w:rPr>
          <w:rFonts w:ascii="Times New Roman" w:hAnsi="Times New Roman"/>
          <w:sz w:val="28"/>
          <w:szCs w:val="28"/>
          <w:lang w:val="kk-KZ"/>
        </w:rPr>
        <w:t xml:space="preserve">, </w:t>
      </w:r>
      <w:r w:rsidR="00B65048" w:rsidRPr="003F29EA">
        <w:rPr>
          <w:rFonts w:ascii="Times New Roman" w:hAnsi="Times New Roman"/>
          <w:sz w:val="28"/>
          <w:szCs w:val="28"/>
          <w:lang w:val="kk-KZ"/>
        </w:rPr>
        <w:t>взвешенным частицам РМ-10 – 58, оксиду углерода</w:t>
      </w:r>
      <w:r w:rsidR="000677A6" w:rsidRPr="003F29EA">
        <w:rPr>
          <w:rFonts w:ascii="Times New Roman" w:hAnsi="Times New Roman"/>
          <w:sz w:val="28"/>
          <w:szCs w:val="28"/>
          <w:lang w:val="kk-KZ"/>
        </w:rPr>
        <w:t xml:space="preserve"> – 1, </w:t>
      </w:r>
      <w:r w:rsidR="00A53A7D" w:rsidRPr="003F29EA">
        <w:rPr>
          <w:rFonts w:ascii="Times New Roman" w:hAnsi="Times New Roman"/>
          <w:sz w:val="28"/>
          <w:szCs w:val="28"/>
          <w:lang w:val="kk-KZ"/>
        </w:rPr>
        <w:t xml:space="preserve">сероводороду </w:t>
      </w:r>
      <w:r w:rsidR="00EF366F" w:rsidRPr="003F29EA">
        <w:rPr>
          <w:rFonts w:ascii="Times New Roman" w:hAnsi="Times New Roman"/>
          <w:sz w:val="28"/>
          <w:szCs w:val="28"/>
          <w:lang w:val="kk-KZ"/>
        </w:rPr>
        <w:t xml:space="preserve">– </w:t>
      </w:r>
      <w:r w:rsidR="00B65048" w:rsidRPr="003F29EA">
        <w:rPr>
          <w:rFonts w:ascii="Times New Roman" w:hAnsi="Times New Roman"/>
          <w:sz w:val="28"/>
          <w:szCs w:val="28"/>
          <w:lang w:val="kk-KZ"/>
        </w:rPr>
        <w:t>3</w:t>
      </w:r>
      <w:r w:rsidR="00EF366F" w:rsidRPr="003F29EA">
        <w:rPr>
          <w:rFonts w:ascii="Times New Roman" w:hAnsi="Times New Roman"/>
          <w:sz w:val="28"/>
          <w:szCs w:val="28"/>
          <w:lang w:val="kk-KZ"/>
        </w:rPr>
        <w:t xml:space="preserve">,  </w:t>
      </w:r>
      <w:r w:rsidR="00F05B04" w:rsidRPr="003F29EA">
        <w:rPr>
          <w:rFonts w:ascii="Times New Roman" w:hAnsi="Times New Roman"/>
          <w:sz w:val="28"/>
          <w:szCs w:val="28"/>
          <w:lang w:val="kk-KZ"/>
        </w:rPr>
        <w:t>фенолу</w:t>
      </w:r>
      <w:r w:rsidR="00BA2486" w:rsidRPr="003F29EA">
        <w:rPr>
          <w:rFonts w:ascii="Times New Roman" w:hAnsi="Times New Roman"/>
          <w:sz w:val="28"/>
          <w:szCs w:val="28"/>
          <w:lang w:val="kk-KZ"/>
        </w:rPr>
        <w:t>–</w:t>
      </w:r>
      <w:r w:rsidR="00B65048" w:rsidRPr="003F29EA">
        <w:rPr>
          <w:rFonts w:ascii="Times New Roman" w:hAnsi="Times New Roman"/>
          <w:sz w:val="28"/>
          <w:szCs w:val="28"/>
          <w:lang w:val="kk-KZ"/>
        </w:rPr>
        <w:t>1</w:t>
      </w:r>
      <w:r w:rsidR="000677A6" w:rsidRPr="003F29EA">
        <w:rPr>
          <w:rFonts w:ascii="Times New Roman" w:hAnsi="Times New Roman"/>
          <w:sz w:val="28"/>
          <w:szCs w:val="28"/>
          <w:lang w:val="kk-KZ"/>
        </w:rPr>
        <w:t xml:space="preserve">2, </w:t>
      </w:r>
      <w:r w:rsidR="0071156B" w:rsidRPr="003F29EA">
        <w:rPr>
          <w:rFonts w:ascii="Times New Roman" w:hAnsi="Times New Roman"/>
          <w:sz w:val="28"/>
          <w:szCs w:val="28"/>
          <w:lang w:val="kk-KZ"/>
        </w:rPr>
        <w:t xml:space="preserve">а также превышения более 5 </w:t>
      </w:r>
      <w:r w:rsidR="00133771" w:rsidRPr="003F29EA">
        <w:rPr>
          <w:rFonts w:ascii="Times New Roman" w:hAnsi="Times New Roman"/>
          <w:sz w:val="28"/>
          <w:szCs w:val="28"/>
          <w:lang w:val="kk-KZ"/>
        </w:rPr>
        <w:t>ПДК</w:t>
      </w:r>
      <w:r w:rsidR="00133771" w:rsidRPr="003F29EA">
        <w:rPr>
          <w:rFonts w:ascii="Times New Roman" w:hAnsi="Times New Roman"/>
          <w:sz w:val="28"/>
          <w:szCs w:val="28"/>
          <w:vertAlign w:val="subscript"/>
          <w:lang w:val="kk-KZ"/>
        </w:rPr>
        <w:t>м.р</w:t>
      </w:r>
      <w:r w:rsidR="00F05B04" w:rsidRPr="003F29EA">
        <w:rPr>
          <w:rFonts w:ascii="Times New Roman" w:hAnsi="Times New Roman"/>
          <w:sz w:val="28"/>
          <w:szCs w:val="28"/>
          <w:lang w:val="kk-KZ"/>
        </w:rPr>
        <w:t>п</w:t>
      </w:r>
      <w:r w:rsidR="008A086E" w:rsidRPr="003F29EA">
        <w:rPr>
          <w:rFonts w:ascii="Times New Roman" w:hAnsi="Times New Roman"/>
          <w:sz w:val="28"/>
          <w:szCs w:val="28"/>
          <w:lang w:val="kk-KZ"/>
        </w:rPr>
        <w:t xml:space="preserve">о </w:t>
      </w:r>
      <w:r w:rsidR="00421E87" w:rsidRPr="003F29EA">
        <w:rPr>
          <w:rFonts w:ascii="Times New Roman" w:hAnsi="Times New Roman"/>
          <w:sz w:val="28"/>
          <w:szCs w:val="28"/>
          <w:lang w:val="kk-KZ"/>
        </w:rPr>
        <w:t xml:space="preserve">сероводороду – 3 </w:t>
      </w:r>
      <w:r w:rsidR="00F05B04" w:rsidRPr="003F29EA">
        <w:rPr>
          <w:rFonts w:ascii="Times New Roman" w:hAnsi="Times New Roman"/>
          <w:sz w:val="28"/>
          <w:szCs w:val="28"/>
          <w:lang w:val="kk-KZ"/>
        </w:rPr>
        <w:t>сл</w:t>
      </w:r>
      <w:r w:rsidR="008B0A50" w:rsidRPr="003F29EA">
        <w:rPr>
          <w:rFonts w:ascii="Times New Roman" w:hAnsi="Times New Roman"/>
          <w:sz w:val="28"/>
          <w:szCs w:val="28"/>
          <w:lang w:val="kk-KZ"/>
        </w:rPr>
        <w:t>уча</w:t>
      </w:r>
      <w:r w:rsidR="00AC6976" w:rsidRPr="003F29EA">
        <w:rPr>
          <w:rFonts w:ascii="Times New Roman" w:hAnsi="Times New Roman"/>
          <w:sz w:val="28"/>
          <w:szCs w:val="28"/>
          <w:lang w:val="kk-KZ"/>
        </w:rPr>
        <w:t>я</w:t>
      </w:r>
      <w:r w:rsidR="00EB2ABE" w:rsidRPr="003F29EA">
        <w:rPr>
          <w:rFonts w:ascii="Times New Roman" w:hAnsi="Times New Roman"/>
          <w:sz w:val="28"/>
          <w:szCs w:val="28"/>
        </w:rPr>
        <w:t>(таблица 1).</w:t>
      </w:r>
    </w:p>
    <w:p w:rsidR="000B11C4" w:rsidRPr="003F29EA" w:rsidRDefault="000B11C4" w:rsidP="00D4325B">
      <w:pPr>
        <w:ind w:left="426"/>
        <w:jc w:val="center"/>
        <w:rPr>
          <w:rFonts w:ascii="Times New Roman" w:hAnsi="Times New Roman"/>
          <w:b/>
          <w:sz w:val="28"/>
          <w:szCs w:val="28"/>
        </w:rPr>
      </w:pPr>
    </w:p>
    <w:p w:rsidR="00C47FF7" w:rsidRPr="003F29EA" w:rsidRDefault="00C47FF7" w:rsidP="00D4325B">
      <w:pPr>
        <w:ind w:left="426"/>
        <w:jc w:val="center"/>
        <w:rPr>
          <w:rFonts w:ascii="Times New Roman" w:hAnsi="Times New Roman"/>
          <w:b/>
          <w:sz w:val="28"/>
          <w:szCs w:val="28"/>
        </w:rPr>
      </w:pPr>
    </w:p>
    <w:p w:rsidR="00647FEE" w:rsidRPr="003F29EA" w:rsidRDefault="00D527E0" w:rsidP="00D4325B">
      <w:pPr>
        <w:ind w:left="426"/>
        <w:jc w:val="center"/>
        <w:rPr>
          <w:rFonts w:ascii="Times New Roman" w:hAnsi="Times New Roman"/>
          <w:b/>
          <w:sz w:val="28"/>
          <w:szCs w:val="28"/>
        </w:rPr>
      </w:pPr>
      <w:r w:rsidRPr="003F29EA">
        <w:rPr>
          <w:rFonts w:ascii="Times New Roman" w:hAnsi="Times New Roman"/>
          <w:b/>
          <w:sz w:val="28"/>
          <w:szCs w:val="28"/>
        </w:rPr>
        <w:t>8.</w:t>
      </w:r>
      <w:r w:rsidR="00CA64E5" w:rsidRPr="003F29EA">
        <w:rPr>
          <w:rFonts w:ascii="Times New Roman" w:hAnsi="Times New Roman"/>
          <w:b/>
          <w:sz w:val="28"/>
          <w:szCs w:val="28"/>
          <w:lang w:val="kk-KZ"/>
        </w:rPr>
        <w:t xml:space="preserve">2 </w:t>
      </w:r>
      <w:r w:rsidR="00647FEE" w:rsidRPr="003F29EA">
        <w:rPr>
          <w:rFonts w:ascii="Times New Roman" w:hAnsi="Times New Roman"/>
          <w:b/>
          <w:sz w:val="28"/>
          <w:szCs w:val="28"/>
        </w:rPr>
        <w:t>Состояние загрязнения атмосферного воздуха по городу Балхаш</w:t>
      </w:r>
    </w:p>
    <w:p w:rsidR="00422699" w:rsidRPr="003F29EA" w:rsidRDefault="00422699" w:rsidP="00D4325B">
      <w:pPr>
        <w:ind w:firstLine="709"/>
        <w:jc w:val="center"/>
        <w:rPr>
          <w:rStyle w:val="FontStyle204"/>
          <w:sz w:val="28"/>
          <w:szCs w:val="28"/>
        </w:rPr>
      </w:pPr>
    </w:p>
    <w:p w:rsidR="003822FF"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AB6642" w:rsidRPr="003F29EA">
        <w:rPr>
          <w:rStyle w:val="FontStyle204"/>
          <w:sz w:val="28"/>
          <w:szCs w:val="28"/>
        </w:rPr>
        <w:t>4</w:t>
      </w:r>
      <w:r w:rsidRPr="003F29EA">
        <w:rPr>
          <w:rStyle w:val="FontStyle204"/>
          <w:sz w:val="28"/>
          <w:szCs w:val="28"/>
        </w:rPr>
        <w:t xml:space="preserve"> стационарных постах</w:t>
      </w:r>
      <w:r w:rsidR="00A725EF" w:rsidRPr="003F29EA">
        <w:rPr>
          <w:rFonts w:ascii="Times New Roman" w:hAnsi="Times New Roman"/>
          <w:sz w:val="28"/>
          <w:szCs w:val="28"/>
        </w:rPr>
        <w:t xml:space="preserve"> (</w:t>
      </w:r>
      <w:r w:rsidR="00863212" w:rsidRPr="003F29EA">
        <w:rPr>
          <w:rFonts w:ascii="Times New Roman" w:hAnsi="Times New Roman"/>
          <w:sz w:val="28"/>
          <w:szCs w:val="28"/>
        </w:rPr>
        <w:t>р</w:t>
      </w:r>
      <w:r w:rsidR="00171518" w:rsidRPr="003F29EA">
        <w:rPr>
          <w:rFonts w:ascii="Times New Roman" w:hAnsi="Times New Roman"/>
          <w:sz w:val="28"/>
          <w:szCs w:val="28"/>
        </w:rPr>
        <w:t>ис.8.2.</w:t>
      </w:r>
      <w:r w:rsidRPr="003F29EA">
        <w:rPr>
          <w:rFonts w:ascii="Times New Roman" w:hAnsi="Times New Roman"/>
          <w:sz w:val="28"/>
          <w:szCs w:val="28"/>
        </w:rPr>
        <w:t xml:space="preserve">, таблица </w:t>
      </w:r>
      <w:r w:rsidR="00EB2ABE" w:rsidRPr="003F29EA">
        <w:rPr>
          <w:rFonts w:ascii="Times New Roman" w:hAnsi="Times New Roman"/>
          <w:sz w:val="28"/>
          <w:szCs w:val="28"/>
          <w:lang w:val="kk-KZ"/>
        </w:rPr>
        <w:t>8.2</w:t>
      </w:r>
      <w:r w:rsidRPr="003F29EA">
        <w:rPr>
          <w:rFonts w:ascii="Times New Roman" w:hAnsi="Times New Roman"/>
          <w:sz w:val="28"/>
          <w:szCs w:val="28"/>
        </w:rPr>
        <w:t>)</w:t>
      </w:r>
      <w:r w:rsidRPr="003F29EA">
        <w:rPr>
          <w:rStyle w:val="FontStyle201"/>
          <w:sz w:val="28"/>
          <w:szCs w:val="28"/>
        </w:rPr>
        <w:t>.</w:t>
      </w:r>
    </w:p>
    <w:p w:rsidR="00BA2486" w:rsidRPr="003F29EA" w:rsidRDefault="00BA2486" w:rsidP="00D4325B">
      <w:pPr>
        <w:jc w:val="right"/>
        <w:rPr>
          <w:rFonts w:ascii="Times New Roman" w:hAnsi="Times New Roman"/>
        </w:rPr>
      </w:pP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8.2</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4"/>
        <w:gridCol w:w="1019"/>
        <w:gridCol w:w="1601"/>
        <w:gridCol w:w="2004"/>
        <w:gridCol w:w="4114"/>
      </w:tblGrid>
      <w:tr w:rsidR="00372343" w:rsidRPr="003F29EA" w:rsidTr="00BA2486">
        <w:trPr>
          <w:jc w:val="center"/>
        </w:trPr>
        <w:tc>
          <w:tcPr>
            <w:tcW w:w="1124" w:type="dxa"/>
            <w:vAlign w:val="center"/>
          </w:tcPr>
          <w:p w:rsidR="00372343" w:rsidRPr="003F29EA" w:rsidRDefault="00372343" w:rsidP="00D4325B">
            <w:pPr>
              <w:jc w:val="center"/>
              <w:outlineLvl w:val="1"/>
              <w:rPr>
                <w:rFonts w:ascii="Times New Roman" w:hAnsi="Times New Roman"/>
                <w:b/>
              </w:rPr>
            </w:pPr>
            <w:r w:rsidRPr="003F29EA">
              <w:rPr>
                <w:rFonts w:ascii="Times New Roman" w:hAnsi="Times New Roman"/>
                <w:b/>
              </w:rPr>
              <w:t>Номер</w:t>
            </w:r>
          </w:p>
          <w:p w:rsidR="00372343" w:rsidRPr="003F29EA" w:rsidRDefault="00372343" w:rsidP="00D4325B">
            <w:pPr>
              <w:jc w:val="center"/>
              <w:outlineLvl w:val="1"/>
              <w:rPr>
                <w:rFonts w:ascii="Times New Roman" w:hAnsi="Times New Roman"/>
                <w:b/>
              </w:rPr>
            </w:pPr>
            <w:r w:rsidRPr="003F29EA">
              <w:rPr>
                <w:rFonts w:ascii="Times New Roman" w:hAnsi="Times New Roman"/>
                <w:b/>
              </w:rPr>
              <w:t>поста</w:t>
            </w:r>
          </w:p>
        </w:tc>
        <w:tc>
          <w:tcPr>
            <w:tcW w:w="1019" w:type="dxa"/>
            <w:vAlign w:val="center"/>
          </w:tcPr>
          <w:p w:rsidR="00372343" w:rsidRPr="003F29EA" w:rsidRDefault="00372343" w:rsidP="00D4325B">
            <w:pPr>
              <w:jc w:val="center"/>
              <w:outlineLvl w:val="1"/>
              <w:rPr>
                <w:rFonts w:ascii="Times New Roman" w:hAnsi="Times New Roman"/>
                <w:b/>
              </w:rPr>
            </w:pPr>
            <w:r w:rsidRPr="003F29EA">
              <w:rPr>
                <w:rFonts w:ascii="Times New Roman" w:hAnsi="Times New Roman"/>
                <w:b/>
              </w:rPr>
              <w:t>Сроки отбора</w:t>
            </w:r>
          </w:p>
        </w:tc>
        <w:tc>
          <w:tcPr>
            <w:tcW w:w="1601" w:type="dxa"/>
            <w:vAlign w:val="center"/>
          </w:tcPr>
          <w:p w:rsidR="00372343" w:rsidRPr="003F29EA" w:rsidRDefault="008C15B2" w:rsidP="00D4325B">
            <w:pPr>
              <w:jc w:val="center"/>
              <w:outlineLvl w:val="1"/>
              <w:rPr>
                <w:rFonts w:ascii="Times New Roman" w:hAnsi="Times New Roman"/>
                <w:b/>
              </w:rPr>
            </w:pPr>
            <w:r w:rsidRPr="003F29EA">
              <w:rPr>
                <w:rFonts w:ascii="Times New Roman" w:hAnsi="Times New Roman"/>
                <w:b/>
              </w:rPr>
              <w:t>Проведение</w:t>
            </w:r>
            <w:r w:rsidR="00372343" w:rsidRPr="003F29EA">
              <w:rPr>
                <w:rFonts w:ascii="Times New Roman" w:hAnsi="Times New Roman"/>
                <w:b/>
              </w:rPr>
              <w:t xml:space="preserve"> наблюдений</w:t>
            </w:r>
          </w:p>
        </w:tc>
        <w:tc>
          <w:tcPr>
            <w:tcW w:w="2004" w:type="dxa"/>
            <w:vAlign w:val="center"/>
          </w:tcPr>
          <w:p w:rsidR="00372343" w:rsidRPr="003F29EA" w:rsidRDefault="00372343" w:rsidP="00D4325B">
            <w:pPr>
              <w:jc w:val="center"/>
              <w:outlineLvl w:val="1"/>
              <w:rPr>
                <w:rFonts w:ascii="Times New Roman" w:hAnsi="Times New Roman"/>
                <w:b/>
              </w:rPr>
            </w:pPr>
            <w:r w:rsidRPr="003F29EA">
              <w:rPr>
                <w:rFonts w:ascii="Times New Roman" w:hAnsi="Times New Roman"/>
                <w:b/>
              </w:rPr>
              <w:t>Адрес поста</w:t>
            </w:r>
          </w:p>
        </w:tc>
        <w:tc>
          <w:tcPr>
            <w:tcW w:w="4114" w:type="dxa"/>
            <w:vAlign w:val="center"/>
          </w:tcPr>
          <w:p w:rsidR="00372343" w:rsidRPr="003F29EA" w:rsidRDefault="00372343" w:rsidP="00D4325B">
            <w:pPr>
              <w:jc w:val="center"/>
              <w:outlineLvl w:val="1"/>
              <w:rPr>
                <w:rFonts w:ascii="Times New Roman" w:hAnsi="Times New Roman"/>
                <w:b/>
              </w:rPr>
            </w:pPr>
            <w:r w:rsidRPr="003F29EA">
              <w:rPr>
                <w:rFonts w:ascii="Times New Roman" w:hAnsi="Times New Roman"/>
                <w:b/>
              </w:rPr>
              <w:t>Определяемые примеси</w:t>
            </w:r>
          </w:p>
        </w:tc>
      </w:tr>
      <w:tr w:rsidR="00372343" w:rsidRPr="003F29EA" w:rsidTr="00BA2486">
        <w:trPr>
          <w:jc w:val="center"/>
        </w:trPr>
        <w:tc>
          <w:tcPr>
            <w:tcW w:w="1124" w:type="dxa"/>
            <w:vAlign w:val="center"/>
          </w:tcPr>
          <w:p w:rsidR="00372343" w:rsidRPr="003F29EA" w:rsidRDefault="00372343" w:rsidP="00D4325B">
            <w:pPr>
              <w:jc w:val="center"/>
              <w:outlineLvl w:val="1"/>
              <w:rPr>
                <w:rFonts w:ascii="Times New Roman" w:hAnsi="Times New Roman"/>
              </w:rPr>
            </w:pPr>
            <w:r w:rsidRPr="003F29EA">
              <w:rPr>
                <w:rFonts w:ascii="Times New Roman" w:hAnsi="Times New Roman"/>
              </w:rPr>
              <w:t>1</w:t>
            </w:r>
          </w:p>
        </w:tc>
        <w:tc>
          <w:tcPr>
            <w:tcW w:w="1019" w:type="dxa"/>
            <w:vMerge w:val="restart"/>
            <w:vAlign w:val="center"/>
          </w:tcPr>
          <w:p w:rsidR="00372343" w:rsidRPr="003F29EA" w:rsidRDefault="00372343" w:rsidP="00D4325B">
            <w:pPr>
              <w:jc w:val="center"/>
              <w:outlineLvl w:val="1"/>
              <w:rPr>
                <w:rFonts w:ascii="Times New Roman" w:hAnsi="Times New Roman"/>
              </w:rPr>
            </w:pPr>
            <w:r w:rsidRPr="003F29EA">
              <w:rPr>
                <w:rFonts w:ascii="Times New Roman" w:hAnsi="Times New Roman"/>
              </w:rPr>
              <w:t xml:space="preserve">3 раза </w:t>
            </w:r>
          </w:p>
          <w:p w:rsidR="00372343" w:rsidRPr="003F29EA" w:rsidRDefault="00372343" w:rsidP="00D4325B">
            <w:pPr>
              <w:jc w:val="center"/>
              <w:outlineLvl w:val="1"/>
              <w:rPr>
                <w:rFonts w:ascii="Times New Roman" w:hAnsi="Times New Roman"/>
              </w:rPr>
            </w:pPr>
            <w:r w:rsidRPr="003F29EA">
              <w:rPr>
                <w:rFonts w:ascii="Times New Roman" w:hAnsi="Times New Roman"/>
              </w:rPr>
              <w:t>в сутки</w:t>
            </w:r>
          </w:p>
        </w:tc>
        <w:tc>
          <w:tcPr>
            <w:tcW w:w="1601" w:type="dxa"/>
            <w:vMerge w:val="restart"/>
            <w:vAlign w:val="center"/>
          </w:tcPr>
          <w:p w:rsidR="00372343" w:rsidRPr="003F29EA" w:rsidRDefault="00632E59"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004" w:type="dxa"/>
            <w:vAlign w:val="center"/>
          </w:tcPr>
          <w:p w:rsidR="00372343" w:rsidRPr="003F29EA" w:rsidRDefault="00372343" w:rsidP="00D4325B">
            <w:pPr>
              <w:jc w:val="center"/>
              <w:outlineLvl w:val="1"/>
              <w:rPr>
                <w:rFonts w:ascii="Times New Roman" w:hAnsi="Times New Roman"/>
                <w:i/>
              </w:rPr>
            </w:pPr>
            <w:r w:rsidRPr="003F29EA">
              <w:rPr>
                <w:rStyle w:val="FontStyle201"/>
                <w:i w:val="0"/>
              </w:rPr>
              <w:t xml:space="preserve">м-н Сабитовой </w:t>
            </w:r>
            <w:r w:rsidR="0031050A" w:rsidRPr="003F29EA">
              <w:rPr>
                <w:rStyle w:val="FontStyle201"/>
                <w:i w:val="0"/>
              </w:rPr>
              <w:t>(</w:t>
            </w:r>
            <w:r w:rsidRPr="003F29EA">
              <w:rPr>
                <w:rStyle w:val="FontStyle201"/>
                <w:i w:val="0"/>
              </w:rPr>
              <w:t>возле СШ № 6</w:t>
            </w:r>
            <w:r w:rsidR="0031050A" w:rsidRPr="003F29EA">
              <w:rPr>
                <w:rStyle w:val="FontStyle201"/>
                <w:i w:val="0"/>
              </w:rPr>
              <w:t>)</w:t>
            </w:r>
          </w:p>
        </w:tc>
        <w:tc>
          <w:tcPr>
            <w:tcW w:w="4114" w:type="dxa"/>
            <w:vMerge w:val="restart"/>
            <w:vAlign w:val="center"/>
          </w:tcPr>
          <w:p w:rsidR="00372343" w:rsidRPr="003F29EA" w:rsidRDefault="0090430C" w:rsidP="00D4325B">
            <w:pPr>
              <w:outlineLvl w:val="1"/>
              <w:rPr>
                <w:rFonts w:ascii="Times New Roman" w:hAnsi="Times New Roman"/>
                <w:lang w:val="kk-KZ"/>
              </w:rPr>
            </w:pPr>
            <w:r w:rsidRPr="003F29EA">
              <w:rPr>
                <w:rFonts w:ascii="Times New Roman" w:hAnsi="Times New Roman"/>
              </w:rPr>
              <w:t>в</w:t>
            </w:r>
            <w:r w:rsidR="00372343" w:rsidRPr="003F29EA">
              <w:rPr>
                <w:rFonts w:ascii="Times New Roman" w:hAnsi="Times New Roman"/>
              </w:rPr>
              <w:t>звешенные вещества, диоксид серы, сульфаты, оксид углерода, диоксид азота</w:t>
            </w:r>
            <w:r w:rsidR="00EB18A5" w:rsidRPr="003F29EA">
              <w:rPr>
                <w:rFonts w:ascii="Times New Roman" w:hAnsi="Times New Roman"/>
                <w:lang w:val="kk-KZ"/>
              </w:rPr>
              <w:t>. На ПНЗ №1,3 кадмий,медь, мышьяк, свинец, хром.</w:t>
            </w:r>
          </w:p>
          <w:p w:rsidR="00337B85" w:rsidRPr="003F29EA" w:rsidRDefault="00337B85" w:rsidP="00D4325B">
            <w:pPr>
              <w:outlineLvl w:val="1"/>
              <w:rPr>
                <w:rFonts w:ascii="Times New Roman" w:hAnsi="Times New Roman"/>
                <w:lang w:val="kk-KZ"/>
              </w:rPr>
            </w:pPr>
          </w:p>
        </w:tc>
      </w:tr>
      <w:tr w:rsidR="00372343" w:rsidRPr="003F29EA" w:rsidTr="00BA2486">
        <w:trPr>
          <w:jc w:val="center"/>
        </w:trPr>
        <w:tc>
          <w:tcPr>
            <w:tcW w:w="1124" w:type="dxa"/>
            <w:vAlign w:val="center"/>
          </w:tcPr>
          <w:p w:rsidR="00372343" w:rsidRPr="003F29EA" w:rsidRDefault="00372343" w:rsidP="00D4325B">
            <w:pPr>
              <w:jc w:val="center"/>
              <w:outlineLvl w:val="1"/>
              <w:rPr>
                <w:rFonts w:ascii="Times New Roman" w:hAnsi="Times New Roman"/>
              </w:rPr>
            </w:pPr>
            <w:r w:rsidRPr="003F29EA">
              <w:rPr>
                <w:rFonts w:ascii="Times New Roman" w:hAnsi="Times New Roman"/>
              </w:rPr>
              <w:t>3</w:t>
            </w:r>
          </w:p>
        </w:tc>
        <w:tc>
          <w:tcPr>
            <w:tcW w:w="1019" w:type="dxa"/>
            <w:vMerge/>
            <w:vAlign w:val="center"/>
          </w:tcPr>
          <w:p w:rsidR="00372343" w:rsidRPr="003F29EA" w:rsidRDefault="00372343" w:rsidP="00D4325B">
            <w:pPr>
              <w:jc w:val="center"/>
              <w:outlineLvl w:val="1"/>
              <w:rPr>
                <w:rFonts w:ascii="Times New Roman" w:hAnsi="Times New Roman"/>
              </w:rPr>
            </w:pPr>
          </w:p>
        </w:tc>
        <w:tc>
          <w:tcPr>
            <w:tcW w:w="1601" w:type="dxa"/>
            <w:vMerge/>
            <w:vAlign w:val="center"/>
          </w:tcPr>
          <w:p w:rsidR="00372343" w:rsidRPr="003F29EA" w:rsidRDefault="00372343" w:rsidP="00D4325B">
            <w:pPr>
              <w:jc w:val="center"/>
              <w:outlineLvl w:val="1"/>
              <w:rPr>
                <w:rFonts w:ascii="Times New Roman" w:hAnsi="Times New Roman"/>
              </w:rPr>
            </w:pPr>
          </w:p>
        </w:tc>
        <w:tc>
          <w:tcPr>
            <w:tcW w:w="2004" w:type="dxa"/>
            <w:vAlign w:val="center"/>
          </w:tcPr>
          <w:p w:rsidR="0031050A" w:rsidRPr="003F29EA" w:rsidRDefault="00372343" w:rsidP="00D4325B">
            <w:pPr>
              <w:jc w:val="center"/>
              <w:outlineLvl w:val="1"/>
              <w:rPr>
                <w:rStyle w:val="FontStyle201"/>
                <w:i w:val="0"/>
              </w:rPr>
            </w:pPr>
            <w:r w:rsidRPr="003F29EA">
              <w:rPr>
                <w:rStyle w:val="FontStyle201"/>
                <w:i w:val="0"/>
              </w:rPr>
              <w:t>ул. Ленина</w:t>
            </w:r>
            <w:r w:rsidR="0031050A" w:rsidRPr="003F29EA">
              <w:rPr>
                <w:rStyle w:val="FontStyle201"/>
                <w:i w:val="0"/>
              </w:rPr>
              <w:t xml:space="preserve"> угол</w:t>
            </w:r>
          </w:p>
          <w:p w:rsidR="00372343" w:rsidRPr="003F29EA" w:rsidRDefault="0031050A" w:rsidP="00D4325B">
            <w:pPr>
              <w:jc w:val="center"/>
              <w:outlineLvl w:val="1"/>
              <w:rPr>
                <w:rFonts w:ascii="Times New Roman" w:hAnsi="Times New Roman"/>
                <w:i/>
              </w:rPr>
            </w:pPr>
            <w:r w:rsidRPr="003F29EA">
              <w:rPr>
                <w:rStyle w:val="FontStyle201"/>
                <w:i w:val="0"/>
              </w:rPr>
              <w:t xml:space="preserve">ул. </w:t>
            </w:r>
            <w:r w:rsidR="00372343" w:rsidRPr="003F29EA">
              <w:rPr>
                <w:rStyle w:val="FontStyle201"/>
                <w:i w:val="0"/>
              </w:rPr>
              <w:t>Алимжанова</w:t>
            </w:r>
          </w:p>
        </w:tc>
        <w:tc>
          <w:tcPr>
            <w:tcW w:w="4114" w:type="dxa"/>
            <w:vMerge/>
            <w:vAlign w:val="center"/>
          </w:tcPr>
          <w:p w:rsidR="00372343" w:rsidRPr="003F29EA" w:rsidRDefault="00372343" w:rsidP="00D4325B">
            <w:pPr>
              <w:jc w:val="center"/>
              <w:outlineLvl w:val="1"/>
              <w:rPr>
                <w:rFonts w:ascii="Times New Roman" w:hAnsi="Times New Roman"/>
              </w:rPr>
            </w:pPr>
          </w:p>
        </w:tc>
      </w:tr>
      <w:tr w:rsidR="00372343" w:rsidRPr="003F29EA" w:rsidTr="00BA2486">
        <w:trPr>
          <w:trHeight w:val="424"/>
          <w:jc w:val="center"/>
        </w:trPr>
        <w:tc>
          <w:tcPr>
            <w:tcW w:w="1124" w:type="dxa"/>
            <w:vAlign w:val="center"/>
          </w:tcPr>
          <w:p w:rsidR="00372343" w:rsidRPr="003F29EA" w:rsidRDefault="00372343" w:rsidP="00D4325B">
            <w:pPr>
              <w:jc w:val="center"/>
              <w:outlineLvl w:val="1"/>
              <w:rPr>
                <w:rFonts w:ascii="Times New Roman" w:hAnsi="Times New Roman"/>
              </w:rPr>
            </w:pPr>
            <w:r w:rsidRPr="003F29EA">
              <w:rPr>
                <w:rFonts w:ascii="Times New Roman" w:hAnsi="Times New Roman"/>
              </w:rPr>
              <w:t>4</w:t>
            </w:r>
          </w:p>
        </w:tc>
        <w:tc>
          <w:tcPr>
            <w:tcW w:w="1019" w:type="dxa"/>
            <w:vMerge/>
            <w:vAlign w:val="center"/>
          </w:tcPr>
          <w:p w:rsidR="00372343" w:rsidRPr="003F29EA" w:rsidRDefault="00372343" w:rsidP="00D4325B">
            <w:pPr>
              <w:jc w:val="center"/>
              <w:outlineLvl w:val="1"/>
              <w:rPr>
                <w:rFonts w:ascii="Times New Roman" w:hAnsi="Times New Roman"/>
              </w:rPr>
            </w:pPr>
          </w:p>
        </w:tc>
        <w:tc>
          <w:tcPr>
            <w:tcW w:w="1601" w:type="dxa"/>
            <w:vMerge/>
            <w:vAlign w:val="center"/>
          </w:tcPr>
          <w:p w:rsidR="00372343" w:rsidRPr="003F29EA" w:rsidRDefault="00372343" w:rsidP="00D4325B">
            <w:pPr>
              <w:jc w:val="center"/>
              <w:outlineLvl w:val="1"/>
              <w:rPr>
                <w:rFonts w:ascii="Times New Roman" w:hAnsi="Times New Roman"/>
              </w:rPr>
            </w:pPr>
          </w:p>
        </w:tc>
        <w:tc>
          <w:tcPr>
            <w:tcW w:w="2004" w:type="dxa"/>
            <w:vAlign w:val="center"/>
          </w:tcPr>
          <w:p w:rsidR="00372343" w:rsidRPr="003F29EA" w:rsidRDefault="0031050A" w:rsidP="00D4325B">
            <w:pPr>
              <w:jc w:val="center"/>
              <w:outlineLvl w:val="1"/>
              <w:rPr>
                <w:rFonts w:ascii="Times New Roman" w:hAnsi="Times New Roman"/>
                <w:i/>
              </w:rPr>
            </w:pPr>
            <w:r w:rsidRPr="003F29EA">
              <w:rPr>
                <w:rStyle w:val="FontStyle201"/>
                <w:i w:val="0"/>
              </w:rPr>
              <w:t>ул. Кирова (б</w:t>
            </w:r>
            <w:r w:rsidR="00372343" w:rsidRPr="003F29EA">
              <w:rPr>
                <w:rStyle w:val="FontStyle201"/>
                <w:i w:val="0"/>
              </w:rPr>
              <w:t>ольничный городок</w:t>
            </w:r>
            <w:r w:rsidRPr="003F29EA">
              <w:rPr>
                <w:rStyle w:val="FontStyle201"/>
                <w:i w:val="0"/>
              </w:rPr>
              <w:t>)</w:t>
            </w:r>
          </w:p>
        </w:tc>
        <w:tc>
          <w:tcPr>
            <w:tcW w:w="4114" w:type="dxa"/>
            <w:vMerge/>
            <w:vAlign w:val="center"/>
          </w:tcPr>
          <w:p w:rsidR="00372343" w:rsidRPr="003F29EA" w:rsidRDefault="00372343" w:rsidP="00D4325B">
            <w:pPr>
              <w:jc w:val="center"/>
              <w:outlineLvl w:val="1"/>
              <w:rPr>
                <w:rFonts w:ascii="Times New Roman" w:hAnsi="Times New Roman"/>
              </w:rPr>
            </w:pPr>
          </w:p>
        </w:tc>
      </w:tr>
      <w:tr w:rsidR="0073261D" w:rsidRPr="003F29EA" w:rsidTr="00BA2486">
        <w:trPr>
          <w:trHeight w:val="424"/>
          <w:jc w:val="center"/>
        </w:trPr>
        <w:tc>
          <w:tcPr>
            <w:tcW w:w="1124" w:type="dxa"/>
            <w:vAlign w:val="center"/>
          </w:tcPr>
          <w:p w:rsidR="0073261D" w:rsidRPr="003F29EA" w:rsidRDefault="0073261D" w:rsidP="00D4325B">
            <w:pPr>
              <w:jc w:val="center"/>
              <w:outlineLvl w:val="1"/>
              <w:rPr>
                <w:rFonts w:ascii="Times New Roman" w:hAnsi="Times New Roman"/>
              </w:rPr>
            </w:pPr>
            <w:r w:rsidRPr="003F29EA">
              <w:rPr>
                <w:rFonts w:ascii="Times New Roman" w:hAnsi="Times New Roman"/>
              </w:rPr>
              <w:t>2</w:t>
            </w:r>
          </w:p>
        </w:tc>
        <w:tc>
          <w:tcPr>
            <w:tcW w:w="1019" w:type="dxa"/>
            <w:vAlign w:val="center"/>
          </w:tcPr>
          <w:p w:rsidR="0073261D" w:rsidRPr="003F29EA" w:rsidRDefault="0073261D" w:rsidP="00D4325B">
            <w:pPr>
              <w:jc w:val="center"/>
              <w:outlineLvl w:val="1"/>
              <w:rPr>
                <w:rFonts w:ascii="Times New Roman" w:hAnsi="Times New Roman"/>
              </w:rPr>
            </w:pPr>
            <w:r w:rsidRPr="003F29EA">
              <w:rPr>
                <w:rFonts w:ascii="Times New Roman" w:hAnsi="Times New Roman"/>
              </w:rPr>
              <w:t>каждые 20 минут</w:t>
            </w:r>
          </w:p>
        </w:tc>
        <w:tc>
          <w:tcPr>
            <w:tcW w:w="1601" w:type="dxa"/>
            <w:vAlign w:val="center"/>
          </w:tcPr>
          <w:p w:rsidR="0073261D" w:rsidRPr="003F29EA" w:rsidRDefault="0073261D" w:rsidP="00D4325B">
            <w:pPr>
              <w:jc w:val="center"/>
              <w:outlineLvl w:val="1"/>
              <w:rPr>
                <w:rFonts w:ascii="Times New Roman" w:hAnsi="Times New Roman"/>
              </w:rPr>
            </w:pPr>
            <w:r w:rsidRPr="003F29EA">
              <w:rPr>
                <w:rFonts w:ascii="Times New Roman" w:hAnsi="Times New Roman"/>
              </w:rPr>
              <w:t>в непрерывном режиме</w:t>
            </w:r>
          </w:p>
        </w:tc>
        <w:tc>
          <w:tcPr>
            <w:tcW w:w="2004" w:type="dxa"/>
            <w:vAlign w:val="center"/>
          </w:tcPr>
          <w:p w:rsidR="0073261D" w:rsidRPr="003F29EA" w:rsidRDefault="0073261D" w:rsidP="00D4325B">
            <w:pPr>
              <w:jc w:val="center"/>
              <w:outlineLvl w:val="1"/>
              <w:rPr>
                <w:iCs/>
              </w:rPr>
            </w:pPr>
            <w:r w:rsidRPr="003F29EA">
              <w:rPr>
                <w:rFonts w:ascii="Times New Roman" w:hAnsi="Times New Roman"/>
              </w:rPr>
              <w:t>ул. Ленина, южнее дома 10</w:t>
            </w:r>
          </w:p>
        </w:tc>
        <w:tc>
          <w:tcPr>
            <w:tcW w:w="4114" w:type="dxa"/>
            <w:vAlign w:val="center"/>
          </w:tcPr>
          <w:p w:rsidR="0073261D" w:rsidRPr="003F29EA" w:rsidRDefault="00106F46" w:rsidP="00D4325B">
            <w:pPr>
              <w:outlineLvl w:val="1"/>
              <w:rPr>
                <w:rFonts w:ascii="Times New Roman" w:hAnsi="Times New Roman"/>
              </w:rPr>
            </w:pPr>
            <w:r w:rsidRPr="003F29EA">
              <w:rPr>
                <w:rFonts w:ascii="Times New Roman" w:hAnsi="Times New Roman"/>
              </w:rPr>
              <w:t>в</w:t>
            </w:r>
            <w:r w:rsidR="0073261D" w:rsidRPr="003F29EA">
              <w:rPr>
                <w:rFonts w:ascii="Times New Roman" w:hAnsi="Times New Roman"/>
              </w:rPr>
              <w:t xml:space="preserve">звешенные частицы РМ-2,5, взвешенные частицы РМ-10, </w:t>
            </w:r>
            <w:r w:rsidR="002B6747" w:rsidRPr="003F29EA">
              <w:rPr>
                <w:rFonts w:ascii="Times New Roman" w:hAnsi="Times New Roman"/>
              </w:rPr>
              <w:t xml:space="preserve">диоксид серы, </w:t>
            </w:r>
            <w:r w:rsidR="0073261D" w:rsidRPr="003F29EA">
              <w:rPr>
                <w:rFonts w:ascii="Times New Roman" w:hAnsi="Times New Roman"/>
              </w:rPr>
              <w:t xml:space="preserve">оксид углерода, диоксид и оксид азота, озон, </w:t>
            </w:r>
            <w:r w:rsidR="008A086E" w:rsidRPr="003F29EA">
              <w:rPr>
                <w:rFonts w:ascii="Times New Roman" w:hAnsi="Times New Roman"/>
              </w:rPr>
              <w:t xml:space="preserve">сероводород, </w:t>
            </w:r>
            <w:r w:rsidR="0073261D" w:rsidRPr="003F29EA">
              <w:rPr>
                <w:rFonts w:ascii="Times New Roman" w:hAnsi="Times New Roman"/>
              </w:rPr>
              <w:t>сумма углеводородов, аммиак, метан</w:t>
            </w:r>
          </w:p>
        </w:tc>
      </w:tr>
    </w:tbl>
    <w:p w:rsidR="00BB59B7" w:rsidRPr="003F29EA" w:rsidRDefault="00BB59B7" w:rsidP="00D4325B">
      <w:pPr>
        <w:jc w:val="center"/>
        <w:rPr>
          <w:rFonts w:ascii="Times New Roman" w:hAnsi="Times New Roman"/>
          <w:noProof/>
          <w:lang w:eastAsia="ru-RU" w:bidi="ar-SA"/>
        </w:rPr>
      </w:pPr>
    </w:p>
    <w:p w:rsidR="00647FEE" w:rsidRPr="003F29EA" w:rsidRDefault="003C44EE" w:rsidP="00D4325B">
      <w:pPr>
        <w:jc w:val="center"/>
        <w:rPr>
          <w:rFonts w:ascii="Times New Roman" w:hAnsi="Times New Roman"/>
        </w:rPr>
      </w:pPr>
      <w:r w:rsidRPr="003F29EA">
        <w:rPr>
          <w:rFonts w:ascii="Times New Roman" w:hAnsi="Times New Roman"/>
          <w:noProof/>
          <w:lang w:eastAsia="ru-RU" w:bidi="ar-SA"/>
        </w:rPr>
        <w:lastRenderedPageBreak/>
        <w:drawing>
          <wp:inline distT="0" distB="0" distL="0" distR="0">
            <wp:extent cx="6119884" cy="314325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9" cstate="print"/>
                    <a:srcRect/>
                    <a:stretch>
                      <a:fillRect/>
                    </a:stretch>
                  </pic:blipFill>
                  <pic:spPr bwMode="auto">
                    <a:xfrm>
                      <a:off x="0" y="0"/>
                      <a:ext cx="6119884" cy="3143250"/>
                    </a:xfrm>
                    <a:prstGeom prst="rect">
                      <a:avLst/>
                    </a:prstGeom>
                    <a:noFill/>
                    <a:ln w="9525">
                      <a:noFill/>
                      <a:miter lim="800000"/>
                      <a:headEnd/>
                      <a:tailEnd/>
                    </a:ln>
                  </pic:spPr>
                </pic:pic>
              </a:graphicData>
            </a:graphic>
          </wp:inline>
        </w:drawing>
      </w:r>
    </w:p>
    <w:p w:rsidR="000C0B3E" w:rsidRPr="003F29EA" w:rsidRDefault="00171518" w:rsidP="00D4325B">
      <w:pPr>
        <w:ind w:right="-375"/>
        <w:jc w:val="center"/>
        <w:rPr>
          <w:rFonts w:ascii="Times New Roman" w:hAnsi="Times New Roman"/>
        </w:rPr>
      </w:pPr>
      <w:r w:rsidRPr="003F29EA">
        <w:rPr>
          <w:rFonts w:ascii="Times New Roman" w:hAnsi="Times New Roman"/>
        </w:rPr>
        <w:t>Рис.8.2. С</w:t>
      </w:r>
      <w:r w:rsidR="000C0B3E" w:rsidRPr="003F29EA">
        <w:rPr>
          <w:rFonts w:ascii="Times New Roman" w:hAnsi="Times New Roman"/>
        </w:rPr>
        <w:t>хема</w:t>
      </w:r>
      <w:r w:rsidRPr="003F29EA">
        <w:rPr>
          <w:rFonts w:ascii="Times New Roman" w:hAnsi="Times New Roman"/>
        </w:rPr>
        <w:t xml:space="preserve"> расположения </w:t>
      </w:r>
      <w:r w:rsidR="000C0B3E" w:rsidRPr="003F29EA">
        <w:rPr>
          <w:rFonts w:ascii="Times New Roman" w:hAnsi="Times New Roman"/>
        </w:rPr>
        <w:t>стационарной сети наблюдени</w:t>
      </w:r>
      <w:r w:rsidRPr="003F29EA">
        <w:rPr>
          <w:rFonts w:ascii="Times New Roman" w:hAnsi="Times New Roman"/>
        </w:rPr>
        <w:t>я</w:t>
      </w:r>
    </w:p>
    <w:p w:rsidR="000C0B3E" w:rsidRPr="003F29EA" w:rsidRDefault="000C0B3E" w:rsidP="00D4325B">
      <w:pPr>
        <w:jc w:val="center"/>
        <w:rPr>
          <w:rFonts w:ascii="Times New Roman" w:hAnsi="Times New Roman"/>
        </w:rPr>
      </w:pPr>
      <w:r w:rsidRPr="003F29EA">
        <w:rPr>
          <w:rFonts w:ascii="Times New Roman" w:hAnsi="Times New Roman"/>
        </w:rPr>
        <w:t xml:space="preserve"> за загрязнением атмосферного воздуха</w:t>
      </w:r>
      <w:r w:rsidR="00171518" w:rsidRPr="003F29EA">
        <w:rPr>
          <w:rFonts w:ascii="Times New Roman" w:hAnsi="Times New Roman"/>
        </w:rPr>
        <w:t xml:space="preserve"> города  Балхаш</w:t>
      </w:r>
    </w:p>
    <w:p w:rsidR="00BB0429" w:rsidRPr="003F29EA" w:rsidRDefault="00BB0429" w:rsidP="00D4325B">
      <w:pPr>
        <w:ind w:firstLine="567"/>
        <w:jc w:val="both"/>
        <w:rPr>
          <w:rFonts w:ascii="Times New Roman" w:hAnsi="Times New Roman"/>
          <w:b/>
          <w:i/>
          <w:sz w:val="28"/>
          <w:szCs w:val="28"/>
          <w:lang w:val="kk-KZ"/>
        </w:rPr>
      </w:pPr>
    </w:p>
    <w:p w:rsidR="002D0E3E" w:rsidRPr="003F29EA" w:rsidRDefault="00372343" w:rsidP="00D4325B">
      <w:pPr>
        <w:ind w:firstLine="567"/>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51711B" w:rsidRPr="003F29EA">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266A98" w:rsidRPr="003F29EA">
        <w:rPr>
          <w:rFonts w:ascii="Times New Roman" w:hAnsi="Times New Roman"/>
          <w:b/>
          <w:i/>
          <w:sz w:val="28"/>
          <w:szCs w:val="28"/>
          <w:lang w:val="kk-KZ"/>
        </w:rPr>
        <w:t>очень в</w:t>
      </w:r>
      <w:r w:rsidR="0051711B" w:rsidRPr="003F29EA">
        <w:rPr>
          <w:rFonts w:ascii="Times New Roman" w:hAnsi="Times New Roman"/>
          <w:b/>
          <w:i/>
          <w:sz w:val="28"/>
          <w:szCs w:val="28"/>
          <w:lang w:val="kk-KZ"/>
        </w:rPr>
        <w:t>ысоким уровнем загрязнения</w:t>
      </w:r>
      <w:r w:rsidR="0051711B" w:rsidRPr="003F29EA">
        <w:rPr>
          <w:rFonts w:ascii="Times New Roman" w:hAnsi="Times New Roman"/>
          <w:sz w:val="28"/>
          <w:szCs w:val="28"/>
        </w:rPr>
        <w:t xml:space="preserve">, он определялся значением СИ равным </w:t>
      </w:r>
      <w:r w:rsidR="00266A98" w:rsidRPr="003F29EA">
        <w:rPr>
          <w:rFonts w:ascii="Times New Roman" w:hAnsi="Times New Roman"/>
          <w:sz w:val="28"/>
          <w:szCs w:val="28"/>
          <w:lang w:val="kk-KZ"/>
        </w:rPr>
        <w:t>11</w:t>
      </w:r>
      <w:r w:rsidR="0051711B" w:rsidRPr="003F29EA">
        <w:rPr>
          <w:rFonts w:ascii="Times New Roman" w:hAnsi="Times New Roman"/>
          <w:sz w:val="28"/>
          <w:szCs w:val="28"/>
          <w:lang w:val="kk-KZ"/>
        </w:rPr>
        <w:t xml:space="preserve"> (</w:t>
      </w:r>
      <w:r w:rsidR="00266A98" w:rsidRPr="003F29EA">
        <w:rPr>
          <w:rFonts w:ascii="Times New Roman" w:hAnsi="Times New Roman"/>
          <w:sz w:val="28"/>
          <w:szCs w:val="28"/>
          <w:lang w:val="kk-KZ"/>
        </w:rPr>
        <w:t xml:space="preserve">очень </w:t>
      </w:r>
      <w:r w:rsidR="0051711B" w:rsidRPr="003F29EA">
        <w:rPr>
          <w:rFonts w:ascii="Times New Roman" w:hAnsi="Times New Roman"/>
          <w:sz w:val="28"/>
          <w:szCs w:val="28"/>
          <w:lang w:val="kk-KZ"/>
        </w:rPr>
        <w:t xml:space="preserve">высокий уровень), </w:t>
      </w:r>
      <w:r w:rsidR="00BA2486" w:rsidRPr="003F29EA">
        <w:rPr>
          <w:rFonts w:ascii="Times New Roman" w:hAnsi="Times New Roman"/>
          <w:sz w:val="28"/>
          <w:szCs w:val="28"/>
          <w:lang w:val="kk-KZ"/>
        </w:rPr>
        <w:t xml:space="preserve">значение </w:t>
      </w:r>
      <w:r w:rsidR="0051711B" w:rsidRPr="003F29EA">
        <w:rPr>
          <w:rFonts w:ascii="Times New Roman" w:hAnsi="Times New Roman"/>
          <w:sz w:val="28"/>
          <w:szCs w:val="28"/>
        </w:rPr>
        <w:t>НП =</w:t>
      </w:r>
      <w:r w:rsidR="00266A98" w:rsidRPr="003F29EA">
        <w:rPr>
          <w:rFonts w:ascii="Times New Roman" w:hAnsi="Times New Roman"/>
          <w:sz w:val="28"/>
          <w:szCs w:val="28"/>
          <w:lang w:val="kk-KZ"/>
        </w:rPr>
        <w:t>7</w:t>
      </w:r>
      <w:r w:rsidR="0051711B" w:rsidRPr="003F29EA">
        <w:rPr>
          <w:rFonts w:ascii="Times New Roman" w:hAnsi="Times New Roman"/>
          <w:sz w:val="28"/>
          <w:szCs w:val="28"/>
        </w:rPr>
        <w:t>%</w:t>
      </w:r>
      <w:r w:rsidR="0051711B" w:rsidRPr="003F29EA">
        <w:rPr>
          <w:rFonts w:ascii="Times New Roman" w:hAnsi="Times New Roman"/>
          <w:sz w:val="28"/>
          <w:szCs w:val="28"/>
          <w:lang w:val="kk-KZ"/>
        </w:rPr>
        <w:t xml:space="preserve"> (</w:t>
      </w:r>
      <w:r w:rsidR="00BA2486" w:rsidRPr="003F29EA">
        <w:rPr>
          <w:rFonts w:ascii="Times New Roman" w:hAnsi="Times New Roman"/>
          <w:sz w:val="28"/>
          <w:szCs w:val="28"/>
          <w:lang w:val="kk-KZ"/>
        </w:rPr>
        <w:t>повышенный</w:t>
      </w:r>
      <w:r w:rsidR="0060572A" w:rsidRPr="003F29EA">
        <w:rPr>
          <w:rFonts w:ascii="Times New Roman" w:hAnsi="Times New Roman"/>
          <w:sz w:val="28"/>
          <w:szCs w:val="28"/>
          <w:lang w:val="kk-KZ"/>
        </w:rPr>
        <w:t xml:space="preserve"> уровень)</w:t>
      </w:r>
      <w:r w:rsidR="0060572A" w:rsidRPr="003F29EA">
        <w:rPr>
          <w:rFonts w:ascii="Times New Roman" w:hAnsi="Times New Roman"/>
          <w:sz w:val="28"/>
          <w:szCs w:val="28"/>
        </w:rPr>
        <w:t>(рис. 1, 2).</w:t>
      </w:r>
      <w:r w:rsidR="0051711B" w:rsidRPr="003F29EA">
        <w:rPr>
          <w:rFonts w:ascii="Times New Roman" w:hAnsi="Times New Roman"/>
          <w:sz w:val="28"/>
          <w:szCs w:val="28"/>
        </w:rPr>
        <w:t xml:space="preserve">Воздух города более всего загрязнен </w:t>
      </w:r>
      <w:r w:rsidR="00266A98" w:rsidRPr="003F29EA">
        <w:rPr>
          <w:rFonts w:ascii="Times New Roman" w:hAnsi="Times New Roman"/>
          <w:b/>
          <w:sz w:val="28"/>
          <w:szCs w:val="28"/>
        </w:rPr>
        <w:t xml:space="preserve">взвешенными веществами </w:t>
      </w:r>
      <w:r w:rsidR="00EB2ABE" w:rsidRPr="003F29EA">
        <w:rPr>
          <w:rFonts w:ascii="Times New Roman" w:hAnsi="Times New Roman"/>
          <w:sz w:val="28"/>
          <w:szCs w:val="28"/>
        </w:rPr>
        <w:t>(</w:t>
      </w:r>
      <w:r w:rsidR="0060572A" w:rsidRPr="003F29EA">
        <w:rPr>
          <w:rFonts w:ascii="Times New Roman" w:hAnsi="Times New Roman"/>
          <w:sz w:val="28"/>
          <w:szCs w:val="28"/>
        </w:rPr>
        <w:t>в районе №</w:t>
      </w:r>
      <w:r w:rsidR="00757660" w:rsidRPr="003F29EA">
        <w:rPr>
          <w:rFonts w:ascii="Times New Roman" w:hAnsi="Times New Roman"/>
          <w:sz w:val="28"/>
          <w:szCs w:val="28"/>
          <w:lang w:val="kk-KZ"/>
        </w:rPr>
        <w:t>1</w:t>
      </w:r>
      <w:r w:rsidR="0060572A" w:rsidRPr="003F29EA">
        <w:rPr>
          <w:rFonts w:ascii="Times New Roman" w:hAnsi="Times New Roman"/>
          <w:sz w:val="28"/>
          <w:szCs w:val="28"/>
        </w:rPr>
        <w:t xml:space="preserve"> поста</w:t>
      </w:r>
      <w:r w:rsidR="00EB2ABE" w:rsidRPr="003F29EA">
        <w:rPr>
          <w:rFonts w:ascii="Times New Roman" w:hAnsi="Times New Roman"/>
          <w:sz w:val="28"/>
          <w:szCs w:val="28"/>
        </w:rPr>
        <w:t>).</w:t>
      </w:r>
    </w:p>
    <w:p w:rsidR="00394C83" w:rsidRPr="003F29EA" w:rsidRDefault="002D0E3E" w:rsidP="00D4325B">
      <w:pPr>
        <w:ind w:firstLine="709"/>
        <w:jc w:val="both"/>
        <w:rPr>
          <w:rFonts w:ascii="Times New Roman" w:hAnsi="Times New Roman"/>
          <w:sz w:val="28"/>
          <w:szCs w:val="28"/>
          <w:lang w:val="kk-KZ"/>
        </w:rPr>
      </w:pPr>
      <w:r w:rsidRPr="003F29EA">
        <w:rPr>
          <w:rFonts w:ascii="Times New Roman" w:hAnsi="Times New Roman"/>
          <w:sz w:val="28"/>
          <w:szCs w:val="28"/>
        </w:rPr>
        <w:t>В целом по городу среднемесячн</w:t>
      </w:r>
      <w:r w:rsidR="00E545EF" w:rsidRPr="003F29EA">
        <w:rPr>
          <w:rFonts w:ascii="Times New Roman" w:hAnsi="Times New Roman"/>
          <w:sz w:val="28"/>
          <w:szCs w:val="28"/>
        </w:rPr>
        <w:t>ые концентрации</w:t>
      </w:r>
      <w:r w:rsidR="00797F20" w:rsidRPr="003F29EA">
        <w:rPr>
          <w:rFonts w:ascii="Times New Roman" w:hAnsi="Times New Roman"/>
          <w:sz w:val="28"/>
          <w:szCs w:val="28"/>
        </w:rPr>
        <w:t xml:space="preserve"> составили: </w:t>
      </w:r>
      <w:r w:rsidR="00266A98" w:rsidRPr="003F29EA">
        <w:rPr>
          <w:rFonts w:ascii="Times New Roman" w:hAnsi="Times New Roman"/>
          <w:sz w:val="28"/>
          <w:szCs w:val="28"/>
        </w:rPr>
        <w:t xml:space="preserve">взвешенных веществ - </w:t>
      </w:r>
      <w:r w:rsidR="00266A98" w:rsidRPr="003F29EA">
        <w:rPr>
          <w:rFonts w:ascii="Times New Roman" w:hAnsi="Times New Roman"/>
          <w:sz w:val="28"/>
          <w:szCs w:val="28"/>
          <w:lang w:val="kk-KZ"/>
        </w:rPr>
        <w:t>1,4</w:t>
      </w:r>
      <w:r w:rsidR="00266A98" w:rsidRPr="003F29EA">
        <w:rPr>
          <w:rFonts w:ascii="Times New Roman" w:hAnsi="Times New Roman"/>
          <w:sz w:val="28"/>
          <w:szCs w:val="28"/>
        </w:rPr>
        <w:t>ПДКс.с</w:t>
      </w:r>
      <w:r w:rsidR="00266A98" w:rsidRPr="003F29EA">
        <w:rPr>
          <w:rFonts w:ascii="Times New Roman" w:hAnsi="Times New Roman"/>
          <w:sz w:val="28"/>
          <w:szCs w:val="28"/>
          <w:lang w:val="kk-KZ"/>
        </w:rPr>
        <w:t xml:space="preserve">, </w:t>
      </w:r>
      <w:r w:rsidR="008A086E" w:rsidRPr="003F29EA">
        <w:rPr>
          <w:rFonts w:ascii="Times New Roman" w:hAnsi="Times New Roman"/>
          <w:sz w:val="28"/>
          <w:szCs w:val="28"/>
        </w:rPr>
        <w:t xml:space="preserve">взвешенных </w:t>
      </w:r>
      <w:r w:rsidR="00AC6976" w:rsidRPr="003F29EA">
        <w:rPr>
          <w:rFonts w:ascii="Times New Roman" w:hAnsi="Times New Roman"/>
          <w:sz w:val="28"/>
          <w:szCs w:val="28"/>
        </w:rPr>
        <w:t xml:space="preserve">частиц РМ-2,5 </w:t>
      </w:r>
      <w:r w:rsidR="00AF68A9" w:rsidRPr="003F29EA">
        <w:rPr>
          <w:rFonts w:ascii="Times New Roman" w:hAnsi="Times New Roman"/>
          <w:sz w:val="28"/>
          <w:szCs w:val="28"/>
          <w:lang w:val="kk-KZ"/>
        </w:rPr>
        <w:t>– 1,</w:t>
      </w:r>
      <w:r w:rsidR="0097116A" w:rsidRPr="003F29EA">
        <w:rPr>
          <w:rFonts w:ascii="Times New Roman" w:hAnsi="Times New Roman"/>
          <w:sz w:val="28"/>
          <w:szCs w:val="28"/>
          <w:lang w:val="kk-KZ"/>
        </w:rPr>
        <w:t>1</w:t>
      </w:r>
      <w:r w:rsidR="00133771" w:rsidRPr="003F29EA">
        <w:rPr>
          <w:rFonts w:ascii="Times New Roman" w:hAnsi="Times New Roman"/>
          <w:sz w:val="28"/>
          <w:szCs w:val="28"/>
        </w:rPr>
        <w:t>ПДКс.с</w:t>
      </w:r>
      <w:r w:rsidR="00BB0429" w:rsidRPr="003F29EA">
        <w:rPr>
          <w:rFonts w:ascii="Times New Roman" w:hAnsi="Times New Roman"/>
          <w:sz w:val="28"/>
          <w:szCs w:val="28"/>
          <w:lang w:val="kk-KZ"/>
        </w:rPr>
        <w:t xml:space="preserve">, </w:t>
      </w:r>
      <w:r w:rsidR="00BA2486" w:rsidRPr="003F29EA">
        <w:rPr>
          <w:rFonts w:ascii="Times New Roman" w:hAnsi="Times New Roman"/>
          <w:sz w:val="28"/>
          <w:szCs w:val="28"/>
          <w:lang w:val="kk-KZ"/>
        </w:rPr>
        <w:t>озона – 1,</w:t>
      </w:r>
      <w:r w:rsidR="00A73ED7" w:rsidRPr="003F29EA">
        <w:rPr>
          <w:rFonts w:ascii="Times New Roman" w:hAnsi="Times New Roman"/>
          <w:sz w:val="28"/>
          <w:szCs w:val="28"/>
          <w:lang w:val="kk-KZ"/>
        </w:rPr>
        <w:t>27</w:t>
      </w:r>
      <w:r w:rsidR="00133771" w:rsidRPr="003F29EA">
        <w:rPr>
          <w:rFonts w:ascii="Times New Roman" w:hAnsi="Times New Roman"/>
          <w:sz w:val="28"/>
          <w:szCs w:val="28"/>
        </w:rPr>
        <w:t>ПДКс.с</w:t>
      </w:r>
      <w:r w:rsidR="00BA2486" w:rsidRPr="003F29EA">
        <w:rPr>
          <w:rFonts w:ascii="Times New Roman" w:hAnsi="Times New Roman"/>
          <w:sz w:val="28"/>
          <w:szCs w:val="28"/>
          <w:lang w:val="kk-KZ"/>
        </w:rPr>
        <w:t>,</w:t>
      </w:r>
      <w:r w:rsidR="00394C83" w:rsidRPr="003F29EA">
        <w:rPr>
          <w:rFonts w:ascii="Times New Roman" w:hAnsi="Times New Roman"/>
          <w:sz w:val="28"/>
          <w:szCs w:val="28"/>
        </w:rPr>
        <w:t xml:space="preserve">содержание свинца составило </w:t>
      </w:r>
      <w:r w:rsidR="00266A98" w:rsidRPr="003F29EA">
        <w:rPr>
          <w:rFonts w:ascii="Times New Roman" w:hAnsi="Times New Roman"/>
          <w:sz w:val="28"/>
          <w:szCs w:val="28"/>
        </w:rPr>
        <w:t>3,65</w:t>
      </w:r>
      <w:r w:rsidR="00133771" w:rsidRPr="003F29EA">
        <w:rPr>
          <w:rFonts w:ascii="Times New Roman" w:hAnsi="Times New Roman"/>
          <w:sz w:val="28"/>
          <w:szCs w:val="28"/>
        </w:rPr>
        <w:t>ПДКс.с</w:t>
      </w:r>
      <w:r w:rsidR="00157E2A" w:rsidRPr="003F29EA">
        <w:rPr>
          <w:rFonts w:ascii="Times New Roman" w:hAnsi="Times New Roman"/>
          <w:sz w:val="28"/>
          <w:szCs w:val="28"/>
        </w:rPr>
        <w:t>,</w:t>
      </w:r>
      <w:r w:rsidR="00394C83" w:rsidRPr="003F29EA">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6B33C6" w:rsidRPr="003F29EA" w:rsidRDefault="00FA4E84" w:rsidP="00D4325B">
      <w:pPr>
        <w:ind w:firstLine="709"/>
        <w:jc w:val="both"/>
        <w:rPr>
          <w:rFonts w:ascii="Times New Roman" w:hAnsi="Times New Roman"/>
          <w:sz w:val="28"/>
          <w:szCs w:val="28"/>
          <w:lang w:val="kk-KZ"/>
        </w:rPr>
      </w:pPr>
      <w:r w:rsidRPr="003F29EA">
        <w:rPr>
          <w:rFonts w:ascii="Times New Roman" w:hAnsi="Times New Roman"/>
          <w:sz w:val="28"/>
          <w:szCs w:val="28"/>
        </w:rPr>
        <w:t>Был</w:t>
      </w:r>
      <w:r w:rsidR="00C65C2C" w:rsidRPr="003F29EA">
        <w:rPr>
          <w:rFonts w:ascii="Times New Roman" w:hAnsi="Times New Roman"/>
          <w:sz w:val="28"/>
          <w:szCs w:val="28"/>
        </w:rPr>
        <w:t>и</w:t>
      </w:r>
      <w:r w:rsidRPr="003F29EA">
        <w:rPr>
          <w:rFonts w:ascii="Times New Roman" w:hAnsi="Times New Roman"/>
          <w:sz w:val="28"/>
          <w:szCs w:val="28"/>
        </w:rPr>
        <w:t xml:space="preserve"> зафиксирован</w:t>
      </w:r>
      <w:r w:rsidR="00C65C2C" w:rsidRPr="003F29EA">
        <w:rPr>
          <w:rFonts w:ascii="Times New Roman" w:hAnsi="Times New Roman"/>
          <w:sz w:val="28"/>
          <w:szCs w:val="28"/>
        </w:rPr>
        <w:t>ы</w:t>
      </w:r>
      <w:r w:rsidRPr="003F29EA">
        <w:rPr>
          <w:rFonts w:ascii="Times New Roman" w:hAnsi="Times New Roman"/>
          <w:sz w:val="28"/>
          <w:szCs w:val="28"/>
        </w:rPr>
        <w:t xml:space="preserve"> превышени</w:t>
      </w:r>
      <w:r w:rsidR="00C65C2C" w:rsidRPr="003F29EA">
        <w:rPr>
          <w:rFonts w:ascii="Times New Roman" w:hAnsi="Times New Roman"/>
          <w:sz w:val="28"/>
          <w:szCs w:val="28"/>
        </w:rPr>
        <w:t>я</w:t>
      </w:r>
      <w:r w:rsidR="0027519C" w:rsidRPr="003F29EA">
        <w:rPr>
          <w:rFonts w:ascii="Times New Roman" w:hAnsi="Times New Roman"/>
          <w:sz w:val="28"/>
          <w:szCs w:val="28"/>
        </w:rPr>
        <w:t xml:space="preserve">более 1 </w:t>
      </w:r>
      <w:r w:rsidR="00133771" w:rsidRPr="003F29EA">
        <w:rPr>
          <w:rFonts w:ascii="Times New Roman" w:hAnsi="Times New Roman"/>
          <w:sz w:val="28"/>
          <w:szCs w:val="28"/>
        </w:rPr>
        <w:t>ПДКм.р</w:t>
      </w:r>
      <w:r w:rsidR="004E23F2" w:rsidRPr="003F29EA">
        <w:rPr>
          <w:rFonts w:ascii="Times New Roman" w:hAnsi="Times New Roman"/>
          <w:sz w:val="28"/>
          <w:szCs w:val="28"/>
        </w:rPr>
        <w:t xml:space="preserve"> </w:t>
      </w:r>
      <w:r w:rsidR="00BB0429" w:rsidRPr="003F29EA">
        <w:rPr>
          <w:rFonts w:ascii="Times New Roman" w:hAnsi="Times New Roman"/>
          <w:sz w:val="28"/>
          <w:szCs w:val="28"/>
          <w:lang w:val="kk-KZ"/>
        </w:rPr>
        <w:t xml:space="preserve">по </w:t>
      </w:r>
      <w:r w:rsidR="00416BD9" w:rsidRPr="003F29EA">
        <w:rPr>
          <w:rFonts w:ascii="Times New Roman" w:hAnsi="Times New Roman"/>
          <w:sz w:val="28"/>
          <w:szCs w:val="28"/>
          <w:lang w:val="kk-KZ"/>
        </w:rPr>
        <w:t>взвешенным веществам –</w:t>
      </w:r>
      <w:r w:rsidR="00266A98" w:rsidRPr="003F29EA">
        <w:rPr>
          <w:rFonts w:ascii="Times New Roman" w:hAnsi="Times New Roman"/>
          <w:sz w:val="28"/>
          <w:szCs w:val="28"/>
          <w:lang w:val="kk-KZ"/>
        </w:rPr>
        <w:t xml:space="preserve"> 11</w:t>
      </w:r>
      <w:r w:rsidR="00423AE5" w:rsidRPr="003F29EA">
        <w:rPr>
          <w:rFonts w:ascii="Times New Roman" w:hAnsi="Times New Roman"/>
          <w:sz w:val="28"/>
          <w:szCs w:val="28"/>
          <w:lang w:val="kk-KZ"/>
        </w:rPr>
        <w:t xml:space="preserve">, </w:t>
      </w:r>
      <w:r w:rsidR="00531973" w:rsidRPr="003F29EA">
        <w:rPr>
          <w:rFonts w:ascii="Times New Roman" w:hAnsi="Times New Roman"/>
          <w:sz w:val="28"/>
          <w:szCs w:val="28"/>
          <w:lang w:val="kk-KZ"/>
        </w:rPr>
        <w:t>взвеш</w:t>
      </w:r>
      <w:r w:rsidR="00DD61B9" w:rsidRPr="003F29EA">
        <w:rPr>
          <w:rFonts w:ascii="Times New Roman" w:hAnsi="Times New Roman"/>
          <w:sz w:val="28"/>
          <w:szCs w:val="28"/>
          <w:lang w:val="kk-KZ"/>
        </w:rPr>
        <w:t>енным частицам РМ-</w:t>
      </w:r>
      <w:r w:rsidR="002E63C5" w:rsidRPr="003F29EA">
        <w:rPr>
          <w:rFonts w:ascii="Times New Roman" w:hAnsi="Times New Roman"/>
          <w:sz w:val="28"/>
          <w:szCs w:val="28"/>
          <w:lang w:val="kk-KZ"/>
        </w:rPr>
        <w:t>2,5 -</w:t>
      </w:r>
      <w:r w:rsidR="00793499" w:rsidRPr="003F29EA">
        <w:rPr>
          <w:rFonts w:ascii="Times New Roman" w:hAnsi="Times New Roman"/>
          <w:sz w:val="28"/>
          <w:szCs w:val="28"/>
          <w:lang w:val="kk-KZ"/>
        </w:rPr>
        <w:t xml:space="preserve"> 4</w:t>
      </w:r>
      <w:r w:rsidR="000677A6" w:rsidRPr="003F29EA">
        <w:rPr>
          <w:rFonts w:ascii="Times New Roman" w:hAnsi="Times New Roman"/>
          <w:sz w:val="28"/>
          <w:szCs w:val="28"/>
          <w:lang w:val="kk-KZ"/>
        </w:rPr>
        <w:t>9</w:t>
      </w:r>
      <w:r w:rsidR="00B94B32" w:rsidRPr="003F29EA">
        <w:rPr>
          <w:rFonts w:ascii="Times New Roman" w:hAnsi="Times New Roman"/>
          <w:sz w:val="28"/>
          <w:szCs w:val="28"/>
          <w:lang w:val="kk-KZ"/>
        </w:rPr>
        <w:t xml:space="preserve">, </w:t>
      </w:r>
      <w:r w:rsidR="002E63C5" w:rsidRPr="003F29EA">
        <w:rPr>
          <w:rFonts w:ascii="Times New Roman" w:hAnsi="Times New Roman"/>
          <w:sz w:val="28"/>
          <w:szCs w:val="28"/>
          <w:lang w:val="kk-KZ"/>
        </w:rPr>
        <w:t>взве</w:t>
      </w:r>
      <w:r w:rsidR="00DD61B9" w:rsidRPr="003F29EA">
        <w:rPr>
          <w:rFonts w:ascii="Times New Roman" w:hAnsi="Times New Roman"/>
          <w:sz w:val="28"/>
          <w:szCs w:val="28"/>
          <w:lang w:val="kk-KZ"/>
        </w:rPr>
        <w:t>ш</w:t>
      </w:r>
      <w:r w:rsidR="002E63C5" w:rsidRPr="003F29EA">
        <w:rPr>
          <w:rFonts w:ascii="Times New Roman" w:hAnsi="Times New Roman"/>
          <w:sz w:val="28"/>
          <w:szCs w:val="28"/>
          <w:lang w:val="kk-KZ"/>
        </w:rPr>
        <w:t>енным частицам РМ</w:t>
      </w:r>
      <w:r w:rsidR="00DD61B9" w:rsidRPr="003F29EA">
        <w:rPr>
          <w:rFonts w:ascii="Times New Roman" w:hAnsi="Times New Roman"/>
          <w:sz w:val="28"/>
          <w:szCs w:val="28"/>
          <w:lang w:val="kk-KZ"/>
        </w:rPr>
        <w:t>-</w:t>
      </w:r>
      <w:r w:rsidR="002E63C5" w:rsidRPr="003F29EA">
        <w:rPr>
          <w:rFonts w:ascii="Times New Roman" w:hAnsi="Times New Roman"/>
          <w:sz w:val="28"/>
          <w:szCs w:val="28"/>
          <w:lang w:val="kk-KZ"/>
        </w:rPr>
        <w:t>10 -</w:t>
      </w:r>
      <w:r w:rsidR="000677A6" w:rsidRPr="003F29EA">
        <w:rPr>
          <w:rFonts w:ascii="Times New Roman" w:hAnsi="Times New Roman"/>
          <w:sz w:val="28"/>
          <w:szCs w:val="28"/>
          <w:lang w:val="kk-KZ"/>
        </w:rPr>
        <w:t>2</w:t>
      </w:r>
      <w:r w:rsidR="00793499" w:rsidRPr="003F29EA">
        <w:rPr>
          <w:rFonts w:ascii="Times New Roman" w:hAnsi="Times New Roman"/>
          <w:sz w:val="28"/>
          <w:szCs w:val="28"/>
          <w:lang w:val="kk-KZ"/>
        </w:rPr>
        <w:t>7</w:t>
      </w:r>
      <w:r w:rsidR="002E63C5" w:rsidRPr="003F29EA">
        <w:rPr>
          <w:rFonts w:ascii="Times New Roman" w:hAnsi="Times New Roman"/>
          <w:sz w:val="28"/>
          <w:szCs w:val="28"/>
          <w:lang w:val="kk-KZ"/>
        </w:rPr>
        <w:t xml:space="preserve">, </w:t>
      </w:r>
      <w:r w:rsidR="00236548" w:rsidRPr="003F29EA">
        <w:rPr>
          <w:rFonts w:ascii="Times New Roman" w:hAnsi="Times New Roman"/>
          <w:sz w:val="28"/>
          <w:szCs w:val="28"/>
        </w:rPr>
        <w:t xml:space="preserve">диоксиду серы– </w:t>
      </w:r>
      <w:r w:rsidR="00793499" w:rsidRPr="003F29EA">
        <w:rPr>
          <w:rFonts w:ascii="Times New Roman" w:hAnsi="Times New Roman"/>
          <w:sz w:val="28"/>
          <w:szCs w:val="28"/>
        </w:rPr>
        <w:t>55</w:t>
      </w:r>
      <w:r w:rsidR="00236548" w:rsidRPr="003F29EA">
        <w:rPr>
          <w:rFonts w:ascii="Times New Roman" w:hAnsi="Times New Roman"/>
          <w:sz w:val="28"/>
          <w:szCs w:val="28"/>
        </w:rPr>
        <w:t>,</w:t>
      </w:r>
      <w:r w:rsidR="000677A6" w:rsidRPr="003F29EA">
        <w:rPr>
          <w:rFonts w:ascii="Times New Roman" w:hAnsi="Times New Roman"/>
          <w:sz w:val="28"/>
          <w:szCs w:val="28"/>
        </w:rPr>
        <w:t xml:space="preserve"> оксиду </w:t>
      </w:r>
      <w:r w:rsidR="00793499" w:rsidRPr="003F29EA">
        <w:rPr>
          <w:rFonts w:ascii="Times New Roman" w:hAnsi="Times New Roman"/>
          <w:sz w:val="28"/>
          <w:szCs w:val="28"/>
        </w:rPr>
        <w:t>углерода – 2</w:t>
      </w:r>
      <w:r w:rsidR="000677A6" w:rsidRPr="003F29EA">
        <w:rPr>
          <w:rFonts w:ascii="Times New Roman" w:hAnsi="Times New Roman"/>
          <w:sz w:val="28"/>
          <w:szCs w:val="28"/>
        </w:rPr>
        <w:t xml:space="preserve">, </w:t>
      </w:r>
      <w:r w:rsidR="00793499" w:rsidRPr="003F29EA">
        <w:rPr>
          <w:rFonts w:ascii="Times New Roman" w:hAnsi="Times New Roman"/>
          <w:sz w:val="28"/>
          <w:szCs w:val="28"/>
          <w:lang w:val="kk-KZ"/>
        </w:rPr>
        <w:t>диоксиду азота</w:t>
      </w:r>
      <w:r w:rsidR="00E76609" w:rsidRPr="003F29EA">
        <w:rPr>
          <w:rFonts w:ascii="Times New Roman" w:hAnsi="Times New Roman"/>
          <w:sz w:val="28"/>
          <w:szCs w:val="28"/>
          <w:lang w:val="kk-KZ"/>
        </w:rPr>
        <w:t>–</w:t>
      </w:r>
      <w:r w:rsidR="00793499" w:rsidRPr="003F29EA">
        <w:rPr>
          <w:rFonts w:ascii="Times New Roman" w:hAnsi="Times New Roman"/>
          <w:sz w:val="28"/>
          <w:szCs w:val="28"/>
          <w:lang w:val="kk-KZ"/>
        </w:rPr>
        <w:t xml:space="preserve"> 1 и сероводороду – 50 </w:t>
      </w:r>
      <w:r w:rsidR="00797F20" w:rsidRPr="003F29EA">
        <w:rPr>
          <w:rFonts w:ascii="Times New Roman" w:hAnsi="Times New Roman"/>
          <w:sz w:val="28"/>
          <w:szCs w:val="28"/>
          <w:lang w:val="kk-KZ"/>
        </w:rPr>
        <w:t>случа</w:t>
      </w:r>
      <w:r w:rsidR="00793499" w:rsidRPr="003F29EA">
        <w:rPr>
          <w:rFonts w:ascii="Times New Roman" w:hAnsi="Times New Roman"/>
          <w:sz w:val="28"/>
          <w:szCs w:val="28"/>
          <w:lang w:val="kk-KZ"/>
        </w:rPr>
        <w:t>ев</w:t>
      </w:r>
      <w:r w:rsidR="00BB0429" w:rsidRPr="003F29EA">
        <w:rPr>
          <w:rFonts w:ascii="Times New Roman" w:hAnsi="Times New Roman"/>
          <w:sz w:val="28"/>
          <w:szCs w:val="28"/>
          <w:lang w:val="kk-KZ"/>
        </w:rPr>
        <w:t>, а также превышени</w:t>
      </w:r>
      <w:r w:rsidR="003F3F34" w:rsidRPr="003F29EA">
        <w:rPr>
          <w:rFonts w:ascii="Times New Roman" w:hAnsi="Times New Roman"/>
          <w:sz w:val="28"/>
          <w:szCs w:val="28"/>
          <w:lang w:val="kk-KZ"/>
        </w:rPr>
        <w:t xml:space="preserve">я </w:t>
      </w:r>
      <w:r w:rsidR="00BB0429" w:rsidRPr="003F29EA">
        <w:rPr>
          <w:rFonts w:ascii="Times New Roman" w:hAnsi="Times New Roman"/>
          <w:sz w:val="28"/>
          <w:szCs w:val="28"/>
          <w:lang w:val="kk-KZ"/>
        </w:rPr>
        <w:t xml:space="preserve">более 5 </w:t>
      </w:r>
      <w:r w:rsidR="00133771" w:rsidRPr="003F29EA">
        <w:rPr>
          <w:rFonts w:ascii="Times New Roman" w:hAnsi="Times New Roman"/>
          <w:sz w:val="28"/>
          <w:szCs w:val="28"/>
          <w:lang w:val="kk-KZ"/>
        </w:rPr>
        <w:t>ПДКм.р</w:t>
      </w:r>
      <w:r w:rsidR="00793499" w:rsidRPr="003F29EA">
        <w:rPr>
          <w:rFonts w:ascii="Times New Roman" w:hAnsi="Times New Roman"/>
          <w:sz w:val="28"/>
          <w:szCs w:val="28"/>
          <w:lang w:val="kk-KZ"/>
        </w:rPr>
        <w:t xml:space="preserve">. </w:t>
      </w:r>
      <w:r w:rsidR="003F3F34" w:rsidRPr="003F29EA">
        <w:rPr>
          <w:rFonts w:ascii="Times New Roman" w:hAnsi="Times New Roman"/>
          <w:sz w:val="28"/>
          <w:szCs w:val="28"/>
          <w:lang w:val="kk-KZ"/>
        </w:rPr>
        <w:t xml:space="preserve">по </w:t>
      </w:r>
      <w:r w:rsidR="00793499" w:rsidRPr="003F29EA">
        <w:rPr>
          <w:rFonts w:ascii="Times New Roman" w:hAnsi="Times New Roman"/>
          <w:sz w:val="28"/>
          <w:szCs w:val="28"/>
          <w:lang w:val="kk-KZ"/>
        </w:rPr>
        <w:t xml:space="preserve">взвешенным веществам и взвешенным частицам РМ-10 по 1 случаю, </w:t>
      </w:r>
      <w:r w:rsidR="003F3F34" w:rsidRPr="003F29EA">
        <w:rPr>
          <w:rFonts w:ascii="Times New Roman" w:hAnsi="Times New Roman"/>
          <w:sz w:val="28"/>
          <w:szCs w:val="28"/>
          <w:lang w:val="kk-KZ"/>
        </w:rPr>
        <w:t xml:space="preserve">сероводороду </w:t>
      </w:r>
      <w:r w:rsidR="00416BD9" w:rsidRPr="003F29EA">
        <w:rPr>
          <w:rFonts w:ascii="Times New Roman" w:hAnsi="Times New Roman"/>
          <w:sz w:val="28"/>
          <w:szCs w:val="28"/>
          <w:lang w:val="kk-KZ"/>
        </w:rPr>
        <w:t xml:space="preserve">– </w:t>
      </w:r>
      <w:r w:rsidR="00793499" w:rsidRPr="003F29EA">
        <w:rPr>
          <w:rFonts w:ascii="Times New Roman" w:hAnsi="Times New Roman"/>
          <w:sz w:val="28"/>
          <w:szCs w:val="28"/>
          <w:lang w:val="kk-KZ"/>
        </w:rPr>
        <w:t xml:space="preserve">2 </w:t>
      </w:r>
      <w:r w:rsidR="00BB0429" w:rsidRPr="003F29EA">
        <w:rPr>
          <w:rFonts w:ascii="Times New Roman" w:hAnsi="Times New Roman"/>
          <w:sz w:val="28"/>
          <w:szCs w:val="28"/>
          <w:lang w:val="kk-KZ"/>
        </w:rPr>
        <w:t>случ</w:t>
      </w:r>
      <w:r w:rsidR="00716C9A" w:rsidRPr="003F29EA">
        <w:rPr>
          <w:rFonts w:ascii="Times New Roman" w:hAnsi="Times New Roman"/>
          <w:sz w:val="28"/>
          <w:szCs w:val="28"/>
          <w:lang w:val="kk-KZ"/>
        </w:rPr>
        <w:t>а</w:t>
      </w:r>
      <w:r w:rsidR="00793499" w:rsidRPr="003F29EA">
        <w:rPr>
          <w:rFonts w:ascii="Times New Roman" w:hAnsi="Times New Roman"/>
          <w:sz w:val="28"/>
          <w:szCs w:val="28"/>
          <w:lang w:val="kk-KZ"/>
        </w:rPr>
        <w:t>я. Также зафиксированы превышения более 10 ПДК</w:t>
      </w:r>
      <w:r w:rsidR="00E62140" w:rsidRPr="003F29EA">
        <w:rPr>
          <w:rFonts w:ascii="Times New Roman" w:hAnsi="Times New Roman"/>
          <w:sz w:val="28"/>
          <w:szCs w:val="28"/>
          <w:lang w:val="kk-KZ"/>
        </w:rPr>
        <w:t xml:space="preserve"> м.р. </w:t>
      </w:r>
      <w:r w:rsidR="00793499" w:rsidRPr="003F29EA">
        <w:rPr>
          <w:rFonts w:ascii="Times New Roman" w:hAnsi="Times New Roman"/>
          <w:sz w:val="28"/>
          <w:szCs w:val="28"/>
          <w:lang w:val="kk-KZ"/>
        </w:rPr>
        <w:t xml:space="preserve"> по </w:t>
      </w:r>
      <w:r w:rsidR="00E62140" w:rsidRPr="003F29EA">
        <w:rPr>
          <w:rFonts w:ascii="Times New Roman" w:hAnsi="Times New Roman"/>
          <w:sz w:val="28"/>
          <w:szCs w:val="28"/>
          <w:lang w:val="kk-KZ"/>
        </w:rPr>
        <w:t>взвешенным веществам</w:t>
      </w:r>
      <w:r w:rsidR="00793499" w:rsidRPr="003F29EA">
        <w:rPr>
          <w:rFonts w:ascii="Times New Roman" w:hAnsi="Times New Roman"/>
          <w:sz w:val="28"/>
          <w:szCs w:val="28"/>
          <w:lang w:val="kk-KZ"/>
        </w:rPr>
        <w:t xml:space="preserve"> – 1 случай</w:t>
      </w:r>
      <w:r w:rsidR="00A34011" w:rsidRPr="003F29EA">
        <w:rPr>
          <w:rFonts w:ascii="Times New Roman" w:hAnsi="Times New Roman"/>
          <w:sz w:val="28"/>
          <w:szCs w:val="28"/>
        </w:rPr>
        <w:t>(таблица 1)</w:t>
      </w:r>
      <w:r w:rsidR="00423AE5" w:rsidRPr="003F29EA">
        <w:rPr>
          <w:rFonts w:ascii="Times New Roman" w:hAnsi="Times New Roman"/>
          <w:sz w:val="28"/>
          <w:szCs w:val="28"/>
          <w:lang w:val="kk-KZ"/>
        </w:rPr>
        <w:t>.</w:t>
      </w:r>
    </w:p>
    <w:p w:rsidR="00793499" w:rsidRPr="003F29EA" w:rsidRDefault="00793499" w:rsidP="00D4325B">
      <w:pPr>
        <w:ind w:firstLine="709"/>
        <w:jc w:val="both"/>
        <w:rPr>
          <w:rFonts w:ascii="Times New Roman" w:hAnsi="Times New Roman"/>
          <w:sz w:val="28"/>
          <w:szCs w:val="28"/>
        </w:rPr>
      </w:pPr>
      <w:r w:rsidRPr="003F29EA">
        <w:rPr>
          <w:rFonts w:ascii="Times New Roman" w:hAnsi="Times New Roman"/>
          <w:sz w:val="28"/>
          <w:szCs w:val="28"/>
        </w:rPr>
        <w:t>По данным автоматических постов был зафиксирован 1 случай высокого загрязнения (ВЗ) атмосферного воздуха</w:t>
      </w:r>
      <w:r w:rsidR="00E62140" w:rsidRPr="003F29EA">
        <w:rPr>
          <w:rFonts w:ascii="Times New Roman" w:hAnsi="Times New Roman"/>
          <w:sz w:val="28"/>
          <w:szCs w:val="28"/>
        </w:rPr>
        <w:t xml:space="preserve"> (</w:t>
      </w:r>
      <w:r w:rsidRPr="003F29EA">
        <w:rPr>
          <w:rFonts w:ascii="Times New Roman" w:hAnsi="Times New Roman"/>
          <w:sz w:val="28"/>
          <w:szCs w:val="28"/>
        </w:rPr>
        <w:t>таблица 2).</w:t>
      </w:r>
    </w:p>
    <w:p w:rsidR="00793499" w:rsidRPr="003F29EA" w:rsidRDefault="00793499" w:rsidP="00D4325B">
      <w:pPr>
        <w:ind w:firstLine="709"/>
        <w:jc w:val="both"/>
        <w:rPr>
          <w:rFonts w:ascii="Times New Roman" w:hAnsi="Times New Roman"/>
          <w:sz w:val="28"/>
          <w:szCs w:val="28"/>
        </w:rPr>
      </w:pPr>
    </w:p>
    <w:p w:rsidR="00A34011" w:rsidRPr="003F29EA" w:rsidRDefault="00A34011" w:rsidP="00D4325B">
      <w:pPr>
        <w:tabs>
          <w:tab w:val="left" w:pos="1134"/>
        </w:tabs>
        <w:ind w:firstLine="709"/>
        <w:jc w:val="both"/>
        <w:rPr>
          <w:rFonts w:ascii="Times New Roman" w:hAnsi="Times New Roman"/>
          <w:sz w:val="28"/>
          <w:szCs w:val="28"/>
        </w:rPr>
      </w:pPr>
    </w:p>
    <w:p w:rsidR="00647FEE" w:rsidRPr="003F29EA" w:rsidRDefault="00D527E0" w:rsidP="00D4325B">
      <w:pPr>
        <w:ind w:left="426"/>
        <w:jc w:val="center"/>
        <w:rPr>
          <w:rFonts w:ascii="Times New Roman" w:hAnsi="Times New Roman"/>
          <w:b/>
          <w:sz w:val="28"/>
          <w:szCs w:val="28"/>
        </w:rPr>
      </w:pPr>
      <w:r w:rsidRPr="003F29EA">
        <w:rPr>
          <w:rFonts w:ascii="Times New Roman" w:hAnsi="Times New Roman"/>
          <w:b/>
          <w:sz w:val="28"/>
          <w:szCs w:val="28"/>
          <w:lang w:val="kk-KZ"/>
        </w:rPr>
        <w:t>8.</w:t>
      </w:r>
      <w:r w:rsidR="00CA64E5" w:rsidRPr="003F29EA">
        <w:rPr>
          <w:rFonts w:ascii="Times New Roman" w:hAnsi="Times New Roman"/>
          <w:b/>
          <w:sz w:val="28"/>
          <w:szCs w:val="28"/>
          <w:lang w:val="kk-KZ"/>
        </w:rPr>
        <w:t xml:space="preserve">3 </w:t>
      </w:r>
      <w:r w:rsidR="00647FEE" w:rsidRPr="003F29EA">
        <w:rPr>
          <w:rFonts w:ascii="Times New Roman" w:hAnsi="Times New Roman"/>
          <w:b/>
          <w:sz w:val="28"/>
          <w:szCs w:val="28"/>
        </w:rPr>
        <w:t>Состояние загрязнения атмосферного воздухапо городу Жезказган</w:t>
      </w:r>
    </w:p>
    <w:p w:rsidR="00422699" w:rsidRPr="003F29EA" w:rsidRDefault="00422699" w:rsidP="00D4325B">
      <w:pPr>
        <w:ind w:firstLine="709"/>
        <w:jc w:val="both"/>
        <w:rPr>
          <w:rFonts w:ascii="Times New Roman" w:hAnsi="Times New Roman"/>
          <w:b/>
          <w:sz w:val="28"/>
          <w:szCs w:val="28"/>
        </w:rPr>
      </w:pPr>
    </w:p>
    <w:p w:rsidR="000F304C" w:rsidRPr="003F29EA" w:rsidRDefault="001750B4" w:rsidP="00D4325B">
      <w:pPr>
        <w:pStyle w:val="Style100"/>
        <w:widowControl/>
        <w:spacing w:line="0" w:lineRule="atLeast"/>
        <w:ind w:firstLine="708"/>
        <w:rPr>
          <w:rFonts w:ascii="Times New Roman" w:hAnsi="Times New Roman"/>
          <w:lang w:val="kk-KZ"/>
        </w:rPr>
      </w:pPr>
      <w:r w:rsidRPr="003F29EA">
        <w:rPr>
          <w:rStyle w:val="FontStyle204"/>
          <w:sz w:val="28"/>
          <w:szCs w:val="28"/>
        </w:rPr>
        <w:t xml:space="preserve">Наблюдения за состоянием атмосферного воздуха велись на </w:t>
      </w:r>
      <w:r w:rsidR="00263E9B" w:rsidRPr="003F29EA">
        <w:rPr>
          <w:rStyle w:val="FontStyle204"/>
          <w:sz w:val="28"/>
          <w:szCs w:val="28"/>
        </w:rPr>
        <w:t>3</w:t>
      </w:r>
      <w:r w:rsidRPr="003F29EA">
        <w:rPr>
          <w:rStyle w:val="FontStyle204"/>
          <w:sz w:val="28"/>
          <w:szCs w:val="28"/>
        </w:rPr>
        <w:t xml:space="preserve"> стационарных постах</w:t>
      </w:r>
      <w:r w:rsidR="007658BD" w:rsidRPr="003F29EA">
        <w:rPr>
          <w:rFonts w:ascii="Times New Roman" w:hAnsi="Times New Roman"/>
          <w:sz w:val="28"/>
          <w:szCs w:val="28"/>
        </w:rPr>
        <w:t xml:space="preserve"> (</w:t>
      </w:r>
      <w:r w:rsidR="002D591D" w:rsidRPr="003F29EA">
        <w:rPr>
          <w:rFonts w:ascii="Times New Roman" w:hAnsi="Times New Roman"/>
          <w:sz w:val="28"/>
          <w:szCs w:val="28"/>
        </w:rPr>
        <w:t>рис.8.3.</w:t>
      </w:r>
      <w:r w:rsidRPr="003F29EA">
        <w:rPr>
          <w:rFonts w:ascii="Times New Roman" w:hAnsi="Times New Roman"/>
          <w:sz w:val="28"/>
          <w:szCs w:val="28"/>
        </w:rPr>
        <w:t xml:space="preserve">, таблица </w:t>
      </w:r>
      <w:r w:rsidR="00EB2ABE" w:rsidRPr="003F29EA">
        <w:rPr>
          <w:rFonts w:ascii="Times New Roman" w:hAnsi="Times New Roman"/>
          <w:sz w:val="28"/>
          <w:szCs w:val="28"/>
          <w:lang w:val="kk-KZ"/>
        </w:rPr>
        <w:t>8.3</w:t>
      </w:r>
      <w:r w:rsidRPr="003F29EA">
        <w:rPr>
          <w:rFonts w:ascii="Times New Roman" w:hAnsi="Times New Roman"/>
          <w:sz w:val="28"/>
          <w:szCs w:val="28"/>
        </w:rPr>
        <w:t>)</w:t>
      </w:r>
      <w:r w:rsidRPr="003F29EA">
        <w:rPr>
          <w:rStyle w:val="FontStyle201"/>
          <w:sz w:val="28"/>
          <w:szCs w:val="28"/>
        </w:rPr>
        <w:t>.</w:t>
      </w:r>
    </w:p>
    <w:p w:rsidR="000F304C" w:rsidRPr="003F29EA" w:rsidRDefault="000F304C" w:rsidP="00D4325B">
      <w:pPr>
        <w:jc w:val="right"/>
        <w:rPr>
          <w:rFonts w:ascii="Times New Roman" w:hAnsi="Times New Roman"/>
        </w:rPr>
      </w:pP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8.3</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750B4" w:rsidRPr="003F29EA" w:rsidRDefault="001750B4" w:rsidP="00D4325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3F29EA" w:rsidTr="0031050A">
        <w:tc>
          <w:tcPr>
            <w:tcW w:w="959" w:type="dxa"/>
            <w:vAlign w:val="center"/>
          </w:tcPr>
          <w:p w:rsidR="00372343" w:rsidRPr="003F29EA" w:rsidRDefault="00372343" w:rsidP="00D4325B">
            <w:pPr>
              <w:jc w:val="center"/>
              <w:outlineLvl w:val="1"/>
              <w:rPr>
                <w:rFonts w:ascii="Times New Roman" w:hAnsi="Times New Roman"/>
                <w:b/>
              </w:rPr>
            </w:pPr>
            <w:r w:rsidRPr="003F29EA">
              <w:rPr>
                <w:rFonts w:ascii="Times New Roman" w:hAnsi="Times New Roman"/>
                <w:b/>
              </w:rPr>
              <w:t>Номер</w:t>
            </w:r>
          </w:p>
          <w:p w:rsidR="00372343" w:rsidRPr="003F29EA" w:rsidRDefault="00372343"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372343" w:rsidRPr="003F29EA" w:rsidRDefault="00372343" w:rsidP="00D4325B">
            <w:pPr>
              <w:jc w:val="center"/>
              <w:outlineLvl w:val="1"/>
              <w:rPr>
                <w:rFonts w:ascii="Times New Roman" w:hAnsi="Times New Roman"/>
                <w:b/>
              </w:rPr>
            </w:pPr>
            <w:r w:rsidRPr="003F29EA">
              <w:rPr>
                <w:rFonts w:ascii="Times New Roman" w:hAnsi="Times New Roman"/>
                <w:b/>
              </w:rPr>
              <w:t>Сроки отбора</w:t>
            </w:r>
          </w:p>
        </w:tc>
        <w:tc>
          <w:tcPr>
            <w:tcW w:w="1701" w:type="dxa"/>
            <w:vAlign w:val="center"/>
          </w:tcPr>
          <w:p w:rsidR="00372343" w:rsidRPr="003F29EA" w:rsidRDefault="00797F20" w:rsidP="00D4325B">
            <w:pPr>
              <w:jc w:val="center"/>
              <w:outlineLvl w:val="1"/>
              <w:rPr>
                <w:rFonts w:ascii="Times New Roman" w:hAnsi="Times New Roman"/>
                <w:b/>
              </w:rPr>
            </w:pPr>
            <w:r w:rsidRPr="003F29EA">
              <w:rPr>
                <w:rFonts w:ascii="Times New Roman" w:hAnsi="Times New Roman"/>
                <w:b/>
              </w:rPr>
              <w:t>Проведение</w:t>
            </w:r>
            <w:r w:rsidR="00372343" w:rsidRPr="003F29EA">
              <w:rPr>
                <w:rFonts w:ascii="Times New Roman" w:hAnsi="Times New Roman"/>
                <w:b/>
              </w:rPr>
              <w:t xml:space="preserve"> наблюдений</w:t>
            </w:r>
          </w:p>
        </w:tc>
        <w:tc>
          <w:tcPr>
            <w:tcW w:w="2693" w:type="dxa"/>
            <w:vAlign w:val="center"/>
          </w:tcPr>
          <w:p w:rsidR="00372343" w:rsidRPr="003F29EA" w:rsidRDefault="00372343" w:rsidP="00D4325B">
            <w:pPr>
              <w:jc w:val="center"/>
              <w:outlineLvl w:val="1"/>
              <w:rPr>
                <w:rFonts w:ascii="Times New Roman" w:hAnsi="Times New Roman"/>
                <w:b/>
              </w:rPr>
            </w:pPr>
            <w:r w:rsidRPr="003F29EA">
              <w:rPr>
                <w:rFonts w:ascii="Times New Roman" w:hAnsi="Times New Roman"/>
                <w:b/>
              </w:rPr>
              <w:t>Адрес поста</w:t>
            </w:r>
          </w:p>
        </w:tc>
        <w:tc>
          <w:tcPr>
            <w:tcW w:w="3260" w:type="dxa"/>
            <w:vAlign w:val="center"/>
          </w:tcPr>
          <w:p w:rsidR="00372343" w:rsidRPr="003F29EA" w:rsidRDefault="00372343" w:rsidP="00D4325B">
            <w:pPr>
              <w:jc w:val="center"/>
              <w:outlineLvl w:val="1"/>
              <w:rPr>
                <w:rFonts w:ascii="Times New Roman" w:hAnsi="Times New Roman"/>
                <w:b/>
              </w:rPr>
            </w:pPr>
            <w:r w:rsidRPr="003F29EA">
              <w:rPr>
                <w:rFonts w:ascii="Times New Roman" w:hAnsi="Times New Roman"/>
                <w:b/>
              </w:rPr>
              <w:t>Определяемые примеси</w:t>
            </w:r>
          </w:p>
        </w:tc>
      </w:tr>
      <w:tr w:rsidR="00372343" w:rsidRPr="003F29EA" w:rsidTr="0031050A">
        <w:tc>
          <w:tcPr>
            <w:tcW w:w="959" w:type="dxa"/>
            <w:vAlign w:val="center"/>
          </w:tcPr>
          <w:p w:rsidR="00372343" w:rsidRPr="003F29EA" w:rsidRDefault="00372343" w:rsidP="00D4325B">
            <w:pPr>
              <w:jc w:val="center"/>
              <w:outlineLvl w:val="1"/>
              <w:rPr>
                <w:rFonts w:ascii="Times New Roman" w:hAnsi="Times New Roman"/>
              </w:rPr>
            </w:pPr>
            <w:r w:rsidRPr="003F29EA">
              <w:rPr>
                <w:rFonts w:ascii="Times New Roman" w:hAnsi="Times New Roman"/>
              </w:rPr>
              <w:t>2</w:t>
            </w:r>
          </w:p>
        </w:tc>
        <w:tc>
          <w:tcPr>
            <w:tcW w:w="1276" w:type="dxa"/>
            <w:vMerge w:val="restart"/>
            <w:vAlign w:val="center"/>
          </w:tcPr>
          <w:p w:rsidR="00372343" w:rsidRPr="003F29EA" w:rsidRDefault="00372343" w:rsidP="00D4325B">
            <w:pPr>
              <w:jc w:val="center"/>
              <w:outlineLvl w:val="1"/>
              <w:rPr>
                <w:rFonts w:ascii="Times New Roman" w:hAnsi="Times New Roman"/>
              </w:rPr>
            </w:pPr>
            <w:r w:rsidRPr="003F29EA">
              <w:rPr>
                <w:rFonts w:ascii="Times New Roman" w:hAnsi="Times New Roman"/>
              </w:rPr>
              <w:t xml:space="preserve">3 раза </w:t>
            </w:r>
          </w:p>
          <w:p w:rsidR="00372343" w:rsidRPr="003F29EA" w:rsidRDefault="00372343" w:rsidP="00D4325B">
            <w:pPr>
              <w:jc w:val="center"/>
              <w:outlineLvl w:val="1"/>
              <w:rPr>
                <w:rFonts w:ascii="Times New Roman" w:hAnsi="Times New Roman"/>
              </w:rPr>
            </w:pPr>
            <w:r w:rsidRPr="003F29EA">
              <w:rPr>
                <w:rFonts w:ascii="Times New Roman" w:hAnsi="Times New Roman"/>
              </w:rPr>
              <w:t>в сутки</w:t>
            </w:r>
          </w:p>
        </w:tc>
        <w:tc>
          <w:tcPr>
            <w:tcW w:w="1701" w:type="dxa"/>
            <w:vMerge w:val="restart"/>
            <w:vAlign w:val="center"/>
          </w:tcPr>
          <w:p w:rsidR="00372343" w:rsidRPr="003F29EA" w:rsidRDefault="000972E4" w:rsidP="00D4325B">
            <w:pPr>
              <w:jc w:val="center"/>
              <w:outlineLvl w:val="1"/>
              <w:rPr>
                <w:rFonts w:ascii="Times New Roman" w:hAnsi="Times New Roman"/>
              </w:rPr>
            </w:pPr>
            <w:r w:rsidRPr="003F29EA">
              <w:rPr>
                <w:rFonts w:ascii="Times New Roman" w:hAnsi="Times New Roman"/>
              </w:rPr>
              <w:t xml:space="preserve">ручной отбор проб (дискретные </w:t>
            </w:r>
            <w:r w:rsidR="00632E59" w:rsidRPr="003F29EA">
              <w:rPr>
                <w:rFonts w:ascii="Times New Roman" w:hAnsi="Times New Roman"/>
              </w:rPr>
              <w:t>методы)</w:t>
            </w:r>
          </w:p>
        </w:tc>
        <w:tc>
          <w:tcPr>
            <w:tcW w:w="2693" w:type="dxa"/>
            <w:vAlign w:val="center"/>
          </w:tcPr>
          <w:p w:rsidR="00372343" w:rsidRPr="003F29EA" w:rsidRDefault="00372343" w:rsidP="00D4325B">
            <w:pPr>
              <w:jc w:val="center"/>
              <w:outlineLvl w:val="1"/>
              <w:rPr>
                <w:rFonts w:ascii="Times New Roman" w:hAnsi="Times New Roman"/>
                <w:i/>
              </w:rPr>
            </w:pPr>
            <w:r w:rsidRPr="003F29EA">
              <w:rPr>
                <w:rStyle w:val="FontStyle201"/>
                <w:i w:val="0"/>
              </w:rPr>
              <w:t>ул. Сарыарка, район трикотажной фабрики</w:t>
            </w:r>
          </w:p>
        </w:tc>
        <w:tc>
          <w:tcPr>
            <w:tcW w:w="3260" w:type="dxa"/>
            <w:vMerge w:val="restart"/>
            <w:vAlign w:val="center"/>
          </w:tcPr>
          <w:p w:rsidR="00372343" w:rsidRPr="003F29EA" w:rsidRDefault="00F247DC" w:rsidP="00D4325B">
            <w:pPr>
              <w:outlineLvl w:val="1"/>
              <w:rPr>
                <w:rFonts w:ascii="Times New Roman" w:hAnsi="Times New Roman"/>
              </w:rPr>
            </w:pPr>
            <w:r w:rsidRPr="003F29EA">
              <w:rPr>
                <w:rFonts w:ascii="Times New Roman" w:hAnsi="Times New Roman"/>
              </w:rPr>
              <w:t>в</w:t>
            </w:r>
            <w:r w:rsidR="00372343" w:rsidRPr="003F29EA">
              <w:rPr>
                <w:rFonts w:ascii="Times New Roman" w:hAnsi="Times New Roman"/>
              </w:rPr>
              <w:t>звешенные вещества, диоксид серы, сульфаты, оксид углерода, диоксид азота, фенол</w:t>
            </w:r>
          </w:p>
        </w:tc>
      </w:tr>
      <w:tr w:rsidR="00372343" w:rsidRPr="003F29EA" w:rsidTr="0031050A">
        <w:tc>
          <w:tcPr>
            <w:tcW w:w="959" w:type="dxa"/>
          </w:tcPr>
          <w:p w:rsidR="00372343" w:rsidRPr="003F29EA" w:rsidRDefault="00372343" w:rsidP="00D4325B">
            <w:pPr>
              <w:jc w:val="center"/>
              <w:outlineLvl w:val="1"/>
              <w:rPr>
                <w:rFonts w:ascii="Times New Roman" w:hAnsi="Times New Roman"/>
              </w:rPr>
            </w:pPr>
            <w:r w:rsidRPr="003F29EA">
              <w:rPr>
                <w:rFonts w:ascii="Times New Roman" w:hAnsi="Times New Roman"/>
              </w:rPr>
              <w:t>3</w:t>
            </w:r>
          </w:p>
        </w:tc>
        <w:tc>
          <w:tcPr>
            <w:tcW w:w="1276" w:type="dxa"/>
            <w:vMerge/>
          </w:tcPr>
          <w:p w:rsidR="00372343" w:rsidRPr="003F29EA" w:rsidRDefault="00372343" w:rsidP="00D4325B">
            <w:pPr>
              <w:jc w:val="center"/>
              <w:outlineLvl w:val="1"/>
              <w:rPr>
                <w:rFonts w:ascii="Times New Roman" w:hAnsi="Times New Roman"/>
              </w:rPr>
            </w:pPr>
          </w:p>
        </w:tc>
        <w:tc>
          <w:tcPr>
            <w:tcW w:w="1701" w:type="dxa"/>
            <w:vMerge/>
          </w:tcPr>
          <w:p w:rsidR="00372343" w:rsidRPr="003F29EA" w:rsidRDefault="00372343" w:rsidP="00D4325B">
            <w:pPr>
              <w:jc w:val="center"/>
              <w:outlineLvl w:val="1"/>
              <w:rPr>
                <w:rFonts w:ascii="Times New Roman" w:hAnsi="Times New Roman"/>
              </w:rPr>
            </w:pPr>
          </w:p>
        </w:tc>
        <w:tc>
          <w:tcPr>
            <w:tcW w:w="2693" w:type="dxa"/>
          </w:tcPr>
          <w:p w:rsidR="0031050A" w:rsidRPr="003F29EA" w:rsidRDefault="0031050A" w:rsidP="00D4325B">
            <w:pPr>
              <w:jc w:val="center"/>
              <w:outlineLvl w:val="1"/>
              <w:rPr>
                <w:rStyle w:val="FontStyle201"/>
                <w:i w:val="0"/>
              </w:rPr>
            </w:pPr>
            <w:r w:rsidRPr="003F29EA">
              <w:rPr>
                <w:rStyle w:val="FontStyle201"/>
                <w:i w:val="0"/>
              </w:rPr>
              <w:t xml:space="preserve">ул. Жастар, 6 </w:t>
            </w:r>
          </w:p>
          <w:p w:rsidR="00372343" w:rsidRPr="003F29EA" w:rsidRDefault="0031050A" w:rsidP="00D4325B">
            <w:pPr>
              <w:jc w:val="center"/>
              <w:outlineLvl w:val="1"/>
              <w:rPr>
                <w:rFonts w:ascii="Times New Roman" w:hAnsi="Times New Roman"/>
                <w:i/>
              </w:rPr>
            </w:pPr>
            <w:r w:rsidRPr="003F29EA">
              <w:rPr>
                <w:rStyle w:val="FontStyle201"/>
                <w:i w:val="0"/>
              </w:rPr>
              <w:t>(</w:t>
            </w:r>
            <w:r w:rsidR="00372343" w:rsidRPr="003F29EA">
              <w:rPr>
                <w:rStyle w:val="FontStyle201"/>
                <w:i w:val="0"/>
              </w:rPr>
              <w:t>площадь Металлургов</w:t>
            </w:r>
            <w:r w:rsidRPr="003F29EA">
              <w:rPr>
                <w:rStyle w:val="FontStyle201"/>
                <w:i w:val="0"/>
              </w:rPr>
              <w:t>)</w:t>
            </w:r>
          </w:p>
        </w:tc>
        <w:tc>
          <w:tcPr>
            <w:tcW w:w="3260" w:type="dxa"/>
            <w:vMerge/>
          </w:tcPr>
          <w:p w:rsidR="00372343" w:rsidRPr="003F29EA" w:rsidRDefault="00372343" w:rsidP="00D4325B">
            <w:pPr>
              <w:spacing w:after="60"/>
              <w:jc w:val="both"/>
              <w:outlineLvl w:val="1"/>
              <w:rPr>
                <w:rFonts w:ascii="Times New Roman" w:hAnsi="Times New Roman"/>
              </w:rPr>
            </w:pPr>
          </w:p>
        </w:tc>
      </w:tr>
      <w:tr w:rsidR="0027740C" w:rsidRPr="003F29EA" w:rsidTr="0031050A">
        <w:tc>
          <w:tcPr>
            <w:tcW w:w="959" w:type="dxa"/>
            <w:vAlign w:val="center"/>
          </w:tcPr>
          <w:p w:rsidR="0027740C" w:rsidRPr="003F29EA" w:rsidRDefault="0027740C" w:rsidP="00D4325B">
            <w:pPr>
              <w:jc w:val="center"/>
              <w:outlineLvl w:val="1"/>
              <w:rPr>
                <w:rFonts w:ascii="Times New Roman" w:hAnsi="Times New Roman"/>
              </w:rPr>
            </w:pPr>
            <w:r w:rsidRPr="003F29EA">
              <w:rPr>
                <w:rFonts w:ascii="Times New Roman" w:hAnsi="Times New Roman"/>
              </w:rPr>
              <w:t>1</w:t>
            </w:r>
          </w:p>
        </w:tc>
        <w:tc>
          <w:tcPr>
            <w:tcW w:w="1276" w:type="dxa"/>
            <w:vAlign w:val="center"/>
          </w:tcPr>
          <w:p w:rsidR="0027740C" w:rsidRPr="003F29EA" w:rsidRDefault="0027740C" w:rsidP="00D4325B">
            <w:pPr>
              <w:jc w:val="center"/>
              <w:outlineLvl w:val="1"/>
              <w:rPr>
                <w:rFonts w:ascii="Times New Roman" w:hAnsi="Times New Roman"/>
              </w:rPr>
            </w:pPr>
            <w:r w:rsidRPr="003F29EA">
              <w:rPr>
                <w:rFonts w:ascii="Times New Roman" w:hAnsi="Times New Roman"/>
              </w:rPr>
              <w:t>каждые 20 минут</w:t>
            </w:r>
          </w:p>
        </w:tc>
        <w:tc>
          <w:tcPr>
            <w:tcW w:w="1701" w:type="dxa"/>
            <w:vAlign w:val="center"/>
          </w:tcPr>
          <w:p w:rsidR="0027740C" w:rsidRPr="003F29EA" w:rsidRDefault="0027740C" w:rsidP="00D4325B">
            <w:pPr>
              <w:jc w:val="center"/>
              <w:outlineLvl w:val="1"/>
              <w:rPr>
                <w:rFonts w:ascii="Times New Roman" w:hAnsi="Times New Roman"/>
              </w:rPr>
            </w:pPr>
            <w:r w:rsidRPr="003F29EA">
              <w:rPr>
                <w:rFonts w:ascii="Times New Roman" w:hAnsi="Times New Roman"/>
              </w:rPr>
              <w:t>в непрерывном режиме</w:t>
            </w:r>
          </w:p>
        </w:tc>
        <w:tc>
          <w:tcPr>
            <w:tcW w:w="2693" w:type="dxa"/>
            <w:vAlign w:val="center"/>
          </w:tcPr>
          <w:p w:rsidR="0027740C" w:rsidRPr="003F29EA" w:rsidRDefault="0027740C" w:rsidP="00D4325B">
            <w:pPr>
              <w:jc w:val="center"/>
              <w:outlineLvl w:val="1"/>
              <w:rPr>
                <w:iCs/>
              </w:rPr>
            </w:pPr>
            <w:r w:rsidRPr="003F29EA">
              <w:rPr>
                <w:rFonts w:ascii="Times New Roman" w:hAnsi="Times New Roman"/>
              </w:rPr>
              <w:t>ул. М.Жамиля, 4а/1</w:t>
            </w:r>
          </w:p>
        </w:tc>
        <w:tc>
          <w:tcPr>
            <w:tcW w:w="3260" w:type="dxa"/>
            <w:vAlign w:val="center"/>
          </w:tcPr>
          <w:p w:rsidR="0027740C" w:rsidRPr="003F29EA" w:rsidRDefault="00C2540D" w:rsidP="00D4325B">
            <w:pPr>
              <w:outlineLvl w:val="1"/>
              <w:rPr>
                <w:rFonts w:ascii="Times New Roman" w:hAnsi="Times New Roman"/>
              </w:rPr>
            </w:pPr>
            <w:r w:rsidRPr="003F29EA">
              <w:rPr>
                <w:rFonts w:ascii="Times New Roman" w:hAnsi="Times New Roman"/>
              </w:rPr>
              <w:t>в</w:t>
            </w:r>
            <w:r w:rsidR="0027740C" w:rsidRPr="003F29EA">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434620" w:rsidRPr="003F29EA" w:rsidRDefault="00434620" w:rsidP="00D4325B">
      <w:pPr>
        <w:pStyle w:val="21"/>
        <w:ind w:firstLine="0"/>
        <w:rPr>
          <w:rFonts w:ascii="Times New Roman" w:hAnsi="Times New Roman"/>
          <w:b/>
          <w:noProof/>
          <w:sz w:val="26"/>
          <w:szCs w:val="26"/>
          <w:lang w:eastAsia="ru-RU" w:bidi="ar-SA"/>
        </w:rPr>
      </w:pPr>
    </w:p>
    <w:p w:rsidR="00185831" w:rsidRPr="003F29EA" w:rsidRDefault="003C44EE" w:rsidP="00D4325B">
      <w:pPr>
        <w:pStyle w:val="21"/>
        <w:ind w:firstLine="0"/>
        <w:jc w:val="center"/>
        <w:rPr>
          <w:rFonts w:ascii="Times New Roman" w:hAnsi="Times New Roman"/>
          <w:b/>
          <w:noProof/>
          <w:sz w:val="26"/>
          <w:szCs w:val="26"/>
          <w:lang w:val="en-US" w:eastAsia="ru-RU" w:bidi="ar-SA"/>
        </w:rPr>
      </w:pPr>
      <w:r w:rsidRPr="003F29EA">
        <w:rPr>
          <w:rFonts w:ascii="Times New Roman" w:hAnsi="Times New Roman"/>
          <w:b/>
          <w:noProof/>
          <w:sz w:val="26"/>
          <w:szCs w:val="26"/>
          <w:lang w:eastAsia="ru-RU" w:bidi="ar-SA"/>
        </w:rPr>
        <w:drawing>
          <wp:inline distT="0" distB="0" distL="0" distR="0">
            <wp:extent cx="6296025" cy="3362325"/>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70" cstate="print"/>
                    <a:srcRect/>
                    <a:stretch>
                      <a:fillRect/>
                    </a:stretch>
                  </pic:blipFill>
                  <pic:spPr bwMode="auto">
                    <a:xfrm>
                      <a:off x="0" y="0"/>
                      <a:ext cx="6294120" cy="3361308"/>
                    </a:xfrm>
                    <a:prstGeom prst="rect">
                      <a:avLst/>
                    </a:prstGeom>
                    <a:noFill/>
                    <a:ln w="9525">
                      <a:noFill/>
                      <a:miter lim="800000"/>
                      <a:headEnd/>
                      <a:tailEnd/>
                    </a:ln>
                  </pic:spPr>
                </pic:pic>
              </a:graphicData>
            </a:graphic>
          </wp:inline>
        </w:drawing>
      </w:r>
    </w:p>
    <w:p w:rsidR="000C0B3E" w:rsidRPr="003F29EA" w:rsidRDefault="00D869B0" w:rsidP="00D4325B">
      <w:pPr>
        <w:ind w:left="709" w:right="142"/>
        <w:jc w:val="center"/>
        <w:rPr>
          <w:rFonts w:ascii="Times New Roman" w:hAnsi="Times New Roman"/>
        </w:rPr>
      </w:pPr>
      <w:r w:rsidRPr="003F29EA">
        <w:rPr>
          <w:rFonts w:ascii="Times New Roman" w:hAnsi="Times New Roman"/>
        </w:rPr>
        <w:t>Рис.8.3.</w:t>
      </w:r>
      <w:r w:rsidR="000C0B3E" w:rsidRPr="003F29EA">
        <w:rPr>
          <w:rFonts w:ascii="Times New Roman" w:hAnsi="Times New Roman"/>
        </w:rPr>
        <w:t>Схемарасположени</w:t>
      </w:r>
      <w:r w:rsidRPr="003F29EA">
        <w:rPr>
          <w:rFonts w:ascii="Times New Roman" w:hAnsi="Times New Roman"/>
        </w:rPr>
        <w:t xml:space="preserve">я </w:t>
      </w:r>
      <w:r w:rsidR="000C0B3E" w:rsidRPr="003F29EA">
        <w:rPr>
          <w:rFonts w:ascii="Times New Roman" w:hAnsi="Times New Roman"/>
        </w:rPr>
        <w:t>стационарной сети наблюдени</w:t>
      </w:r>
      <w:r w:rsidRPr="003F29EA">
        <w:rPr>
          <w:rFonts w:ascii="Times New Roman" w:hAnsi="Times New Roman"/>
        </w:rPr>
        <w:t xml:space="preserve">я </w:t>
      </w:r>
      <w:r w:rsidR="000C0B3E" w:rsidRPr="003F29EA">
        <w:rPr>
          <w:rFonts w:ascii="Times New Roman" w:hAnsi="Times New Roman"/>
        </w:rPr>
        <w:t>за загрязнением атмосферного воздуха</w:t>
      </w:r>
      <w:r w:rsidR="00025DCD" w:rsidRPr="003F29EA">
        <w:rPr>
          <w:rFonts w:ascii="Times New Roman" w:hAnsi="Times New Roman"/>
        </w:rPr>
        <w:t xml:space="preserve"> города </w:t>
      </w:r>
      <w:r w:rsidRPr="003F29EA">
        <w:rPr>
          <w:rFonts w:ascii="Times New Roman" w:hAnsi="Times New Roman"/>
        </w:rPr>
        <w:t>Жезказган</w:t>
      </w:r>
    </w:p>
    <w:p w:rsidR="006859F7" w:rsidRPr="003F29EA" w:rsidRDefault="006859F7" w:rsidP="00D4325B">
      <w:pPr>
        <w:ind w:left="709" w:right="142"/>
        <w:jc w:val="center"/>
        <w:rPr>
          <w:rFonts w:ascii="Times New Roman" w:hAnsi="Times New Roman"/>
        </w:rPr>
      </w:pPr>
    </w:p>
    <w:p w:rsidR="0051711B" w:rsidRPr="003F29EA" w:rsidRDefault="00EB2ABE" w:rsidP="00D4325B">
      <w:pPr>
        <w:spacing w:before="240"/>
        <w:jc w:val="both"/>
        <w:rPr>
          <w:rFonts w:ascii="Times New Roman" w:hAnsi="Times New Roman"/>
          <w:sz w:val="28"/>
          <w:szCs w:val="28"/>
        </w:rPr>
      </w:pPr>
      <w:r w:rsidRPr="003F29EA">
        <w:rPr>
          <w:rFonts w:ascii="Times New Roman" w:hAnsi="Times New Roman"/>
          <w:b/>
          <w:i/>
          <w:sz w:val="28"/>
          <w:szCs w:val="28"/>
        </w:rPr>
        <w:tab/>
      </w:r>
      <w:r w:rsidR="00372343" w:rsidRPr="003F29EA">
        <w:rPr>
          <w:rFonts w:ascii="Times New Roman" w:hAnsi="Times New Roman"/>
          <w:b/>
          <w:i/>
          <w:sz w:val="28"/>
          <w:szCs w:val="28"/>
        </w:rPr>
        <w:t>Общая оценка загрязнения атмосферы.</w:t>
      </w:r>
      <w:r w:rsidR="0051711B" w:rsidRPr="003F29EA">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421E87" w:rsidRPr="003F29EA">
        <w:rPr>
          <w:rFonts w:ascii="Times New Roman" w:hAnsi="Times New Roman"/>
          <w:b/>
          <w:i/>
          <w:sz w:val="28"/>
          <w:szCs w:val="28"/>
          <w:lang w:val="kk-KZ"/>
        </w:rPr>
        <w:t>высоким</w:t>
      </w:r>
      <w:r w:rsidR="0051711B" w:rsidRPr="003F29EA">
        <w:rPr>
          <w:rFonts w:ascii="Times New Roman" w:hAnsi="Times New Roman"/>
          <w:b/>
          <w:i/>
          <w:sz w:val="28"/>
          <w:szCs w:val="28"/>
          <w:lang w:val="kk-KZ"/>
        </w:rPr>
        <w:t>уровнем загрязнения</w:t>
      </w:r>
      <w:r w:rsidR="0051711B" w:rsidRPr="003F29EA">
        <w:rPr>
          <w:rFonts w:ascii="Times New Roman" w:hAnsi="Times New Roman"/>
          <w:b/>
          <w:i/>
          <w:sz w:val="28"/>
          <w:szCs w:val="28"/>
        </w:rPr>
        <w:t xml:space="preserve">, </w:t>
      </w:r>
      <w:r w:rsidR="0051711B" w:rsidRPr="003F29EA">
        <w:rPr>
          <w:rFonts w:ascii="Times New Roman" w:hAnsi="Times New Roman"/>
          <w:sz w:val="28"/>
          <w:szCs w:val="28"/>
        </w:rPr>
        <w:t>он определялся значени</w:t>
      </w:r>
      <w:r w:rsidR="00627E5B" w:rsidRPr="003F29EA">
        <w:rPr>
          <w:rFonts w:ascii="Times New Roman" w:hAnsi="Times New Roman"/>
          <w:sz w:val="28"/>
          <w:szCs w:val="28"/>
        </w:rPr>
        <w:t>ем</w:t>
      </w:r>
      <w:r w:rsidR="003F082F" w:rsidRPr="003F29EA">
        <w:rPr>
          <w:rFonts w:ascii="Times New Roman" w:hAnsi="Times New Roman"/>
          <w:sz w:val="28"/>
          <w:szCs w:val="28"/>
        </w:rPr>
        <w:t>НП</w:t>
      </w:r>
      <w:r w:rsidR="0051711B" w:rsidRPr="003F29EA">
        <w:rPr>
          <w:rFonts w:ascii="Times New Roman" w:hAnsi="Times New Roman"/>
          <w:sz w:val="28"/>
          <w:szCs w:val="28"/>
        </w:rPr>
        <w:t xml:space="preserve"> равным </w:t>
      </w:r>
      <w:r w:rsidR="00421E87" w:rsidRPr="003F29EA">
        <w:rPr>
          <w:rFonts w:ascii="Times New Roman" w:hAnsi="Times New Roman"/>
          <w:sz w:val="28"/>
          <w:szCs w:val="28"/>
          <w:lang w:val="kk-KZ"/>
        </w:rPr>
        <w:t>20</w:t>
      </w:r>
      <w:r w:rsidR="003F082F" w:rsidRPr="003F29EA">
        <w:rPr>
          <w:rFonts w:ascii="Times New Roman" w:hAnsi="Times New Roman"/>
          <w:sz w:val="28"/>
          <w:szCs w:val="28"/>
        </w:rPr>
        <w:t>%</w:t>
      </w:r>
      <w:r w:rsidR="00421E87" w:rsidRPr="003F29EA">
        <w:rPr>
          <w:rFonts w:ascii="Times New Roman" w:hAnsi="Times New Roman"/>
          <w:sz w:val="28"/>
          <w:szCs w:val="28"/>
          <w:lang w:val="kk-KZ"/>
        </w:rPr>
        <w:t>(высокий</w:t>
      </w:r>
      <w:r w:rsidR="00627E5B" w:rsidRPr="003F29EA">
        <w:rPr>
          <w:rFonts w:ascii="Times New Roman" w:hAnsi="Times New Roman"/>
          <w:sz w:val="28"/>
          <w:szCs w:val="28"/>
          <w:lang w:val="kk-KZ"/>
        </w:rPr>
        <w:t xml:space="preserve"> уровень), значение </w:t>
      </w:r>
      <w:r w:rsidR="003F082F" w:rsidRPr="003F29EA">
        <w:rPr>
          <w:rFonts w:ascii="Times New Roman" w:hAnsi="Times New Roman"/>
          <w:sz w:val="28"/>
          <w:szCs w:val="28"/>
        </w:rPr>
        <w:t>СИ</w:t>
      </w:r>
      <w:r w:rsidR="0051711B" w:rsidRPr="003F29EA">
        <w:rPr>
          <w:rFonts w:ascii="Times New Roman" w:hAnsi="Times New Roman"/>
          <w:sz w:val="28"/>
          <w:szCs w:val="28"/>
        </w:rPr>
        <w:t xml:space="preserve"> =</w:t>
      </w:r>
      <w:r w:rsidR="00AC6976" w:rsidRPr="003F29EA">
        <w:rPr>
          <w:rFonts w:ascii="Times New Roman" w:hAnsi="Times New Roman"/>
          <w:sz w:val="28"/>
          <w:szCs w:val="28"/>
          <w:lang w:val="kk-KZ"/>
        </w:rPr>
        <w:t>4</w:t>
      </w:r>
      <w:r w:rsidR="0051711B" w:rsidRPr="003F29EA">
        <w:rPr>
          <w:rFonts w:ascii="Times New Roman" w:hAnsi="Times New Roman"/>
          <w:sz w:val="28"/>
          <w:szCs w:val="28"/>
          <w:lang w:val="kk-KZ"/>
        </w:rPr>
        <w:t xml:space="preserve"> (повышенный уровень)</w:t>
      </w:r>
      <w:r w:rsidRPr="003F29EA">
        <w:rPr>
          <w:rFonts w:ascii="Times New Roman" w:hAnsi="Times New Roman"/>
          <w:sz w:val="28"/>
          <w:szCs w:val="28"/>
        </w:rPr>
        <w:t>(</w:t>
      </w:r>
      <w:r w:rsidR="00303156" w:rsidRPr="003F29EA">
        <w:rPr>
          <w:rFonts w:ascii="Times New Roman" w:hAnsi="Times New Roman"/>
          <w:sz w:val="28"/>
          <w:szCs w:val="28"/>
        </w:rPr>
        <w:t>рис. 1, 2</w:t>
      </w:r>
      <w:r w:rsidRPr="003F29EA">
        <w:rPr>
          <w:rFonts w:ascii="Times New Roman" w:hAnsi="Times New Roman"/>
          <w:sz w:val="28"/>
          <w:szCs w:val="28"/>
        </w:rPr>
        <w:t xml:space="preserve">). </w:t>
      </w:r>
      <w:r w:rsidR="0051711B" w:rsidRPr="003F29EA">
        <w:rPr>
          <w:rFonts w:ascii="Times New Roman" w:hAnsi="Times New Roman"/>
          <w:sz w:val="28"/>
          <w:szCs w:val="28"/>
        </w:rPr>
        <w:t xml:space="preserve">Воздух города более всего загрязнен </w:t>
      </w:r>
      <w:r w:rsidR="0051711B" w:rsidRPr="003F29EA">
        <w:rPr>
          <w:rFonts w:ascii="Times New Roman" w:hAnsi="Times New Roman"/>
          <w:b/>
          <w:sz w:val="28"/>
          <w:szCs w:val="28"/>
        </w:rPr>
        <w:t xml:space="preserve">взвешенными </w:t>
      </w:r>
      <w:r w:rsidR="003F082F" w:rsidRPr="003F29EA">
        <w:rPr>
          <w:rFonts w:ascii="Times New Roman" w:hAnsi="Times New Roman"/>
          <w:b/>
          <w:sz w:val="28"/>
          <w:szCs w:val="28"/>
        </w:rPr>
        <w:t>веществами</w:t>
      </w:r>
      <w:r w:rsidR="00757660" w:rsidRPr="003F29EA">
        <w:rPr>
          <w:rFonts w:ascii="Times New Roman" w:hAnsi="Times New Roman"/>
          <w:b/>
          <w:sz w:val="28"/>
          <w:szCs w:val="28"/>
          <w:lang w:val="kk-KZ"/>
        </w:rPr>
        <w:t xml:space="preserve"> и взвешенными частицами РМ-10 </w:t>
      </w:r>
      <w:r w:rsidR="00531973" w:rsidRPr="003F29EA">
        <w:rPr>
          <w:rFonts w:ascii="Times New Roman" w:hAnsi="Times New Roman"/>
          <w:sz w:val="28"/>
          <w:szCs w:val="28"/>
        </w:rPr>
        <w:t>(в районе №</w:t>
      </w:r>
      <w:r w:rsidR="00757660" w:rsidRPr="003F29EA">
        <w:rPr>
          <w:rFonts w:ascii="Times New Roman" w:hAnsi="Times New Roman"/>
          <w:sz w:val="28"/>
          <w:szCs w:val="28"/>
          <w:lang w:val="kk-KZ"/>
        </w:rPr>
        <w:t>1 и 2</w:t>
      </w:r>
      <w:r w:rsidR="00531973" w:rsidRPr="003F29EA">
        <w:rPr>
          <w:rFonts w:ascii="Times New Roman" w:hAnsi="Times New Roman"/>
          <w:sz w:val="28"/>
          <w:szCs w:val="28"/>
        </w:rPr>
        <w:t xml:space="preserve"> поста)</w:t>
      </w:r>
      <w:r w:rsidR="0051711B" w:rsidRPr="003F29EA">
        <w:rPr>
          <w:rFonts w:ascii="Times New Roman" w:hAnsi="Times New Roman"/>
          <w:sz w:val="28"/>
          <w:szCs w:val="28"/>
        </w:rPr>
        <w:t>.</w:t>
      </w:r>
    </w:p>
    <w:p w:rsidR="00797F20" w:rsidRPr="003F29EA" w:rsidRDefault="0051711B" w:rsidP="00D4325B">
      <w:pPr>
        <w:ind w:firstLine="567"/>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среднемесячные концентрации составили: </w:t>
      </w:r>
      <w:r w:rsidRPr="003F29EA">
        <w:rPr>
          <w:rFonts w:ascii="Times New Roman" w:hAnsi="Times New Roman"/>
          <w:sz w:val="28"/>
          <w:szCs w:val="28"/>
          <w:lang w:val="kk-KZ"/>
        </w:rPr>
        <w:t xml:space="preserve">взвешенных веществ  - </w:t>
      </w:r>
      <w:r w:rsidR="00416BD9" w:rsidRPr="003F29EA">
        <w:rPr>
          <w:rFonts w:ascii="Times New Roman" w:hAnsi="Times New Roman"/>
          <w:sz w:val="28"/>
          <w:szCs w:val="28"/>
          <w:lang w:val="kk-KZ"/>
        </w:rPr>
        <w:t>2,</w:t>
      </w:r>
      <w:r w:rsidR="00784E72" w:rsidRPr="003F29EA">
        <w:rPr>
          <w:rFonts w:ascii="Times New Roman" w:hAnsi="Times New Roman"/>
          <w:sz w:val="28"/>
          <w:szCs w:val="28"/>
          <w:lang w:val="kk-KZ"/>
        </w:rPr>
        <w:t>8</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Pr="003F29EA">
        <w:rPr>
          <w:rFonts w:ascii="Times New Roman" w:hAnsi="Times New Roman"/>
          <w:sz w:val="28"/>
          <w:szCs w:val="28"/>
        </w:rPr>
        <w:t xml:space="preserve">, фенола – </w:t>
      </w:r>
      <w:r w:rsidR="00421E87" w:rsidRPr="003F29EA">
        <w:rPr>
          <w:rFonts w:ascii="Times New Roman" w:hAnsi="Times New Roman"/>
          <w:sz w:val="28"/>
          <w:szCs w:val="28"/>
        </w:rPr>
        <w:t>2,08</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Pr="003F29EA">
        <w:rPr>
          <w:rFonts w:ascii="Times New Roman" w:hAnsi="Times New Roman"/>
          <w:sz w:val="28"/>
          <w:szCs w:val="28"/>
        </w:rPr>
        <w:t>, концентрации других загрязняющих веществ не превышали ПДК.</w:t>
      </w:r>
    </w:p>
    <w:p w:rsidR="00874F8E" w:rsidRPr="003F29EA" w:rsidRDefault="00DD4809" w:rsidP="00D4325B">
      <w:pPr>
        <w:ind w:firstLine="567"/>
        <w:jc w:val="both"/>
        <w:rPr>
          <w:rFonts w:ascii="Times New Roman" w:hAnsi="Times New Roman"/>
          <w:sz w:val="28"/>
          <w:szCs w:val="28"/>
        </w:rPr>
      </w:pPr>
      <w:r w:rsidRPr="003F29EA">
        <w:rPr>
          <w:rFonts w:ascii="Times New Roman" w:hAnsi="Times New Roman"/>
          <w:sz w:val="28"/>
          <w:szCs w:val="28"/>
        </w:rPr>
        <w:lastRenderedPageBreak/>
        <w:t>Б</w:t>
      </w:r>
      <w:r w:rsidR="003F5207" w:rsidRPr="003F29EA">
        <w:rPr>
          <w:rFonts w:ascii="Times New Roman" w:hAnsi="Times New Roman"/>
          <w:sz w:val="28"/>
          <w:szCs w:val="28"/>
        </w:rPr>
        <w:t xml:space="preserve">ыли выявлены случаи превышения </w:t>
      </w:r>
      <w:r w:rsidR="009B721D" w:rsidRPr="003F29EA">
        <w:rPr>
          <w:rFonts w:ascii="Times New Roman" w:hAnsi="Times New Roman"/>
          <w:sz w:val="28"/>
          <w:szCs w:val="28"/>
        </w:rPr>
        <w:t xml:space="preserve">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00347CF7" w:rsidRPr="003F29EA">
        <w:rPr>
          <w:rFonts w:ascii="Times New Roman" w:hAnsi="Times New Roman"/>
          <w:sz w:val="28"/>
          <w:szCs w:val="28"/>
        </w:rPr>
        <w:t xml:space="preserve">по взвешенным веществам - </w:t>
      </w:r>
      <w:r w:rsidR="00421E87" w:rsidRPr="003F29EA">
        <w:rPr>
          <w:rFonts w:ascii="Times New Roman" w:hAnsi="Times New Roman"/>
          <w:sz w:val="28"/>
          <w:szCs w:val="28"/>
        </w:rPr>
        <w:t>24</w:t>
      </w:r>
      <w:r w:rsidR="00347CF7" w:rsidRPr="003F29EA">
        <w:rPr>
          <w:rFonts w:ascii="Times New Roman" w:hAnsi="Times New Roman"/>
          <w:sz w:val="28"/>
          <w:szCs w:val="28"/>
        </w:rPr>
        <w:t>,</w:t>
      </w:r>
      <w:r w:rsidR="00421E87" w:rsidRPr="003F29EA">
        <w:rPr>
          <w:rFonts w:ascii="Times New Roman" w:hAnsi="Times New Roman"/>
          <w:sz w:val="28"/>
          <w:szCs w:val="28"/>
        </w:rPr>
        <w:t xml:space="preserve"> по взвешенным частицам РМ-2,5 – 2, взвешенным частицам РМ-10 – 16, по оксиду углерода – 3</w:t>
      </w:r>
      <w:r w:rsidR="00AC6976" w:rsidRPr="003F29EA">
        <w:rPr>
          <w:rFonts w:ascii="Times New Roman" w:hAnsi="Times New Roman"/>
          <w:sz w:val="28"/>
          <w:szCs w:val="28"/>
        </w:rPr>
        <w:t xml:space="preserve">, </w:t>
      </w:r>
      <w:r w:rsidR="00347CF7" w:rsidRPr="003F29EA">
        <w:rPr>
          <w:rFonts w:ascii="Times New Roman" w:hAnsi="Times New Roman"/>
          <w:sz w:val="28"/>
          <w:szCs w:val="28"/>
        </w:rPr>
        <w:t xml:space="preserve">по фенолу – </w:t>
      </w:r>
      <w:r w:rsidR="00421E87" w:rsidRPr="003F29EA">
        <w:rPr>
          <w:rFonts w:ascii="Times New Roman" w:hAnsi="Times New Roman"/>
          <w:sz w:val="28"/>
          <w:szCs w:val="28"/>
        </w:rPr>
        <w:t xml:space="preserve">24 </w:t>
      </w:r>
      <w:r w:rsidR="00416BD9" w:rsidRPr="003F29EA">
        <w:rPr>
          <w:rFonts w:ascii="Times New Roman" w:hAnsi="Times New Roman"/>
          <w:sz w:val="28"/>
          <w:szCs w:val="28"/>
          <w:lang w:val="kk-KZ"/>
        </w:rPr>
        <w:t>случа</w:t>
      </w:r>
      <w:r w:rsidR="00421E87" w:rsidRPr="003F29EA">
        <w:rPr>
          <w:rFonts w:ascii="Times New Roman" w:hAnsi="Times New Roman"/>
          <w:sz w:val="28"/>
          <w:szCs w:val="28"/>
          <w:lang w:val="kk-KZ"/>
        </w:rPr>
        <w:t>я</w:t>
      </w:r>
      <w:r w:rsidR="00EB2ABE" w:rsidRPr="003F29EA">
        <w:rPr>
          <w:rFonts w:ascii="Times New Roman" w:hAnsi="Times New Roman"/>
          <w:sz w:val="28"/>
          <w:szCs w:val="28"/>
        </w:rPr>
        <w:t>(таблица 1).</w:t>
      </w:r>
    </w:p>
    <w:p w:rsidR="005C20AC" w:rsidRPr="003F29EA" w:rsidRDefault="005C20AC" w:rsidP="00D4325B">
      <w:pPr>
        <w:jc w:val="both"/>
        <w:rPr>
          <w:rFonts w:ascii="Times New Roman" w:hAnsi="Times New Roman"/>
          <w:sz w:val="28"/>
          <w:szCs w:val="28"/>
        </w:rPr>
      </w:pPr>
    </w:p>
    <w:p w:rsidR="00624A5F" w:rsidRPr="003F29EA" w:rsidRDefault="00624A5F" w:rsidP="00D4325B">
      <w:pPr>
        <w:ind w:left="426"/>
        <w:jc w:val="center"/>
        <w:rPr>
          <w:rFonts w:ascii="Times New Roman" w:hAnsi="Times New Roman"/>
          <w:b/>
          <w:sz w:val="28"/>
          <w:szCs w:val="28"/>
        </w:rPr>
      </w:pPr>
      <w:r w:rsidRPr="003F29EA">
        <w:rPr>
          <w:rFonts w:ascii="Times New Roman" w:hAnsi="Times New Roman"/>
          <w:b/>
          <w:sz w:val="28"/>
          <w:szCs w:val="28"/>
        </w:rPr>
        <w:t>8.4 Состояние загрязнения атмосферного воздуха по городу Сарань</w:t>
      </w:r>
    </w:p>
    <w:p w:rsidR="00624A5F" w:rsidRPr="003F29EA" w:rsidRDefault="00624A5F" w:rsidP="00D4325B">
      <w:pPr>
        <w:ind w:firstLine="709"/>
        <w:jc w:val="both"/>
        <w:rPr>
          <w:rFonts w:ascii="Times New Roman" w:hAnsi="Times New Roman"/>
          <w:b/>
          <w:sz w:val="28"/>
          <w:szCs w:val="28"/>
        </w:rPr>
      </w:pPr>
    </w:p>
    <w:p w:rsidR="00624A5F" w:rsidRPr="003F29EA" w:rsidRDefault="00624A5F"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1 стационарном посту </w:t>
      </w:r>
      <w:r w:rsidR="0081735D" w:rsidRPr="003F29EA">
        <w:rPr>
          <w:rFonts w:ascii="Times New Roman" w:hAnsi="Times New Roman"/>
          <w:sz w:val="28"/>
          <w:szCs w:val="28"/>
        </w:rPr>
        <w:t xml:space="preserve">(рис.8.4., таблица </w:t>
      </w:r>
      <w:r w:rsidR="00EB2ABE" w:rsidRPr="003F29EA">
        <w:rPr>
          <w:rFonts w:ascii="Times New Roman" w:hAnsi="Times New Roman"/>
          <w:sz w:val="28"/>
          <w:szCs w:val="28"/>
          <w:lang w:val="kk-KZ"/>
        </w:rPr>
        <w:t>8.4</w:t>
      </w:r>
      <w:r w:rsidRPr="003F29EA">
        <w:rPr>
          <w:rFonts w:ascii="Times New Roman" w:hAnsi="Times New Roman"/>
          <w:sz w:val="28"/>
          <w:szCs w:val="28"/>
        </w:rPr>
        <w:t>)</w:t>
      </w:r>
      <w:r w:rsidRPr="003F29EA">
        <w:rPr>
          <w:rStyle w:val="FontStyle201"/>
          <w:sz w:val="28"/>
          <w:szCs w:val="28"/>
        </w:rPr>
        <w:t>.</w:t>
      </w:r>
    </w:p>
    <w:p w:rsidR="00F3119C" w:rsidRPr="003F29EA" w:rsidRDefault="00F3119C" w:rsidP="00D4325B">
      <w:pPr>
        <w:pStyle w:val="Style100"/>
        <w:widowControl/>
        <w:spacing w:line="0" w:lineRule="atLeast"/>
        <w:ind w:firstLine="708"/>
        <w:rPr>
          <w:rStyle w:val="FontStyle201"/>
          <w:sz w:val="28"/>
          <w:szCs w:val="28"/>
        </w:rPr>
      </w:pPr>
    </w:p>
    <w:p w:rsidR="00F3119C" w:rsidRPr="003F29EA" w:rsidRDefault="00F3119C" w:rsidP="00D4325B">
      <w:pPr>
        <w:pStyle w:val="Style100"/>
        <w:widowControl/>
        <w:spacing w:line="0" w:lineRule="atLeast"/>
        <w:ind w:firstLine="708"/>
        <w:rPr>
          <w:rStyle w:val="FontStyle201"/>
          <w:sz w:val="28"/>
          <w:szCs w:val="28"/>
        </w:rPr>
      </w:pPr>
    </w:p>
    <w:p w:rsidR="00624A5F" w:rsidRPr="003F29EA" w:rsidRDefault="0081735D" w:rsidP="00D4325B">
      <w:pPr>
        <w:jc w:val="right"/>
        <w:rPr>
          <w:rFonts w:ascii="Times New Roman" w:hAnsi="Times New Roman"/>
          <w:lang w:val="kk-KZ"/>
        </w:rPr>
      </w:pPr>
      <w:r w:rsidRPr="003F29EA">
        <w:rPr>
          <w:rFonts w:ascii="Times New Roman" w:hAnsi="Times New Roman"/>
        </w:rPr>
        <w:t xml:space="preserve">Таблица </w:t>
      </w:r>
      <w:r w:rsidR="00A34011" w:rsidRPr="003F29EA">
        <w:rPr>
          <w:rFonts w:ascii="Times New Roman" w:hAnsi="Times New Roman"/>
        </w:rPr>
        <w:t>8.4</w:t>
      </w:r>
    </w:p>
    <w:p w:rsidR="00624A5F" w:rsidRPr="003F29EA" w:rsidRDefault="00624A5F"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60"/>
        <w:gridCol w:w="2444"/>
        <w:gridCol w:w="3350"/>
      </w:tblGrid>
      <w:tr w:rsidR="00624A5F" w:rsidRPr="003F29EA" w:rsidTr="00347CF7">
        <w:trPr>
          <w:jc w:val="center"/>
        </w:trPr>
        <w:tc>
          <w:tcPr>
            <w:tcW w:w="959" w:type="dxa"/>
            <w:vAlign w:val="center"/>
          </w:tcPr>
          <w:p w:rsidR="00624A5F" w:rsidRPr="003F29EA" w:rsidRDefault="00624A5F" w:rsidP="00D4325B">
            <w:pPr>
              <w:jc w:val="center"/>
              <w:outlineLvl w:val="1"/>
              <w:rPr>
                <w:rFonts w:ascii="Times New Roman" w:hAnsi="Times New Roman"/>
                <w:b/>
              </w:rPr>
            </w:pPr>
            <w:r w:rsidRPr="003F29EA">
              <w:rPr>
                <w:rFonts w:ascii="Times New Roman" w:hAnsi="Times New Roman"/>
                <w:b/>
              </w:rPr>
              <w:t>Номер</w:t>
            </w:r>
          </w:p>
          <w:p w:rsidR="00624A5F" w:rsidRPr="003F29EA" w:rsidRDefault="00624A5F"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624A5F" w:rsidRPr="003F29EA" w:rsidRDefault="00624A5F" w:rsidP="00D4325B">
            <w:pPr>
              <w:jc w:val="center"/>
              <w:outlineLvl w:val="1"/>
              <w:rPr>
                <w:rFonts w:ascii="Times New Roman" w:hAnsi="Times New Roman"/>
                <w:b/>
              </w:rPr>
            </w:pPr>
            <w:r w:rsidRPr="003F29EA">
              <w:rPr>
                <w:rFonts w:ascii="Times New Roman" w:hAnsi="Times New Roman"/>
                <w:b/>
              </w:rPr>
              <w:t>Сроки отбора</w:t>
            </w:r>
          </w:p>
        </w:tc>
        <w:tc>
          <w:tcPr>
            <w:tcW w:w="1860" w:type="dxa"/>
            <w:vAlign w:val="center"/>
          </w:tcPr>
          <w:p w:rsidR="00624A5F" w:rsidRPr="003F29EA" w:rsidRDefault="00624A5F"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2444" w:type="dxa"/>
            <w:vAlign w:val="center"/>
          </w:tcPr>
          <w:p w:rsidR="00624A5F" w:rsidRPr="003F29EA" w:rsidRDefault="00624A5F" w:rsidP="00D4325B">
            <w:pPr>
              <w:jc w:val="center"/>
              <w:outlineLvl w:val="1"/>
              <w:rPr>
                <w:rFonts w:ascii="Times New Roman" w:hAnsi="Times New Roman"/>
                <w:b/>
              </w:rPr>
            </w:pPr>
            <w:r w:rsidRPr="003F29EA">
              <w:rPr>
                <w:rFonts w:ascii="Times New Roman" w:hAnsi="Times New Roman"/>
                <w:b/>
              </w:rPr>
              <w:t>Адрес поста</w:t>
            </w:r>
          </w:p>
        </w:tc>
        <w:tc>
          <w:tcPr>
            <w:tcW w:w="3350" w:type="dxa"/>
            <w:vAlign w:val="center"/>
          </w:tcPr>
          <w:p w:rsidR="00624A5F" w:rsidRPr="003F29EA" w:rsidRDefault="00624A5F" w:rsidP="00D4325B">
            <w:pPr>
              <w:jc w:val="center"/>
              <w:outlineLvl w:val="1"/>
              <w:rPr>
                <w:rFonts w:ascii="Times New Roman" w:hAnsi="Times New Roman"/>
                <w:b/>
              </w:rPr>
            </w:pPr>
            <w:r w:rsidRPr="003F29EA">
              <w:rPr>
                <w:rFonts w:ascii="Times New Roman" w:hAnsi="Times New Roman"/>
                <w:b/>
              </w:rPr>
              <w:t>Определяемые примеси</w:t>
            </w:r>
          </w:p>
        </w:tc>
      </w:tr>
      <w:tr w:rsidR="00624A5F" w:rsidRPr="003F29EA" w:rsidTr="00347CF7">
        <w:trPr>
          <w:jc w:val="center"/>
        </w:trPr>
        <w:tc>
          <w:tcPr>
            <w:tcW w:w="959" w:type="dxa"/>
            <w:vAlign w:val="center"/>
          </w:tcPr>
          <w:p w:rsidR="00624A5F" w:rsidRPr="003F29EA" w:rsidRDefault="00624A5F" w:rsidP="00D4325B">
            <w:pPr>
              <w:jc w:val="center"/>
              <w:outlineLvl w:val="1"/>
              <w:rPr>
                <w:rFonts w:ascii="Times New Roman" w:hAnsi="Times New Roman"/>
              </w:rPr>
            </w:pPr>
            <w:r w:rsidRPr="003F29EA">
              <w:rPr>
                <w:rFonts w:ascii="Times New Roman" w:hAnsi="Times New Roman"/>
              </w:rPr>
              <w:t>1</w:t>
            </w:r>
          </w:p>
        </w:tc>
        <w:tc>
          <w:tcPr>
            <w:tcW w:w="1276" w:type="dxa"/>
            <w:vAlign w:val="center"/>
          </w:tcPr>
          <w:p w:rsidR="00624A5F" w:rsidRPr="003F29EA" w:rsidRDefault="00624A5F" w:rsidP="00D4325B">
            <w:pPr>
              <w:jc w:val="center"/>
              <w:outlineLvl w:val="1"/>
              <w:rPr>
                <w:rFonts w:ascii="Times New Roman" w:hAnsi="Times New Roman"/>
              </w:rPr>
            </w:pPr>
            <w:r w:rsidRPr="003F29EA">
              <w:rPr>
                <w:rFonts w:ascii="Times New Roman" w:hAnsi="Times New Roman"/>
              </w:rPr>
              <w:t>каждые 20 минут</w:t>
            </w:r>
          </w:p>
        </w:tc>
        <w:tc>
          <w:tcPr>
            <w:tcW w:w="1860" w:type="dxa"/>
            <w:vAlign w:val="center"/>
          </w:tcPr>
          <w:p w:rsidR="00624A5F" w:rsidRPr="003F29EA" w:rsidRDefault="00624A5F" w:rsidP="00D4325B">
            <w:pPr>
              <w:jc w:val="center"/>
              <w:outlineLvl w:val="1"/>
              <w:rPr>
                <w:rFonts w:ascii="Times New Roman" w:hAnsi="Times New Roman"/>
              </w:rPr>
            </w:pPr>
            <w:r w:rsidRPr="003F29EA">
              <w:rPr>
                <w:rFonts w:ascii="Times New Roman" w:hAnsi="Times New Roman"/>
              </w:rPr>
              <w:t>в непрерывном режиме</w:t>
            </w:r>
          </w:p>
        </w:tc>
        <w:tc>
          <w:tcPr>
            <w:tcW w:w="2444" w:type="dxa"/>
            <w:vAlign w:val="center"/>
          </w:tcPr>
          <w:p w:rsidR="00624A5F" w:rsidRPr="003F29EA" w:rsidRDefault="00624A5F" w:rsidP="00D4325B">
            <w:pPr>
              <w:jc w:val="center"/>
              <w:outlineLvl w:val="1"/>
              <w:rPr>
                <w:iCs/>
              </w:rPr>
            </w:pPr>
            <w:r w:rsidRPr="003F29EA">
              <w:rPr>
                <w:rFonts w:ascii="Times New Roman" w:hAnsi="Times New Roman"/>
              </w:rPr>
              <w:t>ул. Саранская, 28а, на территории центральной больницы</w:t>
            </w:r>
          </w:p>
        </w:tc>
        <w:tc>
          <w:tcPr>
            <w:tcW w:w="3350" w:type="dxa"/>
            <w:vAlign w:val="center"/>
          </w:tcPr>
          <w:p w:rsidR="00624A5F" w:rsidRPr="003F29EA" w:rsidRDefault="00624A5F" w:rsidP="00D4325B">
            <w:pPr>
              <w:outlineLvl w:val="1"/>
              <w:rPr>
                <w:rFonts w:ascii="Times New Roman" w:hAnsi="Times New Roman"/>
              </w:rPr>
            </w:pPr>
            <w:r w:rsidRPr="003F29EA">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3F29EA" w:rsidRDefault="00624A5F" w:rsidP="00D4325B">
      <w:pPr>
        <w:pStyle w:val="21"/>
        <w:ind w:firstLine="0"/>
        <w:jc w:val="center"/>
        <w:rPr>
          <w:rFonts w:ascii="Times New Roman" w:hAnsi="Times New Roman"/>
          <w:b/>
          <w:noProof/>
          <w:sz w:val="26"/>
          <w:szCs w:val="26"/>
          <w:lang w:eastAsia="ru-RU" w:bidi="ar-SA"/>
        </w:rPr>
      </w:pPr>
    </w:p>
    <w:p w:rsidR="003C44EE" w:rsidRPr="003F29EA" w:rsidRDefault="003C44EE" w:rsidP="00D4325B">
      <w:pPr>
        <w:pStyle w:val="21"/>
        <w:ind w:firstLine="0"/>
        <w:jc w:val="center"/>
        <w:rPr>
          <w:rFonts w:ascii="Times New Roman" w:hAnsi="Times New Roman"/>
          <w:b/>
          <w:noProof/>
          <w:sz w:val="26"/>
          <w:szCs w:val="26"/>
          <w:lang w:val="en-US" w:eastAsia="ru-RU" w:bidi="ar-SA"/>
        </w:rPr>
      </w:pPr>
      <w:r w:rsidRPr="003F29EA">
        <w:rPr>
          <w:rFonts w:ascii="Times New Roman" w:hAnsi="Times New Roman"/>
          <w:b/>
          <w:noProof/>
          <w:sz w:val="26"/>
          <w:szCs w:val="26"/>
          <w:lang w:eastAsia="ru-RU" w:bidi="ar-SA"/>
        </w:rPr>
        <w:drawing>
          <wp:inline distT="0" distB="0" distL="0" distR="0">
            <wp:extent cx="6096000" cy="3187379"/>
            <wp:effectExtent l="19050" t="0" r="0"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71" cstate="print"/>
                    <a:srcRect/>
                    <a:stretch>
                      <a:fillRect/>
                    </a:stretch>
                  </pic:blipFill>
                  <pic:spPr bwMode="auto">
                    <a:xfrm>
                      <a:off x="0" y="0"/>
                      <a:ext cx="6112233" cy="3195867"/>
                    </a:xfrm>
                    <a:prstGeom prst="rect">
                      <a:avLst/>
                    </a:prstGeom>
                    <a:noFill/>
                    <a:ln w="9525">
                      <a:noFill/>
                      <a:miter lim="800000"/>
                      <a:headEnd/>
                      <a:tailEnd/>
                    </a:ln>
                  </pic:spPr>
                </pic:pic>
              </a:graphicData>
            </a:graphic>
          </wp:inline>
        </w:drawing>
      </w:r>
    </w:p>
    <w:p w:rsidR="00624A5F" w:rsidRPr="003F29EA" w:rsidRDefault="00624A5F" w:rsidP="00D4325B">
      <w:pPr>
        <w:ind w:left="709" w:right="142"/>
        <w:jc w:val="center"/>
        <w:rPr>
          <w:rFonts w:ascii="Times New Roman" w:hAnsi="Times New Roman"/>
        </w:rPr>
      </w:pPr>
      <w:r w:rsidRPr="003F29EA">
        <w:rPr>
          <w:rFonts w:ascii="Times New Roman" w:hAnsi="Times New Roman"/>
        </w:rPr>
        <w:t>Рис.8.4. Схемарасположения стационарной сети наблюдения за загрязнением атмосферного воздуха города Сарань</w:t>
      </w:r>
    </w:p>
    <w:p w:rsidR="00624A5F" w:rsidRPr="003F29EA" w:rsidRDefault="00624A5F" w:rsidP="00D4325B">
      <w:pPr>
        <w:ind w:left="7788" w:firstLine="708"/>
        <w:rPr>
          <w:rFonts w:ascii="Times New Roman" w:hAnsi="Times New Roman"/>
          <w:sz w:val="28"/>
          <w:szCs w:val="28"/>
        </w:rPr>
      </w:pPr>
    </w:p>
    <w:p w:rsidR="00F3119C" w:rsidRPr="003F29EA" w:rsidRDefault="00F3119C" w:rsidP="00D4325B">
      <w:pPr>
        <w:ind w:left="7788" w:firstLine="708"/>
        <w:rPr>
          <w:rFonts w:ascii="Times New Roman" w:hAnsi="Times New Roman"/>
          <w:sz w:val="28"/>
          <w:szCs w:val="28"/>
        </w:rPr>
      </w:pPr>
    </w:p>
    <w:p w:rsidR="00C17F78" w:rsidRPr="003F29EA" w:rsidRDefault="00624A5F" w:rsidP="00D4325B">
      <w:pPr>
        <w:ind w:firstLine="709"/>
        <w:jc w:val="both"/>
        <w:rPr>
          <w:rFonts w:ascii="Times New Roman" w:hAnsi="Times New Roman"/>
          <w:sz w:val="28"/>
          <w:szCs w:val="28"/>
        </w:rPr>
      </w:pPr>
      <w:r w:rsidRPr="003F29EA">
        <w:rPr>
          <w:rFonts w:ascii="Times New Roman" w:hAnsi="Times New Roman"/>
          <w:b/>
          <w:i/>
          <w:sz w:val="28"/>
          <w:szCs w:val="28"/>
        </w:rPr>
        <w:t xml:space="preserve">Общая оценка загрязнения атмосферы. </w:t>
      </w:r>
      <w:r w:rsidR="0051711B" w:rsidRPr="003F29EA">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C17F78" w:rsidRPr="003F29EA">
        <w:rPr>
          <w:rFonts w:ascii="Times New Roman" w:hAnsi="Times New Roman"/>
          <w:b/>
          <w:i/>
          <w:sz w:val="28"/>
          <w:szCs w:val="28"/>
          <w:lang w:val="kk-KZ"/>
        </w:rPr>
        <w:t>низким</w:t>
      </w:r>
      <w:r w:rsidR="0051711B" w:rsidRPr="003F29EA">
        <w:rPr>
          <w:rFonts w:ascii="Times New Roman" w:hAnsi="Times New Roman"/>
          <w:b/>
          <w:i/>
          <w:sz w:val="28"/>
          <w:szCs w:val="28"/>
        </w:rPr>
        <w:t>,</w:t>
      </w:r>
      <w:r w:rsidR="0051711B" w:rsidRPr="003F29EA">
        <w:rPr>
          <w:rFonts w:ascii="Times New Roman" w:hAnsi="Times New Roman"/>
          <w:sz w:val="28"/>
          <w:szCs w:val="28"/>
        </w:rPr>
        <w:t>он определялся значени</w:t>
      </w:r>
      <w:r w:rsidR="00C17F78" w:rsidRPr="003F29EA">
        <w:rPr>
          <w:rFonts w:ascii="Times New Roman" w:hAnsi="Times New Roman"/>
          <w:sz w:val="28"/>
          <w:szCs w:val="28"/>
        </w:rPr>
        <w:t>ями</w:t>
      </w:r>
      <w:r w:rsidR="0051711B" w:rsidRPr="003F29EA">
        <w:rPr>
          <w:rFonts w:ascii="Times New Roman" w:hAnsi="Times New Roman"/>
          <w:sz w:val="28"/>
          <w:szCs w:val="28"/>
        </w:rPr>
        <w:t xml:space="preserve">СИ </w:t>
      </w:r>
      <w:r w:rsidR="001979F5" w:rsidRPr="003F29EA">
        <w:rPr>
          <w:rFonts w:ascii="Times New Roman" w:hAnsi="Times New Roman"/>
          <w:sz w:val="28"/>
          <w:szCs w:val="28"/>
        </w:rPr>
        <w:t xml:space="preserve">равным </w:t>
      </w:r>
      <w:r w:rsidR="00416BD9" w:rsidRPr="003F29EA">
        <w:rPr>
          <w:rFonts w:ascii="Times New Roman" w:hAnsi="Times New Roman"/>
          <w:sz w:val="28"/>
          <w:szCs w:val="28"/>
          <w:lang w:val="kk-KZ"/>
        </w:rPr>
        <w:t>1</w:t>
      </w:r>
      <w:r w:rsidR="00C17F78" w:rsidRPr="003F29EA">
        <w:rPr>
          <w:rFonts w:ascii="Times New Roman" w:hAnsi="Times New Roman"/>
          <w:sz w:val="28"/>
          <w:szCs w:val="28"/>
          <w:lang w:val="kk-KZ"/>
        </w:rPr>
        <w:t xml:space="preserve"> и</w:t>
      </w:r>
      <w:r w:rsidR="0051711B" w:rsidRPr="003F29EA">
        <w:rPr>
          <w:rFonts w:ascii="Times New Roman" w:hAnsi="Times New Roman"/>
          <w:sz w:val="28"/>
          <w:szCs w:val="28"/>
          <w:lang w:val="kk-KZ"/>
        </w:rPr>
        <w:t xml:space="preserve"> Н</w:t>
      </w:r>
      <w:r w:rsidR="0051711B" w:rsidRPr="003F29EA">
        <w:rPr>
          <w:rFonts w:ascii="Times New Roman" w:hAnsi="Times New Roman"/>
          <w:sz w:val="28"/>
          <w:szCs w:val="28"/>
        </w:rPr>
        <w:t xml:space="preserve">П </w:t>
      </w:r>
      <w:r w:rsidR="001979F5" w:rsidRPr="003F29EA">
        <w:rPr>
          <w:rFonts w:ascii="Times New Roman" w:hAnsi="Times New Roman"/>
          <w:sz w:val="28"/>
          <w:szCs w:val="28"/>
        </w:rPr>
        <w:t xml:space="preserve">= </w:t>
      </w:r>
      <w:r w:rsidR="00416BD9" w:rsidRPr="003F29EA">
        <w:rPr>
          <w:rFonts w:ascii="Times New Roman" w:hAnsi="Times New Roman"/>
          <w:sz w:val="28"/>
          <w:szCs w:val="28"/>
          <w:lang w:val="kk-KZ"/>
        </w:rPr>
        <w:t>0</w:t>
      </w:r>
      <w:r w:rsidR="0051711B" w:rsidRPr="003F29EA">
        <w:rPr>
          <w:rFonts w:ascii="Times New Roman" w:hAnsi="Times New Roman"/>
          <w:sz w:val="28"/>
          <w:szCs w:val="28"/>
        </w:rPr>
        <w:t>%</w:t>
      </w:r>
      <w:r w:rsidR="00EB2ABE" w:rsidRPr="003F29EA">
        <w:rPr>
          <w:rFonts w:ascii="Times New Roman" w:hAnsi="Times New Roman"/>
          <w:sz w:val="28"/>
          <w:szCs w:val="28"/>
        </w:rPr>
        <w:t>(</w:t>
      </w:r>
      <w:r w:rsidR="00303156" w:rsidRPr="003F29EA">
        <w:rPr>
          <w:rFonts w:ascii="Times New Roman" w:hAnsi="Times New Roman"/>
          <w:sz w:val="28"/>
          <w:szCs w:val="28"/>
        </w:rPr>
        <w:t>рис. 1, 2</w:t>
      </w:r>
      <w:r w:rsidR="00EB2ABE" w:rsidRPr="003F29EA">
        <w:rPr>
          <w:rFonts w:ascii="Times New Roman" w:hAnsi="Times New Roman"/>
          <w:sz w:val="28"/>
          <w:szCs w:val="28"/>
        </w:rPr>
        <w:t>).</w:t>
      </w:r>
    </w:p>
    <w:p w:rsidR="00A34011" w:rsidRPr="003F29EA" w:rsidRDefault="003F3F34"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среднемесячные </w:t>
      </w:r>
      <w:r w:rsidR="00EE21D2" w:rsidRPr="003F29EA">
        <w:rPr>
          <w:rFonts w:ascii="Times New Roman" w:hAnsi="Times New Roman"/>
          <w:sz w:val="28"/>
          <w:szCs w:val="28"/>
        </w:rPr>
        <w:t>концентраци</w:t>
      </w:r>
      <w:r w:rsidRPr="003F29EA">
        <w:rPr>
          <w:rFonts w:ascii="Times New Roman" w:hAnsi="Times New Roman"/>
          <w:sz w:val="28"/>
          <w:szCs w:val="28"/>
        </w:rPr>
        <w:t xml:space="preserve">и </w:t>
      </w:r>
      <w:r w:rsidR="00347CF7" w:rsidRPr="003F29EA">
        <w:rPr>
          <w:rFonts w:ascii="Times New Roman" w:hAnsi="Times New Roman"/>
          <w:sz w:val="28"/>
          <w:szCs w:val="28"/>
        </w:rPr>
        <w:t>загрязняющих веществ</w:t>
      </w:r>
      <w:r w:rsidR="00C17F78" w:rsidRPr="003F29EA">
        <w:rPr>
          <w:rFonts w:ascii="Times New Roman" w:hAnsi="Times New Roman"/>
          <w:sz w:val="28"/>
          <w:szCs w:val="28"/>
        </w:rPr>
        <w:t xml:space="preserve"> не превышали ПДК</w:t>
      </w:r>
      <w:r w:rsidR="00EB2ABE" w:rsidRPr="003F29EA">
        <w:rPr>
          <w:rFonts w:ascii="Times New Roman" w:hAnsi="Times New Roman"/>
          <w:sz w:val="28"/>
          <w:szCs w:val="28"/>
        </w:rPr>
        <w:t>(таблица1).</w:t>
      </w:r>
    </w:p>
    <w:p w:rsidR="00716066" w:rsidRPr="003F29EA" w:rsidRDefault="00716066" w:rsidP="00D4325B">
      <w:pPr>
        <w:rPr>
          <w:rFonts w:ascii="Times New Roman" w:hAnsi="Times New Roman"/>
          <w:b/>
          <w:sz w:val="28"/>
          <w:szCs w:val="28"/>
        </w:rPr>
      </w:pPr>
    </w:p>
    <w:p w:rsidR="00EA39BF" w:rsidRPr="003F29EA" w:rsidRDefault="00E94649" w:rsidP="00D4325B">
      <w:pPr>
        <w:pStyle w:val="afa"/>
        <w:ind w:left="1176"/>
        <w:jc w:val="center"/>
        <w:rPr>
          <w:rFonts w:ascii="Times New Roman" w:hAnsi="Times New Roman"/>
          <w:b/>
          <w:sz w:val="28"/>
          <w:szCs w:val="28"/>
        </w:rPr>
      </w:pPr>
      <w:r w:rsidRPr="003F29EA">
        <w:rPr>
          <w:rFonts w:ascii="Times New Roman" w:hAnsi="Times New Roman"/>
          <w:b/>
          <w:sz w:val="28"/>
          <w:szCs w:val="28"/>
        </w:rPr>
        <w:lastRenderedPageBreak/>
        <w:t>8.</w:t>
      </w:r>
      <w:r w:rsidR="00624A5F" w:rsidRPr="003F29EA">
        <w:rPr>
          <w:rFonts w:ascii="Times New Roman" w:hAnsi="Times New Roman"/>
          <w:b/>
          <w:sz w:val="28"/>
          <w:szCs w:val="28"/>
        </w:rPr>
        <w:t xml:space="preserve">5  </w:t>
      </w:r>
      <w:r w:rsidR="00647FEE" w:rsidRPr="003F29EA">
        <w:rPr>
          <w:rFonts w:ascii="Times New Roman" w:hAnsi="Times New Roman"/>
          <w:b/>
          <w:sz w:val="28"/>
          <w:szCs w:val="28"/>
        </w:rPr>
        <w:t>Состояние атмосферного воздуха по городу Темиртау</w:t>
      </w:r>
    </w:p>
    <w:p w:rsidR="00724E11" w:rsidRPr="003F29EA" w:rsidRDefault="00724E11" w:rsidP="00D4325B">
      <w:pPr>
        <w:pStyle w:val="afa"/>
        <w:ind w:left="1176"/>
        <w:rPr>
          <w:rStyle w:val="FontStyle204"/>
          <w:b/>
          <w:sz w:val="28"/>
          <w:szCs w:val="28"/>
        </w:rPr>
      </w:pPr>
    </w:p>
    <w:p w:rsidR="00F3119C"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4C45AC" w:rsidRPr="003F29EA">
        <w:rPr>
          <w:rStyle w:val="FontStyle204"/>
          <w:sz w:val="28"/>
          <w:szCs w:val="28"/>
        </w:rPr>
        <w:t>4</w:t>
      </w:r>
      <w:r w:rsidRPr="003F29EA">
        <w:rPr>
          <w:rStyle w:val="FontStyle204"/>
          <w:sz w:val="28"/>
          <w:szCs w:val="28"/>
        </w:rPr>
        <w:t xml:space="preserve"> стационарных постах</w:t>
      </w:r>
      <w:r w:rsidRPr="003F29EA">
        <w:rPr>
          <w:rFonts w:ascii="Times New Roman" w:hAnsi="Times New Roman"/>
          <w:sz w:val="28"/>
          <w:szCs w:val="28"/>
        </w:rPr>
        <w:t>(</w:t>
      </w:r>
      <w:r w:rsidR="00263E9B" w:rsidRPr="003F29EA">
        <w:rPr>
          <w:rFonts w:ascii="Times New Roman" w:hAnsi="Times New Roman"/>
          <w:sz w:val="28"/>
          <w:szCs w:val="28"/>
        </w:rPr>
        <w:t>рис. 8</w:t>
      </w:r>
      <w:r w:rsidR="00680C9C" w:rsidRPr="003F29EA">
        <w:rPr>
          <w:rFonts w:ascii="Times New Roman" w:hAnsi="Times New Roman"/>
          <w:sz w:val="28"/>
          <w:szCs w:val="28"/>
        </w:rPr>
        <w:t>.</w:t>
      </w:r>
      <w:r w:rsidR="008575B9" w:rsidRPr="003F29EA">
        <w:rPr>
          <w:rFonts w:ascii="Times New Roman" w:hAnsi="Times New Roman"/>
          <w:sz w:val="28"/>
          <w:szCs w:val="28"/>
        </w:rPr>
        <w:t>5</w:t>
      </w:r>
      <w:r w:rsidR="00133385" w:rsidRPr="003F29EA">
        <w:rPr>
          <w:rFonts w:ascii="Times New Roman" w:hAnsi="Times New Roman"/>
          <w:sz w:val="28"/>
          <w:szCs w:val="28"/>
        </w:rPr>
        <w:t>.</w:t>
      </w:r>
      <w:r w:rsidRPr="003F29EA">
        <w:rPr>
          <w:rFonts w:ascii="Times New Roman" w:hAnsi="Times New Roman"/>
          <w:sz w:val="28"/>
          <w:szCs w:val="28"/>
        </w:rPr>
        <w:t xml:space="preserve">, таблица </w:t>
      </w:r>
      <w:r w:rsidR="00EB2ABE" w:rsidRPr="003F29EA">
        <w:rPr>
          <w:rFonts w:ascii="Times New Roman" w:hAnsi="Times New Roman"/>
          <w:sz w:val="28"/>
          <w:szCs w:val="28"/>
        </w:rPr>
        <w:t>8.5</w:t>
      </w:r>
      <w:r w:rsidRPr="003F29EA">
        <w:rPr>
          <w:rFonts w:ascii="Times New Roman" w:hAnsi="Times New Roman"/>
          <w:sz w:val="28"/>
          <w:szCs w:val="28"/>
        </w:rPr>
        <w:t>)</w:t>
      </w:r>
      <w:r w:rsidRPr="003F29EA">
        <w:rPr>
          <w:rStyle w:val="FontStyle201"/>
          <w:sz w:val="28"/>
          <w:szCs w:val="28"/>
        </w:rPr>
        <w:t>.</w:t>
      </w: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8.5</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F3119C" w:rsidRPr="003F29EA" w:rsidRDefault="00F3119C" w:rsidP="00D4325B">
      <w:pPr>
        <w:pStyle w:val="Style100"/>
        <w:widowControl/>
        <w:spacing w:line="0" w:lineRule="atLeast"/>
        <w:ind w:firstLine="708"/>
        <w:rPr>
          <w:rStyle w:val="FontStyle201"/>
          <w:i w:val="0"/>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976"/>
      </w:tblGrid>
      <w:tr w:rsidR="009E16C0" w:rsidRPr="003F29EA" w:rsidTr="00347CF7">
        <w:tc>
          <w:tcPr>
            <w:tcW w:w="1101" w:type="dxa"/>
            <w:vAlign w:val="center"/>
          </w:tcPr>
          <w:p w:rsidR="009E16C0" w:rsidRPr="003F29EA" w:rsidRDefault="009E16C0" w:rsidP="00D4325B">
            <w:pPr>
              <w:jc w:val="center"/>
              <w:outlineLvl w:val="1"/>
              <w:rPr>
                <w:rFonts w:ascii="Times New Roman" w:hAnsi="Times New Roman"/>
                <w:b/>
              </w:rPr>
            </w:pPr>
            <w:r w:rsidRPr="003F29EA">
              <w:rPr>
                <w:rFonts w:ascii="Times New Roman" w:hAnsi="Times New Roman"/>
                <w:b/>
              </w:rPr>
              <w:t>Номер</w:t>
            </w:r>
          </w:p>
          <w:p w:rsidR="009E16C0" w:rsidRPr="003F29EA" w:rsidRDefault="009E16C0" w:rsidP="00D4325B">
            <w:pPr>
              <w:jc w:val="center"/>
              <w:outlineLvl w:val="1"/>
              <w:rPr>
                <w:rFonts w:ascii="Times New Roman" w:hAnsi="Times New Roman"/>
                <w:b/>
              </w:rPr>
            </w:pPr>
            <w:r w:rsidRPr="003F29EA">
              <w:rPr>
                <w:rFonts w:ascii="Times New Roman" w:hAnsi="Times New Roman"/>
                <w:b/>
              </w:rPr>
              <w:t>поста</w:t>
            </w:r>
          </w:p>
        </w:tc>
        <w:tc>
          <w:tcPr>
            <w:tcW w:w="1275" w:type="dxa"/>
            <w:vAlign w:val="center"/>
          </w:tcPr>
          <w:p w:rsidR="009E16C0" w:rsidRPr="003F29EA" w:rsidRDefault="009E16C0" w:rsidP="00D4325B">
            <w:pPr>
              <w:jc w:val="center"/>
              <w:outlineLvl w:val="1"/>
              <w:rPr>
                <w:rFonts w:ascii="Times New Roman" w:hAnsi="Times New Roman"/>
                <w:b/>
              </w:rPr>
            </w:pPr>
            <w:r w:rsidRPr="003F29EA">
              <w:rPr>
                <w:rFonts w:ascii="Times New Roman" w:hAnsi="Times New Roman"/>
                <w:b/>
              </w:rPr>
              <w:t>Сроки отбора</w:t>
            </w:r>
          </w:p>
        </w:tc>
        <w:tc>
          <w:tcPr>
            <w:tcW w:w="2127" w:type="dxa"/>
            <w:vAlign w:val="center"/>
          </w:tcPr>
          <w:p w:rsidR="009E16C0" w:rsidRPr="003F29EA" w:rsidRDefault="00797F20" w:rsidP="00D4325B">
            <w:pPr>
              <w:jc w:val="center"/>
              <w:outlineLvl w:val="1"/>
              <w:rPr>
                <w:rFonts w:ascii="Times New Roman" w:hAnsi="Times New Roman"/>
                <w:b/>
              </w:rPr>
            </w:pPr>
            <w:r w:rsidRPr="003F29EA">
              <w:rPr>
                <w:rFonts w:ascii="Times New Roman" w:hAnsi="Times New Roman"/>
                <w:b/>
              </w:rPr>
              <w:t>Проведение</w:t>
            </w:r>
            <w:r w:rsidR="009E16C0" w:rsidRPr="003F29EA">
              <w:rPr>
                <w:rFonts w:ascii="Times New Roman" w:hAnsi="Times New Roman"/>
                <w:b/>
              </w:rPr>
              <w:t xml:space="preserve"> наблюдений</w:t>
            </w:r>
          </w:p>
        </w:tc>
        <w:tc>
          <w:tcPr>
            <w:tcW w:w="2835" w:type="dxa"/>
            <w:vAlign w:val="center"/>
          </w:tcPr>
          <w:p w:rsidR="009E16C0" w:rsidRPr="003F29EA" w:rsidRDefault="009E16C0" w:rsidP="00D4325B">
            <w:pPr>
              <w:jc w:val="center"/>
              <w:outlineLvl w:val="1"/>
              <w:rPr>
                <w:rFonts w:ascii="Times New Roman" w:hAnsi="Times New Roman"/>
                <w:b/>
              </w:rPr>
            </w:pPr>
            <w:r w:rsidRPr="003F29EA">
              <w:rPr>
                <w:rFonts w:ascii="Times New Roman" w:hAnsi="Times New Roman"/>
                <w:b/>
              </w:rPr>
              <w:t>Адрес поста</w:t>
            </w:r>
          </w:p>
        </w:tc>
        <w:tc>
          <w:tcPr>
            <w:tcW w:w="2976" w:type="dxa"/>
            <w:vAlign w:val="center"/>
          </w:tcPr>
          <w:p w:rsidR="009E16C0" w:rsidRPr="003F29EA" w:rsidRDefault="009E16C0" w:rsidP="00D4325B">
            <w:pPr>
              <w:jc w:val="center"/>
              <w:outlineLvl w:val="1"/>
              <w:rPr>
                <w:rFonts w:ascii="Times New Roman" w:hAnsi="Times New Roman"/>
                <w:b/>
              </w:rPr>
            </w:pPr>
            <w:r w:rsidRPr="003F29EA">
              <w:rPr>
                <w:rFonts w:ascii="Times New Roman" w:hAnsi="Times New Roman"/>
                <w:b/>
              </w:rPr>
              <w:t>Определяемые примеси</w:t>
            </w:r>
          </w:p>
        </w:tc>
      </w:tr>
      <w:tr w:rsidR="009E16C0" w:rsidRPr="003F29EA" w:rsidTr="00347CF7">
        <w:tc>
          <w:tcPr>
            <w:tcW w:w="1101" w:type="dxa"/>
            <w:vAlign w:val="center"/>
          </w:tcPr>
          <w:p w:rsidR="009E16C0" w:rsidRPr="003F29EA" w:rsidRDefault="009E16C0" w:rsidP="00D4325B">
            <w:pPr>
              <w:jc w:val="center"/>
              <w:outlineLvl w:val="1"/>
              <w:rPr>
                <w:rFonts w:ascii="Times New Roman" w:hAnsi="Times New Roman"/>
              </w:rPr>
            </w:pPr>
            <w:r w:rsidRPr="003F29EA">
              <w:rPr>
                <w:rFonts w:ascii="Times New Roman" w:hAnsi="Times New Roman"/>
              </w:rPr>
              <w:t>3</w:t>
            </w:r>
          </w:p>
        </w:tc>
        <w:tc>
          <w:tcPr>
            <w:tcW w:w="1275" w:type="dxa"/>
            <w:vMerge w:val="restart"/>
            <w:vAlign w:val="center"/>
          </w:tcPr>
          <w:p w:rsidR="009E16C0" w:rsidRPr="003F29EA" w:rsidRDefault="009E16C0" w:rsidP="00D4325B">
            <w:pPr>
              <w:jc w:val="center"/>
              <w:outlineLvl w:val="1"/>
              <w:rPr>
                <w:rFonts w:ascii="Times New Roman" w:hAnsi="Times New Roman"/>
              </w:rPr>
            </w:pPr>
            <w:r w:rsidRPr="003F29EA">
              <w:rPr>
                <w:rFonts w:ascii="Times New Roman" w:hAnsi="Times New Roman"/>
              </w:rPr>
              <w:t xml:space="preserve">3 раза </w:t>
            </w:r>
          </w:p>
          <w:p w:rsidR="009E16C0" w:rsidRPr="003F29EA" w:rsidRDefault="009E16C0" w:rsidP="00D4325B">
            <w:pPr>
              <w:jc w:val="center"/>
              <w:outlineLvl w:val="1"/>
              <w:rPr>
                <w:rFonts w:ascii="Times New Roman" w:hAnsi="Times New Roman"/>
              </w:rPr>
            </w:pPr>
            <w:r w:rsidRPr="003F29EA">
              <w:rPr>
                <w:rFonts w:ascii="Times New Roman" w:hAnsi="Times New Roman"/>
              </w:rPr>
              <w:t>в сутки</w:t>
            </w:r>
          </w:p>
        </w:tc>
        <w:tc>
          <w:tcPr>
            <w:tcW w:w="2127" w:type="dxa"/>
            <w:vMerge w:val="restart"/>
            <w:vAlign w:val="center"/>
          </w:tcPr>
          <w:p w:rsidR="009E16C0" w:rsidRPr="003F29EA" w:rsidRDefault="00632E59"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835" w:type="dxa"/>
            <w:vAlign w:val="center"/>
          </w:tcPr>
          <w:p w:rsidR="009E16C0" w:rsidRPr="003F29EA" w:rsidRDefault="009E16C0" w:rsidP="00D4325B">
            <w:pPr>
              <w:jc w:val="center"/>
              <w:outlineLvl w:val="1"/>
              <w:rPr>
                <w:rFonts w:ascii="Times New Roman" w:hAnsi="Times New Roman"/>
                <w:i/>
              </w:rPr>
            </w:pPr>
            <w:r w:rsidRPr="003F29EA">
              <w:rPr>
                <w:rStyle w:val="FontStyle201"/>
                <w:i w:val="0"/>
              </w:rPr>
              <w:t>ул. Дмитрова,212 и Степана Рамзина</w:t>
            </w:r>
          </w:p>
        </w:tc>
        <w:tc>
          <w:tcPr>
            <w:tcW w:w="2976" w:type="dxa"/>
            <w:vMerge w:val="restart"/>
            <w:vAlign w:val="center"/>
          </w:tcPr>
          <w:p w:rsidR="009E16C0" w:rsidRPr="003F29EA" w:rsidRDefault="00FF6E82" w:rsidP="00D4325B">
            <w:pPr>
              <w:outlineLvl w:val="1"/>
              <w:rPr>
                <w:rFonts w:ascii="Times New Roman" w:hAnsi="Times New Roman"/>
              </w:rPr>
            </w:pPr>
            <w:r w:rsidRPr="003F29EA">
              <w:rPr>
                <w:rFonts w:ascii="Times New Roman" w:hAnsi="Times New Roman"/>
              </w:rPr>
              <w:t>в</w:t>
            </w:r>
            <w:r w:rsidR="009E16C0" w:rsidRPr="003F29EA">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3F29EA" w:rsidTr="00347CF7">
        <w:tc>
          <w:tcPr>
            <w:tcW w:w="1101" w:type="dxa"/>
            <w:vAlign w:val="center"/>
          </w:tcPr>
          <w:p w:rsidR="009E16C0" w:rsidRPr="003F29EA" w:rsidRDefault="009E16C0" w:rsidP="00D4325B">
            <w:pPr>
              <w:jc w:val="center"/>
              <w:outlineLvl w:val="1"/>
              <w:rPr>
                <w:rFonts w:ascii="Times New Roman" w:hAnsi="Times New Roman"/>
              </w:rPr>
            </w:pPr>
            <w:r w:rsidRPr="003F29EA">
              <w:rPr>
                <w:rFonts w:ascii="Times New Roman" w:hAnsi="Times New Roman"/>
              </w:rPr>
              <w:t>4</w:t>
            </w:r>
          </w:p>
        </w:tc>
        <w:tc>
          <w:tcPr>
            <w:tcW w:w="1275" w:type="dxa"/>
            <w:vMerge/>
            <w:vAlign w:val="center"/>
          </w:tcPr>
          <w:p w:rsidR="009E16C0" w:rsidRPr="003F29EA" w:rsidRDefault="009E16C0" w:rsidP="00D4325B">
            <w:pPr>
              <w:jc w:val="center"/>
              <w:outlineLvl w:val="1"/>
              <w:rPr>
                <w:rFonts w:ascii="Times New Roman" w:hAnsi="Times New Roman"/>
              </w:rPr>
            </w:pPr>
          </w:p>
        </w:tc>
        <w:tc>
          <w:tcPr>
            <w:tcW w:w="2127" w:type="dxa"/>
            <w:vMerge/>
            <w:vAlign w:val="center"/>
          </w:tcPr>
          <w:p w:rsidR="009E16C0" w:rsidRPr="003F29EA" w:rsidRDefault="009E16C0" w:rsidP="00D4325B">
            <w:pPr>
              <w:jc w:val="center"/>
              <w:outlineLvl w:val="1"/>
              <w:rPr>
                <w:rFonts w:ascii="Times New Roman" w:hAnsi="Times New Roman"/>
              </w:rPr>
            </w:pPr>
          </w:p>
        </w:tc>
        <w:tc>
          <w:tcPr>
            <w:tcW w:w="2835" w:type="dxa"/>
            <w:vAlign w:val="center"/>
          </w:tcPr>
          <w:p w:rsidR="009E16C0" w:rsidRPr="003F29EA" w:rsidRDefault="009E16C0" w:rsidP="00D4325B">
            <w:pPr>
              <w:jc w:val="center"/>
              <w:outlineLvl w:val="1"/>
              <w:rPr>
                <w:rStyle w:val="FontStyle201"/>
                <w:i w:val="0"/>
              </w:rPr>
            </w:pPr>
            <w:r w:rsidRPr="003F29EA">
              <w:rPr>
                <w:rStyle w:val="FontStyle201"/>
                <w:i w:val="0"/>
              </w:rPr>
              <w:t>6-ой м-н Амангельды/</w:t>
            </w:r>
          </w:p>
          <w:p w:rsidR="003B0807" w:rsidRPr="003F29EA" w:rsidRDefault="009E16C0" w:rsidP="00D4325B">
            <w:pPr>
              <w:ind w:left="375"/>
              <w:jc w:val="center"/>
              <w:outlineLvl w:val="1"/>
              <w:rPr>
                <w:rFonts w:ascii="Times New Roman" w:hAnsi="Times New Roman"/>
                <w:iCs/>
              </w:rPr>
            </w:pPr>
            <w:r w:rsidRPr="003F29EA">
              <w:rPr>
                <w:rStyle w:val="FontStyle201"/>
                <w:i w:val="0"/>
              </w:rPr>
              <w:t>Темиртауская</w:t>
            </w:r>
          </w:p>
        </w:tc>
        <w:tc>
          <w:tcPr>
            <w:tcW w:w="2976" w:type="dxa"/>
            <w:vMerge/>
            <w:vAlign w:val="center"/>
          </w:tcPr>
          <w:p w:rsidR="009E16C0" w:rsidRPr="003F29EA" w:rsidRDefault="009E16C0" w:rsidP="00D4325B">
            <w:pPr>
              <w:outlineLvl w:val="1"/>
              <w:rPr>
                <w:rFonts w:ascii="Times New Roman" w:hAnsi="Times New Roman"/>
              </w:rPr>
            </w:pPr>
          </w:p>
        </w:tc>
      </w:tr>
      <w:tr w:rsidR="009E16C0" w:rsidRPr="003F29EA" w:rsidTr="00347CF7">
        <w:tc>
          <w:tcPr>
            <w:tcW w:w="1101" w:type="dxa"/>
            <w:vAlign w:val="center"/>
          </w:tcPr>
          <w:p w:rsidR="009E16C0" w:rsidRPr="003F29EA" w:rsidRDefault="009E16C0" w:rsidP="00D4325B">
            <w:pPr>
              <w:jc w:val="center"/>
              <w:outlineLvl w:val="1"/>
              <w:rPr>
                <w:rFonts w:ascii="Times New Roman" w:hAnsi="Times New Roman"/>
              </w:rPr>
            </w:pPr>
            <w:r w:rsidRPr="003F29EA">
              <w:rPr>
                <w:rFonts w:ascii="Times New Roman" w:hAnsi="Times New Roman"/>
              </w:rPr>
              <w:t>5</w:t>
            </w:r>
          </w:p>
        </w:tc>
        <w:tc>
          <w:tcPr>
            <w:tcW w:w="1275" w:type="dxa"/>
            <w:vMerge/>
            <w:vAlign w:val="center"/>
          </w:tcPr>
          <w:p w:rsidR="009E16C0" w:rsidRPr="003F29EA" w:rsidRDefault="009E16C0" w:rsidP="00D4325B">
            <w:pPr>
              <w:jc w:val="center"/>
              <w:outlineLvl w:val="1"/>
              <w:rPr>
                <w:rFonts w:ascii="Times New Roman" w:hAnsi="Times New Roman"/>
              </w:rPr>
            </w:pPr>
          </w:p>
        </w:tc>
        <w:tc>
          <w:tcPr>
            <w:tcW w:w="2127" w:type="dxa"/>
            <w:vMerge/>
            <w:vAlign w:val="center"/>
          </w:tcPr>
          <w:p w:rsidR="009E16C0" w:rsidRPr="003F29EA" w:rsidRDefault="009E16C0" w:rsidP="00D4325B">
            <w:pPr>
              <w:jc w:val="center"/>
              <w:outlineLvl w:val="1"/>
              <w:rPr>
                <w:rFonts w:ascii="Times New Roman" w:hAnsi="Times New Roman"/>
              </w:rPr>
            </w:pPr>
          </w:p>
        </w:tc>
        <w:tc>
          <w:tcPr>
            <w:tcW w:w="2835" w:type="dxa"/>
            <w:vAlign w:val="center"/>
          </w:tcPr>
          <w:p w:rsidR="0031050A" w:rsidRPr="003F29EA" w:rsidRDefault="009E16C0" w:rsidP="00D4325B">
            <w:pPr>
              <w:jc w:val="center"/>
              <w:outlineLvl w:val="1"/>
              <w:rPr>
                <w:rStyle w:val="FontStyle201"/>
                <w:i w:val="0"/>
              </w:rPr>
            </w:pPr>
            <w:r w:rsidRPr="003F29EA">
              <w:rPr>
                <w:rStyle w:val="FontStyle201"/>
                <w:i w:val="0"/>
              </w:rPr>
              <w:t>3 «а» м-н</w:t>
            </w:r>
          </w:p>
          <w:p w:rsidR="009E16C0" w:rsidRPr="003F29EA" w:rsidRDefault="0031050A" w:rsidP="00D4325B">
            <w:pPr>
              <w:jc w:val="center"/>
              <w:outlineLvl w:val="1"/>
              <w:rPr>
                <w:rFonts w:ascii="Times New Roman" w:hAnsi="Times New Roman"/>
                <w:i/>
              </w:rPr>
            </w:pPr>
            <w:r w:rsidRPr="003F29EA">
              <w:rPr>
                <w:rStyle w:val="FontStyle201"/>
                <w:i w:val="0"/>
              </w:rPr>
              <w:t>(район спасительной станции)</w:t>
            </w:r>
          </w:p>
        </w:tc>
        <w:tc>
          <w:tcPr>
            <w:tcW w:w="2976" w:type="dxa"/>
            <w:vMerge/>
            <w:vAlign w:val="center"/>
          </w:tcPr>
          <w:p w:rsidR="009E16C0" w:rsidRPr="003F29EA" w:rsidRDefault="009E16C0" w:rsidP="00D4325B">
            <w:pPr>
              <w:outlineLvl w:val="1"/>
              <w:rPr>
                <w:rFonts w:ascii="Times New Roman" w:hAnsi="Times New Roman"/>
              </w:rPr>
            </w:pPr>
          </w:p>
        </w:tc>
      </w:tr>
      <w:tr w:rsidR="00D61160" w:rsidRPr="003F29EA" w:rsidTr="00347CF7">
        <w:tc>
          <w:tcPr>
            <w:tcW w:w="1101" w:type="dxa"/>
            <w:vAlign w:val="center"/>
          </w:tcPr>
          <w:p w:rsidR="00D61160" w:rsidRPr="003F29EA" w:rsidRDefault="00D61160" w:rsidP="00D4325B">
            <w:pPr>
              <w:jc w:val="center"/>
              <w:outlineLvl w:val="1"/>
              <w:rPr>
                <w:rFonts w:ascii="Times New Roman" w:hAnsi="Times New Roman"/>
              </w:rPr>
            </w:pPr>
            <w:r w:rsidRPr="003F29EA">
              <w:rPr>
                <w:rFonts w:ascii="Times New Roman" w:hAnsi="Times New Roman"/>
              </w:rPr>
              <w:t>2</w:t>
            </w:r>
          </w:p>
        </w:tc>
        <w:tc>
          <w:tcPr>
            <w:tcW w:w="1275" w:type="dxa"/>
            <w:vAlign w:val="center"/>
          </w:tcPr>
          <w:p w:rsidR="00D61160" w:rsidRPr="003F29EA" w:rsidRDefault="00D61160" w:rsidP="00D4325B">
            <w:pPr>
              <w:jc w:val="center"/>
              <w:outlineLvl w:val="1"/>
              <w:rPr>
                <w:rFonts w:ascii="Times New Roman" w:hAnsi="Times New Roman"/>
              </w:rPr>
            </w:pPr>
            <w:r w:rsidRPr="003F29EA">
              <w:rPr>
                <w:rFonts w:ascii="Times New Roman" w:hAnsi="Times New Roman"/>
              </w:rPr>
              <w:t>каждые 20 минут</w:t>
            </w:r>
          </w:p>
        </w:tc>
        <w:tc>
          <w:tcPr>
            <w:tcW w:w="2127" w:type="dxa"/>
            <w:vAlign w:val="center"/>
          </w:tcPr>
          <w:p w:rsidR="00D61160" w:rsidRPr="003F29EA" w:rsidRDefault="00D61160" w:rsidP="00D4325B">
            <w:pPr>
              <w:jc w:val="center"/>
              <w:outlineLvl w:val="1"/>
              <w:rPr>
                <w:rFonts w:ascii="Times New Roman" w:hAnsi="Times New Roman"/>
              </w:rPr>
            </w:pPr>
            <w:r w:rsidRPr="003F29EA">
              <w:rPr>
                <w:rFonts w:ascii="Times New Roman" w:hAnsi="Times New Roman"/>
              </w:rPr>
              <w:t>в непрерывном режиме</w:t>
            </w:r>
          </w:p>
        </w:tc>
        <w:tc>
          <w:tcPr>
            <w:tcW w:w="2835" w:type="dxa"/>
            <w:vAlign w:val="center"/>
          </w:tcPr>
          <w:p w:rsidR="00D61160" w:rsidRPr="003F29EA" w:rsidRDefault="00D61160" w:rsidP="00D4325B">
            <w:pPr>
              <w:jc w:val="center"/>
              <w:outlineLvl w:val="1"/>
              <w:rPr>
                <w:rStyle w:val="FontStyle201"/>
                <w:i w:val="0"/>
              </w:rPr>
            </w:pPr>
            <w:r w:rsidRPr="003F29EA">
              <w:rPr>
                <w:rStyle w:val="FontStyle201"/>
                <w:i w:val="0"/>
              </w:rPr>
              <w:t>ул. Фурманова, 5</w:t>
            </w:r>
          </w:p>
        </w:tc>
        <w:tc>
          <w:tcPr>
            <w:tcW w:w="2976" w:type="dxa"/>
            <w:vAlign w:val="center"/>
          </w:tcPr>
          <w:p w:rsidR="00D61160" w:rsidRPr="003F29EA" w:rsidRDefault="00D61160" w:rsidP="00D4325B">
            <w:pPr>
              <w:outlineLvl w:val="1"/>
              <w:rPr>
                <w:rFonts w:ascii="Times New Roman" w:hAnsi="Times New Roman"/>
                <w:lang w:val="kk-KZ"/>
              </w:rPr>
            </w:pPr>
            <w:r w:rsidRPr="003F29EA">
              <w:rPr>
                <w:rFonts w:ascii="Times New Roman" w:hAnsi="Times New Roman"/>
              </w:rPr>
              <w:t xml:space="preserve">взвешенные частицы РМ-10, </w:t>
            </w:r>
            <w:r w:rsidR="002A71CE" w:rsidRPr="003F29EA">
              <w:rPr>
                <w:rFonts w:ascii="Times New Roman" w:hAnsi="Times New Roman"/>
              </w:rPr>
              <w:t>диоксид серы, оксид углерода, диоксид и оксид азота, с</w:t>
            </w:r>
            <w:r w:rsidR="00347CF7" w:rsidRPr="003F29EA">
              <w:rPr>
                <w:rFonts w:ascii="Times New Roman" w:hAnsi="Times New Roman"/>
              </w:rPr>
              <w:t xml:space="preserve">ероводород, </w:t>
            </w:r>
            <w:r w:rsidR="002A71CE" w:rsidRPr="003F29EA">
              <w:rPr>
                <w:rFonts w:ascii="Times New Roman" w:hAnsi="Times New Roman"/>
              </w:rPr>
              <w:t xml:space="preserve">аммиак, </w:t>
            </w:r>
            <w:r w:rsidRPr="003F29EA">
              <w:rPr>
                <w:rFonts w:ascii="Times New Roman" w:hAnsi="Times New Roman"/>
              </w:rPr>
              <w:t>формальдегид</w:t>
            </w:r>
          </w:p>
        </w:tc>
      </w:tr>
    </w:tbl>
    <w:p w:rsidR="003C44EE" w:rsidRPr="003F29EA" w:rsidRDefault="003C44EE" w:rsidP="00D4325B">
      <w:pPr>
        <w:ind w:right="-566"/>
        <w:rPr>
          <w:rFonts w:ascii="Times New Roman" w:hAnsi="Times New Roman"/>
          <w:b/>
          <w:sz w:val="26"/>
          <w:szCs w:val="26"/>
          <w:lang w:val="kk-KZ"/>
        </w:rPr>
      </w:pPr>
    </w:p>
    <w:p w:rsidR="00647FEE" w:rsidRPr="003F29EA" w:rsidRDefault="003C44EE" w:rsidP="00D4325B">
      <w:pPr>
        <w:ind w:right="-566"/>
        <w:rPr>
          <w:rFonts w:ascii="Times New Roman" w:hAnsi="Times New Roman"/>
          <w:b/>
          <w:sz w:val="26"/>
          <w:szCs w:val="26"/>
        </w:rPr>
      </w:pPr>
      <w:r w:rsidRPr="003F29EA">
        <w:rPr>
          <w:rFonts w:ascii="Times New Roman" w:hAnsi="Times New Roman"/>
          <w:b/>
          <w:noProof/>
          <w:sz w:val="20"/>
          <w:szCs w:val="20"/>
          <w:lang w:eastAsia="ru-RU" w:bidi="ar-SA"/>
        </w:rPr>
        <w:drawing>
          <wp:inline distT="0" distB="0" distL="0" distR="0">
            <wp:extent cx="6467475" cy="3190875"/>
            <wp:effectExtent l="19050" t="0" r="9525"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72" cstate="print"/>
                    <a:srcRect/>
                    <a:stretch>
                      <a:fillRect/>
                    </a:stretch>
                  </pic:blipFill>
                  <pic:spPr bwMode="auto">
                    <a:xfrm>
                      <a:off x="0" y="0"/>
                      <a:ext cx="6465519" cy="3189910"/>
                    </a:xfrm>
                    <a:prstGeom prst="rect">
                      <a:avLst/>
                    </a:prstGeom>
                    <a:noFill/>
                    <a:ln w="9525">
                      <a:noFill/>
                      <a:miter lim="800000"/>
                      <a:headEnd/>
                      <a:tailEnd/>
                    </a:ln>
                  </pic:spPr>
                </pic:pic>
              </a:graphicData>
            </a:graphic>
          </wp:inline>
        </w:drawing>
      </w:r>
    </w:p>
    <w:p w:rsidR="001F011B" w:rsidRPr="003F29EA" w:rsidRDefault="001F011B" w:rsidP="00D4325B">
      <w:pPr>
        <w:jc w:val="center"/>
        <w:rPr>
          <w:rFonts w:ascii="Times New Roman" w:hAnsi="Times New Roman"/>
        </w:rPr>
      </w:pPr>
      <w:r w:rsidRPr="003F29EA">
        <w:rPr>
          <w:rFonts w:ascii="Times New Roman" w:hAnsi="Times New Roman"/>
        </w:rPr>
        <w:tab/>
      </w:r>
      <w:r w:rsidR="00263E9B" w:rsidRPr="003F29EA">
        <w:rPr>
          <w:rFonts w:ascii="Times New Roman" w:hAnsi="Times New Roman"/>
        </w:rPr>
        <w:t>Рис. 8.</w:t>
      </w:r>
      <w:r w:rsidR="008575B9" w:rsidRPr="003F29EA">
        <w:rPr>
          <w:rFonts w:ascii="Times New Roman" w:hAnsi="Times New Roman"/>
        </w:rPr>
        <w:t>5</w:t>
      </w:r>
      <w:r w:rsidR="00133385" w:rsidRPr="003F29EA">
        <w:rPr>
          <w:rFonts w:ascii="Times New Roman" w:hAnsi="Times New Roman"/>
        </w:rPr>
        <w:t>.</w:t>
      </w:r>
      <w:r w:rsidR="000C0B3E" w:rsidRPr="003F29EA">
        <w:rPr>
          <w:rFonts w:ascii="Times New Roman" w:hAnsi="Times New Roman"/>
        </w:rPr>
        <w:t>Схема</w:t>
      </w:r>
      <w:r w:rsidR="00133385" w:rsidRPr="003F29EA">
        <w:rPr>
          <w:rFonts w:ascii="Times New Roman" w:hAnsi="Times New Roman"/>
        </w:rPr>
        <w:t xml:space="preserve"> расположения </w:t>
      </w:r>
      <w:r w:rsidR="000C0B3E" w:rsidRPr="003F29EA">
        <w:rPr>
          <w:rFonts w:ascii="Times New Roman" w:hAnsi="Times New Roman"/>
        </w:rPr>
        <w:t>стационарной сети наблюдени</w:t>
      </w:r>
      <w:r w:rsidR="00133385" w:rsidRPr="003F29EA">
        <w:rPr>
          <w:rFonts w:ascii="Times New Roman" w:hAnsi="Times New Roman"/>
        </w:rPr>
        <w:t xml:space="preserve">я </w:t>
      </w:r>
      <w:r w:rsidR="000C0B3E" w:rsidRPr="003F29EA">
        <w:rPr>
          <w:rFonts w:ascii="Times New Roman" w:hAnsi="Times New Roman"/>
        </w:rPr>
        <w:t>з</w:t>
      </w:r>
      <w:r w:rsidR="00133385" w:rsidRPr="003F29EA">
        <w:rPr>
          <w:rFonts w:ascii="Times New Roman" w:hAnsi="Times New Roman"/>
        </w:rPr>
        <w:t xml:space="preserve">а загрязнением </w:t>
      </w:r>
      <w:r w:rsidR="000C0B3E" w:rsidRPr="003F29EA">
        <w:rPr>
          <w:rFonts w:ascii="Times New Roman" w:hAnsi="Times New Roman"/>
        </w:rPr>
        <w:t>атмосферного воздуха</w:t>
      </w:r>
      <w:r w:rsidR="00133385" w:rsidRPr="003F29EA">
        <w:rPr>
          <w:rFonts w:ascii="Times New Roman" w:hAnsi="Times New Roman"/>
        </w:rPr>
        <w:t xml:space="preserve"> города Темиртау</w:t>
      </w:r>
      <w:r w:rsidR="000C0B3E" w:rsidRPr="003F29EA">
        <w:rPr>
          <w:rFonts w:ascii="Times New Roman" w:hAnsi="Times New Roman"/>
        </w:rPr>
        <w:tab/>
      </w:r>
    </w:p>
    <w:p w:rsidR="00857AF0" w:rsidRPr="003F29EA" w:rsidRDefault="00857AF0" w:rsidP="00D4325B">
      <w:pPr>
        <w:jc w:val="center"/>
        <w:rPr>
          <w:rFonts w:ascii="Times New Roman" w:hAnsi="Times New Roman"/>
          <w:sz w:val="28"/>
          <w:szCs w:val="28"/>
        </w:rPr>
      </w:pPr>
    </w:p>
    <w:p w:rsidR="00E61097" w:rsidRPr="003F29EA" w:rsidRDefault="009E16C0" w:rsidP="00D4325B">
      <w:pPr>
        <w:ind w:firstLine="567"/>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51711B" w:rsidRPr="003F29EA">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416BD9" w:rsidRPr="003F29EA">
        <w:rPr>
          <w:rFonts w:ascii="Times New Roman" w:hAnsi="Times New Roman"/>
          <w:b/>
          <w:i/>
          <w:sz w:val="28"/>
          <w:szCs w:val="28"/>
        </w:rPr>
        <w:t>в</w:t>
      </w:r>
      <w:r w:rsidR="0051711B" w:rsidRPr="003F29EA">
        <w:rPr>
          <w:rFonts w:ascii="Times New Roman" w:hAnsi="Times New Roman"/>
          <w:b/>
          <w:i/>
          <w:sz w:val="28"/>
          <w:szCs w:val="28"/>
        </w:rPr>
        <w:t>ысоким</w:t>
      </w:r>
      <w:r w:rsidR="0051711B" w:rsidRPr="003F29EA">
        <w:rPr>
          <w:rFonts w:ascii="Times New Roman" w:hAnsi="Times New Roman"/>
          <w:sz w:val="28"/>
          <w:szCs w:val="28"/>
        </w:rPr>
        <w:t xml:space="preserve">, он определялся значениями СИ равным </w:t>
      </w:r>
      <w:r w:rsidR="00716066" w:rsidRPr="003F29EA">
        <w:rPr>
          <w:rFonts w:ascii="Times New Roman" w:hAnsi="Times New Roman"/>
          <w:sz w:val="28"/>
          <w:szCs w:val="28"/>
          <w:lang w:val="kk-KZ"/>
        </w:rPr>
        <w:t>9</w:t>
      </w:r>
      <w:r w:rsidR="0051711B" w:rsidRPr="003F29EA">
        <w:rPr>
          <w:rFonts w:ascii="Times New Roman" w:hAnsi="Times New Roman"/>
          <w:sz w:val="28"/>
          <w:szCs w:val="28"/>
        </w:rPr>
        <w:t xml:space="preserve">и НП = </w:t>
      </w:r>
      <w:r w:rsidR="00716066" w:rsidRPr="003F29EA">
        <w:rPr>
          <w:rFonts w:ascii="Times New Roman" w:hAnsi="Times New Roman"/>
          <w:sz w:val="28"/>
          <w:szCs w:val="28"/>
          <w:lang w:val="kk-KZ"/>
        </w:rPr>
        <w:t>17</w:t>
      </w:r>
      <w:r w:rsidR="0051711B" w:rsidRPr="003F29EA">
        <w:rPr>
          <w:rFonts w:ascii="Times New Roman" w:hAnsi="Times New Roman"/>
          <w:sz w:val="28"/>
          <w:szCs w:val="28"/>
          <w:lang w:val="kk-KZ"/>
        </w:rPr>
        <w:t>%</w:t>
      </w:r>
      <w:r w:rsidR="00EB2ABE" w:rsidRPr="003F29EA">
        <w:rPr>
          <w:rFonts w:ascii="Times New Roman" w:hAnsi="Times New Roman"/>
          <w:sz w:val="28"/>
          <w:szCs w:val="28"/>
        </w:rPr>
        <w:t>(</w:t>
      </w:r>
      <w:r w:rsidR="00303156" w:rsidRPr="003F29EA">
        <w:rPr>
          <w:rFonts w:ascii="Times New Roman" w:hAnsi="Times New Roman"/>
          <w:sz w:val="28"/>
          <w:szCs w:val="28"/>
        </w:rPr>
        <w:t>рис. 1, 2</w:t>
      </w:r>
      <w:r w:rsidR="00EB2ABE" w:rsidRPr="003F29EA">
        <w:rPr>
          <w:rFonts w:ascii="Times New Roman" w:hAnsi="Times New Roman"/>
          <w:sz w:val="28"/>
          <w:szCs w:val="28"/>
        </w:rPr>
        <w:t xml:space="preserve">). </w:t>
      </w:r>
      <w:r w:rsidR="0051711B" w:rsidRPr="003F29EA">
        <w:rPr>
          <w:rFonts w:ascii="Times New Roman" w:hAnsi="Times New Roman"/>
          <w:sz w:val="28"/>
          <w:szCs w:val="28"/>
        </w:rPr>
        <w:t xml:space="preserve">Воздух города более всего загрязнен </w:t>
      </w:r>
      <w:r w:rsidR="00DE04C0" w:rsidRPr="003F29EA">
        <w:rPr>
          <w:rFonts w:ascii="Times New Roman" w:hAnsi="Times New Roman"/>
          <w:b/>
          <w:sz w:val="28"/>
          <w:szCs w:val="28"/>
        </w:rPr>
        <w:t>сероводородом</w:t>
      </w:r>
      <w:r w:rsidR="00C14FFF" w:rsidRPr="003F29EA">
        <w:rPr>
          <w:rFonts w:ascii="Times New Roman" w:hAnsi="Times New Roman"/>
          <w:sz w:val="28"/>
          <w:szCs w:val="28"/>
        </w:rPr>
        <w:t>(в районе №</w:t>
      </w:r>
      <w:r w:rsidR="00DE04C0" w:rsidRPr="003F29EA">
        <w:rPr>
          <w:rFonts w:ascii="Times New Roman" w:hAnsi="Times New Roman"/>
          <w:sz w:val="28"/>
          <w:szCs w:val="28"/>
        </w:rPr>
        <w:t>5</w:t>
      </w:r>
      <w:r w:rsidR="00C14FFF" w:rsidRPr="003F29EA">
        <w:rPr>
          <w:rFonts w:ascii="Times New Roman" w:hAnsi="Times New Roman"/>
          <w:sz w:val="28"/>
          <w:szCs w:val="28"/>
        </w:rPr>
        <w:t xml:space="preserve"> поста)</w:t>
      </w:r>
      <w:r w:rsidR="0051711B" w:rsidRPr="003F29EA">
        <w:rPr>
          <w:rFonts w:ascii="Times New Roman" w:hAnsi="Times New Roman"/>
          <w:sz w:val="28"/>
          <w:szCs w:val="28"/>
        </w:rPr>
        <w:t>.</w:t>
      </w:r>
    </w:p>
    <w:p w:rsidR="00DD24A7" w:rsidRPr="003F29EA" w:rsidRDefault="00DD24A7" w:rsidP="00D4325B">
      <w:pPr>
        <w:ind w:firstLine="567"/>
        <w:jc w:val="both"/>
        <w:rPr>
          <w:rFonts w:ascii="Times New Roman" w:hAnsi="Times New Roman"/>
          <w:sz w:val="28"/>
          <w:szCs w:val="28"/>
        </w:rPr>
      </w:pPr>
      <w:r w:rsidRPr="003F29EA">
        <w:rPr>
          <w:rFonts w:ascii="Times New Roman" w:hAnsi="Times New Roman"/>
          <w:sz w:val="28"/>
          <w:szCs w:val="28"/>
        </w:rPr>
        <w:lastRenderedPageBreak/>
        <w:t xml:space="preserve">В целом по городу среднемесячные концентрации составили: взвешенных веществ – </w:t>
      </w:r>
      <w:r w:rsidR="00716066" w:rsidRPr="003F29EA">
        <w:rPr>
          <w:rFonts w:ascii="Times New Roman" w:hAnsi="Times New Roman"/>
          <w:sz w:val="28"/>
          <w:szCs w:val="28"/>
        </w:rPr>
        <w:t>1,9</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716066" w:rsidRPr="003F29EA">
        <w:rPr>
          <w:rFonts w:ascii="Times New Roman" w:hAnsi="Times New Roman"/>
          <w:sz w:val="28"/>
          <w:szCs w:val="28"/>
        </w:rPr>
        <w:t>, фенола –1,99</w:t>
      </w:r>
      <w:r w:rsidR="00AD7C73" w:rsidRPr="003F29EA">
        <w:rPr>
          <w:rFonts w:ascii="Times New Roman" w:hAnsi="Times New Roman"/>
          <w:sz w:val="28"/>
          <w:szCs w:val="28"/>
        </w:rPr>
        <w:t>ПДК</w:t>
      </w:r>
      <w:r w:rsidR="00AD7C73" w:rsidRPr="003F29EA">
        <w:rPr>
          <w:rFonts w:ascii="Times New Roman" w:hAnsi="Times New Roman"/>
          <w:sz w:val="28"/>
          <w:szCs w:val="28"/>
          <w:vertAlign w:val="subscript"/>
        </w:rPr>
        <w:t>с.с</w:t>
      </w:r>
      <w:r w:rsidRPr="003F29EA">
        <w:rPr>
          <w:rFonts w:ascii="Times New Roman" w:hAnsi="Times New Roman"/>
          <w:sz w:val="28"/>
          <w:szCs w:val="28"/>
        </w:rPr>
        <w:t>, аммиака – 1,</w:t>
      </w:r>
      <w:r w:rsidR="00716066" w:rsidRPr="003F29EA">
        <w:rPr>
          <w:rFonts w:ascii="Times New Roman" w:hAnsi="Times New Roman"/>
          <w:sz w:val="28"/>
          <w:szCs w:val="28"/>
          <w:lang w:val="kk-KZ"/>
        </w:rPr>
        <w:t>28</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Pr="003F29EA">
        <w:rPr>
          <w:rFonts w:ascii="Times New Roman" w:hAnsi="Times New Roman"/>
          <w:sz w:val="28"/>
          <w:szCs w:val="28"/>
        </w:rPr>
        <w:t>, концентра</w:t>
      </w:r>
      <w:r w:rsidR="00912332" w:rsidRPr="003F29EA">
        <w:rPr>
          <w:rFonts w:ascii="Times New Roman" w:hAnsi="Times New Roman"/>
          <w:sz w:val="28"/>
          <w:szCs w:val="28"/>
        </w:rPr>
        <w:t>ции других загрязняющих веществ</w:t>
      </w:r>
      <w:r w:rsidRPr="003F29EA">
        <w:rPr>
          <w:rFonts w:ascii="Times New Roman" w:hAnsi="Times New Roman"/>
          <w:sz w:val="28"/>
          <w:szCs w:val="28"/>
        </w:rPr>
        <w:t xml:space="preserve"> не превышали ПДК.</w:t>
      </w:r>
    </w:p>
    <w:p w:rsidR="00826F70" w:rsidRPr="003F29EA" w:rsidRDefault="00487E17" w:rsidP="00D4325B">
      <w:pPr>
        <w:ind w:firstLine="567"/>
        <w:jc w:val="both"/>
        <w:rPr>
          <w:rFonts w:ascii="Times New Roman" w:hAnsi="Times New Roman"/>
          <w:sz w:val="28"/>
          <w:szCs w:val="28"/>
        </w:rPr>
      </w:pPr>
      <w:r w:rsidRPr="003F29EA">
        <w:rPr>
          <w:rFonts w:ascii="Times New Roman" w:hAnsi="Times New Roman"/>
          <w:sz w:val="28"/>
          <w:szCs w:val="28"/>
        </w:rPr>
        <w:t xml:space="preserve">Были выявлены случаи превышения </w:t>
      </w:r>
      <w:r w:rsidR="00402C4D" w:rsidRPr="003F29EA">
        <w:rPr>
          <w:rFonts w:ascii="Times New Roman" w:hAnsi="Times New Roman"/>
          <w:sz w:val="28"/>
          <w:szCs w:val="28"/>
        </w:rPr>
        <w:t xml:space="preserve">более </w:t>
      </w:r>
      <w:r w:rsidR="00965ACE" w:rsidRPr="003F29EA">
        <w:rPr>
          <w:rFonts w:ascii="Times New Roman" w:hAnsi="Times New Roman"/>
          <w:sz w:val="28"/>
          <w:szCs w:val="28"/>
        </w:rPr>
        <w:t xml:space="preserve">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00601DA5" w:rsidRPr="003F29EA">
        <w:rPr>
          <w:rFonts w:ascii="Times New Roman" w:hAnsi="Times New Roman"/>
          <w:sz w:val="28"/>
          <w:szCs w:val="28"/>
        </w:rPr>
        <w:t xml:space="preserve">по </w:t>
      </w:r>
      <w:r w:rsidR="00BB074E" w:rsidRPr="003F29EA">
        <w:rPr>
          <w:rFonts w:ascii="Times New Roman" w:hAnsi="Times New Roman"/>
          <w:sz w:val="28"/>
          <w:szCs w:val="28"/>
        </w:rPr>
        <w:t>взвешенным веществам –</w:t>
      </w:r>
      <w:r w:rsidR="00716066" w:rsidRPr="003F29EA">
        <w:rPr>
          <w:rFonts w:ascii="Times New Roman" w:hAnsi="Times New Roman"/>
          <w:sz w:val="28"/>
          <w:szCs w:val="28"/>
        </w:rPr>
        <w:t>3</w:t>
      </w:r>
      <w:r w:rsidR="009C50A5" w:rsidRPr="003F29EA">
        <w:rPr>
          <w:rFonts w:ascii="Times New Roman" w:hAnsi="Times New Roman"/>
          <w:sz w:val="28"/>
          <w:szCs w:val="28"/>
        </w:rPr>
        <w:t xml:space="preserve">, </w:t>
      </w:r>
      <w:r w:rsidR="00DD4809" w:rsidRPr="003F29EA">
        <w:rPr>
          <w:rFonts w:ascii="Times New Roman" w:hAnsi="Times New Roman"/>
          <w:sz w:val="28"/>
          <w:szCs w:val="28"/>
        </w:rPr>
        <w:t xml:space="preserve">оксиду углерода </w:t>
      </w:r>
      <w:r w:rsidR="00601DA5" w:rsidRPr="003F29EA">
        <w:rPr>
          <w:rFonts w:ascii="Times New Roman" w:hAnsi="Times New Roman"/>
          <w:sz w:val="28"/>
          <w:szCs w:val="28"/>
        </w:rPr>
        <w:t xml:space="preserve">– </w:t>
      </w:r>
      <w:r w:rsidR="00716066" w:rsidRPr="003F29EA">
        <w:rPr>
          <w:rFonts w:ascii="Times New Roman" w:hAnsi="Times New Roman"/>
          <w:sz w:val="28"/>
          <w:szCs w:val="28"/>
          <w:lang w:val="kk-KZ"/>
        </w:rPr>
        <w:t>17</w:t>
      </w:r>
      <w:r w:rsidR="00601DA5" w:rsidRPr="003F29EA">
        <w:rPr>
          <w:rFonts w:ascii="Times New Roman" w:hAnsi="Times New Roman"/>
          <w:sz w:val="28"/>
          <w:szCs w:val="28"/>
        </w:rPr>
        <w:t>,</w:t>
      </w:r>
      <w:r w:rsidR="00716066" w:rsidRPr="003F29EA">
        <w:rPr>
          <w:rFonts w:ascii="Times New Roman" w:hAnsi="Times New Roman"/>
          <w:sz w:val="28"/>
          <w:szCs w:val="28"/>
        </w:rPr>
        <w:t xml:space="preserve"> диоксиду азота – 12, </w:t>
      </w:r>
      <w:r w:rsidR="005D09A3" w:rsidRPr="003F29EA">
        <w:rPr>
          <w:rFonts w:ascii="Times New Roman" w:hAnsi="Times New Roman"/>
          <w:sz w:val="28"/>
          <w:szCs w:val="28"/>
        </w:rPr>
        <w:t>сероводороду –</w:t>
      </w:r>
      <w:r w:rsidR="00716066" w:rsidRPr="003F29EA">
        <w:rPr>
          <w:rFonts w:ascii="Times New Roman" w:hAnsi="Times New Roman"/>
          <w:sz w:val="28"/>
          <w:szCs w:val="28"/>
          <w:lang w:val="kk-KZ"/>
        </w:rPr>
        <w:t>138</w:t>
      </w:r>
      <w:r w:rsidR="005D09A3" w:rsidRPr="003F29EA">
        <w:rPr>
          <w:rFonts w:ascii="Times New Roman" w:hAnsi="Times New Roman"/>
          <w:sz w:val="28"/>
          <w:szCs w:val="28"/>
        </w:rPr>
        <w:t xml:space="preserve">,фенолу – </w:t>
      </w:r>
      <w:r w:rsidR="00716066" w:rsidRPr="003F29EA">
        <w:rPr>
          <w:rFonts w:ascii="Times New Roman" w:hAnsi="Times New Roman"/>
          <w:sz w:val="28"/>
          <w:szCs w:val="28"/>
          <w:lang w:val="kk-KZ"/>
        </w:rPr>
        <w:t>27, аммиаку – 3</w:t>
      </w:r>
      <w:r w:rsidR="00DE04C0" w:rsidRPr="003F29EA">
        <w:rPr>
          <w:rFonts w:ascii="Times New Roman" w:hAnsi="Times New Roman"/>
          <w:sz w:val="28"/>
          <w:szCs w:val="28"/>
          <w:lang w:val="kk-KZ"/>
        </w:rPr>
        <w:t xml:space="preserve"> случая</w:t>
      </w:r>
      <w:r w:rsidR="005D09A3" w:rsidRPr="003F29EA">
        <w:rPr>
          <w:rFonts w:ascii="Times New Roman" w:hAnsi="Times New Roman"/>
          <w:sz w:val="28"/>
          <w:szCs w:val="28"/>
        </w:rPr>
        <w:t>,</w:t>
      </w:r>
      <w:r w:rsidR="00416BD9" w:rsidRPr="003F29EA">
        <w:rPr>
          <w:rFonts w:ascii="Times New Roman" w:hAnsi="Times New Roman"/>
          <w:sz w:val="28"/>
          <w:szCs w:val="28"/>
          <w:lang w:val="kk-KZ"/>
        </w:rPr>
        <w:t xml:space="preserve">а </w:t>
      </w:r>
      <w:r w:rsidR="005D09A3" w:rsidRPr="003F29EA">
        <w:rPr>
          <w:rFonts w:ascii="Times New Roman" w:hAnsi="Times New Roman"/>
          <w:sz w:val="28"/>
          <w:szCs w:val="28"/>
        </w:rPr>
        <w:t>также был</w:t>
      </w:r>
      <w:r w:rsidR="00F778F7" w:rsidRPr="003F29EA">
        <w:rPr>
          <w:rFonts w:ascii="Times New Roman" w:hAnsi="Times New Roman"/>
          <w:sz w:val="28"/>
          <w:szCs w:val="28"/>
        </w:rPr>
        <w:t>и</w:t>
      </w:r>
      <w:r w:rsidR="005D09A3" w:rsidRPr="003F29EA">
        <w:rPr>
          <w:rFonts w:ascii="Times New Roman" w:hAnsi="Times New Roman"/>
          <w:sz w:val="28"/>
          <w:szCs w:val="28"/>
        </w:rPr>
        <w:t xml:space="preserve"> зафиксирован</w:t>
      </w:r>
      <w:r w:rsidR="00F778F7" w:rsidRPr="003F29EA">
        <w:rPr>
          <w:rFonts w:ascii="Times New Roman" w:hAnsi="Times New Roman"/>
          <w:sz w:val="28"/>
          <w:szCs w:val="28"/>
        </w:rPr>
        <w:t>ы</w:t>
      </w:r>
      <w:r w:rsidR="005D09A3" w:rsidRPr="003F29EA">
        <w:rPr>
          <w:rFonts w:ascii="Times New Roman" w:hAnsi="Times New Roman"/>
          <w:sz w:val="28"/>
          <w:szCs w:val="28"/>
        </w:rPr>
        <w:t xml:space="preserve"> превышени</w:t>
      </w:r>
      <w:r w:rsidR="00F778F7" w:rsidRPr="003F29EA">
        <w:rPr>
          <w:rFonts w:ascii="Times New Roman" w:hAnsi="Times New Roman"/>
          <w:sz w:val="28"/>
          <w:szCs w:val="28"/>
        </w:rPr>
        <w:t>я</w:t>
      </w:r>
      <w:r w:rsidR="005D09A3" w:rsidRPr="003F29EA">
        <w:rPr>
          <w:rFonts w:ascii="Times New Roman" w:hAnsi="Times New Roman"/>
          <w:sz w:val="28"/>
          <w:szCs w:val="28"/>
          <w:lang w:val="kk-KZ"/>
        </w:rPr>
        <w:t xml:space="preserve"> более 5 </w:t>
      </w:r>
      <w:r w:rsidR="008429C6" w:rsidRPr="003F29EA">
        <w:rPr>
          <w:rFonts w:ascii="Times New Roman" w:hAnsi="Times New Roman"/>
          <w:sz w:val="28"/>
          <w:szCs w:val="28"/>
          <w:lang w:val="kk-KZ"/>
        </w:rPr>
        <w:t>ПДК</w:t>
      </w:r>
      <w:r w:rsidR="008429C6" w:rsidRPr="003F29EA">
        <w:rPr>
          <w:rFonts w:ascii="Times New Roman" w:hAnsi="Times New Roman"/>
          <w:sz w:val="28"/>
          <w:szCs w:val="28"/>
          <w:vertAlign w:val="subscript"/>
          <w:lang w:val="kk-KZ"/>
        </w:rPr>
        <w:t>м.р</w:t>
      </w:r>
      <w:r w:rsidR="005D09A3" w:rsidRPr="003F29EA">
        <w:rPr>
          <w:rFonts w:ascii="Times New Roman" w:hAnsi="Times New Roman"/>
          <w:sz w:val="28"/>
          <w:szCs w:val="28"/>
        </w:rPr>
        <w:t xml:space="preserve">по </w:t>
      </w:r>
      <w:r w:rsidR="00416BD9" w:rsidRPr="003F29EA">
        <w:rPr>
          <w:rFonts w:ascii="Times New Roman" w:hAnsi="Times New Roman"/>
          <w:sz w:val="28"/>
          <w:szCs w:val="28"/>
        </w:rPr>
        <w:t xml:space="preserve">сероводороду </w:t>
      </w:r>
      <w:r w:rsidR="00716066" w:rsidRPr="003F29EA">
        <w:rPr>
          <w:rFonts w:ascii="Times New Roman" w:hAnsi="Times New Roman"/>
          <w:sz w:val="28"/>
          <w:szCs w:val="28"/>
          <w:lang w:val="kk-KZ"/>
        </w:rPr>
        <w:t>–5 случаев</w:t>
      </w:r>
      <w:r w:rsidR="00EB2ABE" w:rsidRPr="003F29EA">
        <w:rPr>
          <w:rFonts w:ascii="Times New Roman" w:hAnsi="Times New Roman"/>
          <w:sz w:val="28"/>
          <w:szCs w:val="28"/>
        </w:rPr>
        <w:t>(таблица 1).</w:t>
      </w:r>
    </w:p>
    <w:p w:rsidR="001979F5" w:rsidRPr="003F29EA" w:rsidRDefault="001979F5" w:rsidP="00D4325B">
      <w:pPr>
        <w:pStyle w:val="a9"/>
        <w:spacing w:after="0"/>
        <w:ind w:left="426"/>
        <w:jc w:val="center"/>
        <w:rPr>
          <w:rFonts w:ascii="Times New Roman" w:hAnsi="Times New Roman"/>
          <w:b/>
          <w:sz w:val="28"/>
          <w:szCs w:val="28"/>
        </w:rPr>
      </w:pPr>
    </w:p>
    <w:p w:rsidR="00AC65A9" w:rsidRPr="003F29EA" w:rsidRDefault="00E94649" w:rsidP="00D4325B">
      <w:pPr>
        <w:pStyle w:val="a9"/>
        <w:spacing w:after="0"/>
        <w:ind w:left="426"/>
        <w:jc w:val="center"/>
        <w:rPr>
          <w:rFonts w:ascii="Times New Roman" w:hAnsi="Times New Roman"/>
          <w:b/>
          <w:sz w:val="28"/>
          <w:szCs w:val="28"/>
        </w:rPr>
      </w:pPr>
      <w:r w:rsidRPr="003F29EA">
        <w:rPr>
          <w:rFonts w:ascii="Times New Roman" w:hAnsi="Times New Roman"/>
          <w:b/>
          <w:sz w:val="28"/>
          <w:szCs w:val="28"/>
        </w:rPr>
        <w:t>8.</w:t>
      </w:r>
      <w:r w:rsidR="00624A5F" w:rsidRPr="003F29EA">
        <w:rPr>
          <w:rFonts w:ascii="Times New Roman" w:hAnsi="Times New Roman"/>
          <w:b/>
          <w:sz w:val="28"/>
          <w:szCs w:val="28"/>
        </w:rPr>
        <w:t>6</w:t>
      </w:r>
      <w:r w:rsidR="00AC65A9" w:rsidRPr="003F29EA">
        <w:rPr>
          <w:rFonts w:ascii="Times New Roman" w:hAnsi="Times New Roman"/>
          <w:b/>
          <w:sz w:val="28"/>
          <w:szCs w:val="28"/>
        </w:rPr>
        <w:t>Качество поверхностных вод на территории Карагандинской области</w:t>
      </w:r>
    </w:p>
    <w:p w:rsidR="00984165" w:rsidRPr="003F29EA" w:rsidRDefault="00984165" w:rsidP="00D4325B">
      <w:pPr>
        <w:ind w:firstLine="709"/>
        <w:jc w:val="both"/>
        <w:rPr>
          <w:rFonts w:ascii="Times New Roman" w:hAnsi="Times New Roman"/>
          <w:sz w:val="28"/>
          <w:szCs w:val="28"/>
        </w:rPr>
      </w:pPr>
    </w:p>
    <w:p w:rsidR="002C4D57" w:rsidRPr="003F29EA" w:rsidRDefault="002C4D57" w:rsidP="00D4325B">
      <w:pPr>
        <w:ind w:firstLine="720"/>
        <w:jc w:val="both"/>
        <w:rPr>
          <w:rFonts w:ascii="Times New Roman" w:hAnsi="Times New Roman"/>
          <w:sz w:val="28"/>
          <w:szCs w:val="28"/>
        </w:rPr>
      </w:pPr>
      <w:r w:rsidRPr="003F29EA">
        <w:rPr>
          <w:rFonts w:ascii="Times New Roman" w:hAnsi="Times New Roman"/>
          <w:sz w:val="28"/>
          <w:szCs w:val="28"/>
        </w:rPr>
        <w:t xml:space="preserve">Наблюдения за загрязнением поверхностных вод на территории Карагандинской области проводились на </w:t>
      </w:r>
      <w:r w:rsidRPr="003F29EA">
        <w:rPr>
          <w:rFonts w:ascii="Times New Roman" w:hAnsi="Times New Roman"/>
          <w:sz w:val="28"/>
          <w:szCs w:val="28"/>
          <w:lang w:val="kk-KZ"/>
        </w:rPr>
        <w:t>9</w:t>
      </w:r>
      <w:r w:rsidR="00423034" w:rsidRPr="003F29EA">
        <w:rPr>
          <w:rFonts w:ascii="Times New Roman" w:hAnsi="Times New Roman"/>
          <w:sz w:val="28"/>
          <w:szCs w:val="28"/>
        </w:rPr>
        <w:t xml:space="preserve"> водных объектах – реки</w:t>
      </w:r>
      <w:r w:rsidRPr="003F29EA">
        <w:rPr>
          <w:rFonts w:ascii="Times New Roman" w:hAnsi="Times New Roman"/>
          <w:sz w:val="28"/>
          <w:szCs w:val="28"/>
        </w:rPr>
        <w:t xml:space="preserve"> Нура, Шерубайнура, Сокыр, Кокпекты, Кара Кенгир, водохранилища: Самаркан, Кенгир, </w:t>
      </w:r>
      <w:r w:rsidR="00423034" w:rsidRPr="003F29EA">
        <w:rPr>
          <w:rFonts w:ascii="Times New Roman" w:hAnsi="Times New Roman"/>
          <w:sz w:val="28"/>
          <w:szCs w:val="28"/>
        </w:rPr>
        <w:t>к</w:t>
      </w:r>
      <w:r w:rsidRPr="003F29EA">
        <w:rPr>
          <w:rFonts w:ascii="Times New Roman" w:hAnsi="Times New Roman"/>
          <w:sz w:val="28"/>
          <w:szCs w:val="28"/>
        </w:rPr>
        <w:t>анал сточных вод</w:t>
      </w:r>
      <w:r w:rsidRPr="003F29EA">
        <w:rPr>
          <w:rFonts w:ascii="Times New Roman" w:hAnsi="Times New Roman"/>
          <w:sz w:val="28"/>
          <w:szCs w:val="28"/>
          <w:lang w:val="kk-KZ"/>
        </w:rPr>
        <w:t>, оз.Балкаш</w:t>
      </w:r>
      <w:r w:rsidRPr="003F29EA">
        <w:rPr>
          <w:rFonts w:ascii="Times New Roman" w:hAnsi="Times New Roman"/>
          <w:sz w:val="28"/>
          <w:szCs w:val="28"/>
        </w:rPr>
        <w:t>.</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На реке </w:t>
      </w:r>
      <w:r w:rsidRPr="003F29EA">
        <w:rPr>
          <w:rFonts w:ascii="Times New Roman" w:hAnsi="Times New Roman"/>
          <w:b/>
          <w:sz w:val="28"/>
          <w:szCs w:val="28"/>
        </w:rPr>
        <w:t>Нура</w:t>
      </w:r>
      <w:r w:rsidRPr="003F29EA">
        <w:rPr>
          <w:rFonts w:ascii="Times New Roman" w:hAnsi="Times New Roman"/>
          <w:sz w:val="28"/>
          <w:szCs w:val="28"/>
        </w:rPr>
        <w:t xml:space="preserve"> температура воды отмечена в пределах 12,6 – 20,0ºC, водородный показатель равен 7,79, концентрация растворенного в воде кислорода – 8,59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–2,07 мг/дм3. Превышения ПДК были зафиксированы по веществам из групп главных ионов (сульфаты – 1,8 ПДК), биогенных веществ (фториды – 1,6 ПДК), тяжелых металлов (марганец – 6,2 ПДК, медь – 4,0 ПДК, цинк – 1,1 ПДК). Средняя концентрация общей ртути достигала 0,00008 мг/дм</w:t>
      </w:r>
      <w:r w:rsidRPr="003F29EA">
        <w:rPr>
          <w:rFonts w:ascii="Times New Roman" w:hAnsi="Times New Roman"/>
          <w:sz w:val="28"/>
          <w:szCs w:val="28"/>
          <w:vertAlign w:val="superscript"/>
        </w:rPr>
        <w:t>3</w:t>
      </w:r>
      <w:r w:rsidRPr="003F29EA">
        <w:rPr>
          <w:rFonts w:ascii="Times New Roman" w:hAnsi="Times New Roman"/>
          <w:sz w:val="28"/>
          <w:szCs w:val="28"/>
        </w:rPr>
        <w:t>, максимальная – 0,00044 мг/дм</w:t>
      </w:r>
      <w:r w:rsidRPr="003F29EA">
        <w:rPr>
          <w:rFonts w:ascii="Times New Roman" w:hAnsi="Times New Roman"/>
          <w:sz w:val="28"/>
          <w:szCs w:val="28"/>
          <w:vertAlign w:val="superscript"/>
        </w:rPr>
        <w:t>3</w:t>
      </w:r>
      <w:r w:rsidRPr="003F29EA">
        <w:rPr>
          <w:rFonts w:ascii="Times New Roman" w:hAnsi="Times New Roman"/>
          <w:sz w:val="28"/>
          <w:szCs w:val="28"/>
        </w:rPr>
        <w:t>.</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На водохранилище </w:t>
      </w:r>
      <w:r w:rsidRPr="003F29EA">
        <w:rPr>
          <w:rFonts w:ascii="Times New Roman" w:hAnsi="Times New Roman"/>
          <w:b/>
          <w:sz w:val="28"/>
          <w:szCs w:val="28"/>
        </w:rPr>
        <w:t xml:space="preserve">Самаркан:  </w:t>
      </w:r>
      <w:r w:rsidRPr="003F29EA">
        <w:rPr>
          <w:rFonts w:ascii="Times New Roman" w:hAnsi="Times New Roman"/>
          <w:sz w:val="28"/>
          <w:szCs w:val="28"/>
        </w:rPr>
        <w:t>температура воды отмечена в пределах 14,4 – 18,8ºC, водородный показатель равен 7,88, концентрация растворенного в воде кислорода 8,12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2,01 мг/дм3. Превышения ПДК были зафиксированы по веществам из групп главных ионов (сульфаты – 1,6 ПДК), биогенных веществ (фториды – 1,6 ПДК), тяжелых металлов (марганец – 4,5 ПДК, медь – 1,9 ПДК, цинк – 1,2 ПДК). Средняя концентрация общей ртути достигала 0,00001 мг/дм</w:t>
      </w:r>
      <w:r w:rsidRPr="003F29EA">
        <w:rPr>
          <w:rFonts w:ascii="Times New Roman" w:hAnsi="Times New Roman"/>
          <w:sz w:val="28"/>
          <w:szCs w:val="28"/>
          <w:vertAlign w:val="superscript"/>
        </w:rPr>
        <w:t>3</w:t>
      </w:r>
      <w:r w:rsidRPr="003F29EA">
        <w:rPr>
          <w:rFonts w:ascii="Times New Roman" w:hAnsi="Times New Roman"/>
          <w:sz w:val="28"/>
          <w:szCs w:val="28"/>
        </w:rPr>
        <w:t>, максимальная – 0,00003 мг/дм</w:t>
      </w:r>
      <w:r w:rsidRPr="003F29EA">
        <w:rPr>
          <w:rFonts w:ascii="Times New Roman" w:hAnsi="Times New Roman"/>
          <w:sz w:val="28"/>
          <w:szCs w:val="28"/>
          <w:vertAlign w:val="superscript"/>
        </w:rPr>
        <w:t>3</w:t>
      </w:r>
      <w:r w:rsidRPr="003F29EA">
        <w:rPr>
          <w:rFonts w:ascii="Times New Roman" w:hAnsi="Times New Roman"/>
          <w:sz w:val="28"/>
          <w:szCs w:val="28"/>
        </w:rPr>
        <w:t>.</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В районе створа г. Темир-Тау, «</w:t>
      </w:r>
      <w:r w:rsidR="00423034" w:rsidRPr="003F29EA">
        <w:rPr>
          <w:rFonts w:ascii="Times New Roman" w:hAnsi="Times New Roman"/>
          <w:b/>
          <w:sz w:val="28"/>
          <w:szCs w:val="28"/>
        </w:rPr>
        <w:t>к</w:t>
      </w:r>
      <w:r w:rsidRPr="003F29EA">
        <w:rPr>
          <w:rFonts w:ascii="Times New Roman" w:hAnsi="Times New Roman"/>
          <w:b/>
          <w:sz w:val="28"/>
          <w:szCs w:val="28"/>
        </w:rPr>
        <w:t>анал сточных вод»</w:t>
      </w:r>
      <w:r w:rsidRPr="003F29EA">
        <w:rPr>
          <w:rFonts w:ascii="Times New Roman" w:hAnsi="Times New Roman"/>
          <w:sz w:val="28"/>
          <w:szCs w:val="28"/>
        </w:rPr>
        <w:t xml:space="preserve"> АО «Арселор Миттал Темир-Тау» и АО «ТЭМК» температура воды отмечена в пределах 19,5 – 20,9 ºC, водородный показатель равен 7,62, концентрация растворенного в воде кислорода – 7,91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2,19 мг/дм3. Превышения ПДК были зафиксированы по веществам из групп главных ионов (сульфаты – 2,3 ПДК), биогенных веществ (азот нитритный – 1,8 ПДК, азот нитратный – 1,4 ПДК), тяжелых металлов (марганец – 7,5 ПДК, медь – 7,5 ПДК, цинк – 1,3 ПДК)</w:t>
      </w:r>
      <w:r w:rsidR="00423034" w:rsidRPr="003F29EA">
        <w:rPr>
          <w:rFonts w:ascii="Times New Roman" w:hAnsi="Times New Roman"/>
          <w:sz w:val="28"/>
          <w:szCs w:val="28"/>
        </w:rPr>
        <w:t>, органических веществ (фенолы 2,0 ПДК)</w:t>
      </w:r>
      <w:r w:rsidRPr="003F29EA">
        <w:rPr>
          <w:rFonts w:ascii="Times New Roman" w:hAnsi="Times New Roman"/>
          <w:sz w:val="28"/>
          <w:szCs w:val="28"/>
        </w:rPr>
        <w:t>. Средняя концентрация общей ртути составила 0,00018 мг/дм</w:t>
      </w:r>
      <w:r w:rsidRPr="003F29EA">
        <w:rPr>
          <w:rFonts w:ascii="Times New Roman" w:hAnsi="Times New Roman"/>
          <w:sz w:val="28"/>
          <w:szCs w:val="28"/>
          <w:vertAlign w:val="superscript"/>
        </w:rPr>
        <w:t>3</w:t>
      </w:r>
      <w:r w:rsidRPr="003F29EA">
        <w:rPr>
          <w:rFonts w:ascii="Times New Roman" w:hAnsi="Times New Roman"/>
          <w:sz w:val="28"/>
          <w:szCs w:val="28"/>
        </w:rPr>
        <w:t>, максимальная – 0,00038 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lastRenderedPageBreak/>
        <w:t xml:space="preserve">На водохранилище </w:t>
      </w:r>
      <w:r w:rsidRPr="003F29EA">
        <w:rPr>
          <w:rFonts w:ascii="Times New Roman" w:hAnsi="Times New Roman"/>
          <w:b/>
          <w:sz w:val="28"/>
          <w:szCs w:val="28"/>
        </w:rPr>
        <w:t xml:space="preserve">Кенгир: </w:t>
      </w:r>
      <w:r w:rsidRPr="003F29EA">
        <w:rPr>
          <w:rFonts w:ascii="Times New Roman" w:hAnsi="Times New Roman"/>
          <w:sz w:val="28"/>
          <w:szCs w:val="28"/>
        </w:rPr>
        <w:t>температура воды – 20,2ºC, водородный показатель равен 8,00, концентрация растворенного в воде кислорода – 6,48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xml:space="preserve">– 3,24 мг/дм3. Превышения ПДК были зафиксированы по веществам из групп биогенных веществ (аммоний солевой – 1,4 ПДК), групп тяжелых металлов (марганец – 2,4 ПДК, медь – 4,2 ПДК). </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На реке </w:t>
      </w:r>
      <w:r w:rsidRPr="003F29EA">
        <w:rPr>
          <w:rFonts w:ascii="Times New Roman" w:hAnsi="Times New Roman"/>
          <w:b/>
          <w:sz w:val="28"/>
          <w:szCs w:val="28"/>
        </w:rPr>
        <w:t xml:space="preserve">Кара Кенгир: </w:t>
      </w:r>
      <w:r w:rsidRPr="003F29EA">
        <w:rPr>
          <w:rFonts w:ascii="Times New Roman" w:hAnsi="Times New Roman"/>
          <w:sz w:val="28"/>
          <w:szCs w:val="28"/>
        </w:rPr>
        <w:t>температура воды отмечена в пределах 19,2 – 19,6 ºC, водородный показатель равен 7,88, концентрация растворенного в воде кислорода  5,2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3,6</w:t>
      </w:r>
      <w:r w:rsidRPr="003F29EA">
        <w:rPr>
          <w:rFonts w:ascii="Times New Roman" w:hAnsi="Times New Roman"/>
          <w:sz w:val="28"/>
          <w:szCs w:val="28"/>
          <w:lang w:val="kk-KZ"/>
        </w:rPr>
        <w:t>3</w:t>
      </w:r>
      <w:r w:rsidRPr="003F29EA">
        <w:rPr>
          <w:rFonts w:ascii="Times New Roman" w:hAnsi="Times New Roman"/>
          <w:sz w:val="28"/>
          <w:szCs w:val="28"/>
        </w:rPr>
        <w:t xml:space="preserve"> мг/дм3. Превышения ПДК были зафиксированы по веществам из групп биогенных веществ (аммоний солевой – 10,8 ПДК, азот нитритный – 4,4 ПДК), тяжелых металлов (марганец – 8,7 ПДК, медь – 9,7 ПДК, цинк – 1,2 ПДК). Содержание общей ртути не достигало 0,00001 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В пункте наблюдения реки </w:t>
      </w:r>
      <w:r w:rsidRPr="003F29EA">
        <w:rPr>
          <w:rFonts w:ascii="Times New Roman" w:hAnsi="Times New Roman"/>
          <w:b/>
          <w:sz w:val="28"/>
          <w:szCs w:val="28"/>
        </w:rPr>
        <w:t>Сокыр</w:t>
      </w:r>
      <w:r w:rsidRPr="003F29EA">
        <w:rPr>
          <w:rFonts w:ascii="Times New Roman" w:hAnsi="Times New Roman"/>
          <w:sz w:val="28"/>
          <w:szCs w:val="28"/>
        </w:rPr>
        <w:t xml:space="preserve"> в районе автодорожного моста: температура воды отмечена 19,0ºC, водородный показатель равен 7,40, концентрация растворенного в воде кислорода – 9,81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2,24 мг/дм3. Превышения ПДК были зафиксированы по веществам из групп главных ионов (хлориды – 1,4 ПДК, сульфаты – 3,8 ПДК, магний – 1,5 ПДК), биогенных веществ (аммоний солевой – 2,0 ПДК, азот нитритный – 50,5 ПДК, азот нитр</w:t>
      </w:r>
      <w:r w:rsidRPr="003F29EA">
        <w:rPr>
          <w:rFonts w:ascii="Times New Roman" w:hAnsi="Times New Roman"/>
          <w:sz w:val="28"/>
          <w:szCs w:val="28"/>
          <w:lang w:val="kk-KZ"/>
        </w:rPr>
        <w:t>а</w:t>
      </w:r>
      <w:r w:rsidRPr="003F29EA">
        <w:rPr>
          <w:rFonts w:ascii="Times New Roman" w:hAnsi="Times New Roman"/>
          <w:sz w:val="28"/>
          <w:szCs w:val="28"/>
        </w:rPr>
        <w:t>тный – 1,4 ПДК), тяжелых металлов (марганец – 12,0 ПДК, медь – 11,0 ПДК), органических веществ (фенол</w:t>
      </w:r>
      <w:r w:rsidR="00423034" w:rsidRPr="003F29EA">
        <w:rPr>
          <w:rFonts w:ascii="Times New Roman" w:hAnsi="Times New Roman"/>
          <w:sz w:val="28"/>
          <w:szCs w:val="28"/>
        </w:rPr>
        <w:t>ы</w:t>
      </w:r>
      <w:r w:rsidRPr="003F29EA">
        <w:rPr>
          <w:rFonts w:ascii="Times New Roman" w:hAnsi="Times New Roman"/>
          <w:sz w:val="28"/>
          <w:szCs w:val="28"/>
        </w:rPr>
        <w:t xml:space="preserve"> – 2,0 ПДК). Содержание общей ртути не достигало 0,00001 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На реке </w:t>
      </w:r>
      <w:r w:rsidRPr="003F29EA">
        <w:rPr>
          <w:rFonts w:ascii="Times New Roman" w:hAnsi="Times New Roman"/>
          <w:b/>
          <w:sz w:val="28"/>
          <w:szCs w:val="28"/>
        </w:rPr>
        <w:t>Шерубайнура</w:t>
      </w:r>
      <w:r w:rsidRPr="003F29EA">
        <w:rPr>
          <w:rFonts w:ascii="Times New Roman" w:hAnsi="Times New Roman"/>
          <w:sz w:val="28"/>
          <w:szCs w:val="28"/>
        </w:rPr>
        <w:t>: температура воды отмечена 18,2ºC, водородный показатель равен – 7,73, концентрация растворенного в воде кислорода – 10,15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 2,41 мг/дм3. Превышения ПДК были зафиксированы по веществам из групп главных ионов (хлориды – 1,4 ПДК, сульфаты – 3,9 ПДК, магний – 1,5 ПДК), биогенных веществ (аммоний солевой – 2,0 ПДК, азот нитритный – 58,0 ПДК, азот нитратный – 1,2 ПДК, фториды – 1,5 ПДК), тяжелых металлов (марганец – 12,0 ПДК, медь – 13,0 ПДК). Содержание общей ртути не достигало 0,00001 мг/дм</w:t>
      </w:r>
      <w:r w:rsidRPr="003F29EA">
        <w:rPr>
          <w:rFonts w:ascii="Times New Roman" w:hAnsi="Times New Roman"/>
          <w:sz w:val="28"/>
          <w:szCs w:val="28"/>
          <w:vertAlign w:val="superscript"/>
        </w:rPr>
        <w:t>3</w:t>
      </w:r>
      <w:r w:rsidRPr="003F29EA">
        <w:rPr>
          <w:rFonts w:ascii="Times New Roman" w:hAnsi="Times New Roman"/>
          <w:sz w:val="28"/>
          <w:szCs w:val="28"/>
        </w:rPr>
        <w:t>.</w:t>
      </w:r>
    </w:p>
    <w:p w:rsidR="002C4D57" w:rsidRPr="003F29EA" w:rsidRDefault="002C4D57" w:rsidP="00D4325B">
      <w:pPr>
        <w:ind w:firstLine="708"/>
        <w:jc w:val="both"/>
        <w:rPr>
          <w:rFonts w:ascii="Times New Roman" w:hAnsi="Times New Roman"/>
          <w:sz w:val="28"/>
          <w:szCs w:val="28"/>
          <w:lang w:val="kk-KZ"/>
        </w:rPr>
      </w:pPr>
      <w:r w:rsidRPr="003F29EA">
        <w:rPr>
          <w:rFonts w:ascii="Times New Roman" w:hAnsi="Times New Roman"/>
          <w:sz w:val="28"/>
          <w:szCs w:val="28"/>
        </w:rPr>
        <w:t xml:space="preserve">В пункте наблюдения реки </w:t>
      </w:r>
      <w:r w:rsidRPr="003F29EA">
        <w:rPr>
          <w:rFonts w:ascii="Times New Roman" w:hAnsi="Times New Roman"/>
          <w:b/>
          <w:sz w:val="28"/>
          <w:szCs w:val="28"/>
        </w:rPr>
        <w:t>Кокпекты</w:t>
      </w:r>
      <w:r w:rsidRPr="003F29EA">
        <w:rPr>
          <w:rFonts w:ascii="Times New Roman" w:hAnsi="Times New Roman"/>
          <w:sz w:val="28"/>
          <w:szCs w:val="28"/>
        </w:rPr>
        <w:t xml:space="preserve">, </w:t>
      </w:r>
      <w:r w:rsidRPr="003F29EA">
        <w:rPr>
          <w:rFonts w:ascii="Times New Roman" w:hAnsi="Times New Roman"/>
          <w:bCs/>
          <w:sz w:val="28"/>
          <w:szCs w:val="28"/>
        </w:rPr>
        <w:t>0,5 км ниже Рабочего поселка</w:t>
      </w:r>
      <w:r w:rsidRPr="003F29EA">
        <w:rPr>
          <w:rFonts w:ascii="Times New Roman" w:hAnsi="Times New Roman"/>
          <w:sz w:val="28"/>
          <w:szCs w:val="28"/>
        </w:rPr>
        <w:t xml:space="preserve"> – температура воды отмечена 17,6ºC, водородный показатель равен 7,35, концентрация растворенного в воде кислорода – 7,41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 1,99 мг/дм3. Превышения ПДК были зафиксированы по веществам из групп главных ионов (хлориды – 2,2 ПДК, сульфаты – 2,2 ПДК, магний – 1,1 ПДК), тяжелых металлов (марганец – 3,2 ПДК, медь – 9,7 ПДК, цинк – 1,6 ПДК). Содержание общей ртути достигало 0,00003 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w:t>
      </w:r>
    </w:p>
    <w:p w:rsidR="002C4D57" w:rsidRPr="003F29EA" w:rsidRDefault="002C4D57" w:rsidP="00D4325B">
      <w:pPr>
        <w:ind w:firstLine="708"/>
        <w:jc w:val="both"/>
        <w:rPr>
          <w:rFonts w:ascii="Times New Roman" w:hAnsi="Times New Roman"/>
          <w:sz w:val="28"/>
          <w:lang w:val="kk-KZ"/>
        </w:rPr>
      </w:pPr>
      <w:r w:rsidRPr="003F29EA">
        <w:rPr>
          <w:rFonts w:ascii="Times New Roman" w:hAnsi="Times New Roman"/>
          <w:sz w:val="28"/>
          <w:lang w:val="kk-KZ"/>
        </w:rPr>
        <w:t xml:space="preserve">В </w:t>
      </w:r>
      <w:r w:rsidRPr="003F29EA">
        <w:rPr>
          <w:rFonts w:ascii="Times New Roman" w:hAnsi="Times New Roman"/>
          <w:b/>
          <w:sz w:val="28"/>
          <w:lang w:val="kk-KZ"/>
        </w:rPr>
        <w:t>оз.Балкаш</w:t>
      </w:r>
      <w:r w:rsidRPr="003F29EA">
        <w:rPr>
          <w:rFonts w:ascii="Times New Roman" w:hAnsi="Times New Roman"/>
          <w:sz w:val="28"/>
          <w:lang w:val="kk-KZ"/>
        </w:rPr>
        <w:t xml:space="preserve"> т</w:t>
      </w:r>
      <w:r w:rsidRPr="003F29EA">
        <w:rPr>
          <w:rFonts w:ascii="Times New Roman" w:hAnsi="Times New Roman"/>
          <w:sz w:val="28"/>
        </w:rPr>
        <w:t>емпература воды была отмечена в пределах 18-20,2 ºC, водородный показатель равен 8,67, концентрация растворенного в воде кислорода 8,54 мг/дм</w:t>
      </w:r>
      <w:r w:rsidRPr="003F29EA">
        <w:rPr>
          <w:rFonts w:ascii="Times New Roman" w:hAnsi="Times New Roman"/>
          <w:sz w:val="28"/>
          <w:vertAlign w:val="superscript"/>
        </w:rPr>
        <w:t>3</w:t>
      </w:r>
      <w:r w:rsidRPr="003F29EA">
        <w:rPr>
          <w:rFonts w:ascii="Times New Roman" w:hAnsi="Times New Roman"/>
          <w:sz w:val="28"/>
        </w:rPr>
        <w:t>, БПК</w:t>
      </w:r>
      <w:r w:rsidRPr="003F29EA">
        <w:rPr>
          <w:rFonts w:ascii="Times New Roman" w:hAnsi="Times New Roman"/>
          <w:sz w:val="28"/>
          <w:vertAlign w:val="subscript"/>
        </w:rPr>
        <w:t>5</w:t>
      </w:r>
      <w:r w:rsidRPr="003F29EA">
        <w:rPr>
          <w:rFonts w:ascii="Times New Roman" w:hAnsi="Times New Roman"/>
          <w:sz w:val="28"/>
        </w:rPr>
        <w:t xml:space="preserve"> -0,99 мгО</w:t>
      </w:r>
      <w:r w:rsidRPr="003F29EA">
        <w:rPr>
          <w:rFonts w:ascii="Times New Roman" w:hAnsi="Times New Roman"/>
          <w:sz w:val="28"/>
          <w:vertAlign w:val="subscript"/>
        </w:rPr>
        <w:t>2</w:t>
      </w:r>
      <w:r w:rsidRPr="003F29EA">
        <w:rPr>
          <w:rFonts w:ascii="Times New Roman" w:hAnsi="Times New Roman"/>
          <w:sz w:val="28"/>
        </w:rPr>
        <w:t>/дм</w:t>
      </w:r>
      <w:r w:rsidRPr="003F29EA">
        <w:rPr>
          <w:rFonts w:ascii="Times New Roman" w:hAnsi="Times New Roman"/>
          <w:sz w:val="28"/>
          <w:vertAlign w:val="superscript"/>
        </w:rPr>
        <w:t>3</w:t>
      </w:r>
      <w:r w:rsidRPr="003F29EA">
        <w:rPr>
          <w:rFonts w:ascii="Times New Roman" w:hAnsi="Times New Roman"/>
          <w:sz w:val="28"/>
        </w:rPr>
        <w:t>. Превышения ПДК зафиксированы по веществам из группы т</w:t>
      </w:r>
      <w:r w:rsidR="00423034" w:rsidRPr="003F29EA">
        <w:rPr>
          <w:rFonts w:ascii="Times New Roman" w:hAnsi="Times New Roman"/>
          <w:sz w:val="28"/>
        </w:rPr>
        <w:t xml:space="preserve">яжелых металлов (медь- 6,4 ПДК), </w:t>
      </w:r>
      <w:r w:rsidRPr="003F29EA">
        <w:rPr>
          <w:rFonts w:ascii="Times New Roman" w:hAnsi="Times New Roman"/>
          <w:sz w:val="28"/>
          <w:lang w:val="kk-KZ"/>
        </w:rPr>
        <w:t>органических веществ (фенолы-1,4 ПДК)</w:t>
      </w:r>
      <w:r w:rsidRPr="003F29EA">
        <w:rPr>
          <w:rFonts w:ascii="Times New Roman" w:hAnsi="Times New Roman"/>
          <w:sz w:val="28"/>
        </w:rPr>
        <w:t>.</w:t>
      </w:r>
    </w:p>
    <w:p w:rsidR="002C4D57" w:rsidRPr="003F29EA" w:rsidRDefault="002C4D57" w:rsidP="00D4325B">
      <w:pPr>
        <w:ind w:firstLine="708"/>
        <w:jc w:val="both"/>
        <w:rPr>
          <w:rFonts w:ascii="Times New Roman" w:hAnsi="Times New Roman"/>
          <w:sz w:val="28"/>
          <w:szCs w:val="28"/>
        </w:rPr>
      </w:pPr>
      <w:r w:rsidRPr="003F29EA">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3F29EA">
        <w:rPr>
          <w:rFonts w:ascii="Times New Roman" w:hAnsi="Times New Roman"/>
          <w:i/>
          <w:sz w:val="28"/>
          <w:szCs w:val="28"/>
        </w:rPr>
        <w:t>«умеренного уровня загрязнения»</w:t>
      </w:r>
      <w:r w:rsidRPr="003F29EA">
        <w:rPr>
          <w:rFonts w:ascii="Times New Roman" w:hAnsi="Times New Roman"/>
          <w:sz w:val="28"/>
          <w:szCs w:val="28"/>
        </w:rPr>
        <w:t xml:space="preserve"> – река</w:t>
      </w:r>
      <w:r w:rsidR="00423034" w:rsidRPr="003F29EA">
        <w:rPr>
          <w:rFonts w:ascii="Times New Roman" w:hAnsi="Times New Roman"/>
          <w:sz w:val="28"/>
          <w:szCs w:val="28"/>
        </w:rPr>
        <w:t xml:space="preserve"> Нура,  вдхр.Самаркан, Кенгир, к</w:t>
      </w:r>
      <w:r w:rsidRPr="003F29EA">
        <w:rPr>
          <w:rFonts w:ascii="Times New Roman" w:hAnsi="Times New Roman"/>
          <w:sz w:val="28"/>
          <w:szCs w:val="28"/>
        </w:rPr>
        <w:t>анал сточных вод; вода «</w:t>
      </w:r>
      <w:r w:rsidRPr="003F29EA">
        <w:rPr>
          <w:rFonts w:ascii="Times New Roman" w:hAnsi="Times New Roman"/>
          <w:i/>
          <w:sz w:val="28"/>
          <w:szCs w:val="28"/>
        </w:rPr>
        <w:t xml:space="preserve">высокого уровня </w:t>
      </w:r>
      <w:r w:rsidRPr="003F29EA">
        <w:rPr>
          <w:rFonts w:ascii="Times New Roman" w:hAnsi="Times New Roman"/>
          <w:i/>
          <w:sz w:val="28"/>
          <w:szCs w:val="28"/>
        </w:rPr>
        <w:lastRenderedPageBreak/>
        <w:t xml:space="preserve">загрязнения» </w:t>
      </w:r>
      <w:r w:rsidRPr="003F29EA">
        <w:rPr>
          <w:rFonts w:ascii="Times New Roman" w:hAnsi="Times New Roman"/>
          <w:sz w:val="28"/>
          <w:szCs w:val="28"/>
        </w:rPr>
        <w:t>– реки Сокыр, Кокпекты, Кара Кенгир</w:t>
      </w:r>
      <w:r w:rsidRPr="003F29EA">
        <w:rPr>
          <w:rFonts w:ascii="Times New Roman" w:hAnsi="Times New Roman"/>
          <w:sz w:val="28"/>
          <w:szCs w:val="28"/>
          <w:lang w:val="kk-KZ"/>
        </w:rPr>
        <w:t>, оз.Балкаш</w:t>
      </w:r>
      <w:r w:rsidRPr="003F29EA">
        <w:rPr>
          <w:rFonts w:ascii="Times New Roman" w:hAnsi="Times New Roman"/>
          <w:sz w:val="28"/>
          <w:szCs w:val="28"/>
        </w:rPr>
        <w:t>; вода «</w:t>
      </w:r>
      <w:r w:rsidRPr="003F29EA">
        <w:rPr>
          <w:rFonts w:ascii="Times New Roman" w:hAnsi="Times New Roman"/>
          <w:i/>
          <w:sz w:val="28"/>
          <w:szCs w:val="28"/>
        </w:rPr>
        <w:t>чрезвычайно-высокого уровня загрязнения»</w:t>
      </w:r>
      <w:r w:rsidRPr="003F29EA">
        <w:rPr>
          <w:rFonts w:ascii="Times New Roman" w:hAnsi="Times New Roman"/>
          <w:sz w:val="28"/>
          <w:szCs w:val="28"/>
        </w:rPr>
        <w:t xml:space="preserve"> – река Шерубайнура.</w:t>
      </w:r>
    </w:p>
    <w:p w:rsidR="00423034" w:rsidRPr="003F29EA" w:rsidRDefault="00423034" w:rsidP="00D4325B">
      <w:pPr>
        <w:ind w:firstLine="709"/>
        <w:jc w:val="both"/>
        <w:rPr>
          <w:rFonts w:ascii="Times New Roman" w:hAnsi="Times New Roman"/>
          <w:sz w:val="28"/>
          <w:szCs w:val="28"/>
        </w:rPr>
      </w:pPr>
      <w:r w:rsidRPr="003F29EA">
        <w:rPr>
          <w:rFonts w:ascii="Times New Roman" w:hAnsi="Times New Roman"/>
          <w:sz w:val="28"/>
          <w:szCs w:val="28"/>
        </w:rPr>
        <w:t>В сравнении с сентябрем 2015 года качество воды рек Нура и Сокыр – улучшилось; на остальных водных объектах – существенно не изменилось.</w:t>
      </w: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sz w:val="28"/>
          <w:szCs w:val="28"/>
        </w:rPr>
        <w:t>В сравнении с августом  2016 года качество воды рек Нура, Кара Кенгир, Сокыр, канала сточных вод– улучшилось; реки Шерубайнура</w:t>
      </w:r>
      <w:r w:rsidRPr="003F29EA">
        <w:rPr>
          <w:rFonts w:ascii="Times New Roman" w:hAnsi="Times New Roman"/>
          <w:sz w:val="28"/>
          <w:szCs w:val="28"/>
          <w:lang w:val="kk-KZ"/>
        </w:rPr>
        <w:t>, оз.Балкаш</w:t>
      </w:r>
      <w:r w:rsidRPr="003F29EA">
        <w:rPr>
          <w:rFonts w:ascii="Times New Roman" w:hAnsi="Times New Roman"/>
          <w:sz w:val="28"/>
          <w:szCs w:val="28"/>
        </w:rPr>
        <w:t xml:space="preserve"> – ухудшилось; на остальных водных объектах – существенно не изменилось.</w:t>
      </w: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sz w:val="28"/>
          <w:szCs w:val="28"/>
        </w:rPr>
        <w:t>Качество воды по величине БПК</w:t>
      </w:r>
      <w:r w:rsidRPr="003F29EA">
        <w:rPr>
          <w:rFonts w:ascii="Times New Roman" w:hAnsi="Times New Roman"/>
          <w:sz w:val="28"/>
          <w:szCs w:val="28"/>
          <w:vertAlign w:val="subscript"/>
        </w:rPr>
        <w:t xml:space="preserve">5 </w:t>
      </w:r>
      <w:r w:rsidRPr="003F29EA">
        <w:rPr>
          <w:rFonts w:ascii="Times New Roman" w:hAnsi="Times New Roman"/>
          <w:sz w:val="28"/>
          <w:szCs w:val="28"/>
        </w:rPr>
        <w:t>в сентябре месяце 2016 года на вдхр. Кенгир, реке Кара Кенгир соответствует «</w:t>
      </w:r>
      <w:r w:rsidRPr="003F29EA">
        <w:rPr>
          <w:rFonts w:ascii="Times New Roman" w:hAnsi="Times New Roman"/>
          <w:i/>
          <w:sz w:val="28"/>
          <w:szCs w:val="28"/>
        </w:rPr>
        <w:t>умеренному уровню загрязнения</w:t>
      </w:r>
      <w:r w:rsidRPr="003F29EA">
        <w:rPr>
          <w:rFonts w:ascii="Times New Roman" w:hAnsi="Times New Roman"/>
          <w:sz w:val="28"/>
          <w:szCs w:val="28"/>
        </w:rPr>
        <w:t xml:space="preserve">», на остальных водных объектах оценивается как </w:t>
      </w:r>
      <w:r w:rsidRPr="003F29EA">
        <w:rPr>
          <w:rFonts w:ascii="Times New Roman" w:hAnsi="Times New Roman"/>
          <w:i/>
          <w:sz w:val="28"/>
          <w:szCs w:val="28"/>
        </w:rPr>
        <w:t>«нормативно-чистая».</w:t>
      </w:r>
    </w:p>
    <w:p w:rsidR="00423034" w:rsidRPr="003F29EA" w:rsidRDefault="00423034" w:rsidP="00D4325B">
      <w:pPr>
        <w:ind w:firstLine="709"/>
        <w:jc w:val="both"/>
        <w:rPr>
          <w:rFonts w:ascii="Times New Roman" w:hAnsi="Times New Roman"/>
          <w:sz w:val="28"/>
          <w:szCs w:val="28"/>
        </w:rPr>
      </w:pPr>
      <w:r w:rsidRPr="003F29EA">
        <w:rPr>
          <w:rFonts w:ascii="Times New Roman" w:hAnsi="Times New Roman"/>
          <w:sz w:val="28"/>
          <w:szCs w:val="28"/>
        </w:rPr>
        <w:t xml:space="preserve">В сравнении с сентябрем  2015 года и </w:t>
      </w:r>
      <w:r w:rsidRPr="003F29EA">
        <w:rPr>
          <w:rFonts w:ascii="Times New Roman" w:hAnsi="Times New Roman"/>
          <w:sz w:val="28"/>
          <w:szCs w:val="28"/>
          <w:lang w:val="kk-KZ"/>
        </w:rPr>
        <w:t xml:space="preserve">августом </w:t>
      </w:r>
      <w:r w:rsidRPr="003F29EA">
        <w:rPr>
          <w:rFonts w:ascii="Times New Roman" w:hAnsi="Times New Roman"/>
          <w:sz w:val="28"/>
          <w:szCs w:val="28"/>
        </w:rPr>
        <w:t>2016 года качество воды по БПК</w:t>
      </w:r>
      <w:r w:rsidRPr="003F29EA">
        <w:rPr>
          <w:rFonts w:ascii="Times New Roman" w:hAnsi="Times New Roman"/>
          <w:sz w:val="28"/>
          <w:szCs w:val="28"/>
          <w:vertAlign w:val="subscript"/>
        </w:rPr>
        <w:t>5</w:t>
      </w:r>
      <w:r w:rsidRPr="003F29EA">
        <w:rPr>
          <w:rFonts w:ascii="Times New Roman" w:hAnsi="Times New Roman"/>
          <w:sz w:val="28"/>
          <w:szCs w:val="28"/>
        </w:rPr>
        <w:t xml:space="preserve"> на всех водных объектах существенно не изменилось. Кислородный режим в норме.</w:t>
      </w:r>
    </w:p>
    <w:p w:rsidR="002C4D57" w:rsidRPr="003F29EA" w:rsidRDefault="00423034" w:rsidP="00D4325B">
      <w:pPr>
        <w:ind w:firstLine="709"/>
        <w:jc w:val="both"/>
        <w:rPr>
          <w:rFonts w:ascii="Times New Roman" w:hAnsi="Times New Roman"/>
          <w:sz w:val="28"/>
          <w:szCs w:val="28"/>
          <w:lang w:val="kk-KZ"/>
        </w:rPr>
      </w:pPr>
      <w:r w:rsidRPr="003F29EA">
        <w:rPr>
          <w:rFonts w:ascii="Times New Roman" w:hAnsi="Times New Roman"/>
          <w:sz w:val="28"/>
          <w:szCs w:val="28"/>
        </w:rPr>
        <w:t xml:space="preserve">На территории области обнаружены следующие ВЗ: река </w:t>
      </w:r>
      <w:r w:rsidRPr="003F29EA">
        <w:rPr>
          <w:rFonts w:ascii="Times New Roman" w:hAnsi="Times New Roman"/>
          <w:sz w:val="28"/>
          <w:szCs w:val="28"/>
          <w:lang w:val="kk-KZ"/>
        </w:rPr>
        <w:t xml:space="preserve">Нура – 1 случай ВЗ, </w:t>
      </w:r>
      <w:r w:rsidRPr="003F29EA">
        <w:rPr>
          <w:rFonts w:ascii="Times New Roman" w:hAnsi="Times New Roman"/>
          <w:sz w:val="28"/>
          <w:szCs w:val="28"/>
        </w:rPr>
        <w:t xml:space="preserve"> река </w:t>
      </w:r>
      <w:r w:rsidRPr="003F29EA">
        <w:rPr>
          <w:rFonts w:ascii="Times New Roman" w:hAnsi="Times New Roman"/>
          <w:sz w:val="28"/>
          <w:szCs w:val="28"/>
          <w:lang w:val="kk-KZ"/>
        </w:rPr>
        <w:t>Сокыр – 2 случая ВЗ,</w:t>
      </w:r>
      <w:r w:rsidRPr="003F29EA">
        <w:rPr>
          <w:rFonts w:ascii="Times New Roman" w:hAnsi="Times New Roman"/>
          <w:sz w:val="28"/>
          <w:szCs w:val="28"/>
        </w:rPr>
        <w:t xml:space="preserve"> река </w:t>
      </w:r>
      <w:r w:rsidRPr="003F29EA">
        <w:rPr>
          <w:rFonts w:ascii="Times New Roman" w:hAnsi="Times New Roman"/>
          <w:sz w:val="28"/>
          <w:szCs w:val="28"/>
          <w:lang w:val="kk-KZ"/>
        </w:rPr>
        <w:t>Шерубайнура – 2 случая ВЗ,</w:t>
      </w:r>
      <w:r w:rsidRPr="003F29EA">
        <w:rPr>
          <w:rFonts w:ascii="Times New Roman" w:hAnsi="Times New Roman"/>
          <w:sz w:val="28"/>
          <w:szCs w:val="28"/>
        </w:rPr>
        <w:t xml:space="preserve"> река Кара Кенгир</w:t>
      </w:r>
      <w:r w:rsidRPr="003F29EA">
        <w:rPr>
          <w:rFonts w:ascii="Times New Roman" w:hAnsi="Times New Roman"/>
          <w:sz w:val="28"/>
          <w:szCs w:val="28"/>
          <w:lang w:val="kk-KZ"/>
        </w:rPr>
        <w:t xml:space="preserve"> – 3 случая ВЗ </w:t>
      </w:r>
      <w:r w:rsidR="002C4D57" w:rsidRPr="003F29EA">
        <w:rPr>
          <w:rFonts w:ascii="Times New Roman" w:hAnsi="Times New Roman"/>
          <w:sz w:val="28"/>
          <w:szCs w:val="28"/>
          <w:lang w:val="kk-KZ"/>
        </w:rPr>
        <w:t>(таблица</w:t>
      </w:r>
      <w:r w:rsidR="007658BD" w:rsidRPr="003F29EA">
        <w:rPr>
          <w:rFonts w:ascii="Times New Roman" w:hAnsi="Times New Roman"/>
          <w:sz w:val="28"/>
          <w:szCs w:val="28"/>
          <w:lang w:val="kk-KZ"/>
        </w:rPr>
        <w:t xml:space="preserve"> 5</w:t>
      </w:r>
      <w:r w:rsidR="002C4D57" w:rsidRPr="003F29EA">
        <w:rPr>
          <w:rFonts w:ascii="Times New Roman" w:hAnsi="Times New Roman"/>
          <w:sz w:val="28"/>
          <w:szCs w:val="28"/>
          <w:lang w:val="kk-KZ"/>
        </w:rPr>
        <w:t>).</w:t>
      </w:r>
    </w:p>
    <w:p w:rsidR="003B734D" w:rsidRPr="003F29EA" w:rsidRDefault="003B734D" w:rsidP="00D4325B">
      <w:pPr>
        <w:ind w:firstLine="709"/>
        <w:jc w:val="both"/>
        <w:rPr>
          <w:rFonts w:ascii="Times New Roman" w:hAnsi="Times New Roman"/>
          <w:sz w:val="28"/>
          <w:szCs w:val="28"/>
          <w:lang w:val="kk-KZ"/>
        </w:rPr>
      </w:pPr>
    </w:p>
    <w:p w:rsidR="003B734D" w:rsidRPr="003F29EA" w:rsidRDefault="003B734D" w:rsidP="00D4325B">
      <w:pPr>
        <w:ind w:firstLine="708"/>
        <w:jc w:val="center"/>
        <w:rPr>
          <w:rFonts w:ascii="Times New Roman" w:hAnsi="Times New Roman"/>
          <w:b/>
          <w:sz w:val="28"/>
          <w:szCs w:val="28"/>
          <w:lang w:val="kk-KZ"/>
        </w:rPr>
      </w:pPr>
      <w:r w:rsidRPr="003F29EA">
        <w:rPr>
          <w:rFonts w:ascii="Times New Roman" w:hAnsi="Times New Roman"/>
          <w:b/>
          <w:sz w:val="28"/>
          <w:szCs w:val="28"/>
        </w:rPr>
        <w:t>8.7 Состояние качества поверхностных вод Карагандинской области по гидробиологическим показателям</w:t>
      </w:r>
    </w:p>
    <w:p w:rsidR="003B734D" w:rsidRPr="003F29EA" w:rsidRDefault="003B734D" w:rsidP="00D4325B">
      <w:pPr>
        <w:ind w:firstLine="708"/>
        <w:jc w:val="both"/>
        <w:rPr>
          <w:rFonts w:ascii="Times New Roman" w:hAnsi="Times New Roman"/>
          <w:sz w:val="28"/>
          <w:szCs w:val="28"/>
          <w:lang w:val="kk-KZ"/>
        </w:rPr>
      </w:pPr>
    </w:p>
    <w:p w:rsidR="00423034" w:rsidRPr="003F29EA" w:rsidRDefault="00423034" w:rsidP="00D4325B">
      <w:pPr>
        <w:tabs>
          <w:tab w:val="left" w:pos="3040"/>
        </w:tabs>
        <w:jc w:val="both"/>
        <w:rPr>
          <w:rFonts w:ascii="Times New Roman" w:hAnsi="Times New Roman"/>
          <w:sz w:val="28"/>
          <w:szCs w:val="28"/>
        </w:rPr>
      </w:pPr>
      <w:r w:rsidRPr="003F29EA">
        <w:rPr>
          <w:rFonts w:ascii="Times New Roman" w:hAnsi="Times New Roman"/>
          <w:b/>
          <w:sz w:val="28"/>
          <w:szCs w:val="28"/>
        </w:rPr>
        <w:t xml:space="preserve">       река Нура. </w:t>
      </w:r>
      <w:r w:rsidRPr="003F29EA">
        <w:rPr>
          <w:rFonts w:ascii="Times New Roman" w:hAnsi="Times New Roman"/>
          <w:sz w:val="28"/>
          <w:szCs w:val="28"/>
        </w:rPr>
        <w:t xml:space="preserve">Фитопланктон был умеренно развит. По численности и  биомассе доминировали диатомовые и зеленые водоросли (95%).  Наименьшее участие в развитии фитопланктона принадлежало сине-зеленым водорослям. В среднем, общая численность альгофлоры составила 0,18 тыс.кл/см³, общая биомасса - 0,909 мг/дм³, число видов в пробе – 13. Индекс сапробности  - 1,77 , что соответствовало 3 классу "умеренно-загрязненных" вод.  </w:t>
      </w:r>
    </w:p>
    <w:p w:rsidR="00423034" w:rsidRPr="003F29EA" w:rsidRDefault="00423034" w:rsidP="00D4325B">
      <w:pPr>
        <w:jc w:val="both"/>
        <w:rPr>
          <w:rFonts w:ascii="Times New Roman" w:hAnsi="Times New Roman"/>
          <w:sz w:val="28"/>
          <w:szCs w:val="28"/>
        </w:rPr>
      </w:pPr>
      <w:r w:rsidRPr="003F29EA">
        <w:rPr>
          <w:rFonts w:ascii="Times New Roman" w:hAnsi="Times New Roman"/>
          <w:sz w:val="28"/>
          <w:szCs w:val="28"/>
        </w:rPr>
        <w:t xml:space="preserve">      Зоопланктон был представлен умеренно.  В пробах в среднем  насчитывалось  по 3 вида. Преобладали ветвистоусые рачки, которые составили 57% от общего количества  планктона.  Среди них доминировали  </w:t>
      </w:r>
      <w:r w:rsidRPr="003F29EA">
        <w:rPr>
          <w:rFonts w:ascii="Times New Roman" w:hAnsi="Times New Roman"/>
          <w:sz w:val="28"/>
          <w:szCs w:val="28"/>
          <w:lang w:val="en-US"/>
        </w:rPr>
        <w:t>Alonatenuicaudis</w:t>
      </w:r>
      <w:r w:rsidRPr="003F29EA">
        <w:rPr>
          <w:rFonts w:ascii="Times New Roman" w:hAnsi="Times New Roman"/>
          <w:sz w:val="28"/>
          <w:szCs w:val="28"/>
        </w:rPr>
        <w:t xml:space="preserve"> и  </w:t>
      </w:r>
      <w:r w:rsidRPr="003F29EA">
        <w:rPr>
          <w:rFonts w:ascii="Times New Roman" w:hAnsi="Times New Roman"/>
          <w:sz w:val="28"/>
          <w:szCs w:val="28"/>
          <w:lang w:val="en-US"/>
        </w:rPr>
        <w:t>Daphnialongispina</w:t>
      </w:r>
      <w:r w:rsidRPr="003F29EA">
        <w:rPr>
          <w:rFonts w:ascii="Times New Roman" w:hAnsi="Times New Roman"/>
          <w:sz w:val="28"/>
          <w:szCs w:val="28"/>
        </w:rPr>
        <w:t>. Веслоногие рачки составили 43% от общего числа зоопланктона, коловратки в пробах отсутствовали. Общая численность в среднем была равна 1,71 тыс. экз/ м³ при биомассе 14,20 мг/м³.  Индекс сапробности варьировал в пределах  от 1,71 до 2,03 и в среднем по реке за отчетный период составил 1,83.  Качество воды по состоянию зоопланктона соответствовало третьему классу,  т.е. "умеренно- загрязненные" воды.</w:t>
      </w:r>
    </w:p>
    <w:p w:rsidR="00423034" w:rsidRPr="003F29EA" w:rsidRDefault="00423034" w:rsidP="00D4325B">
      <w:pPr>
        <w:pStyle w:val="af8"/>
        <w:jc w:val="both"/>
        <w:rPr>
          <w:rFonts w:ascii="Times New Roman" w:hAnsi="Times New Roman"/>
          <w:b/>
          <w:sz w:val="28"/>
          <w:szCs w:val="28"/>
        </w:rPr>
      </w:pPr>
      <w:r w:rsidRPr="003F29EA">
        <w:rPr>
          <w:rFonts w:ascii="Times New Roman" w:hAnsi="Times New Roman"/>
          <w:sz w:val="28"/>
          <w:szCs w:val="28"/>
        </w:rPr>
        <w:t xml:space="preserve">      Река Нура характеризовалась очень богатым разнообразием обрастаний перифитона. Среди диатомовых водорослей наиболее распространены были такие роды, как: </w:t>
      </w:r>
      <w:r w:rsidRPr="003F29EA">
        <w:rPr>
          <w:rFonts w:ascii="Times New Roman" w:hAnsi="Times New Roman"/>
          <w:sz w:val="28"/>
          <w:szCs w:val="28"/>
          <w:lang w:val="en-US"/>
        </w:rPr>
        <w:t>Amphora</w:t>
      </w:r>
      <w:r w:rsidRPr="003F29EA">
        <w:rPr>
          <w:rFonts w:ascii="Times New Roman" w:hAnsi="Times New Roman"/>
          <w:sz w:val="28"/>
          <w:szCs w:val="28"/>
        </w:rPr>
        <w:t xml:space="preserve">, </w:t>
      </w:r>
      <w:r w:rsidRPr="003F29EA">
        <w:rPr>
          <w:rFonts w:ascii="Times New Roman" w:hAnsi="Times New Roman"/>
          <w:sz w:val="28"/>
          <w:szCs w:val="28"/>
          <w:lang w:val="en-US"/>
        </w:rPr>
        <w:t>Cymatopleura</w:t>
      </w:r>
      <w:r w:rsidRPr="003F29EA">
        <w:rPr>
          <w:rFonts w:ascii="Times New Roman" w:hAnsi="Times New Roman"/>
          <w:sz w:val="28"/>
          <w:szCs w:val="28"/>
        </w:rPr>
        <w:t xml:space="preserve">, </w:t>
      </w:r>
      <w:r w:rsidRPr="003F29EA">
        <w:rPr>
          <w:rFonts w:ascii="Times New Roman" w:hAnsi="Times New Roman"/>
          <w:sz w:val="28"/>
          <w:szCs w:val="28"/>
          <w:lang w:val="en-US"/>
        </w:rPr>
        <w:t>Fragillaria</w:t>
      </w:r>
      <w:r w:rsidRPr="003F29EA">
        <w:rPr>
          <w:rFonts w:ascii="Times New Roman" w:hAnsi="Times New Roman"/>
          <w:sz w:val="28"/>
          <w:szCs w:val="28"/>
        </w:rPr>
        <w:t xml:space="preserve">, </w:t>
      </w:r>
      <w:r w:rsidRPr="003F29EA">
        <w:rPr>
          <w:rFonts w:ascii="Times New Roman" w:hAnsi="Times New Roman"/>
          <w:sz w:val="28"/>
          <w:szCs w:val="28"/>
          <w:lang w:val="en-US"/>
        </w:rPr>
        <w:t>Gyrosigma</w:t>
      </w:r>
      <w:r w:rsidRPr="003F29EA">
        <w:rPr>
          <w:rFonts w:ascii="Times New Roman" w:hAnsi="Times New Roman"/>
          <w:sz w:val="28"/>
          <w:szCs w:val="28"/>
        </w:rPr>
        <w:t xml:space="preserve">, </w:t>
      </w:r>
      <w:r w:rsidRPr="003F29EA">
        <w:rPr>
          <w:rFonts w:ascii="Times New Roman" w:hAnsi="Times New Roman"/>
          <w:sz w:val="28"/>
          <w:szCs w:val="28"/>
          <w:lang w:val="en-US"/>
        </w:rPr>
        <w:t>Stephanodiscus</w:t>
      </w:r>
      <w:r w:rsidRPr="003F29EA">
        <w:rPr>
          <w:rFonts w:ascii="Times New Roman" w:hAnsi="Times New Roman"/>
          <w:sz w:val="28"/>
          <w:szCs w:val="28"/>
        </w:rPr>
        <w:t xml:space="preserve"> и многие другие </w:t>
      </w:r>
      <w:r w:rsidRPr="003F29EA">
        <w:rPr>
          <w:rFonts w:ascii="Times New Roman" w:hAnsi="Times New Roman"/>
          <w:sz w:val="28"/>
          <w:szCs w:val="28"/>
          <w:lang w:val="en-US"/>
        </w:rPr>
        <w:t>c</w:t>
      </w:r>
      <w:r w:rsidRPr="003F29EA">
        <w:rPr>
          <w:rFonts w:ascii="Times New Roman" w:hAnsi="Times New Roman"/>
          <w:sz w:val="28"/>
          <w:szCs w:val="28"/>
        </w:rPr>
        <w:t xml:space="preserve"> частотой встречаемости в пробе 5-7-9; среди зеленых водорослей: </w:t>
      </w:r>
      <w:r w:rsidRPr="003F29EA">
        <w:rPr>
          <w:rFonts w:ascii="Times New Roman" w:hAnsi="Times New Roman"/>
          <w:sz w:val="28"/>
          <w:szCs w:val="28"/>
          <w:lang w:val="en-US"/>
        </w:rPr>
        <w:t>Cladophora</w:t>
      </w:r>
      <w:r w:rsidRPr="003F29EA">
        <w:rPr>
          <w:rFonts w:ascii="Times New Roman" w:hAnsi="Times New Roman"/>
          <w:sz w:val="28"/>
          <w:szCs w:val="28"/>
        </w:rPr>
        <w:t xml:space="preserve">, </w:t>
      </w:r>
      <w:r w:rsidRPr="003F29EA">
        <w:rPr>
          <w:rFonts w:ascii="Times New Roman" w:hAnsi="Times New Roman"/>
          <w:sz w:val="28"/>
          <w:szCs w:val="28"/>
          <w:lang w:val="en-US"/>
        </w:rPr>
        <w:t>Cosmarium</w:t>
      </w:r>
      <w:r w:rsidRPr="003F29EA">
        <w:rPr>
          <w:rFonts w:ascii="Times New Roman" w:hAnsi="Times New Roman"/>
          <w:sz w:val="28"/>
          <w:szCs w:val="28"/>
        </w:rPr>
        <w:t xml:space="preserve">, </w:t>
      </w:r>
      <w:r w:rsidRPr="003F29EA">
        <w:rPr>
          <w:rFonts w:ascii="Times New Roman" w:hAnsi="Times New Roman"/>
          <w:sz w:val="28"/>
          <w:szCs w:val="28"/>
          <w:lang w:val="en-US"/>
        </w:rPr>
        <w:t>Pediastrum</w:t>
      </w:r>
      <w:r w:rsidRPr="003F29EA">
        <w:rPr>
          <w:rFonts w:ascii="Times New Roman" w:hAnsi="Times New Roman"/>
          <w:sz w:val="28"/>
          <w:szCs w:val="28"/>
        </w:rPr>
        <w:t xml:space="preserve">, </w:t>
      </w:r>
      <w:r w:rsidRPr="003F29EA">
        <w:rPr>
          <w:rFonts w:ascii="Times New Roman" w:hAnsi="Times New Roman"/>
          <w:sz w:val="28"/>
          <w:szCs w:val="28"/>
          <w:lang w:val="en-US"/>
        </w:rPr>
        <w:t>Scenedesmus</w:t>
      </w:r>
      <w:r w:rsidRPr="003F29EA">
        <w:rPr>
          <w:rFonts w:ascii="Times New Roman" w:hAnsi="Times New Roman"/>
          <w:sz w:val="28"/>
          <w:szCs w:val="28"/>
        </w:rPr>
        <w:t xml:space="preserve">, среди сине-зеленых: </w:t>
      </w:r>
      <w:r w:rsidRPr="003F29EA">
        <w:rPr>
          <w:rFonts w:ascii="Times New Roman" w:hAnsi="Times New Roman"/>
          <w:sz w:val="28"/>
          <w:szCs w:val="28"/>
          <w:lang w:val="en-US"/>
        </w:rPr>
        <w:t>Anabaena</w:t>
      </w:r>
      <w:r w:rsidRPr="003F29EA">
        <w:rPr>
          <w:rFonts w:ascii="Times New Roman" w:hAnsi="Times New Roman"/>
          <w:sz w:val="28"/>
          <w:szCs w:val="28"/>
        </w:rPr>
        <w:t xml:space="preserve">, </w:t>
      </w:r>
      <w:r w:rsidRPr="003F29EA">
        <w:rPr>
          <w:rFonts w:ascii="Times New Roman" w:hAnsi="Times New Roman"/>
          <w:sz w:val="28"/>
          <w:szCs w:val="28"/>
          <w:lang w:val="en-US"/>
        </w:rPr>
        <w:t>Gomphosphaeria</w:t>
      </w:r>
      <w:r w:rsidRPr="003F29EA">
        <w:rPr>
          <w:rFonts w:ascii="Times New Roman" w:hAnsi="Times New Roman"/>
          <w:sz w:val="28"/>
          <w:szCs w:val="28"/>
        </w:rPr>
        <w:t xml:space="preserve">, </w:t>
      </w:r>
      <w:r w:rsidRPr="003F29EA">
        <w:rPr>
          <w:rFonts w:ascii="Times New Roman" w:hAnsi="Times New Roman"/>
          <w:sz w:val="28"/>
          <w:szCs w:val="28"/>
          <w:lang w:val="en-US"/>
        </w:rPr>
        <w:t>Merismopedia</w:t>
      </w:r>
      <w:r w:rsidRPr="003F29EA">
        <w:rPr>
          <w:rFonts w:ascii="Times New Roman" w:hAnsi="Times New Roman"/>
          <w:sz w:val="28"/>
          <w:szCs w:val="28"/>
        </w:rPr>
        <w:t xml:space="preserve">, </w:t>
      </w:r>
      <w:r w:rsidRPr="003F29EA">
        <w:rPr>
          <w:rFonts w:ascii="Times New Roman" w:hAnsi="Times New Roman"/>
          <w:sz w:val="28"/>
          <w:szCs w:val="28"/>
          <w:lang w:val="en-US"/>
        </w:rPr>
        <w:t>Microcystis</w:t>
      </w:r>
      <w:r w:rsidRPr="003F29EA">
        <w:rPr>
          <w:rFonts w:ascii="Times New Roman" w:hAnsi="Times New Roman"/>
          <w:sz w:val="28"/>
          <w:szCs w:val="28"/>
        </w:rPr>
        <w:t xml:space="preserve"> и </w:t>
      </w:r>
      <w:r w:rsidRPr="003F29EA">
        <w:rPr>
          <w:rFonts w:ascii="Times New Roman" w:hAnsi="Times New Roman"/>
          <w:sz w:val="28"/>
          <w:szCs w:val="28"/>
          <w:lang w:val="en-US"/>
        </w:rPr>
        <w:t>Oscillatoria</w:t>
      </w:r>
      <w:r w:rsidRPr="003F29EA">
        <w:rPr>
          <w:rFonts w:ascii="Times New Roman" w:hAnsi="Times New Roman"/>
          <w:sz w:val="28"/>
          <w:szCs w:val="28"/>
        </w:rPr>
        <w:t xml:space="preserve">.  Наиболее загрязненными участками, по данным исследований, являлись створы: г. Темиртау,"1 км.ниже сбр.ст.вод" и "с.Садовое" с индексами сапробности 2,13 и 2,16 соответственно. Индексы сапробности варьировали от 1,79 до 2,16. Средний </w:t>
      </w:r>
      <w:r w:rsidRPr="003F29EA">
        <w:rPr>
          <w:rFonts w:ascii="Times New Roman" w:hAnsi="Times New Roman"/>
          <w:sz w:val="28"/>
          <w:szCs w:val="28"/>
        </w:rPr>
        <w:lastRenderedPageBreak/>
        <w:t xml:space="preserve">индекс сапробности за сентябрь  2016 года равен 1,98. Класс качества воды соответствовал третьему, т.е. "умеренно-загрязненные" воды. </w:t>
      </w:r>
    </w:p>
    <w:p w:rsidR="00423034" w:rsidRPr="003F29EA" w:rsidRDefault="00423034" w:rsidP="00D4325B">
      <w:pPr>
        <w:pStyle w:val="af8"/>
        <w:jc w:val="both"/>
        <w:rPr>
          <w:rFonts w:ascii="Times New Roman" w:hAnsi="Times New Roman"/>
          <w:b/>
          <w:sz w:val="28"/>
          <w:szCs w:val="28"/>
        </w:rPr>
      </w:pPr>
      <w:r w:rsidRPr="003F29EA">
        <w:rPr>
          <w:rFonts w:ascii="Times New Roman" w:hAnsi="Times New Roman"/>
          <w:sz w:val="28"/>
          <w:szCs w:val="28"/>
        </w:rPr>
        <w:t xml:space="preserve">      Зообентос реки Нура имел относительно разнообразный видовой состав. На створе "жд.ст. Балыкты" и "</w:t>
      </w:r>
      <w:r w:rsidRPr="003F29EA">
        <w:rPr>
          <w:rFonts w:ascii="Times New Roman" w:hAnsi="Times New Roman"/>
          <w:sz w:val="28"/>
          <w:szCs w:val="28"/>
          <w:lang w:val="kk-KZ"/>
        </w:rPr>
        <w:t>а</w:t>
      </w:r>
      <w:r w:rsidRPr="003F29EA">
        <w:rPr>
          <w:rFonts w:ascii="Times New Roman" w:hAnsi="Times New Roman"/>
          <w:sz w:val="28"/>
          <w:szCs w:val="28"/>
        </w:rPr>
        <w:t>.</w:t>
      </w:r>
      <w:r w:rsidRPr="003F29EA">
        <w:rPr>
          <w:rFonts w:ascii="Times New Roman" w:hAnsi="Times New Roman"/>
          <w:sz w:val="28"/>
          <w:szCs w:val="28"/>
          <w:lang w:val="kk-KZ"/>
        </w:rPr>
        <w:t xml:space="preserve"> Акмешит</w:t>
      </w:r>
      <w:r w:rsidRPr="003F29EA">
        <w:rPr>
          <w:rFonts w:ascii="Times New Roman" w:hAnsi="Times New Roman"/>
          <w:sz w:val="28"/>
          <w:szCs w:val="28"/>
        </w:rPr>
        <w:t>" встречались только</w:t>
      </w:r>
      <w:r w:rsidRPr="003F29EA">
        <w:rPr>
          <w:rFonts w:ascii="Times New Roman" w:hAnsi="Times New Roman"/>
          <w:sz w:val="28"/>
          <w:szCs w:val="28"/>
          <w:lang w:val="kk-KZ"/>
        </w:rPr>
        <w:t xml:space="preserve"> ручейники </w:t>
      </w:r>
      <w:r w:rsidRPr="003F29EA">
        <w:rPr>
          <w:rFonts w:ascii="Times New Roman" w:hAnsi="Times New Roman"/>
          <w:sz w:val="28"/>
          <w:szCs w:val="28"/>
        </w:rPr>
        <w:t>(</w:t>
      </w:r>
      <w:r w:rsidRPr="003F29EA">
        <w:rPr>
          <w:rFonts w:ascii="Times New Roman" w:hAnsi="Times New Roman"/>
          <w:sz w:val="28"/>
          <w:szCs w:val="28"/>
          <w:lang w:val="en-US"/>
        </w:rPr>
        <w:t>Trichoptera</w:t>
      </w:r>
      <w:r w:rsidRPr="003F29EA">
        <w:rPr>
          <w:rFonts w:ascii="Times New Roman" w:hAnsi="Times New Roman"/>
          <w:sz w:val="28"/>
          <w:szCs w:val="28"/>
        </w:rPr>
        <w:t>)-</w:t>
      </w:r>
      <w:r w:rsidRPr="003F29EA">
        <w:rPr>
          <w:rFonts w:ascii="Times New Roman" w:hAnsi="Times New Roman"/>
          <w:sz w:val="28"/>
          <w:szCs w:val="28"/>
          <w:lang w:val="en-US"/>
        </w:rPr>
        <w:t>Hydropsichesp</w:t>
      </w:r>
      <w:r w:rsidRPr="003F29EA">
        <w:rPr>
          <w:rFonts w:ascii="Times New Roman" w:hAnsi="Times New Roman"/>
          <w:sz w:val="28"/>
          <w:szCs w:val="28"/>
        </w:rPr>
        <w:t>. На створе "с. Молодецкое" преобладали личинки стрекоз (</w:t>
      </w:r>
      <w:r w:rsidRPr="003F29EA">
        <w:rPr>
          <w:rFonts w:ascii="Times New Roman" w:hAnsi="Times New Roman"/>
          <w:sz w:val="28"/>
          <w:szCs w:val="28"/>
          <w:lang w:val="en-US"/>
        </w:rPr>
        <w:t>Odonata</w:t>
      </w:r>
      <w:r w:rsidRPr="003F29EA">
        <w:rPr>
          <w:rFonts w:ascii="Times New Roman" w:hAnsi="Times New Roman"/>
          <w:sz w:val="28"/>
          <w:szCs w:val="28"/>
        </w:rPr>
        <w:t>)-</w:t>
      </w:r>
      <w:r w:rsidRPr="003F29EA">
        <w:rPr>
          <w:rFonts w:ascii="Times New Roman" w:hAnsi="Times New Roman"/>
          <w:sz w:val="28"/>
          <w:szCs w:val="28"/>
          <w:lang w:val="en-US"/>
        </w:rPr>
        <w:t>Aeschnasp</w:t>
      </w:r>
      <w:r w:rsidRPr="003F29EA">
        <w:rPr>
          <w:rFonts w:ascii="Times New Roman" w:hAnsi="Times New Roman"/>
          <w:sz w:val="28"/>
          <w:szCs w:val="28"/>
        </w:rPr>
        <w:t xml:space="preserve">. и личинки </w:t>
      </w:r>
      <w:r w:rsidRPr="003F29EA">
        <w:rPr>
          <w:rFonts w:ascii="Times New Roman" w:hAnsi="Times New Roman"/>
          <w:sz w:val="28"/>
          <w:szCs w:val="28"/>
          <w:lang w:val="kk-KZ"/>
        </w:rPr>
        <w:t>по</w:t>
      </w:r>
      <w:r w:rsidRPr="003F29EA">
        <w:rPr>
          <w:rFonts w:ascii="Times New Roman" w:hAnsi="Times New Roman"/>
          <w:sz w:val="28"/>
          <w:szCs w:val="28"/>
        </w:rPr>
        <w:t>денок (</w:t>
      </w:r>
      <w:r w:rsidRPr="003F29EA">
        <w:rPr>
          <w:rFonts w:ascii="Times New Roman" w:hAnsi="Times New Roman"/>
          <w:sz w:val="28"/>
          <w:szCs w:val="28"/>
          <w:lang w:val="en-US"/>
        </w:rPr>
        <w:t>Ephemeroptera</w:t>
      </w:r>
      <w:r w:rsidRPr="003F29EA">
        <w:rPr>
          <w:rFonts w:ascii="Times New Roman" w:hAnsi="Times New Roman"/>
          <w:sz w:val="28"/>
          <w:szCs w:val="28"/>
        </w:rPr>
        <w:t>)-</w:t>
      </w:r>
      <w:r w:rsidRPr="003F29EA">
        <w:rPr>
          <w:rFonts w:ascii="Times New Roman" w:hAnsi="Times New Roman"/>
          <w:sz w:val="28"/>
          <w:szCs w:val="28"/>
          <w:lang w:val="en-US"/>
        </w:rPr>
        <w:t>Baetissp</w:t>
      </w:r>
      <w:r w:rsidRPr="003F29EA">
        <w:rPr>
          <w:rFonts w:ascii="Times New Roman" w:hAnsi="Times New Roman"/>
          <w:sz w:val="28"/>
          <w:szCs w:val="28"/>
        </w:rPr>
        <w:t xml:space="preserve">. и </w:t>
      </w:r>
      <w:r w:rsidRPr="003F29EA">
        <w:rPr>
          <w:rFonts w:ascii="Times New Roman" w:hAnsi="Times New Roman"/>
          <w:sz w:val="28"/>
          <w:szCs w:val="28"/>
          <w:lang w:val="en-US"/>
        </w:rPr>
        <w:t>Habrophlebiasp</w:t>
      </w:r>
      <w:r w:rsidRPr="003F29EA">
        <w:rPr>
          <w:rFonts w:ascii="Times New Roman" w:hAnsi="Times New Roman"/>
          <w:sz w:val="28"/>
          <w:szCs w:val="28"/>
        </w:rPr>
        <w:t xml:space="preserve">.; на створах верхнего и нижнего бьефа Интумакского водохранилища. </w:t>
      </w:r>
      <w:r w:rsidRPr="003F29EA">
        <w:rPr>
          <w:rFonts w:ascii="Times New Roman" w:hAnsi="Times New Roman"/>
          <w:sz w:val="28"/>
          <w:szCs w:val="28"/>
          <w:lang w:val="kk-KZ"/>
        </w:rPr>
        <w:t>д</w:t>
      </w:r>
      <w:r w:rsidRPr="003F29EA">
        <w:rPr>
          <w:rFonts w:ascii="Times New Roman" w:hAnsi="Times New Roman"/>
          <w:sz w:val="28"/>
          <w:szCs w:val="28"/>
        </w:rPr>
        <w:t>оминировали моллюски (</w:t>
      </w:r>
      <w:r w:rsidRPr="003F29EA">
        <w:rPr>
          <w:rFonts w:ascii="Times New Roman" w:hAnsi="Times New Roman"/>
          <w:sz w:val="28"/>
          <w:szCs w:val="28"/>
          <w:lang w:val="en-US"/>
        </w:rPr>
        <w:t>Gastropoda</w:t>
      </w:r>
      <w:r w:rsidRPr="003F29EA">
        <w:rPr>
          <w:rFonts w:ascii="Times New Roman" w:hAnsi="Times New Roman"/>
          <w:sz w:val="28"/>
          <w:szCs w:val="28"/>
        </w:rPr>
        <w:t>) и пиявки (</w:t>
      </w:r>
      <w:r w:rsidRPr="003F29EA">
        <w:rPr>
          <w:rFonts w:ascii="Times New Roman" w:hAnsi="Times New Roman"/>
          <w:sz w:val="28"/>
          <w:szCs w:val="28"/>
          <w:lang w:val="en-US"/>
        </w:rPr>
        <w:t>Hirudinea</w:t>
      </w:r>
      <w:r w:rsidRPr="003F29EA">
        <w:rPr>
          <w:rFonts w:ascii="Times New Roman" w:hAnsi="Times New Roman"/>
          <w:sz w:val="28"/>
          <w:szCs w:val="28"/>
        </w:rPr>
        <w:t>). На остальных створах в пробах доминировали ракообразные (</w:t>
      </w:r>
      <w:r w:rsidRPr="003F29EA">
        <w:rPr>
          <w:rFonts w:ascii="Times New Roman" w:hAnsi="Times New Roman"/>
          <w:sz w:val="28"/>
          <w:szCs w:val="28"/>
          <w:lang w:val="en-US"/>
        </w:rPr>
        <w:t>Gammaruspulex</w:t>
      </w:r>
      <w:r w:rsidRPr="003F29EA">
        <w:rPr>
          <w:rFonts w:ascii="Times New Roman" w:hAnsi="Times New Roman"/>
          <w:sz w:val="28"/>
          <w:szCs w:val="28"/>
        </w:rPr>
        <w:t>)</w:t>
      </w:r>
      <w:r w:rsidRPr="003F29EA">
        <w:rPr>
          <w:rFonts w:ascii="Times New Roman" w:hAnsi="Times New Roman"/>
          <w:sz w:val="28"/>
          <w:szCs w:val="28"/>
          <w:lang w:val="kk-KZ"/>
        </w:rPr>
        <w:t xml:space="preserve"> и </w:t>
      </w:r>
      <w:r w:rsidRPr="003F29EA">
        <w:rPr>
          <w:rFonts w:ascii="Times New Roman" w:hAnsi="Times New Roman"/>
          <w:sz w:val="28"/>
          <w:szCs w:val="28"/>
        </w:rPr>
        <w:t>двукрылые (</w:t>
      </w:r>
      <w:r w:rsidRPr="003F29EA">
        <w:rPr>
          <w:rFonts w:ascii="Times New Roman" w:hAnsi="Times New Roman"/>
          <w:sz w:val="28"/>
          <w:szCs w:val="28"/>
          <w:lang w:val="en-US"/>
        </w:rPr>
        <w:t>Diptera</w:t>
      </w:r>
      <w:r w:rsidRPr="003F29EA">
        <w:rPr>
          <w:rFonts w:ascii="Times New Roman" w:hAnsi="Times New Roman"/>
          <w:sz w:val="28"/>
          <w:szCs w:val="28"/>
        </w:rPr>
        <w:t xml:space="preserve">). Основную массу зообентоса составили β-мезосапробные организмы. Оценка качества воды по показателям зообентоса, проведенная определением биотического индекса по системе Вудивисса, показала состояние исследованного участка водоёма как "умеренно-загрязненное". Класс воды третий. </w:t>
      </w:r>
    </w:p>
    <w:p w:rsidR="00423034" w:rsidRPr="003F29EA" w:rsidRDefault="00423034" w:rsidP="00D4325B">
      <w:pPr>
        <w:jc w:val="both"/>
        <w:rPr>
          <w:rFonts w:ascii="Times New Roman" w:hAnsi="Times New Roman"/>
          <w:b/>
          <w:sz w:val="28"/>
          <w:szCs w:val="28"/>
        </w:rPr>
      </w:pPr>
      <w:r w:rsidRPr="003F29EA">
        <w:rPr>
          <w:rFonts w:ascii="Times New Roman" w:hAnsi="Times New Roman"/>
          <w:sz w:val="28"/>
          <w:szCs w:val="28"/>
        </w:rPr>
        <w:t xml:space="preserve">Согласно результатам биотестирования на  большем количестве створов реки Нура наблюдалась стопроцентная выживаемость тест-объекта, исключение составил створ г. Темиртау, "1,0 км ниже сброса…", где тест-параметр был равен 3. По полученным данным исследуемая вода реки не оказывала токсического действия на культуру </w:t>
      </w:r>
      <w:r w:rsidRPr="003F29EA">
        <w:rPr>
          <w:rFonts w:ascii="Times New Roman" w:hAnsi="Times New Roman"/>
          <w:sz w:val="28"/>
          <w:szCs w:val="28"/>
          <w:lang w:val="en-US"/>
        </w:rPr>
        <w:t>Daphniamagna</w:t>
      </w:r>
      <w:r w:rsidRPr="003F29EA">
        <w:rPr>
          <w:rFonts w:ascii="Times New Roman" w:hAnsi="Times New Roman"/>
          <w:sz w:val="28"/>
          <w:szCs w:val="28"/>
        </w:rPr>
        <w:t>.</w:t>
      </w: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b/>
          <w:sz w:val="28"/>
          <w:szCs w:val="28"/>
        </w:rPr>
        <w:t xml:space="preserve">река Шерубайнура. </w:t>
      </w:r>
      <w:r w:rsidRPr="003F29EA">
        <w:rPr>
          <w:rFonts w:ascii="Times New Roman" w:hAnsi="Times New Roman"/>
          <w:sz w:val="28"/>
          <w:szCs w:val="28"/>
        </w:rPr>
        <w:t xml:space="preserve">Согласно результатам анализов, фитопланктон был представлен диатомовыми и зелеными водорослями. По всем показателям доминировали зеленые водоросли. Общая  численность 0,14 тыс.кл/см³ и биомасса 0,286 мг/дм³. Индекс сапробности   равен  1,98. Класс воды – третий, т.е. "умеренно-загрязненные" воды.   </w:t>
      </w:r>
    </w:p>
    <w:p w:rsidR="00423034" w:rsidRPr="003F29EA" w:rsidRDefault="00423034" w:rsidP="00D4325B">
      <w:pPr>
        <w:tabs>
          <w:tab w:val="left" w:pos="142"/>
          <w:tab w:val="left" w:pos="709"/>
        </w:tabs>
        <w:ind w:firstLine="425"/>
        <w:jc w:val="both"/>
        <w:rPr>
          <w:rFonts w:ascii="Times New Roman" w:hAnsi="Times New Roman"/>
          <w:sz w:val="28"/>
          <w:szCs w:val="28"/>
        </w:rPr>
      </w:pPr>
      <w:r w:rsidRPr="003F29EA">
        <w:rPr>
          <w:rFonts w:ascii="Times New Roman" w:hAnsi="Times New Roman"/>
          <w:sz w:val="28"/>
          <w:szCs w:val="28"/>
          <w:lang w:val="kk-KZ"/>
        </w:rPr>
        <w:t xml:space="preserve">Перифитон реки Шерубайнура был представлен в основном диатомовыми водорослями: Caloneis amphisbaena, Cymbella meneghiniana, Stephanodiscus hantzschii. Частота встречаемости по глазомерной шкале  была равна 2-3. В пробах также встречались зеленые водоросли, такие как: Closterium ehrenbergii, Scenedesmus bijugatus и Scenedesmus quandricauda. </w:t>
      </w:r>
      <w:r w:rsidRPr="003F29EA">
        <w:rPr>
          <w:rFonts w:ascii="Times New Roman" w:hAnsi="Times New Roman"/>
          <w:sz w:val="28"/>
          <w:szCs w:val="28"/>
        </w:rPr>
        <w:t xml:space="preserve">Индекс сапробности был  равен 2,21, что соответствует 3 классу "умеренно-загрязненных" вод.     </w:t>
      </w:r>
    </w:p>
    <w:p w:rsidR="00423034" w:rsidRPr="003F29EA" w:rsidRDefault="00423034" w:rsidP="00D4325B">
      <w:pPr>
        <w:tabs>
          <w:tab w:val="left" w:pos="142"/>
          <w:tab w:val="left" w:pos="709"/>
        </w:tabs>
        <w:jc w:val="both"/>
        <w:rPr>
          <w:rFonts w:ascii="Times New Roman" w:hAnsi="Times New Roman"/>
          <w:sz w:val="28"/>
          <w:szCs w:val="28"/>
          <w:lang w:val="kk-KZ"/>
        </w:rPr>
      </w:pPr>
      <w:r w:rsidRPr="003F29EA">
        <w:rPr>
          <w:rFonts w:ascii="Times New Roman" w:hAnsi="Times New Roman"/>
          <w:sz w:val="28"/>
          <w:szCs w:val="28"/>
        </w:rPr>
        <w:t xml:space="preserve">      Зоопланктонное сообщество исследуемого водотока не богато. Все группы зоопланктона были представлены в равном процентном соотношении. Общая численность  была равна 0,75 тыс. экз./м³ при биомассе 5,09 мг/м³. Индекс сапробности составил 2,00.  Качество воды оценивалось 3 классом, т.е. "умеренно-загрязненные" воды.</w:t>
      </w:r>
      <w:r w:rsidRPr="003F29EA">
        <w:rPr>
          <w:rFonts w:ascii="Times New Roman" w:hAnsi="Times New Roman"/>
          <w:sz w:val="28"/>
          <w:szCs w:val="28"/>
          <w:lang w:val="kk-KZ"/>
        </w:rPr>
        <w:t xml:space="preserve"> Перифитон реки Шерубайнура был представлен в основном диатомовыми водорослями: Caloneis amphisbaena, Cymbella meneghiniana, Stephanodiscus hantzschii. Частота встречаемости по глазомерной шкале  была равна 2-3. В пробах также встречались зеленые водоросли, такие как: Closterium ehrenbergii, Scenedesmus bijugatus и Scenedesmus quandricauda. </w:t>
      </w:r>
      <w:r w:rsidRPr="003F29EA">
        <w:rPr>
          <w:rFonts w:ascii="Times New Roman" w:hAnsi="Times New Roman"/>
          <w:sz w:val="28"/>
          <w:szCs w:val="28"/>
        </w:rPr>
        <w:t xml:space="preserve">Индекс сапробности был  равен 2,21, что соответствует 3 классу "умеренно-загрязненных" вод.      </w:t>
      </w:r>
    </w:p>
    <w:p w:rsidR="00423034" w:rsidRPr="003F29EA" w:rsidRDefault="00423034" w:rsidP="00D4325B">
      <w:pPr>
        <w:jc w:val="both"/>
        <w:rPr>
          <w:rFonts w:ascii="Times New Roman" w:hAnsi="Times New Roman"/>
          <w:sz w:val="28"/>
          <w:szCs w:val="28"/>
        </w:rPr>
      </w:pPr>
      <w:r w:rsidRPr="003F29EA">
        <w:rPr>
          <w:rFonts w:ascii="Times New Roman" w:hAnsi="Times New Roman"/>
          <w:sz w:val="28"/>
          <w:szCs w:val="28"/>
        </w:rPr>
        <w:t xml:space="preserve">      В процессе определения острой токсичности воды  на тест-объект тест-параметр  (процент погибших дафний по отношению к контролю) по реке составил 3%. Токсического влияния на тест-объект не обнаружено. </w:t>
      </w:r>
    </w:p>
    <w:p w:rsidR="00423034" w:rsidRPr="003F29EA" w:rsidRDefault="00423034" w:rsidP="00D4325B">
      <w:pPr>
        <w:ind w:firstLine="708"/>
        <w:jc w:val="both"/>
        <w:rPr>
          <w:rFonts w:ascii="Times New Roman" w:hAnsi="Times New Roman"/>
          <w:b/>
          <w:sz w:val="28"/>
          <w:szCs w:val="28"/>
        </w:rPr>
      </w:pPr>
      <w:r w:rsidRPr="003F29EA">
        <w:rPr>
          <w:rFonts w:ascii="Times New Roman" w:hAnsi="Times New Roman"/>
          <w:b/>
          <w:sz w:val="28"/>
          <w:szCs w:val="28"/>
        </w:rPr>
        <w:lastRenderedPageBreak/>
        <w:t xml:space="preserve">река Кара Кенгир. </w:t>
      </w:r>
      <w:r w:rsidRPr="003F29EA">
        <w:rPr>
          <w:rFonts w:ascii="Times New Roman" w:hAnsi="Times New Roman"/>
          <w:sz w:val="28"/>
          <w:szCs w:val="28"/>
        </w:rPr>
        <w:t>Основу фитопланктона составили диатомовые  водоросли. Они на 76% участвовали в создании биомассы. Общая численность в среднем была равна 0,1 тыс.кл/см³, общая биомасса – 0,196 мг/дм³, число видов в пробе – 6. Индексы сапробности  в среднем составили 1,99. Класс воды третий.</w:t>
      </w:r>
    </w:p>
    <w:p w:rsidR="00423034" w:rsidRPr="003F29EA" w:rsidRDefault="00423034" w:rsidP="00D4325B">
      <w:pPr>
        <w:jc w:val="both"/>
        <w:rPr>
          <w:rFonts w:ascii="Times New Roman" w:hAnsi="Times New Roman"/>
          <w:b/>
          <w:sz w:val="28"/>
          <w:szCs w:val="28"/>
        </w:rPr>
      </w:pPr>
      <w:r w:rsidRPr="003F29EA">
        <w:rPr>
          <w:rFonts w:ascii="Times New Roman" w:hAnsi="Times New Roman"/>
          <w:sz w:val="28"/>
          <w:szCs w:val="28"/>
        </w:rPr>
        <w:t xml:space="preserve">      Видовой состав зоопланктона  в пробах  был умеренным.  Веслоногие рачки составили 49%, коловратки - 45%  и ветвистоусые рачки- 6% от общего числа зоопланктона.  Среднее число видов в пробе было равно 3, численность в среднем составила 1,75 тыс. экз./м³ при биомассе 11,04 мг/м³.  Индекс сапробности в среднем  по реке был равен 1,78, что соответствовало 3 классу ″умеренно-загрязненных вод″.       </w:t>
      </w:r>
    </w:p>
    <w:p w:rsidR="00423034" w:rsidRPr="003F29EA" w:rsidRDefault="00423034" w:rsidP="00D4325B">
      <w:pPr>
        <w:jc w:val="both"/>
        <w:rPr>
          <w:rFonts w:ascii="Times New Roman" w:hAnsi="Times New Roman"/>
          <w:sz w:val="28"/>
          <w:szCs w:val="28"/>
        </w:rPr>
      </w:pPr>
      <w:r w:rsidRPr="003F29EA">
        <w:rPr>
          <w:rFonts w:ascii="Times New Roman" w:hAnsi="Times New Roman"/>
          <w:sz w:val="28"/>
          <w:szCs w:val="28"/>
        </w:rPr>
        <w:t xml:space="preserve">      В ходе биотестирования воды реки Кара Кенгир  число выживших дафний составило 100%. Тест-параметр  был равен  0%. Полученные данные говорят о том, что вода не оказывала токсического действия на тест-объект.</w:t>
      </w:r>
    </w:p>
    <w:p w:rsidR="00423034" w:rsidRPr="003F29EA" w:rsidRDefault="00423034" w:rsidP="00D4325B">
      <w:pPr>
        <w:ind w:firstLine="708"/>
        <w:jc w:val="both"/>
        <w:rPr>
          <w:rFonts w:ascii="Times New Roman" w:hAnsi="Times New Roman"/>
          <w:b/>
          <w:sz w:val="28"/>
          <w:szCs w:val="28"/>
        </w:rPr>
      </w:pPr>
      <w:r w:rsidRPr="003F29EA">
        <w:rPr>
          <w:rFonts w:ascii="Times New Roman" w:hAnsi="Times New Roman"/>
          <w:b/>
          <w:sz w:val="28"/>
          <w:szCs w:val="28"/>
        </w:rPr>
        <w:t xml:space="preserve">Водохранилище Самаркан. </w:t>
      </w:r>
      <w:r w:rsidRPr="003F29EA">
        <w:rPr>
          <w:rFonts w:ascii="Times New Roman" w:hAnsi="Times New Roman"/>
          <w:sz w:val="28"/>
          <w:szCs w:val="28"/>
        </w:rPr>
        <w:t xml:space="preserve">Фитопланктон был небогат. Доминировали по численности и биомассе диатомовые водоросли. В среднем, общая численность составила 0,24 тыс.кл/см³, общая биомасса  равна 1,062 мг/дм³. Индекс сапробности  равен 1,63.  Вода "умеренно-загрязненная".  </w:t>
      </w:r>
    </w:p>
    <w:p w:rsidR="00423034" w:rsidRPr="003F29EA" w:rsidRDefault="00423034" w:rsidP="00D4325B">
      <w:pPr>
        <w:jc w:val="both"/>
        <w:rPr>
          <w:rFonts w:ascii="Times New Roman" w:hAnsi="Times New Roman"/>
          <w:sz w:val="28"/>
          <w:szCs w:val="28"/>
        </w:rPr>
      </w:pPr>
      <w:r w:rsidRPr="003F29EA">
        <w:rPr>
          <w:rFonts w:ascii="Times New Roman" w:hAnsi="Times New Roman"/>
          <w:sz w:val="28"/>
          <w:szCs w:val="28"/>
        </w:rPr>
        <w:t>Зоопланктон в пробах был  представлен умеренно. Его основу составили рачки (веслоногие и ветвистоусые) по 50% от общего числа зоопланктона. Средняя численность зоопланктона была равна 1,50  тыс. экз./м³ при биомассе 9,00 мг/м³. Индекс сапробности был равен 1,83 и соответствовал 3 классу ″умеренно-загрязненных″ вод.</w:t>
      </w:r>
    </w:p>
    <w:p w:rsidR="00423034" w:rsidRPr="003F29EA" w:rsidRDefault="00423034" w:rsidP="00D4325B">
      <w:pPr>
        <w:ind w:firstLine="567"/>
        <w:jc w:val="both"/>
        <w:rPr>
          <w:rFonts w:ascii="Times New Roman" w:hAnsi="Times New Roman"/>
          <w:sz w:val="28"/>
          <w:szCs w:val="28"/>
        </w:rPr>
      </w:pPr>
      <w:r w:rsidRPr="003F29EA">
        <w:rPr>
          <w:rFonts w:ascii="Times New Roman" w:hAnsi="Times New Roman"/>
          <w:sz w:val="28"/>
          <w:szCs w:val="28"/>
        </w:rPr>
        <w:t>Перифитон водохранилища Самаркан представлен диатомовыми, зелеными, сине-зелеными и эвгленовыми водорослями</w:t>
      </w:r>
      <w:r w:rsidRPr="003F29EA">
        <w:rPr>
          <w:rFonts w:ascii="Times New Roman" w:hAnsi="Times New Roman"/>
          <w:sz w:val="28"/>
          <w:szCs w:val="28"/>
          <w:lang w:val="kk-KZ"/>
        </w:rPr>
        <w:t>, с частотой встречаемости по глазомерной шкале 5-7-9</w:t>
      </w:r>
      <w:r w:rsidRPr="003F29EA">
        <w:rPr>
          <w:rFonts w:ascii="Times New Roman" w:hAnsi="Times New Roman"/>
          <w:sz w:val="28"/>
          <w:szCs w:val="28"/>
        </w:rPr>
        <w:t xml:space="preserve">. Из диатомовых водорослей преобладали следующие виды: </w:t>
      </w:r>
      <w:r w:rsidRPr="003F29EA">
        <w:rPr>
          <w:rFonts w:ascii="Times New Roman" w:hAnsi="Times New Roman"/>
          <w:sz w:val="28"/>
          <w:szCs w:val="28"/>
          <w:lang w:val="en-US"/>
        </w:rPr>
        <w:t>Cyclotellacomta</w:t>
      </w:r>
      <w:r w:rsidRPr="003F29EA">
        <w:rPr>
          <w:rFonts w:ascii="Times New Roman" w:hAnsi="Times New Roman"/>
          <w:sz w:val="28"/>
          <w:szCs w:val="28"/>
        </w:rPr>
        <w:t xml:space="preserve">, </w:t>
      </w:r>
      <w:r w:rsidRPr="003F29EA">
        <w:rPr>
          <w:rFonts w:ascii="Times New Roman" w:hAnsi="Times New Roman"/>
          <w:sz w:val="28"/>
          <w:szCs w:val="28"/>
          <w:lang w:val="en-US"/>
        </w:rPr>
        <w:t>Naviculatuscula</w:t>
      </w:r>
      <w:r w:rsidRPr="003F29EA">
        <w:rPr>
          <w:rFonts w:ascii="Times New Roman" w:hAnsi="Times New Roman"/>
          <w:sz w:val="28"/>
          <w:szCs w:val="28"/>
        </w:rPr>
        <w:t xml:space="preserve">, </w:t>
      </w:r>
      <w:r w:rsidRPr="003F29EA">
        <w:rPr>
          <w:rFonts w:ascii="Times New Roman" w:hAnsi="Times New Roman"/>
          <w:sz w:val="28"/>
          <w:szCs w:val="28"/>
          <w:lang w:val="en-US"/>
        </w:rPr>
        <w:t>Stephanodiscushantzschii</w:t>
      </w:r>
      <w:r w:rsidRPr="003F29EA">
        <w:rPr>
          <w:rFonts w:ascii="Times New Roman" w:hAnsi="Times New Roman"/>
          <w:sz w:val="28"/>
          <w:szCs w:val="28"/>
        </w:rPr>
        <w:t xml:space="preserve">. Из представителей зеленых водорослей наиболее частовстречались такие виды, как: </w:t>
      </w:r>
      <w:r w:rsidRPr="003F29EA">
        <w:rPr>
          <w:rFonts w:ascii="Times New Roman" w:hAnsi="Times New Roman"/>
          <w:sz w:val="28"/>
          <w:szCs w:val="28"/>
          <w:lang w:val="en-US"/>
        </w:rPr>
        <w:t>Cosmariumformulosum</w:t>
      </w:r>
      <w:r w:rsidRPr="003F29EA">
        <w:rPr>
          <w:rFonts w:ascii="Times New Roman" w:hAnsi="Times New Roman"/>
          <w:sz w:val="28"/>
          <w:szCs w:val="28"/>
        </w:rPr>
        <w:t xml:space="preserve">, </w:t>
      </w:r>
      <w:r w:rsidRPr="003F29EA">
        <w:rPr>
          <w:rFonts w:ascii="Times New Roman" w:hAnsi="Times New Roman"/>
          <w:sz w:val="28"/>
          <w:szCs w:val="28"/>
          <w:lang w:val="en-US"/>
        </w:rPr>
        <w:t>Pediastrumboryanum</w:t>
      </w:r>
      <w:r w:rsidRPr="003F29EA">
        <w:rPr>
          <w:rFonts w:ascii="Times New Roman" w:hAnsi="Times New Roman"/>
          <w:sz w:val="28"/>
          <w:szCs w:val="28"/>
        </w:rPr>
        <w:t xml:space="preserve">, </w:t>
      </w:r>
      <w:r w:rsidRPr="003F29EA">
        <w:rPr>
          <w:rFonts w:ascii="Times New Roman" w:hAnsi="Times New Roman"/>
          <w:sz w:val="28"/>
          <w:szCs w:val="28"/>
          <w:lang w:val="en-US"/>
        </w:rPr>
        <w:t>Plerococcusviridis</w:t>
      </w:r>
      <w:r w:rsidRPr="003F29EA">
        <w:rPr>
          <w:rFonts w:ascii="Times New Roman" w:hAnsi="Times New Roman"/>
          <w:sz w:val="28"/>
          <w:szCs w:val="28"/>
        </w:rPr>
        <w:t xml:space="preserve">; из сине-зеленых: </w:t>
      </w:r>
      <w:r w:rsidRPr="003F29EA">
        <w:rPr>
          <w:rFonts w:ascii="Times New Roman" w:hAnsi="Times New Roman"/>
          <w:sz w:val="28"/>
          <w:szCs w:val="28"/>
          <w:lang w:val="en-US"/>
        </w:rPr>
        <w:t>Anabaenaspiroides</w:t>
      </w:r>
      <w:r w:rsidRPr="003F29EA">
        <w:rPr>
          <w:rFonts w:ascii="Times New Roman" w:hAnsi="Times New Roman"/>
          <w:sz w:val="28"/>
          <w:szCs w:val="28"/>
        </w:rPr>
        <w:t xml:space="preserve">, </w:t>
      </w:r>
      <w:r w:rsidRPr="003F29EA">
        <w:rPr>
          <w:rFonts w:ascii="Times New Roman" w:hAnsi="Times New Roman"/>
          <w:sz w:val="28"/>
          <w:szCs w:val="28"/>
          <w:lang w:val="en-US"/>
        </w:rPr>
        <w:t>Aphanizomenonflos</w:t>
      </w:r>
      <w:r w:rsidRPr="003F29EA">
        <w:rPr>
          <w:rFonts w:ascii="Times New Roman" w:hAnsi="Times New Roman"/>
          <w:sz w:val="28"/>
          <w:szCs w:val="28"/>
        </w:rPr>
        <w:t>-</w:t>
      </w:r>
      <w:r w:rsidRPr="003F29EA">
        <w:rPr>
          <w:rFonts w:ascii="Times New Roman" w:hAnsi="Times New Roman"/>
          <w:sz w:val="28"/>
          <w:szCs w:val="28"/>
          <w:lang w:val="en-US"/>
        </w:rPr>
        <w:t>aquae</w:t>
      </w:r>
      <w:r w:rsidRPr="003F29EA">
        <w:rPr>
          <w:rFonts w:ascii="Times New Roman" w:hAnsi="Times New Roman"/>
          <w:sz w:val="28"/>
          <w:szCs w:val="28"/>
        </w:rPr>
        <w:t xml:space="preserve">, </w:t>
      </w:r>
      <w:r w:rsidRPr="003F29EA">
        <w:rPr>
          <w:rFonts w:ascii="Times New Roman" w:hAnsi="Times New Roman"/>
          <w:sz w:val="28"/>
          <w:szCs w:val="28"/>
          <w:lang w:val="en-US"/>
        </w:rPr>
        <w:t>Gloeotrichiapisum</w:t>
      </w:r>
      <w:r w:rsidRPr="003F29EA">
        <w:rPr>
          <w:rFonts w:ascii="Times New Roman" w:hAnsi="Times New Roman"/>
          <w:sz w:val="28"/>
          <w:szCs w:val="28"/>
        </w:rPr>
        <w:t xml:space="preserve"> и </w:t>
      </w:r>
      <w:r w:rsidRPr="003F29EA">
        <w:rPr>
          <w:rFonts w:ascii="Times New Roman" w:hAnsi="Times New Roman"/>
          <w:sz w:val="28"/>
          <w:szCs w:val="28"/>
          <w:lang w:val="en-US"/>
        </w:rPr>
        <w:t>Microcystisaeruginosa</w:t>
      </w:r>
      <w:r w:rsidRPr="003F29EA">
        <w:rPr>
          <w:rFonts w:ascii="Times New Roman" w:hAnsi="Times New Roman"/>
          <w:sz w:val="28"/>
          <w:szCs w:val="28"/>
        </w:rPr>
        <w:t xml:space="preserve">; из эвгленовых: </w:t>
      </w:r>
      <w:r w:rsidRPr="003F29EA">
        <w:rPr>
          <w:rFonts w:ascii="Times New Roman" w:hAnsi="Times New Roman"/>
          <w:sz w:val="28"/>
          <w:szCs w:val="28"/>
          <w:lang w:val="en-US"/>
        </w:rPr>
        <w:t>Heteronemaacus</w:t>
      </w:r>
      <w:r w:rsidRPr="003F29EA">
        <w:rPr>
          <w:rFonts w:ascii="Times New Roman" w:hAnsi="Times New Roman"/>
          <w:sz w:val="28"/>
          <w:szCs w:val="28"/>
        </w:rPr>
        <w:t xml:space="preserve"> и </w:t>
      </w:r>
      <w:r w:rsidRPr="003F29EA">
        <w:rPr>
          <w:rFonts w:ascii="Times New Roman" w:hAnsi="Times New Roman"/>
          <w:sz w:val="28"/>
          <w:szCs w:val="28"/>
          <w:lang w:val="en-US"/>
        </w:rPr>
        <w:t>Urceoluscyclostomus</w:t>
      </w:r>
      <w:r w:rsidRPr="003F29EA">
        <w:rPr>
          <w:rFonts w:ascii="Times New Roman" w:hAnsi="Times New Roman"/>
          <w:sz w:val="28"/>
          <w:szCs w:val="28"/>
        </w:rPr>
        <w:t xml:space="preserve">. Индекс сапробности составил 1,87. Класс воды - третий. </w:t>
      </w:r>
    </w:p>
    <w:p w:rsidR="00423034" w:rsidRPr="003F29EA" w:rsidRDefault="00423034" w:rsidP="00D4325B">
      <w:pPr>
        <w:pStyle w:val="a3"/>
        <w:ind w:firstLine="426"/>
        <w:jc w:val="both"/>
        <w:rPr>
          <w:rFonts w:ascii="Times New Roman" w:hAnsi="Times New Roman"/>
          <w:b w:val="0"/>
          <w:sz w:val="28"/>
          <w:szCs w:val="28"/>
          <w:lang w:val="kk-KZ"/>
        </w:rPr>
      </w:pPr>
      <w:r w:rsidRPr="003F29EA">
        <w:rPr>
          <w:rFonts w:ascii="Times New Roman" w:hAnsi="Times New Roman"/>
          <w:b w:val="0"/>
          <w:sz w:val="28"/>
          <w:szCs w:val="28"/>
        </w:rPr>
        <w:t xml:space="preserve">  Донная фауна водохранилища Самаркан была представлена: ракообразными (</w:t>
      </w:r>
      <w:r w:rsidRPr="003F29EA">
        <w:rPr>
          <w:rFonts w:ascii="Times New Roman" w:hAnsi="Times New Roman"/>
          <w:b w:val="0"/>
          <w:sz w:val="28"/>
          <w:szCs w:val="28"/>
          <w:lang w:val="en-US"/>
        </w:rPr>
        <w:t>Crustacea</w:t>
      </w:r>
      <w:r w:rsidRPr="003F29EA">
        <w:rPr>
          <w:rFonts w:ascii="Times New Roman" w:hAnsi="Times New Roman"/>
          <w:b w:val="0"/>
          <w:sz w:val="28"/>
          <w:szCs w:val="28"/>
        </w:rPr>
        <w:t xml:space="preserve">), </w:t>
      </w:r>
      <w:r w:rsidRPr="003F29EA">
        <w:rPr>
          <w:rFonts w:ascii="Times New Roman" w:hAnsi="Times New Roman"/>
          <w:b w:val="0"/>
          <w:sz w:val="28"/>
          <w:szCs w:val="28"/>
          <w:lang w:val="kk-KZ"/>
        </w:rPr>
        <w:t xml:space="preserve">пиявками </w:t>
      </w:r>
      <w:r w:rsidRPr="003F29EA">
        <w:rPr>
          <w:rFonts w:ascii="Times New Roman" w:hAnsi="Times New Roman"/>
          <w:b w:val="0"/>
          <w:sz w:val="28"/>
          <w:szCs w:val="28"/>
        </w:rPr>
        <w:t>(</w:t>
      </w:r>
      <w:r w:rsidRPr="003F29EA">
        <w:rPr>
          <w:rFonts w:ascii="Times New Roman" w:hAnsi="Times New Roman"/>
          <w:b w:val="0"/>
          <w:sz w:val="28"/>
          <w:szCs w:val="28"/>
          <w:lang w:val="en-US"/>
        </w:rPr>
        <w:t>Hirudinea</w:t>
      </w:r>
      <w:r w:rsidRPr="003F29EA">
        <w:rPr>
          <w:rFonts w:ascii="Times New Roman" w:hAnsi="Times New Roman"/>
          <w:b w:val="0"/>
          <w:sz w:val="28"/>
          <w:szCs w:val="28"/>
        </w:rPr>
        <w:t>), двустворчатыми (</w:t>
      </w:r>
      <w:r w:rsidRPr="003F29EA">
        <w:rPr>
          <w:rFonts w:ascii="Times New Roman" w:hAnsi="Times New Roman"/>
          <w:b w:val="0"/>
          <w:sz w:val="28"/>
          <w:szCs w:val="28"/>
          <w:lang w:val="en-US"/>
        </w:rPr>
        <w:t>Bivalvia</w:t>
      </w:r>
      <w:r w:rsidRPr="003F29EA">
        <w:rPr>
          <w:rFonts w:ascii="Times New Roman" w:hAnsi="Times New Roman"/>
          <w:b w:val="0"/>
          <w:sz w:val="28"/>
          <w:szCs w:val="28"/>
        </w:rPr>
        <w:t>) и брюхоногими (</w:t>
      </w:r>
      <w:r w:rsidRPr="003F29EA">
        <w:rPr>
          <w:rFonts w:ascii="Times New Roman" w:hAnsi="Times New Roman"/>
          <w:b w:val="0"/>
          <w:sz w:val="28"/>
          <w:szCs w:val="28"/>
          <w:lang w:val="en-US"/>
        </w:rPr>
        <w:t>Gastropoda</w:t>
      </w:r>
      <w:r w:rsidRPr="003F29EA">
        <w:rPr>
          <w:rFonts w:ascii="Times New Roman" w:hAnsi="Times New Roman"/>
          <w:b w:val="0"/>
          <w:sz w:val="28"/>
          <w:szCs w:val="28"/>
        </w:rPr>
        <w:t xml:space="preserve">) моллюсками. На дне встречалось много видов-индикаторов сапробности такие, как: </w:t>
      </w:r>
      <w:r w:rsidRPr="003F29EA">
        <w:rPr>
          <w:rFonts w:ascii="Times New Roman" w:hAnsi="Times New Roman"/>
          <w:b w:val="0"/>
          <w:sz w:val="28"/>
          <w:szCs w:val="28"/>
          <w:lang w:val="en-US"/>
        </w:rPr>
        <w:t>Gammaruspulex</w:t>
      </w:r>
      <w:r w:rsidRPr="003F29EA">
        <w:rPr>
          <w:rFonts w:ascii="Times New Roman" w:hAnsi="Times New Roman"/>
          <w:b w:val="0"/>
          <w:sz w:val="28"/>
          <w:szCs w:val="28"/>
        </w:rPr>
        <w:t xml:space="preserve"> χ-β-0,65, </w:t>
      </w:r>
      <w:r w:rsidRPr="003F29EA">
        <w:rPr>
          <w:rFonts w:ascii="Times New Roman" w:hAnsi="Times New Roman"/>
          <w:b w:val="0"/>
          <w:sz w:val="28"/>
          <w:szCs w:val="28"/>
          <w:lang w:val="en-US"/>
        </w:rPr>
        <w:t>Pisidiumobtusale</w:t>
      </w:r>
      <w:r w:rsidRPr="003F29EA">
        <w:rPr>
          <w:rFonts w:ascii="Times New Roman" w:hAnsi="Times New Roman"/>
          <w:b w:val="0"/>
          <w:sz w:val="28"/>
          <w:szCs w:val="28"/>
        </w:rPr>
        <w:t xml:space="preserve"> ο-1,2, </w:t>
      </w:r>
      <w:r w:rsidRPr="003F29EA">
        <w:rPr>
          <w:rFonts w:ascii="Times New Roman" w:hAnsi="Times New Roman"/>
          <w:b w:val="0"/>
          <w:sz w:val="28"/>
          <w:szCs w:val="28"/>
          <w:lang w:val="en-US"/>
        </w:rPr>
        <w:t>Sphaeriumcorneum</w:t>
      </w:r>
      <w:r w:rsidRPr="003F29EA">
        <w:rPr>
          <w:rFonts w:ascii="Times New Roman" w:hAnsi="Times New Roman"/>
          <w:b w:val="0"/>
          <w:sz w:val="28"/>
          <w:szCs w:val="28"/>
        </w:rPr>
        <w:t xml:space="preserve"> β-α-2,4, </w:t>
      </w:r>
      <w:r w:rsidRPr="003F29EA">
        <w:rPr>
          <w:rFonts w:ascii="Times New Roman" w:hAnsi="Times New Roman"/>
          <w:b w:val="0"/>
          <w:sz w:val="28"/>
          <w:szCs w:val="28"/>
          <w:lang w:val="en-US"/>
        </w:rPr>
        <w:t>Uniopictorum</w:t>
      </w:r>
      <w:r w:rsidRPr="003F29EA">
        <w:rPr>
          <w:rFonts w:ascii="Times New Roman" w:hAnsi="Times New Roman"/>
          <w:b w:val="0"/>
          <w:sz w:val="28"/>
          <w:szCs w:val="28"/>
        </w:rPr>
        <w:t xml:space="preserve"> β-1,75, </w:t>
      </w:r>
      <w:r w:rsidRPr="003F29EA">
        <w:rPr>
          <w:rFonts w:ascii="Times New Roman" w:hAnsi="Times New Roman"/>
          <w:b w:val="0"/>
          <w:sz w:val="28"/>
          <w:szCs w:val="28"/>
          <w:lang w:val="en-US"/>
        </w:rPr>
        <w:t>Valvatapiscinalis</w:t>
      </w:r>
      <w:r w:rsidRPr="003F29EA">
        <w:rPr>
          <w:rFonts w:ascii="Times New Roman" w:hAnsi="Times New Roman"/>
          <w:b w:val="0"/>
          <w:sz w:val="28"/>
          <w:szCs w:val="28"/>
        </w:rPr>
        <w:t xml:space="preserve"> β-1,7. В среднем биотический индекс составил 5, что соответствовало 3 классу "умеренно - загрязненных" вод.</w:t>
      </w:r>
    </w:p>
    <w:p w:rsidR="00423034" w:rsidRPr="003F29EA" w:rsidRDefault="00423034" w:rsidP="00D4325B">
      <w:pPr>
        <w:jc w:val="both"/>
        <w:rPr>
          <w:rFonts w:ascii="Times New Roman" w:hAnsi="Times New Roman"/>
          <w:sz w:val="28"/>
          <w:szCs w:val="28"/>
        </w:rPr>
      </w:pPr>
      <w:r w:rsidRPr="003F29EA">
        <w:rPr>
          <w:rFonts w:ascii="Times New Roman" w:hAnsi="Times New Roman"/>
          <w:sz w:val="28"/>
          <w:szCs w:val="28"/>
        </w:rPr>
        <w:t xml:space="preserve">     Количество выживших дафний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3F29EA">
        <w:rPr>
          <w:rFonts w:ascii="Times New Roman" w:hAnsi="Times New Roman"/>
          <w:sz w:val="28"/>
          <w:szCs w:val="28"/>
          <w:lang w:val="en-US"/>
        </w:rPr>
        <w:t>Daphniamagna</w:t>
      </w:r>
      <w:r w:rsidRPr="003F29EA">
        <w:rPr>
          <w:rFonts w:ascii="Times New Roman" w:hAnsi="Times New Roman"/>
          <w:sz w:val="28"/>
          <w:szCs w:val="28"/>
        </w:rPr>
        <w:t>.</w:t>
      </w: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b/>
          <w:sz w:val="28"/>
          <w:szCs w:val="28"/>
        </w:rPr>
        <w:t>Водохранилище Кенгир.</w:t>
      </w:r>
      <w:r w:rsidRPr="003F29EA">
        <w:rPr>
          <w:rFonts w:ascii="Times New Roman" w:hAnsi="Times New Roman"/>
          <w:sz w:val="28"/>
          <w:szCs w:val="28"/>
        </w:rPr>
        <w:t xml:space="preserve"> Количественное и качественное развитие альгофлоры умеренное. В пробах присутствовали диатомовые и сине-зеленые водоросли. Общая численность в среднем равна 0,16 тыс.кл/см³ при биомассе </w:t>
      </w:r>
      <w:r w:rsidRPr="003F29EA">
        <w:rPr>
          <w:rFonts w:ascii="Times New Roman" w:hAnsi="Times New Roman"/>
          <w:sz w:val="28"/>
          <w:szCs w:val="28"/>
        </w:rPr>
        <w:lastRenderedPageBreak/>
        <w:t>0,246 мг/дм³. Индекс сапробности 1,84. Класс воды третий - "умеренно-загрязненные" воды.</w:t>
      </w: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sz w:val="28"/>
          <w:szCs w:val="28"/>
        </w:rPr>
        <w:t>Зоопланктон в пробе был умеренно развит. Доминантную роль играли веслоногие рачки,  на долю которых пришлось 100% от  общего числа зоопланктона. Коловратки и ветвистоусые рачки в пробе отсутствовали. Средняя численность зоопланктона  была равна 0,75 тыс. экз./м³ при биомассе 5,5 мг/м³. Индекс сапробности был равен 1,68 и  соответствовал 3 классу "умеренно-загрязненных" вод.</w:t>
      </w: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sz w:val="28"/>
          <w:szCs w:val="28"/>
        </w:rPr>
        <w:t>Данные, полученные в ходе биотестирования по    водохранилищу,  показали отсутствие  токсического влияния на тест-обьект. Число выживших дафний в исследуемой воде составило 100%. Тест-параметр равен  0%.</w:t>
      </w: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b/>
          <w:sz w:val="28"/>
          <w:szCs w:val="28"/>
        </w:rPr>
        <w:t xml:space="preserve">озеро Балкаш. </w:t>
      </w:r>
      <w:r w:rsidRPr="003F29EA">
        <w:rPr>
          <w:rFonts w:ascii="Times New Roman" w:hAnsi="Times New Roman"/>
          <w:sz w:val="28"/>
          <w:szCs w:val="28"/>
        </w:rPr>
        <w:t xml:space="preserve">Фитопланктон был не богат. Число видов в пробе не превышало 4. Биомасса альгофлоры на 84% создавалась за счет развития диатомовых водорослей. В среднем, общая численность составила 0,05 тыс.кл/см³, общая биомасса – 0,194 мг/дм³, индекс сапробности – 1,80. Класс воды третий. </w:t>
      </w:r>
    </w:p>
    <w:p w:rsidR="00423034" w:rsidRPr="003F29EA" w:rsidRDefault="00423034" w:rsidP="00D4325B">
      <w:pPr>
        <w:jc w:val="both"/>
        <w:rPr>
          <w:rFonts w:ascii="Times New Roman" w:hAnsi="Times New Roman"/>
          <w:sz w:val="28"/>
          <w:szCs w:val="28"/>
        </w:rPr>
      </w:pPr>
      <w:r w:rsidRPr="003F29EA">
        <w:rPr>
          <w:rFonts w:ascii="Times New Roman" w:hAnsi="Times New Roman"/>
          <w:sz w:val="28"/>
          <w:szCs w:val="28"/>
        </w:rPr>
        <w:t xml:space="preserve">Состав зоопланктона на исследованном участке был   стабилен. Доминантную роль играли веслоногие рачки. Средняя численность была равна 3,83 тыс. экз./м³ при биомассе 74,4 мг/м³.  Индексы сапробности  менялись в пределах  от 1,55 до 1,75  и соответствовали 3 классу " умеренно-загрязненных" вод.         </w:t>
      </w:r>
    </w:p>
    <w:p w:rsidR="002C4D57" w:rsidRPr="003F29EA" w:rsidRDefault="00423034" w:rsidP="00D4325B">
      <w:pPr>
        <w:ind w:firstLine="708"/>
        <w:jc w:val="both"/>
        <w:rPr>
          <w:rFonts w:ascii="Times New Roman" w:hAnsi="Times New Roman"/>
          <w:sz w:val="28"/>
          <w:szCs w:val="28"/>
        </w:rPr>
      </w:pPr>
      <w:r w:rsidRPr="003F29EA">
        <w:rPr>
          <w:rFonts w:ascii="Times New Roman" w:hAnsi="Times New Roman"/>
          <w:sz w:val="28"/>
          <w:szCs w:val="28"/>
        </w:rPr>
        <w:t xml:space="preserve">Согласно результатам биотестирования в сентябре месяце, только в одной точке - "бухта Бертыс ,3,1 км от западного  берега от сброса сточных вод ТЭЦ", тест-параметр был равен 3%. На всех остальных точках наблюдалась стопроцентная выживаемость дафний в тестируемой воде. Исследуемая вода озера Балкаш не оказала токсического влияния на тестируемый объект </w:t>
      </w:r>
      <w:r w:rsidR="002C4D57" w:rsidRPr="003F29EA">
        <w:rPr>
          <w:rFonts w:ascii="Times New Roman" w:hAnsi="Times New Roman"/>
          <w:sz w:val="28"/>
          <w:szCs w:val="28"/>
        </w:rPr>
        <w:t>(приложение</w:t>
      </w:r>
      <w:r w:rsidR="001A0F63" w:rsidRPr="003F29EA">
        <w:rPr>
          <w:rFonts w:ascii="Times New Roman" w:hAnsi="Times New Roman"/>
          <w:sz w:val="28"/>
          <w:szCs w:val="28"/>
        </w:rPr>
        <w:t xml:space="preserve"> 7</w:t>
      </w:r>
      <w:r w:rsidR="002C4D57" w:rsidRPr="003F29EA">
        <w:rPr>
          <w:rFonts w:ascii="Times New Roman" w:hAnsi="Times New Roman"/>
          <w:sz w:val="28"/>
          <w:szCs w:val="28"/>
        </w:rPr>
        <w:t>).</w:t>
      </w:r>
    </w:p>
    <w:p w:rsidR="003B734D" w:rsidRPr="003F29EA" w:rsidRDefault="003B734D" w:rsidP="00D4325B">
      <w:pPr>
        <w:ind w:firstLine="709"/>
        <w:jc w:val="both"/>
        <w:rPr>
          <w:rFonts w:ascii="Times New Roman" w:hAnsi="Times New Roman"/>
          <w:sz w:val="28"/>
          <w:szCs w:val="28"/>
        </w:rPr>
      </w:pPr>
    </w:p>
    <w:p w:rsidR="00953AF4" w:rsidRPr="003F29EA" w:rsidRDefault="00D53B80" w:rsidP="00D4325B">
      <w:pPr>
        <w:jc w:val="center"/>
        <w:rPr>
          <w:rFonts w:ascii="Times New Roman" w:hAnsi="Times New Roman"/>
          <w:b/>
          <w:sz w:val="28"/>
          <w:szCs w:val="28"/>
        </w:rPr>
      </w:pPr>
      <w:r w:rsidRPr="003F29EA">
        <w:rPr>
          <w:rFonts w:ascii="Times New Roman" w:hAnsi="Times New Roman"/>
          <w:b/>
          <w:sz w:val="28"/>
          <w:szCs w:val="28"/>
        </w:rPr>
        <w:t>8.</w:t>
      </w:r>
      <w:r w:rsidR="007D715F" w:rsidRPr="003F29EA">
        <w:rPr>
          <w:rFonts w:ascii="Times New Roman" w:hAnsi="Times New Roman"/>
          <w:b/>
          <w:sz w:val="28"/>
          <w:szCs w:val="28"/>
        </w:rPr>
        <w:t xml:space="preserve">8 </w:t>
      </w:r>
      <w:r w:rsidR="00953AF4" w:rsidRPr="003F29EA">
        <w:rPr>
          <w:rFonts w:ascii="Times New Roman" w:hAnsi="Times New Roman"/>
          <w:b/>
          <w:sz w:val="28"/>
          <w:szCs w:val="28"/>
        </w:rPr>
        <w:t>Радиационный гамма-фон Карагандинской области</w:t>
      </w:r>
    </w:p>
    <w:p w:rsidR="006D2E77" w:rsidRPr="003F29EA" w:rsidRDefault="006D2E77" w:rsidP="00D4325B">
      <w:pPr>
        <w:jc w:val="center"/>
        <w:rPr>
          <w:rFonts w:ascii="Times New Roman" w:hAnsi="Times New Roman"/>
          <w:b/>
          <w:sz w:val="28"/>
          <w:szCs w:val="28"/>
        </w:rPr>
      </w:pPr>
    </w:p>
    <w:p w:rsidR="00336541" w:rsidRPr="003F29EA" w:rsidRDefault="00383A0B" w:rsidP="00D4325B">
      <w:pPr>
        <w:ind w:firstLine="709"/>
        <w:jc w:val="both"/>
        <w:rPr>
          <w:rFonts w:ascii="Times New Roman" w:hAnsi="Times New Roman"/>
          <w:b/>
          <w:sz w:val="28"/>
          <w:szCs w:val="28"/>
        </w:rPr>
      </w:pPr>
      <w:r w:rsidRPr="003F29EA">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3F29EA">
        <w:rPr>
          <w:rFonts w:ascii="Times New Roman" w:hAnsi="Times New Roman"/>
          <w:sz w:val="28"/>
          <w:szCs w:val="28"/>
        </w:rPr>
        <w:t>станциях (Балхаш, Жезказган, Караганда, Корнеевка, свх</w:t>
      </w:r>
      <w:r w:rsidR="006D2E77" w:rsidRPr="003F29EA">
        <w:rPr>
          <w:rFonts w:ascii="Times New Roman" w:hAnsi="Times New Roman"/>
          <w:sz w:val="28"/>
          <w:szCs w:val="28"/>
        </w:rPr>
        <w:t>.</w:t>
      </w:r>
      <w:r w:rsidR="00971635" w:rsidRPr="003F29EA">
        <w:rPr>
          <w:rFonts w:ascii="Times New Roman" w:hAnsi="Times New Roman"/>
          <w:sz w:val="28"/>
          <w:szCs w:val="28"/>
        </w:rPr>
        <w:t xml:space="preserve"> Родниковский</w:t>
      </w:r>
      <w:r w:rsidR="00E126A3" w:rsidRPr="003F29EA">
        <w:rPr>
          <w:rFonts w:ascii="Times New Roman" w:hAnsi="Times New Roman"/>
          <w:sz w:val="28"/>
          <w:szCs w:val="28"/>
          <w:lang w:val="kk-KZ"/>
        </w:rPr>
        <w:t xml:space="preserve">) </w:t>
      </w:r>
      <w:r w:rsidR="00861958" w:rsidRPr="003F29EA">
        <w:rPr>
          <w:rFonts w:ascii="Times New Roman" w:hAnsi="Times New Roman"/>
          <w:sz w:val="28"/>
          <w:szCs w:val="28"/>
          <w:lang w:val="kk-KZ"/>
        </w:rPr>
        <w:t>и</w:t>
      </w:r>
      <w:r w:rsidR="00E126A3" w:rsidRPr="003F29EA">
        <w:rPr>
          <w:rFonts w:ascii="Times New Roman" w:hAnsi="Times New Roman"/>
          <w:sz w:val="28"/>
          <w:szCs w:val="28"/>
          <w:lang w:val="kk-KZ"/>
        </w:rPr>
        <w:t xml:space="preserve">на </w:t>
      </w:r>
      <w:r w:rsidR="0007524E" w:rsidRPr="003F29EA">
        <w:rPr>
          <w:rFonts w:ascii="Times New Roman" w:hAnsi="Times New Roman"/>
          <w:sz w:val="28"/>
          <w:szCs w:val="28"/>
          <w:lang w:val="kk-KZ"/>
        </w:rPr>
        <w:t>2</w:t>
      </w:r>
      <w:r w:rsidR="009F27CC" w:rsidRPr="003F29EA">
        <w:rPr>
          <w:rFonts w:ascii="Times New Roman" w:hAnsi="Times New Roman"/>
          <w:sz w:val="28"/>
          <w:szCs w:val="28"/>
          <w:lang w:val="kk-KZ"/>
        </w:rPr>
        <w:t>-х</w:t>
      </w:r>
      <w:r w:rsidR="00E126A3" w:rsidRPr="003F29EA">
        <w:rPr>
          <w:rStyle w:val="FontStyle204"/>
          <w:sz w:val="28"/>
          <w:szCs w:val="28"/>
        </w:rPr>
        <w:t>автоматическ</w:t>
      </w:r>
      <w:r w:rsidR="0007524E" w:rsidRPr="003F29EA">
        <w:rPr>
          <w:rStyle w:val="FontStyle204"/>
          <w:sz w:val="28"/>
          <w:szCs w:val="28"/>
          <w:lang w:val="kk-KZ"/>
        </w:rPr>
        <w:t xml:space="preserve">их </w:t>
      </w:r>
      <w:r w:rsidR="00E126A3" w:rsidRPr="003F29EA">
        <w:rPr>
          <w:rStyle w:val="FontStyle204"/>
          <w:sz w:val="28"/>
          <w:szCs w:val="28"/>
        </w:rPr>
        <w:t>пост</w:t>
      </w:r>
      <w:r w:rsidR="0007524E" w:rsidRPr="003F29EA">
        <w:rPr>
          <w:rStyle w:val="FontStyle204"/>
          <w:sz w:val="28"/>
          <w:szCs w:val="28"/>
        </w:rPr>
        <w:t>а</w:t>
      </w:r>
      <w:r w:rsidR="009F27CC" w:rsidRPr="003F29EA">
        <w:rPr>
          <w:rStyle w:val="FontStyle204"/>
          <w:sz w:val="28"/>
          <w:szCs w:val="28"/>
        </w:rPr>
        <w:t>х</w:t>
      </w:r>
      <w:r w:rsidR="00E126A3" w:rsidRPr="003F29EA">
        <w:rPr>
          <w:rStyle w:val="FontStyle204"/>
          <w:sz w:val="28"/>
          <w:szCs w:val="28"/>
        </w:rPr>
        <w:t xml:space="preserve"> наблюдений за загрязнением атмосферного воздуха г.</w:t>
      </w:r>
      <w:r w:rsidR="00E126A3" w:rsidRPr="003F29EA">
        <w:rPr>
          <w:rStyle w:val="FontStyle204"/>
          <w:sz w:val="28"/>
          <w:szCs w:val="28"/>
          <w:lang w:val="kk-KZ"/>
        </w:rPr>
        <w:t xml:space="preserve"> Караганда </w:t>
      </w:r>
      <w:r w:rsidR="00E126A3" w:rsidRPr="003F29EA">
        <w:rPr>
          <w:rStyle w:val="FontStyle171"/>
          <w:sz w:val="28"/>
          <w:szCs w:val="28"/>
        </w:rPr>
        <w:t>(</w:t>
      </w:r>
      <w:r w:rsidR="00601DA5" w:rsidRPr="003F29EA">
        <w:rPr>
          <w:rStyle w:val="FontStyle171"/>
          <w:sz w:val="28"/>
          <w:szCs w:val="28"/>
        </w:rPr>
        <w:t>ПНЗ</w:t>
      </w:r>
      <w:r w:rsidR="00E126A3" w:rsidRPr="003F29EA">
        <w:rPr>
          <w:rStyle w:val="FontStyle171"/>
          <w:sz w:val="28"/>
          <w:szCs w:val="28"/>
          <w:lang w:val="kk-KZ"/>
        </w:rPr>
        <w:t>№</w:t>
      </w:r>
      <w:r w:rsidR="00E126A3" w:rsidRPr="003F29EA">
        <w:rPr>
          <w:rStyle w:val="FontStyle201"/>
          <w:sz w:val="28"/>
          <w:szCs w:val="28"/>
          <w:lang w:val="kk-KZ"/>
        </w:rPr>
        <w:t>5</w:t>
      </w:r>
      <w:r w:rsidR="00E126A3" w:rsidRPr="003F29EA">
        <w:rPr>
          <w:rStyle w:val="FontStyle201"/>
          <w:sz w:val="28"/>
          <w:szCs w:val="28"/>
        </w:rPr>
        <w:t>)</w:t>
      </w:r>
      <w:r w:rsidR="00CB3248" w:rsidRPr="003F29EA">
        <w:rPr>
          <w:rStyle w:val="FontStyle201"/>
          <w:sz w:val="28"/>
          <w:szCs w:val="28"/>
        </w:rPr>
        <w:t>,</w:t>
      </w:r>
      <w:r w:rsidR="0007524E" w:rsidRPr="003F29EA">
        <w:rPr>
          <w:rStyle w:val="FontStyle201"/>
          <w:i w:val="0"/>
          <w:sz w:val="28"/>
          <w:szCs w:val="28"/>
        </w:rPr>
        <w:t xml:space="preserve">г.Темиртау </w:t>
      </w:r>
      <w:r w:rsidR="0007524E" w:rsidRPr="003F29EA">
        <w:rPr>
          <w:rStyle w:val="FontStyle201"/>
          <w:sz w:val="28"/>
          <w:szCs w:val="28"/>
        </w:rPr>
        <w:t>(</w:t>
      </w:r>
      <w:r w:rsidR="00601DA5" w:rsidRPr="003F29EA">
        <w:rPr>
          <w:rStyle w:val="FontStyle201"/>
          <w:sz w:val="28"/>
          <w:szCs w:val="28"/>
        </w:rPr>
        <w:t>ПНЗ</w:t>
      </w:r>
      <w:r w:rsidR="0007524E" w:rsidRPr="003F29EA">
        <w:rPr>
          <w:rStyle w:val="FontStyle201"/>
          <w:sz w:val="28"/>
          <w:szCs w:val="28"/>
        </w:rPr>
        <w:t>№2)</w:t>
      </w:r>
      <w:r w:rsidR="00680C9C" w:rsidRPr="003F29EA">
        <w:rPr>
          <w:rFonts w:ascii="Times New Roman" w:hAnsi="Times New Roman"/>
          <w:sz w:val="28"/>
          <w:szCs w:val="28"/>
        </w:rPr>
        <w:t>(рис. 8.</w:t>
      </w:r>
      <w:r w:rsidR="008575B9" w:rsidRPr="003F29EA">
        <w:rPr>
          <w:rFonts w:ascii="Times New Roman" w:hAnsi="Times New Roman"/>
          <w:sz w:val="28"/>
          <w:szCs w:val="28"/>
        </w:rPr>
        <w:t>6</w:t>
      </w:r>
      <w:r w:rsidR="00971635" w:rsidRPr="003F29EA">
        <w:rPr>
          <w:rFonts w:ascii="Times New Roman" w:hAnsi="Times New Roman"/>
          <w:sz w:val="28"/>
          <w:szCs w:val="28"/>
        </w:rPr>
        <w:t>).</w:t>
      </w:r>
    </w:p>
    <w:p w:rsidR="006B5833" w:rsidRPr="003F29EA" w:rsidRDefault="006B5833" w:rsidP="00D4325B">
      <w:pPr>
        <w:ind w:firstLine="709"/>
        <w:jc w:val="both"/>
        <w:rPr>
          <w:rFonts w:ascii="Times New Roman" w:hAnsi="Times New Roman"/>
          <w:sz w:val="28"/>
          <w:szCs w:val="28"/>
        </w:rPr>
      </w:pPr>
      <w:r w:rsidRPr="003F29EA">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3F29EA">
        <w:rPr>
          <w:rFonts w:ascii="Times New Roman" w:hAnsi="Times New Roman"/>
          <w:sz w:val="28"/>
          <w:szCs w:val="28"/>
        </w:rPr>
        <w:t xml:space="preserve">ктам области </w:t>
      </w:r>
      <w:r w:rsidRPr="003F29EA">
        <w:rPr>
          <w:rFonts w:ascii="Times New Roman" w:hAnsi="Times New Roman"/>
          <w:sz w:val="28"/>
          <w:szCs w:val="28"/>
        </w:rPr>
        <w:t xml:space="preserve">находились в пределах </w:t>
      </w:r>
      <w:r w:rsidR="00906F88" w:rsidRPr="003F29EA">
        <w:rPr>
          <w:rFonts w:ascii="Times New Roman" w:hAnsi="Times New Roman"/>
          <w:sz w:val="28"/>
          <w:szCs w:val="28"/>
          <w:lang w:val="kk-KZ"/>
        </w:rPr>
        <w:t>0,</w:t>
      </w:r>
      <w:r w:rsidR="0038083C" w:rsidRPr="003F29EA">
        <w:rPr>
          <w:rFonts w:ascii="Times New Roman" w:hAnsi="Times New Roman"/>
          <w:sz w:val="28"/>
          <w:szCs w:val="28"/>
          <w:lang w:val="kk-KZ"/>
        </w:rPr>
        <w:t>10</w:t>
      </w:r>
      <w:r w:rsidRPr="003F29EA">
        <w:rPr>
          <w:rFonts w:ascii="Times New Roman" w:hAnsi="Times New Roman"/>
          <w:sz w:val="28"/>
          <w:szCs w:val="28"/>
          <w:lang w:val="kk-KZ"/>
        </w:rPr>
        <w:t>-0,</w:t>
      </w:r>
      <w:r w:rsidR="0038083C" w:rsidRPr="003F29EA">
        <w:rPr>
          <w:rFonts w:ascii="Times New Roman" w:hAnsi="Times New Roman"/>
          <w:sz w:val="28"/>
          <w:szCs w:val="28"/>
          <w:lang w:val="kk-KZ"/>
        </w:rPr>
        <w:t>25</w:t>
      </w:r>
      <w:r w:rsidRPr="003F29EA">
        <w:rPr>
          <w:rFonts w:ascii="Times New Roman" w:hAnsi="Times New Roman"/>
          <w:sz w:val="28"/>
          <w:szCs w:val="28"/>
        </w:rPr>
        <w:t>мкЗв/ч. В среднем по области радиационный гамма-фон составил 0,1</w:t>
      </w:r>
      <w:r w:rsidR="00810425" w:rsidRPr="003F29EA">
        <w:rPr>
          <w:rFonts w:ascii="Times New Roman" w:hAnsi="Times New Roman"/>
          <w:sz w:val="28"/>
          <w:szCs w:val="28"/>
          <w:lang w:val="kk-KZ"/>
        </w:rPr>
        <w:t>5</w:t>
      </w:r>
      <w:r w:rsidRPr="003F29EA">
        <w:rPr>
          <w:rFonts w:ascii="Times New Roman" w:hAnsi="Times New Roman"/>
          <w:sz w:val="28"/>
          <w:szCs w:val="28"/>
        </w:rPr>
        <w:t xml:space="preserve"> мкЗв/ч и находился в допустимых пределах.</w:t>
      </w:r>
    </w:p>
    <w:p w:rsidR="0028730E" w:rsidRPr="003F29EA" w:rsidRDefault="0028730E" w:rsidP="00D4325B">
      <w:pPr>
        <w:ind w:firstLine="700"/>
        <w:jc w:val="both"/>
        <w:rPr>
          <w:rFonts w:ascii="Times New Roman" w:hAnsi="Times New Roman"/>
          <w:sz w:val="28"/>
          <w:szCs w:val="28"/>
        </w:rPr>
      </w:pPr>
    </w:p>
    <w:p w:rsidR="00E94649" w:rsidRPr="003F29EA" w:rsidRDefault="001943C3" w:rsidP="00D4325B">
      <w:pPr>
        <w:ind w:firstLine="700"/>
        <w:jc w:val="center"/>
        <w:rPr>
          <w:rFonts w:ascii="Times New Roman" w:hAnsi="Times New Roman"/>
          <w:b/>
          <w:sz w:val="28"/>
          <w:szCs w:val="28"/>
        </w:rPr>
      </w:pPr>
      <w:r w:rsidRPr="003F29EA">
        <w:rPr>
          <w:rFonts w:ascii="Times New Roman" w:hAnsi="Times New Roman"/>
          <w:b/>
          <w:sz w:val="28"/>
          <w:szCs w:val="28"/>
          <w:lang w:val="kk-KZ"/>
        </w:rPr>
        <w:t>8.</w:t>
      </w:r>
      <w:r w:rsidR="007D715F" w:rsidRPr="003F29EA">
        <w:rPr>
          <w:rFonts w:ascii="Times New Roman" w:hAnsi="Times New Roman"/>
          <w:b/>
          <w:sz w:val="28"/>
          <w:szCs w:val="28"/>
          <w:lang w:val="kk-KZ"/>
        </w:rPr>
        <w:t xml:space="preserve">9 </w:t>
      </w:r>
      <w:r w:rsidR="00953AF4" w:rsidRPr="003F29EA">
        <w:rPr>
          <w:rFonts w:ascii="Times New Roman" w:hAnsi="Times New Roman"/>
          <w:b/>
          <w:sz w:val="28"/>
          <w:szCs w:val="28"/>
        </w:rPr>
        <w:t>Плотность рад</w:t>
      </w:r>
      <w:r w:rsidR="00872A42" w:rsidRPr="003F29EA">
        <w:rPr>
          <w:rFonts w:ascii="Times New Roman" w:hAnsi="Times New Roman"/>
          <w:b/>
          <w:sz w:val="28"/>
          <w:szCs w:val="28"/>
        </w:rPr>
        <w:t>иоактивных выпадений в приземном слое</w:t>
      </w:r>
      <w:r w:rsidR="00953AF4" w:rsidRPr="003F29EA">
        <w:rPr>
          <w:rFonts w:ascii="Times New Roman" w:hAnsi="Times New Roman"/>
          <w:b/>
          <w:sz w:val="28"/>
          <w:szCs w:val="28"/>
        </w:rPr>
        <w:t>атмосфер</w:t>
      </w:r>
      <w:r w:rsidR="00872A42" w:rsidRPr="003F29EA">
        <w:rPr>
          <w:rFonts w:ascii="Times New Roman" w:hAnsi="Times New Roman"/>
          <w:b/>
          <w:sz w:val="28"/>
          <w:szCs w:val="28"/>
        </w:rPr>
        <w:t>ы</w:t>
      </w:r>
      <w:r w:rsidR="00953AF4" w:rsidRPr="003F29EA">
        <w:rPr>
          <w:rFonts w:ascii="Times New Roman" w:hAnsi="Times New Roman"/>
          <w:b/>
          <w:sz w:val="28"/>
          <w:szCs w:val="28"/>
        </w:rPr>
        <w:cr/>
      </w:r>
    </w:p>
    <w:p w:rsidR="0010589B" w:rsidRPr="003F29EA" w:rsidRDefault="006D2E77" w:rsidP="00D4325B">
      <w:pPr>
        <w:ind w:firstLine="700"/>
        <w:jc w:val="both"/>
        <w:rPr>
          <w:rFonts w:ascii="Times New Roman" w:hAnsi="Times New Roman"/>
          <w:sz w:val="28"/>
          <w:szCs w:val="28"/>
        </w:rPr>
      </w:pPr>
      <w:r w:rsidRPr="003F29EA">
        <w:rPr>
          <w:rFonts w:ascii="Times New Roman" w:hAnsi="Times New Roman"/>
          <w:b/>
          <w:sz w:val="28"/>
          <w:szCs w:val="28"/>
        </w:rPr>
        <w:tab/>
      </w:r>
      <w:r w:rsidR="0010589B" w:rsidRPr="003F29EA">
        <w:rPr>
          <w:rFonts w:ascii="Times New Roman" w:hAnsi="Times New Roman"/>
          <w:sz w:val="28"/>
          <w:szCs w:val="28"/>
        </w:rPr>
        <w:t xml:space="preserve">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w:t>
      </w:r>
      <w:r w:rsidR="0010589B" w:rsidRPr="003F29EA">
        <w:rPr>
          <w:rFonts w:ascii="Times New Roman" w:hAnsi="Times New Roman"/>
          <w:sz w:val="28"/>
          <w:szCs w:val="28"/>
        </w:rPr>
        <w:lastRenderedPageBreak/>
        <w:t>горизонтальными планшетами(рис. 8.6). На всех станциях проводился пятисуточный отбор проб.</w:t>
      </w:r>
    </w:p>
    <w:p w:rsidR="0010589B" w:rsidRPr="003F29EA" w:rsidRDefault="0010589B" w:rsidP="00D4325B">
      <w:pPr>
        <w:ind w:firstLine="709"/>
        <w:jc w:val="both"/>
        <w:rPr>
          <w:rFonts w:ascii="Times New Roman" w:hAnsi="Times New Roman"/>
          <w:sz w:val="28"/>
          <w:szCs w:val="28"/>
          <w:lang w:val="kk-KZ"/>
        </w:rPr>
      </w:pPr>
      <w:r w:rsidRPr="003F29E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38083C" w:rsidRPr="003F29EA">
        <w:rPr>
          <w:rFonts w:ascii="Times New Roman" w:hAnsi="Times New Roman"/>
          <w:sz w:val="28"/>
          <w:szCs w:val="28"/>
          <w:lang w:val="kk-KZ"/>
        </w:rPr>
        <w:t>0,8</w:t>
      </w:r>
      <w:r w:rsidRPr="003F29EA">
        <w:rPr>
          <w:rFonts w:ascii="Times New Roman" w:hAnsi="Times New Roman"/>
          <w:sz w:val="28"/>
          <w:szCs w:val="28"/>
        </w:rPr>
        <w:t>–1</w:t>
      </w:r>
      <w:r w:rsidR="00700694" w:rsidRPr="003F29EA">
        <w:rPr>
          <w:rFonts w:ascii="Times New Roman" w:hAnsi="Times New Roman"/>
          <w:sz w:val="28"/>
          <w:szCs w:val="28"/>
          <w:lang w:val="kk-KZ"/>
        </w:rPr>
        <w:t>,</w:t>
      </w:r>
      <w:r w:rsidR="0038083C" w:rsidRPr="003F29EA">
        <w:rPr>
          <w:rFonts w:ascii="Times New Roman" w:hAnsi="Times New Roman"/>
          <w:sz w:val="28"/>
          <w:szCs w:val="28"/>
          <w:lang w:val="kk-KZ"/>
        </w:rPr>
        <w:t>6</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E554A6" w:rsidRPr="003F29EA">
        <w:rPr>
          <w:rFonts w:ascii="Times New Roman" w:hAnsi="Times New Roman"/>
          <w:sz w:val="28"/>
          <w:szCs w:val="28"/>
          <w:lang w:val="kk-KZ"/>
        </w:rPr>
        <w:t>2</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0B5BBF" w:rsidRPr="003F29EA" w:rsidRDefault="000B5BBF" w:rsidP="00D4325B">
      <w:pPr>
        <w:ind w:firstLine="709"/>
        <w:jc w:val="both"/>
        <w:rPr>
          <w:rFonts w:ascii="Times New Roman" w:hAnsi="Times New Roman"/>
          <w:sz w:val="28"/>
          <w:szCs w:val="28"/>
          <w:lang w:val="kk-KZ"/>
        </w:rPr>
      </w:pPr>
    </w:p>
    <w:p w:rsidR="00953AF4" w:rsidRPr="003F29EA" w:rsidRDefault="00154002" w:rsidP="00D4325B">
      <w:pPr>
        <w:jc w:val="center"/>
        <w:rPr>
          <w:rFonts w:ascii="Times New Roman" w:hAnsi="Times New Roman"/>
          <w:b/>
        </w:rPr>
      </w:pPr>
      <w:r w:rsidRPr="003F29EA">
        <w:rPr>
          <w:rFonts w:ascii="Times New Roman" w:hAnsi="Times New Roman"/>
          <w:b/>
          <w:noProof/>
          <w:lang w:eastAsia="ru-RU" w:bidi="ar-SA"/>
        </w:rPr>
        <w:drawing>
          <wp:inline distT="0" distB="0" distL="0" distR="0">
            <wp:extent cx="6029790" cy="3870251"/>
            <wp:effectExtent l="19050" t="0" r="9060"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73" cstate="print"/>
                    <a:srcRect/>
                    <a:stretch>
                      <a:fillRect/>
                    </a:stretch>
                  </pic:blipFill>
                  <pic:spPr bwMode="auto">
                    <a:xfrm>
                      <a:off x="0" y="0"/>
                      <a:ext cx="6050540" cy="3883569"/>
                    </a:xfrm>
                    <a:prstGeom prst="rect">
                      <a:avLst/>
                    </a:prstGeom>
                    <a:noFill/>
                    <a:ln w="9525">
                      <a:noFill/>
                      <a:miter lim="800000"/>
                      <a:headEnd/>
                      <a:tailEnd/>
                    </a:ln>
                  </pic:spPr>
                </pic:pic>
              </a:graphicData>
            </a:graphic>
          </wp:inline>
        </w:drawing>
      </w:r>
    </w:p>
    <w:p w:rsidR="00551712" w:rsidRPr="003F29EA" w:rsidRDefault="009D4DE3" w:rsidP="00D4325B">
      <w:pPr>
        <w:jc w:val="center"/>
        <w:rPr>
          <w:rFonts w:ascii="Times New Roman" w:hAnsi="Times New Roman"/>
        </w:rPr>
      </w:pPr>
      <w:r w:rsidRPr="003F29EA">
        <w:rPr>
          <w:rFonts w:ascii="Times New Roman" w:hAnsi="Times New Roman"/>
        </w:rPr>
        <w:t>Рис. 8.</w:t>
      </w:r>
      <w:r w:rsidR="008575B9" w:rsidRPr="003F29EA">
        <w:rPr>
          <w:rFonts w:ascii="Times New Roman" w:hAnsi="Times New Roman"/>
        </w:rPr>
        <w:t>6</w:t>
      </w:r>
      <w:r w:rsidR="00CC3F84" w:rsidRPr="003F29EA">
        <w:rPr>
          <w:rFonts w:ascii="Times New Roman" w:hAnsi="Times New Roman"/>
        </w:rPr>
        <w:t xml:space="preserve"> Схема расположения метеостанций за наблюдением </w:t>
      </w:r>
      <w:r w:rsidR="009E5BD4" w:rsidRPr="003F29EA">
        <w:rPr>
          <w:rFonts w:ascii="Times New Roman" w:hAnsi="Times New Roman"/>
        </w:rPr>
        <w:t xml:space="preserve">уровня </w:t>
      </w:r>
      <w:r w:rsidR="00CC3F84" w:rsidRPr="003F29EA">
        <w:rPr>
          <w:rFonts w:ascii="Times New Roman" w:hAnsi="Times New Roman"/>
        </w:rPr>
        <w:t>ради</w:t>
      </w:r>
      <w:r w:rsidR="00565486" w:rsidRPr="003F29EA">
        <w:rPr>
          <w:rFonts w:ascii="Times New Roman" w:hAnsi="Times New Roman"/>
        </w:rPr>
        <w:t>а</w:t>
      </w:r>
      <w:r w:rsidR="004B6603" w:rsidRPr="003F29EA">
        <w:rPr>
          <w:rFonts w:ascii="Times New Roman" w:hAnsi="Times New Roman"/>
        </w:rPr>
        <w:t>ционного гамма-фона и плотности</w:t>
      </w:r>
      <w:r w:rsidR="00CC3F84" w:rsidRPr="003F29EA">
        <w:rPr>
          <w:rFonts w:ascii="Times New Roman" w:hAnsi="Times New Roman"/>
        </w:rPr>
        <w:t xml:space="preserve"> радиоактивных выпадений на территорииКарагандинской области</w:t>
      </w: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7658BD" w:rsidRPr="003F29EA" w:rsidRDefault="007658BD" w:rsidP="00D4325B">
      <w:pPr>
        <w:jc w:val="center"/>
        <w:rPr>
          <w:rFonts w:ascii="Times New Roman" w:hAnsi="Times New Roman"/>
        </w:rPr>
      </w:pPr>
    </w:p>
    <w:p w:rsidR="00D4325B" w:rsidRPr="003F29EA" w:rsidRDefault="00D4325B" w:rsidP="00D4325B">
      <w:pPr>
        <w:jc w:val="center"/>
        <w:rPr>
          <w:rFonts w:ascii="Times New Roman" w:hAnsi="Times New Roman"/>
        </w:rPr>
      </w:pPr>
    </w:p>
    <w:p w:rsidR="00D4325B" w:rsidRPr="003F29EA" w:rsidRDefault="00D4325B" w:rsidP="00D4325B">
      <w:pPr>
        <w:jc w:val="center"/>
        <w:rPr>
          <w:rFonts w:ascii="Times New Roman" w:hAnsi="Times New Roman"/>
        </w:rPr>
      </w:pPr>
    </w:p>
    <w:p w:rsidR="00D4325B" w:rsidRPr="003F29EA" w:rsidRDefault="00D4325B" w:rsidP="00D4325B">
      <w:pPr>
        <w:jc w:val="center"/>
        <w:rPr>
          <w:rFonts w:ascii="Times New Roman" w:hAnsi="Times New Roman"/>
        </w:rPr>
      </w:pPr>
    </w:p>
    <w:p w:rsidR="007658BD" w:rsidRPr="003F29EA" w:rsidRDefault="007658BD" w:rsidP="00D4325B">
      <w:pPr>
        <w:jc w:val="center"/>
        <w:rPr>
          <w:rFonts w:ascii="Times New Roman" w:hAnsi="Times New Roman"/>
        </w:rPr>
      </w:pPr>
    </w:p>
    <w:p w:rsidR="006505ED" w:rsidRPr="003F29EA" w:rsidRDefault="006505ED" w:rsidP="00D4325B">
      <w:pPr>
        <w:numPr>
          <w:ilvl w:val="0"/>
          <w:numId w:val="8"/>
        </w:numPr>
        <w:jc w:val="center"/>
        <w:rPr>
          <w:rFonts w:ascii="Times New Roman" w:hAnsi="Times New Roman"/>
          <w:b/>
          <w:sz w:val="26"/>
          <w:szCs w:val="26"/>
        </w:rPr>
      </w:pPr>
      <w:r w:rsidRPr="003F29EA">
        <w:rPr>
          <w:rFonts w:ascii="Times New Roman" w:hAnsi="Times New Roman"/>
          <w:b/>
          <w:sz w:val="28"/>
          <w:szCs w:val="28"/>
        </w:rPr>
        <w:lastRenderedPageBreak/>
        <w:t>Состояние окружающей среды Костанайской области</w:t>
      </w:r>
    </w:p>
    <w:p w:rsidR="006505ED" w:rsidRPr="003F29EA" w:rsidRDefault="006505ED" w:rsidP="00D4325B">
      <w:pPr>
        <w:ind w:firstLine="709"/>
        <w:jc w:val="center"/>
        <w:rPr>
          <w:rFonts w:ascii="Times New Roman" w:hAnsi="Times New Roman"/>
          <w:b/>
          <w:sz w:val="28"/>
          <w:szCs w:val="28"/>
        </w:rPr>
      </w:pPr>
    </w:p>
    <w:p w:rsidR="006505ED" w:rsidRPr="003F29EA" w:rsidRDefault="006505ED" w:rsidP="00D4325B">
      <w:pPr>
        <w:numPr>
          <w:ilvl w:val="1"/>
          <w:numId w:val="4"/>
        </w:numPr>
        <w:jc w:val="center"/>
        <w:rPr>
          <w:rFonts w:ascii="Times New Roman" w:hAnsi="Times New Roman"/>
          <w:b/>
          <w:sz w:val="26"/>
          <w:szCs w:val="26"/>
        </w:rPr>
      </w:pPr>
      <w:r w:rsidRPr="003F29EA">
        <w:rPr>
          <w:rFonts w:ascii="Times New Roman" w:hAnsi="Times New Roman"/>
          <w:b/>
          <w:sz w:val="28"/>
          <w:szCs w:val="28"/>
        </w:rPr>
        <w:t>Состояние загрязнения атмосферного воздуха по городу Костанай</w:t>
      </w:r>
    </w:p>
    <w:p w:rsidR="00D81D35" w:rsidRPr="003F29EA" w:rsidRDefault="00D81D35" w:rsidP="00D4325B">
      <w:pPr>
        <w:ind w:firstLine="709"/>
        <w:jc w:val="both"/>
        <w:rPr>
          <w:rStyle w:val="FontStyle204"/>
          <w:sz w:val="28"/>
          <w:szCs w:val="28"/>
        </w:rPr>
      </w:pPr>
    </w:p>
    <w:p w:rsidR="001750B4"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265EBF" w:rsidRPr="003F29EA">
        <w:rPr>
          <w:rStyle w:val="FontStyle204"/>
          <w:sz w:val="28"/>
          <w:szCs w:val="28"/>
        </w:rPr>
        <w:t>4</w:t>
      </w:r>
      <w:r w:rsidRPr="003F29EA">
        <w:rPr>
          <w:rStyle w:val="FontStyle204"/>
          <w:sz w:val="28"/>
          <w:szCs w:val="28"/>
        </w:rPr>
        <w:t xml:space="preserve"> стационарных постах</w:t>
      </w:r>
      <w:r w:rsidRPr="003F29EA">
        <w:rPr>
          <w:rFonts w:ascii="Times New Roman" w:hAnsi="Times New Roman"/>
          <w:sz w:val="28"/>
          <w:szCs w:val="28"/>
        </w:rPr>
        <w:t>(</w:t>
      </w:r>
      <w:r w:rsidR="00304B57" w:rsidRPr="003F29EA">
        <w:rPr>
          <w:rFonts w:ascii="Times New Roman" w:hAnsi="Times New Roman"/>
          <w:sz w:val="28"/>
          <w:szCs w:val="28"/>
        </w:rPr>
        <w:t>рис.9.1.</w:t>
      </w:r>
      <w:r w:rsidRPr="003F29EA">
        <w:rPr>
          <w:rFonts w:ascii="Times New Roman" w:hAnsi="Times New Roman"/>
          <w:sz w:val="28"/>
          <w:szCs w:val="28"/>
        </w:rPr>
        <w:t xml:space="preserve">, таблица </w:t>
      </w:r>
      <w:r w:rsidR="00EB2ABE" w:rsidRPr="003F29EA">
        <w:rPr>
          <w:rFonts w:ascii="Times New Roman" w:hAnsi="Times New Roman"/>
          <w:sz w:val="28"/>
          <w:szCs w:val="28"/>
          <w:lang w:val="kk-KZ"/>
        </w:rPr>
        <w:t>9.1</w:t>
      </w:r>
      <w:r w:rsidRPr="003F29EA">
        <w:rPr>
          <w:rFonts w:ascii="Times New Roman" w:hAnsi="Times New Roman"/>
          <w:sz w:val="28"/>
          <w:szCs w:val="28"/>
        </w:rPr>
        <w:t>)</w:t>
      </w:r>
      <w:r w:rsidRPr="003F29EA">
        <w:rPr>
          <w:rStyle w:val="FontStyle201"/>
          <w:sz w:val="28"/>
          <w:szCs w:val="28"/>
        </w:rPr>
        <w:t>.</w:t>
      </w:r>
    </w:p>
    <w:p w:rsidR="00BB59B7" w:rsidRPr="003F29EA" w:rsidRDefault="00BB59B7" w:rsidP="00D4325B">
      <w:pPr>
        <w:pStyle w:val="Style100"/>
        <w:widowControl/>
        <w:spacing w:line="0" w:lineRule="atLeast"/>
        <w:ind w:firstLine="708"/>
        <w:rPr>
          <w:rStyle w:val="FontStyle201"/>
          <w:sz w:val="20"/>
          <w:szCs w:val="20"/>
        </w:rPr>
      </w:pPr>
    </w:p>
    <w:p w:rsidR="001750B4" w:rsidRPr="003F29EA" w:rsidRDefault="0016601C" w:rsidP="00D4325B">
      <w:pPr>
        <w:jc w:val="right"/>
        <w:rPr>
          <w:rFonts w:ascii="Times New Roman" w:hAnsi="Times New Roman"/>
          <w:lang w:val="kk-KZ"/>
        </w:rPr>
      </w:pPr>
      <w:r w:rsidRPr="003F29EA">
        <w:rPr>
          <w:rFonts w:ascii="Times New Roman" w:hAnsi="Times New Roman"/>
        </w:rPr>
        <w:t>Т</w:t>
      </w:r>
      <w:r w:rsidR="001750B4" w:rsidRPr="003F29EA">
        <w:rPr>
          <w:rFonts w:ascii="Times New Roman" w:hAnsi="Times New Roman"/>
        </w:rPr>
        <w:t xml:space="preserve">аблица </w:t>
      </w:r>
      <w:r w:rsidR="00EB2ABE" w:rsidRPr="003F29EA">
        <w:rPr>
          <w:rFonts w:ascii="Times New Roman" w:hAnsi="Times New Roman"/>
          <w:lang w:val="kk-KZ"/>
        </w:rPr>
        <w:t>9.1</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3F29EA">
        <w:tc>
          <w:tcPr>
            <w:tcW w:w="1101"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Номер</w:t>
            </w:r>
          </w:p>
          <w:p w:rsidR="002059AD" w:rsidRPr="003F29EA" w:rsidRDefault="002059AD" w:rsidP="00D4325B">
            <w:pPr>
              <w:jc w:val="center"/>
              <w:outlineLvl w:val="1"/>
              <w:rPr>
                <w:rFonts w:ascii="Times New Roman" w:hAnsi="Times New Roman"/>
                <w:b/>
              </w:rPr>
            </w:pPr>
            <w:r w:rsidRPr="003F29EA">
              <w:rPr>
                <w:rFonts w:ascii="Times New Roman" w:hAnsi="Times New Roman"/>
                <w:b/>
              </w:rPr>
              <w:t>поста</w:t>
            </w:r>
          </w:p>
        </w:tc>
        <w:tc>
          <w:tcPr>
            <w:tcW w:w="1134"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2059AD" w:rsidRPr="003F29EA" w:rsidRDefault="00092AE2" w:rsidP="00D4325B">
            <w:pPr>
              <w:jc w:val="center"/>
              <w:outlineLvl w:val="1"/>
              <w:rPr>
                <w:rFonts w:ascii="Times New Roman" w:hAnsi="Times New Roman"/>
                <w:b/>
              </w:rPr>
            </w:pPr>
            <w:r w:rsidRPr="003F29EA">
              <w:rPr>
                <w:rFonts w:ascii="Times New Roman" w:hAnsi="Times New Roman"/>
                <w:b/>
              </w:rPr>
              <w:t>Проведение</w:t>
            </w:r>
            <w:r w:rsidR="002059AD" w:rsidRPr="003F29EA">
              <w:rPr>
                <w:rFonts w:ascii="Times New Roman" w:hAnsi="Times New Roman"/>
                <w:b/>
              </w:rPr>
              <w:t xml:space="preserve"> наблюдений</w:t>
            </w:r>
          </w:p>
        </w:tc>
        <w:tc>
          <w:tcPr>
            <w:tcW w:w="2381"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Адрес поста</w:t>
            </w:r>
          </w:p>
        </w:tc>
        <w:tc>
          <w:tcPr>
            <w:tcW w:w="3389"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Определяемые примеси</w:t>
            </w:r>
          </w:p>
        </w:tc>
      </w:tr>
      <w:tr w:rsidR="002059AD" w:rsidRPr="003F29EA">
        <w:tc>
          <w:tcPr>
            <w:tcW w:w="1101" w:type="dxa"/>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1</w:t>
            </w:r>
          </w:p>
        </w:tc>
        <w:tc>
          <w:tcPr>
            <w:tcW w:w="1134" w:type="dxa"/>
            <w:vMerge w:val="restart"/>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 xml:space="preserve">3 раза </w:t>
            </w:r>
          </w:p>
          <w:p w:rsidR="002059AD" w:rsidRPr="003F29EA" w:rsidRDefault="002059AD" w:rsidP="00D4325B">
            <w:pPr>
              <w:jc w:val="center"/>
              <w:outlineLvl w:val="1"/>
              <w:rPr>
                <w:rFonts w:ascii="Times New Roman" w:hAnsi="Times New Roman"/>
              </w:rPr>
            </w:pPr>
            <w:r w:rsidRPr="003F29EA">
              <w:rPr>
                <w:rFonts w:ascii="Times New Roman" w:hAnsi="Times New Roman"/>
              </w:rPr>
              <w:t>в сутки</w:t>
            </w:r>
          </w:p>
        </w:tc>
        <w:tc>
          <w:tcPr>
            <w:tcW w:w="1884" w:type="dxa"/>
            <w:vMerge w:val="restart"/>
            <w:vAlign w:val="center"/>
          </w:tcPr>
          <w:p w:rsidR="002059AD" w:rsidRPr="003F29EA" w:rsidRDefault="00B34398" w:rsidP="00D4325B">
            <w:pPr>
              <w:jc w:val="center"/>
              <w:outlineLvl w:val="1"/>
              <w:rPr>
                <w:rFonts w:ascii="Times New Roman" w:hAnsi="Times New Roman"/>
              </w:rPr>
            </w:pPr>
            <w:r w:rsidRPr="003F29EA">
              <w:rPr>
                <w:rFonts w:ascii="Times New Roman" w:hAnsi="Times New Roman"/>
              </w:rPr>
              <w:t xml:space="preserve">ручной отбор проб (дискретные </w:t>
            </w:r>
            <w:r w:rsidR="00632E59" w:rsidRPr="003F29EA">
              <w:rPr>
                <w:rFonts w:ascii="Times New Roman" w:hAnsi="Times New Roman"/>
              </w:rPr>
              <w:t>методы)</w:t>
            </w:r>
          </w:p>
        </w:tc>
        <w:tc>
          <w:tcPr>
            <w:tcW w:w="2381" w:type="dxa"/>
            <w:vAlign w:val="center"/>
          </w:tcPr>
          <w:p w:rsidR="002059AD" w:rsidRPr="003F29EA" w:rsidRDefault="002059AD" w:rsidP="00D4325B">
            <w:pPr>
              <w:jc w:val="center"/>
              <w:outlineLvl w:val="1"/>
              <w:rPr>
                <w:rFonts w:ascii="Times New Roman" w:hAnsi="Times New Roman"/>
                <w:i/>
              </w:rPr>
            </w:pPr>
            <w:r w:rsidRPr="003F29EA">
              <w:rPr>
                <w:rStyle w:val="FontStyle201"/>
                <w:i w:val="0"/>
              </w:rPr>
              <w:t>ул. Каирбеков</w:t>
            </w:r>
            <w:r w:rsidR="00123C10" w:rsidRPr="003F29EA">
              <w:rPr>
                <w:rStyle w:val="FontStyle201"/>
                <w:i w:val="0"/>
              </w:rPr>
              <w:t>а</w:t>
            </w:r>
            <w:r w:rsidRPr="003F29EA">
              <w:rPr>
                <w:rStyle w:val="FontStyle201"/>
                <w:i w:val="0"/>
              </w:rPr>
              <w:t>, 379; жилой р</w:t>
            </w:r>
            <w:r w:rsidR="00123C10" w:rsidRPr="003F29EA">
              <w:rPr>
                <w:rStyle w:val="FontStyle201"/>
                <w:i w:val="0"/>
              </w:rPr>
              <w:t>айо</w:t>
            </w:r>
            <w:r w:rsidRPr="003F29EA">
              <w:rPr>
                <w:rStyle w:val="FontStyle201"/>
                <w:i w:val="0"/>
              </w:rPr>
              <w:t>н</w:t>
            </w:r>
          </w:p>
        </w:tc>
        <w:tc>
          <w:tcPr>
            <w:tcW w:w="3389" w:type="dxa"/>
            <w:vMerge w:val="restart"/>
            <w:vAlign w:val="center"/>
          </w:tcPr>
          <w:p w:rsidR="002059AD" w:rsidRPr="003F29EA" w:rsidRDefault="003E7D54" w:rsidP="00D4325B">
            <w:pPr>
              <w:outlineLvl w:val="1"/>
              <w:rPr>
                <w:rFonts w:ascii="Times New Roman" w:hAnsi="Times New Roman"/>
              </w:rPr>
            </w:pPr>
            <w:r w:rsidRPr="003F29EA">
              <w:rPr>
                <w:rFonts w:ascii="Times New Roman" w:hAnsi="Times New Roman"/>
              </w:rPr>
              <w:t>в</w:t>
            </w:r>
            <w:r w:rsidR="002059AD" w:rsidRPr="003F29EA">
              <w:rPr>
                <w:rFonts w:ascii="Times New Roman" w:hAnsi="Times New Roman"/>
              </w:rPr>
              <w:t>звешенные вещества, диоксид серы, оксид углерода, диоксид азота</w:t>
            </w:r>
          </w:p>
        </w:tc>
      </w:tr>
      <w:tr w:rsidR="002059AD" w:rsidRPr="003F29EA">
        <w:tc>
          <w:tcPr>
            <w:tcW w:w="1101" w:type="dxa"/>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3</w:t>
            </w:r>
          </w:p>
        </w:tc>
        <w:tc>
          <w:tcPr>
            <w:tcW w:w="1134" w:type="dxa"/>
            <w:vMerge/>
            <w:vAlign w:val="center"/>
          </w:tcPr>
          <w:p w:rsidR="002059AD" w:rsidRPr="003F29EA" w:rsidRDefault="002059AD" w:rsidP="00D4325B">
            <w:pPr>
              <w:jc w:val="center"/>
              <w:outlineLvl w:val="1"/>
              <w:rPr>
                <w:rFonts w:ascii="Times New Roman" w:hAnsi="Times New Roman"/>
              </w:rPr>
            </w:pPr>
          </w:p>
        </w:tc>
        <w:tc>
          <w:tcPr>
            <w:tcW w:w="1884" w:type="dxa"/>
            <w:vMerge/>
            <w:vAlign w:val="center"/>
          </w:tcPr>
          <w:p w:rsidR="002059AD" w:rsidRPr="003F29EA" w:rsidRDefault="002059AD" w:rsidP="00D4325B">
            <w:pPr>
              <w:jc w:val="center"/>
              <w:outlineLvl w:val="1"/>
              <w:rPr>
                <w:rFonts w:ascii="Times New Roman" w:hAnsi="Times New Roman"/>
              </w:rPr>
            </w:pPr>
          </w:p>
        </w:tc>
        <w:tc>
          <w:tcPr>
            <w:tcW w:w="2381" w:type="dxa"/>
            <w:vAlign w:val="center"/>
          </w:tcPr>
          <w:p w:rsidR="002059AD" w:rsidRPr="003F29EA" w:rsidRDefault="002059AD" w:rsidP="00D4325B">
            <w:pPr>
              <w:jc w:val="center"/>
              <w:outlineLvl w:val="1"/>
              <w:rPr>
                <w:rStyle w:val="FontStyle201"/>
                <w:i w:val="0"/>
                <w:lang w:val="kk-KZ"/>
              </w:rPr>
            </w:pPr>
            <w:r w:rsidRPr="003F29EA">
              <w:rPr>
                <w:rStyle w:val="FontStyle201"/>
                <w:i w:val="0"/>
              </w:rPr>
              <w:t xml:space="preserve">ул. </w:t>
            </w:r>
            <w:r w:rsidRPr="003F29EA">
              <w:rPr>
                <w:rStyle w:val="FontStyle201"/>
                <w:i w:val="0"/>
                <w:lang w:val="kk-KZ"/>
              </w:rPr>
              <w:t>Дощанова</w:t>
            </w:r>
            <w:r w:rsidRPr="003F29EA">
              <w:rPr>
                <w:rStyle w:val="FontStyle201"/>
                <w:i w:val="0"/>
              </w:rPr>
              <w:t xml:space="preserve">, </w:t>
            </w:r>
            <w:r w:rsidRPr="003F29EA">
              <w:rPr>
                <w:rStyle w:val="FontStyle201"/>
                <w:i w:val="0"/>
                <w:lang w:val="kk-KZ"/>
              </w:rPr>
              <w:t>43</w:t>
            </w:r>
            <w:r w:rsidR="00123C10" w:rsidRPr="003F29EA">
              <w:rPr>
                <w:rStyle w:val="FontStyle201"/>
                <w:i w:val="0"/>
                <w:lang w:val="kk-KZ"/>
              </w:rPr>
              <w:t>,</w:t>
            </w:r>
          </w:p>
          <w:p w:rsidR="00123C10" w:rsidRPr="003F29EA" w:rsidRDefault="00123C10" w:rsidP="00D4325B">
            <w:pPr>
              <w:jc w:val="center"/>
              <w:outlineLvl w:val="1"/>
              <w:rPr>
                <w:rFonts w:ascii="Times New Roman" w:hAnsi="Times New Roman"/>
                <w:i/>
              </w:rPr>
            </w:pPr>
            <w:r w:rsidRPr="003F29EA">
              <w:rPr>
                <w:rStyle w:val="FontStyle201"/>
                <w:i w:val="0"/>
                <w:lang w:val="kk-KZ"/>
              </w:rPr>
              <w:t>центр города</w:t>
            </w:r>
          </w:p>
        </w:tc>
        <w:tc>
          <w:tcPr>
            <w:tcW w:w="3389" w:type="dxa"/>
            <w:vMerge/>
            <w:vAlign w:val="center"/>
          </w:tcPr>
          <w:p w:rsidR="002059AD" w:rsidRPr="003F29EA" w:rsidRDefault="002059AD" w:rsidP="00D4325B">
            <w:pPr>
              <w:outlineLvl w:val="1"/>
              <w:rPr>
                <w:rFonts w:ascii="Times New Roman" w:hAnsi="Times New Roman"/>
              </w:rPr>
            </w:pPr>
          </w:p>
        </w:tc>
      </w:tr>
      <w:tr w:rsidR="002059AD" w:rsidRPr="003F29EA">
        <w:tc>
          <w:tcPr>
            <w:tcW w:w="1101" w:type="dxa"/>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2</w:t>
            </w:r>
          </w:p>
        </w:tc>
        <w:tc>
          <w:tcPr>
            <w:tcW w:w="1134" w:type="dxa"/>
            <w:vMerge w:val="restart"/>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каждые 20 минут</w:t>
            </w:r>
          </w:p>
        </w:tc>
        <w:tc>
          <w:tcPr>
            <w:tcW w:w="1884" w:type="dxa"/>
            <w:vMerge w:val="restart"/>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в непрерывном режиме</w:t>
            </w:r>
          </w:p>
        </w:tc>
        <w:tc>
          <w:tcPr>
            <w:tcW w:w="2381" w:type="dxa"/>
            <w:vAlign w:val="center"/>
          </w:tcPr>
          <w:p w:rsidR="002059AD" w:rsidRPr="003F29EA" w:rsidRDefault="002059AD" w:rsidP="00D4325B">
            <w:pPr>
              <w:jc w:val="center"/>
              <w:outlineLvl w:val="1"/>
              <w:rPr>
                <w:rFonts w:ascii="Times New Roman" w:hAnsi="Times New Roman"/>
                <w:i/>
              </w:rPr>
            </w:pPr>
            <w:r w:rsidRPr="003F29EA">
              <w:rPr>
                <w:rStyle w:val="FontStyle201"/>
                <w:i w:val="0"/>
              </w:rPr>
              <w:t>ул.Бородина</w:t>
            </w:r>
          </w:p>
        </w:tc>
        <w:tc>
          <w:tcPr>
            <w:tcW w:w="3389" w:type="dxa"/>
            <w:vAlign w:val="center"/>
          </w:tcPr>
          <w:p w:rsidR="002059AD" w:rsidRPr="003F29EA" w:rsidRDefault="003E7D54" w:rsidP="00D4325B">
            <w:pPr>
              <w:outlineLvl w:val="1"/>
              <w:rPr>
                <w:rFonts w:ascii="Times New Roman" w:hAnsi="Times New Roman"/>
              </w:rPr>
            </w:pPr>
            <w:r w:rsidRPr="003F29EA">
              <w:rPr>
                <w:rFonts w:ascii="Times New Roman" w:hAnsi="Times New Roman"/>
              </w:rPr>
              <w:t>в</w:t>
            </w:r>
            <w:r w:rsidR="002059AD" w:rsidRPr="003F29EA">
              <w:rPr>
                <w:rFonts w:ascii="Times New Roman" w:hAnsi="Times New Roman"/>
              </w:rPr>
              <w:t>звешенные частицы РМ-10,  оксид углерода, диоксид и оксид азота</w:t>
            </w:r>
          </w:p>
        </w:tc>
      </w:tr>
      <w:tr w:rsidR="002059AD" w:rsidRPr="003F29EA">
        <w:trPr>
          <w:trHeight w:val="598"/>
        </w:trPr>
        <w:tc>
          <w:tcPr>
            <w:tcW w:w="1101" w:type="dxa"/>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4</w:t>
            </w:r>
          </w:p>
        </w:tc>
        <w:tc>
          <w:tcPr>
            <w:tcW w:w="1134" w:type="dxa"/>
            <w:vMerge/>
            <w:vAlign w:val="center"/>
          </w:tcPr>
          <w:p w:rsidR="002059AD" w:rsidRPr="003F29EA" w:rsidRDefault="002059AD" w:rsidP="00D4325B">
            <w:pPr>
              <w:jc w:val="center"/>
              <w:outlineLvl w:val="1"/>
              <w:rPr>
                <w:rFonts w:ascii="Times New Roman" w:hAnsi="Times New Roman"/>
              </w:rPr>
            </w:pPr>
          </w:p>
        </w:tc>
        <w:tc>
          <w:tcPr>
            <w:tcW w:w="1884" w:type="dxa"/>
            <w:vMerge/>
            <w:vAlign w:val="center"/>
          </w:tcPr>
          <w:p w:rsidR="002059AD" w:rsidRPr="003F29EA" w:rsidRDefault="002059AD" w:rsidP="00D4325B">
            <w:pPr>
              <w:jc w:val="center"/>
              <w:outlineLvl w:val="1"/>
              <w:rPr>
                <w:rFonts w:ascii="Times New Roman" w:hAnsi="Times New Roman"/>
              </w:rPr>
            </w:pPr>
          </w:p>
        </w:tc>
        <w:tc>
          <w:tcPr>
            <w:tcW w:w="2381" w:type="dxa"/>
            <w:vAlign w:val="center"/>
          </w:tcPr>
          <w:p w:rsidR="002059AD" w:rsidRPr="003F29EA" w:rsidRDefault="002059AD" w:rsidP="00D4325B">
            <w:pPr>
              <w:jc w:val="center"/>
              <w:outlineLvl w:val="1"/>
              <w:rPr>
                <w:rFonts w:ascii="Times New Roman" w:hAnsi="Times New Roman"/>
                <w:i/>
              </w:rPr>
            </w:pPr>
            <w:r w:rsidRPr="003F29EA">
              <w:rPr>
                <w:rStyle w:val="FontStyle201"/>
                <w:i w:val="0"/>
              </w:rPr>
              <w:t>ул. Маяковского</w:t>
            </w:r>
          </w:p>
        </w:tc>
        <w:tc>
          <w:tcPr>
            <w:tcW w:w="3389" w:type="dxa"/>
            <w:vAlign w:val="center"/>
          </w:tcPr>
          <w:p w:rsidR="002059AD" w:rsidRPr="003F29EA" w:rsidRDefault="00912332" w:rsidP="00D4325B">
            <w:pPr>
              <w:outlineLvl w:val="1"/>
              <w:rPr>
                <w:rFonts w:ascii="Times New Roman" w:hAnsi="Times New Roman"/>
              </w:rPr>
            </w:pPr>
            <w:r w:rsidRPr="003F29EA">
              <w:rPr>
                <w:rFonts w:ascii="Times New Roman" w:hAnsi="Times New Roman"/>
              </w:rPr>
              <w:t xml:space="preserve">взвешенные частицы РМ-10,  </w:t>
            </w:r>
            <w:r w:rsidR="002059AD" w:rsidRPr="003F29EA">
              <w:rPr>
                <w:rFonts w:ascii="Times New Roman" w:hAnsi="Times New Roman"/>
              </w:rPr>
              <w:t>диоксид серы, оксид углерода, диоксид и оксид азота, сумма углеводородов, метан</w:t>
            </w:r>
          </w:p>
        </w:tc>
      </w:tr>
    </w:tbl>
    <w:p w:rsidR="006859F7" w:rsidRPr="003F29EA" w:rsidRDefault="006859F7" w:rsidP="00D4325B">
      <w:pPr>
        <w:pStyle w:val="Style100"/>
        <w:widowControl/>
        <w:spacing w:line="0" w:lineRule="atLeast"/>
        <w:ind w:firstLine="708"/>
        <w:rPr>
          <w:rStyle w:val="FontStyle201"/>
          <w:sz w:val="28"/>
          <w:szCs w:val="28"/>
        </w:rPr>
      </w:pPr>
    </w:p>
    <w:p w:rsidR="00551712" w:rsidRPr="003F29EA" w:rsidRDefault="003C44EE" w:rsidP="00D4325B">
      <w:pPr>
        <w:ind w:right="141"/>
        <w:jc w:val="both"/>
        <w:rPr>
          <w:rFonts w:ascii="Times New Roman" w:hAnsi="Times New Roman"/>
          <w:sz w:val="26"/>
          <w:szCs w:val="26"/>
        </w:rPr>
      </w:pPr>
      <w:r w:rsidRPr="003F29EA">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74"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3F29EA" w:rsidRDefault="001D1BF5" w:rsidP="00D4325B">
      <w:pPr>
        <w:ind w:right="-375"/>
        <w:jc w:val="center"/>
        <w:rPr>
          <w:rFonts w:ascii="Times New Roman" w:hAnsi="Times New Roman"/>
        </w:rPr>
      </w:pPr>
      <w:r w:rsidRPr="003F29EA">
        <w:rPr>
          <w:rFonts w:ascii="Times New Roman" w:hAnsi="Times New Roman"/>
        </w:rPr>
        <w:t>Р</w:t>
      </w:r>
      <w:r w:rsidR="00304B57" w:rsidRPr="003F29EA">
        <w:rPr>
          <w:rFonts w:ascii="Times New Roman" w:hAnsi="Times New Roman"/>
        </w:rPr>
        <w:t>и</w:t>
      </w:r>
      <w:r w:rsidRPr="003F29EA">
        <w:rPr>
          <w:rFonts w:ascii="Times New Roman" w:hAnsi="Times New Roman"/>
        </w:rPr>
        <w:t>с.9.1</w:t>
      </w:r>
      <w:r w:rsidR="00304B57" w:rsidRPr="003F29EA">
        <w:rPr>
          <w:rFonts w:ascii="Times New Roman" w:hAnsi="Times New Roman"/>
        </w:rPr>
        <w:t xml:space="preserve"> Схема</w:t>
      </w:r>
      <w:r w:rsidR="008F679F" w:rsidRPr="003F29EA">
        <w:rPr>
          <w:rFonts w:ascii="Times New Roman" w:hAnsi="Times New Roman"/>
        </w:rPr>
        <w:t xml:space="preserve"> расположени</w:t>
      </w:r>
      <w:r w:rsidR="00304B57" w:rsidRPr="003F29EA">
        <w:rPr>
          <w:rFonts w:ascii="Times New Roman" w:hAnsi="Times New Roman"/>
        </w:rPr>
        <w:t xml:space="preserve">я </w:t>
      </w:r>
      <w:r w:rsidR="008F679F" w:rsidRPr="003F29EA">
        <w:rPr>
          <w:rFonts w:ascii="Times New Roman" w:hAnsi="Times New Roman"/>
        </w:rPr>
        <w:t>стационарной сети наблюдени</w:t>
      </w:r>
      <w:r w:rsidR="00304B57" w:rsidRPr="003F29EA">
        <w:rPr>
          <w:rFonts w:ascii="Times New Roman" w:hAnsi="Times New Roman"/>
        </w:rPr>
        <w:t xml:space="preserve">я </w:t>
      </w:r>
    </w:p>
    <w:p w:rsidR="008F679F" w:rsidRPr="003F29EA" w:rsidRDefault="008F679F" w:rsidP="00D4325B">
      <w:pPr>
        <w:ind w:right="-375"/>
        <w:jc w:val="center"/>
        <w:rPr>
          <w:rFonts w:ascii="Times New Roman" w:hAnsi="Times New Roman"/>
        </w:rPr>
      </w:pPr>
      <w:r w:rsidRPr="003F29EA">
        <w:rPr>
          <w:rFonts w:ascii="Times New Roman" w:hAnsi="Times New Roman"/>
        </w:rPr>
        <w:t>за загрязнением атмосферного воздуха</w:t>
      </w:r>
      <w:r w:rsidR="00304B57" w:rsidRPr="003F29EA">
        <w:rPr>
          <w:rFonts w:ascii="Times New Roman" w:hAnsi="Times New Roman"/>
        </w:rPr>
        <w:t xml:space="preserve"> города Костанай </w:t>
      </w:r>
    </w:p>
    <w:p w:rsidR="005264E4" w:rsidRPr="003F29EA" w:rsidRDefault="005264E4" w:rsidP="00D4325B">
      <w:pPr>
        <w:ind w:firstLine="709"/>
        <w:jc w:val="both"/>
        <w:rPr>
          <w:rFonts w:ascii="Times New Roman" w:hAnsi="Times New Roman"/>
          <w:b/>
          <w:i/>
          <w:sz w:val="28"/>
          <w:szCs w:val="28"/>
        </w:rPr>
      </w:pPr>
    </w:p>
    <w:p w:rsidR="00990D50" w:rsidRPr="003F29EA" w:rsidRDefault="009F58D7" w:rsidP="00D4325B">
      <w:pPr>
        <w:ind w:firstLine="709"/>
        <w:jc w:val="both"/>
        <w:rPr>
          <w:rFonts w:ascii="Times New Roman" w:hAnsi="Times New Roman"/>
          <w:sz w:val="28"/>
          <w:szCs w:val="28"/>
          <w:lang w:val="kk-KZ"/>
        </w:rPr>
      </w:pPr>
      <w:r w:rsidRPr="003F29EA">
        <w:rPr>
          <w:rFonts w:ascii="Times New Roman" w:hAnsi="Times New Roman"/>
          <w:b/>
          <w:i/>
          <w:sz w:val="28"/>
          <w:szCs w:val="28"/>
        </w:rPr>
        <w:lastRenderedPageBreak/>
        <w:t>Общая оценка загрязнения атмосферы.</w:t>
      </w:r>
      <w:r w:rsidR="001048EF" w:rsidRPr="003F29EA">
        <w:rPr>
          <w:rFonts w:ascii="Times New Roman" w:hAnsi="Times New Roman"/>
          <w:sz w:val="28"/>
          <w:szCs w:val="28"/>
        </w:rPr>
        <w:t>П</w:t>
      </w:r>
      <w:r w:rsidRPr="003F29EA">
        <w:rPr>
          <w:rFonts w:ascii="Times New Roman" w:hAnsi="Times New Roman"/>
          <w:sz w:val="28"/>
          <w:szCs w:val="28"/>
        </w:rPr>
        <w:t>о данным стацио</w:t>
      </w:r>
      <w:r w:rsidR="00765BB0" w:rsidRPr="003F29EA">
        <w:rPr>
          <w:rFonts w:ascii="Times New Roman" w:hAnsi="Times New Roman"/>
          <w:sz w:val="28"/>
          <w:szCs w:val="28"/>
        </w:rPr>
        <w:t>нарной сети наблюдений (рис.9.1</w:t>
      </w:r>
      <w:r w:rsidRPr="003F29EA">
        <w:rPr>
          <w:rFonts w:ascii="Times New Roman" w:hAnsi="Times New Roman"/>
          <w:sz w:val="28"/>
          <w:szCs w:val="28"/>
        </w:rPr>
        <w:t xml:space="preserve">), уровень загрязнения атмосферного воздуха оценивался </w:t>
      </w:r>
      <w:r w:rsidR="00716066" w:rsidRPr="003F29EA">
        <w:rPr>
          <w:rFonts w:ascii="Times New Roman" w:hAnsi="Times New Roman"/>
          <w:b/>
          <w:i/>
          <w:sz w:val="28"/>
          <w:szCs w:val="28"/>
          <w:lang w:val="kk-KZ"/>
        </w:rPr>
        <w:t>повышенным</w:t>
      </w:r>
      <w:r w:rsidR="00066B6D" w:rsidRPr="003F29EA">
        <w:rPr>
          <w:rFonts w:ascii="Times New Roman" w:hAnsi="Times New Roman"/>
          <w:sz w:val="28"/>
          <w:szCs w:val="28"/>
        </w:rPr>
        <w:t>,о</w:t>
      </w:r>
      <w:r w:rsidRPr="003F29EA">
        <w:rPr>
          <w:rFonts w:ascii="Times New Roman" w:hAnsi="Times New Roman"/>
          <w:sz w:val="28"/>
          <w:szCs w:val="28"/>
        </w:rPr>
        <w:t>н определялся значени</w:t>
      </w:r>
      <w:r w:rsidR="001979F5" w:rsidRPr="003F29EA">
        <w:rPr>
          <w:rFonts w:ascii="Times New Roman" w:hAnsi="Times New Roman"/>
          <w:sz w:val="28"/>
          <w:szCs w:val="28"/>
        </w:rPr>
        <w:t>ями</w:t>
      </w:r>
      <w:r w:rsidR="00860B4D" w:rsidRPr="003F29EA">
        <w:rPr>
          <w:rFonts w:ascii="Times New Roman" w:hAnsi="Times New Roman"/>
          <w:sz w:val="28"/>
          <w:szCs w:val="28"/>
        </w:rPr>
        <w:t xml:space="preserve">СИ </w:t>
      </w:r>
      <w:r w:rsidR="001979F5" w:rsidRPr="003F29EA">
        <w:rPr>
          <w:rFonts w:ascii="Times New Roman" w:hAnsi="Times New Roman"/>
          <w:sz w:val="28"/>
          <w:szCs w:val="28"/>
        </w:rPr>
        <w:t>равным</w:t>
      </w:r>
      <w:r w:rsidR="00716066" w:rsidRPr="003F29EA">
        <w:rPr>
          <w:rFonts w:ascii="Times New Roman" w:hAnsi="Times New Roman"/>
          <w:sz w:val="28"/>
          <w:szCs w:val="28"/>
        </w:rPr>
        <w:t xml:space="preserve"> 2 </w:t>
      </w:r>
      <w:r w:rsidR="0090255C" w:rsidRPr="003F29EA">
        <w:rPr>
          <w:rFonts w:ascii="Times New Roman" w:hAnsi="Times New Roman"/>
          <w:sz w:val="28"/>
          <w:szCs w:val="28"/>
        </w:rPr>
        <w:t xml:space="preserve">и </w:t>
      </w:r>
      <w:r w:rsidR="003B0CFB" w:rsidRPr="003F29EA">
        <w:rPr>
          <w:rFonts w:ascii="Times New Roman" w:hAnsi="Times New Roman"/>
          <w:sz w:val="28"/>
          <w:szCs w:val="28"/>
        </w:rPr>
        <w:t xml:space="preserve">НП </w:t>
      </w:r>
      <w:r w:rsidR="00413E25" w:rsidRPr="003F29EA">
        <w:rPr>
          <w:rFonts w:ascii="Times New Roman" w:hAnsi="Times New Roman"/>
          <w:sz w:val="28"/>
          <w:szCs w:val="28"/>
        </w:rPr>
        <w:t>=</w:t>
      </w:r>
      <w:r w:rsidR="00716066" w:rsidRPr="003F29EA">
        <w:rPr>
          <w:rFonts w:ascii="Times New Roman" w:hAnsi="Times New Roman"/>
          <w:sz w:val="28"/>
          <w:szCs w:val="28"/>
          <w:lang w:val="kk-KZ"/>
        </w:rPr>
        <w:t>1</w:t>
      </w:r>
      <w:r w:rsidR="002E5668" w:rsidRPr="003F29EA">
        <w:rPr>
          <w:rFonts w:ascii="Times New Roman" w:hAnsi="Times New Roman"/>
          <w:sz w:val="28"/>
          <w:szCs w:val="28"/>
        </w:rPr>
        <w:t>%</w:t>
      </w:r>
      <w:r w:rsidR="00EB2ABE" w:rsidRPr="003F29EA">
        <w:rPr>
          <w:rFonts w:ascii="Times New Roman" w:hAnsi="Times New Roman"/>
          <w:sz w:val="28"/>
          <w:szCs w:val="28"/>
        </w:rPr>
        <w:t>(</w:t>
      </w:r>
      <w:r w:rsidR="00303156" w:rsidRPr="003F29EA">
        <w:rPr>
          <w:rFonts w:ascii="Times New Roman" w:hAnsi="Times New Roman"/>
          <w:sz w:val="28"/>
          <w:szCs w:val="28"/>
        </w:rPr>
        <w:t>рис. 1, 2</w:t>
      </w:r>
      <w:r w:rsidR="00EB2ABE" w:rsidRPr="003F29EA">
        <w:rPr>
          <w:rFonts w:ascii="Times New Roman" w:hAnsi="Times New Roman"/>
          <w:sz w:val="28"/>
          <w:szCs w:val="28"/>
        </w:rPr>
        <w:t>).</w:t>
      </w:r>
    </w:p>
    <w:p w:rsidR="00B653A7" w:rsidRPr="003F29EA" w:rsidRDefault="009F58D7"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среднемесячные к</w:t>
      </w:r>
      <w:r w:rsidR="00C52F10" w:rsidRPr="003F29EA">
        <w:rPr>
          <w:rFonts w:ascii="Times New Roman" w:hAnsi="Times New Roman"/>
          <w:sz w:val="28"/>
          <w:szCs w:val="28"/>
        </w:rPr>
        <w:t>онцентрациизагрязняющих веществ превышало</w:t>
      </w:r>
      <w:r w:rsidRPr="003F29EA">
        <w:rPr>
          <w:rFonts w:ascii="Times New Roman" w:hAnsi="Times New Roman"/>
          <w:sz w:val="28"/>
          <w:szCs w:val="28"/>
        </w:rPr>
        <w:t xml:space="preserve"> </w:t>
      </w:r>
      <w:r w:rsidR="00C52F10" w:rsidRPr="003F29EA">
        <w:rPr>
          <w:rFonts w:ascii="Times New Roman" w:hAnsi="Times New Roman"/>
          <w:sz w:val="28"/>
          <w:szCs w:val="28"/>
        </w:rPr>
        <w:t>норму по взвешенным частицам РМ-10на уровне  1,1 ПДК</w:t>
      </w:r>
      <w:r w:rsidRPr="003F29EA">
        <w:rPr>
          <w:rFonts w:ascii="Times New Roman" w:hAnsi="Times New Roman"/>
          <w:sz w:val="28"/>
          <w:szCs w:val="28"/>
        </w:rPr>
        <w:t>.</w:t>
      </w:r>
    </w:p>
    <w:p w:rsidR="00E11887" w:rsidRPr="003F29EA" w:rsidRDefault="00E11887" w:rsidP="00D4325B">
      <w:pPr>
        <w:ind w:firstLine="709"/>
        <w:jc w:val="both"/>
        <w:rPr>
          <w:rFonts w:ascii="Times New Roman" w:hAnsi="Times New Roman"/>
          <w:sz w:val="28"/>
          <w:szCs w:val="28"/>
        </w:rPr>
      </w:pPr>
      <w:r w:rsidRPr="003F29EA">
        <w:rPr>
          <w:rFonts w:ascii="Times New Roman" w:hAnsi="Times New Roman"/>
          <w:sz w:val="28"/>
          <w:szCs w:val="28"/>
        </w:rPr>
        <w:t xml:space="preserve">За </w:t>
      </w:r>
      <w:r w:rsidR="00716066" w:rsidRPr="003F29EA">
        <w:rPr>
          <w:rFonts w:ascii="Times New Roman" w:hAnsi="Times New Roman"/>
          <w:sz w:val="28"/>
          <w:szCs w:val="28"/>
          <w:lang w:val="kk-KZ"/>
        </w:rPr>
        <w:t xml:space="preserve">сентябрь </w:t>
      </w:r>
      <w:r w:rsidRPr="003F29EA">
        <w:rPr>
          <w:rFonts w:ascii="Times New Roman" w:hAnsi="Times New Roman"/>
          <w:sz w:val="28"/>
          <w:szCs w:val="28"/>
        </w:rPr>
        <w:t xml:space="preserve">по </w:t>
      </w:r>
      <w:r w:rsidR="00877485" w:rsidRPr="003F29EA">
        <w:rPr>
          <w:rFonts w:ascii="Times New Roman" w:hAnsi="Times New Roman"/>
          <w:sz w:val="28"/>
          <w:szCs w:val="28"/>
        </w:rPr>
        <w:t>городу</w:t>
      </w:r>
      <w:r w:rsidRPr="003F29EA">
        <w:rPr>
          <w:rFonts w:ascii="Times New Roman" w:hAnsi="Times New Roman"/>
          <w:sz w:val="28"/>
          <w:szCs w:val="28"/>
        </w:rPr>
        <w:t xml:space="preserve"> были зафиксированыпревышения 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Pr="003F29EA">
        <w:rPr>
          <w:rFonts w:ascii="Times New Roman" w:hAnsi="Times New Roman"/>
          <w:sz w:val="28"/>
          <w:szCs w:val="28"/>
          <w:lang w:val="kk-KZ"/>
        </w:rPr>
        <w:t>по</w:t>
      </w:r>
      <w:r w:rsidR="00716066" w:rsidRPr="003F29EA">
        <w:rPr>
          <w:rFonts w:ascii="Times New Roman" w:hAnsi="Times New Roman"/>
          <w:sz w:val="28"/>
          <w:szCs w:val="28"/>
          <w:lang w:val="kk-KZ"/>
        </w:rPr>
        <w:t xml:space="preserve"> взвешенным частицам РМ-10 – 18</w:t>
      </w:r>
      <w:r w:rsidRPr="003F29EA">
        <w:rPr>
          <w:rFonts w:ascii="Times New Roman" w:hAnsi="Times New Roman"/>
          <w:sz w:val="28"/>
          <w:szCs w:val="28"/>
          <w:lang w:val="kk-KZ"/>
        </w:rPr>
        <w:t xml:space="preserve">, </w:t>
      </w:r>
      <w:r w:rsidR="00DE04C0" w:rsidRPr="003F29EA">
        <w:rPr>
          <w:rFonts w:ascii="Times New Roman" w:hAnsi="Times New Roman"/>
          <w:sz w:val="28"/>
          <w:szCs w:val="28"/>
          <w:lang w:val="kk-KZ"/>
        </w:rPr>
        <w:t xml:space="preserve">диоксиду азота – 9, оксиду азота - </w:t>
      </w:r>
      <w:r w:rsidR="00716066" w:rsidRPr="003F29EA">
        <w:rPr>
          <w:rFonts w:ascii="Times New Roman" w:hAnsi="Times New Roman"/>
          <w:sz w:val="28"/>
          <w:szCs w:val="28"/>
          <w:lang w:val="kk-KZ"/>
        </w:rPr>
        <w:t>1</w:t>
      </w:r>
      <w:r w:rsidR="00DE04C0" w:rsidRPr="003F29EA">
        <w:rPr>
          <w:rFonts w:ascii="Times New Roman" w:hAnsi="Times New Roman"/>
          <w:sz w:val="28"/>
          <w:szCs w:val="28"/>
          <w:lang w:val="kk-KZ"/>
        </w:rPr>
        <w:t>7 случаев</w:t>
      </w:r>
      <w:r w:rsidRPr="003F29EA">
        <w:rPr>
          <w:rFonts w:ascii="Times New Roman" w:hAnsi="Times New Roman"/>
          <w:sz w:val="28"/>
          <w:szCs w:val="28"/>
        </w:rPr>
        <w:t>(таблица 1).</w:t>
      </w:r>
    </w:p>
    <w:p w:rsidR="00764F3B" w:rsidRPr="003F29EA" w:rsidRDefault="00764F3B" w:rsidP="00D4325B">
      <w:pPr>
        <w:ind w:firstLine="709"/>
        <w:jc w:val="both"/>
        <w:rPr>
          <w:rFonts w:ascii="Times New Roman" w:hAnsi="Times New Roman"/>
          <w:sz w:val="28"/>
          <w:szCs w:val="28"/>
        </w:rPr>
      </w:pPr>
    </w:p>
    <w:p w:rsidR="00CC111F" w:rsidRPr="003F29EA" w:rsidRDefault="00CC111F" w:rsidP="00D4325B">
      <w:pPr>
        <w:numPr>
          <w:ilvl w:val="1"/>
          <w:numId w:val="4"/>
        </w:numPr>
        <w:jc w:val="center"/>
        <w:rPr>
          <w:rFonts w:ascii="Times New Roman" w:hAnsi="Times New Roman"/>
          <w:b/>
          <w:sz w:val="28"/>
          <w:szCs w:val="28"/>
        </w:rPr>
      </w:pPr>
      <w:r w:rsidRPr="003F29EA">
        <w:rPr>
          <w:rFonts w:ascii="Times New Roman" w:hAnsi="Times New Roman"/>
          <w:b/>
          <w:sz w:val="28"/>
          <w:szCs w:val="28"/>
        </w:rPr>
        <w:t>Состояние атмосферного воздуха по городу Рудный</w:t>
      </w:r>
    </w:p>
    <w:p w:rsidR="00D71755" w:rsidRPr="003F29EA" w:rsidRDefault="00D71755" w:rsidP="00D4325B">
      <w:pPr>
        <w:ind w:left="495"/>
        <w:rPr>
          <w:rFonts w:ascii="Times New Roman" w:hAnsi="Times New Roman"/>
          <w:b/>
          <w:sz w:val="28"/>
          <w:szCs w:val="28"/>
        </w:rPr>
      </w:pPr>
    </w:p>
    <w:p w:rsidR="00765BB0"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9E682A" w:rsidRPr="003F29EA">
        <w:rPr>
          <w:rStyle w:val="FontStyle204"/>
          <w:sz w:val="28"/>
          <w:szCs w:val="28"/>
        </w:rPr>
        <w:t>2</w:t>
      </w:r>
      <w:r w:rsidRPr="003F29EA">
        <w:rPr>
          <w:rStyle w:val="FontStyle204"/>
          <w:sz w:val="28"/>
          <w:szCs w:val="28"/>
        </w:rPr>
        <w:t xml:space="preserve"> стационарных постах</w:t>
      </w:r>
      <w:r w:rsidR="00464C11" w:rsidRPr="003F29EA">
        <w:rPr>
          <w:rFonts w:ascii="Times New Roman" w:hAnsi="Times New Roman"/>
          <w:sz w:val="28"/>
          <w:szCs w:val="28"/>
        </w:rPr>
        <w:t xml:space="preserve"> (</w:t>
      </w:r>
      <w:r w:rsidR="00155B75" w:rsidRPr="003F29EA">
        <w:rPr>
          <w:rFonts w:ascii="Times New Roman" w:hAnsi="Times New Roman"/>
          <w:sz w:val="28"/>
          <w:szCs w:val="28"/>
        </w:rPr>
        <w:t>рис.9.2.</w:t>
      </w:r>
      <w:r w:rsidRPr="003F29EA">
        <w:rPr>
          <w:rFonts w:ascii="Times New Roman" w:hAnsi="Times New Roman"/>
          <w:sz w:val="28"/>
          <w:szCs w:val="28"/>
        </w:rPr>
        <w:t xml:space="preserve">, таблица </w:t>
      </w:r>
      <w:r w:rsidR="00EB2ABE" w:rsidRPr="003F29EA">
        <w:rPr>
          <w:rFonts w:ascii="Times New Roman" w:hAnsi="Times New Roman"/>
          <w:sz w:val="28"/>
          <w:szCs w:val="28"/>
          <w:lang w:val="kk-KZ"/>
        </w:rPr>
        <w:t>9.2</w:t>
      </w:r>
      <w:r w:rsidRPr="003F29EA">
        <w:rPr>
          <w:rFonts w:ascii="Times New Roman" w:hAnsi="Times New Roman"/>
          <w:sz w:val="28"/>
          <w:szCs w:val="28"/>
        </w:rPr>
        <w:t>)</w:t>
      </w:r>
      <w:r w:rsidRPr="003F29EA">
        <w:rPr>
          <w:rStyle w:val="FontStyle201"/>
          <w:sz w:val="28"/>
          <w:szCs w:val="28"/>
        </w:rPr>
        <w:t>.</w:t>
      </w:r>
    </w:p>
    <w:p w:rsidR="006859F7" w:rsidRPr="003F29EA" w:rsidRDefault="006859F7" w:rsidP="00D4325B">
      <w:pPr>
        <w:pStyle w:val="Style100"/>
        <w:widowControl/>
        <w:spacing w:line="0" w:lineRule="atLeast"/>
        <w:ind w:firstLine="708"/>
        <w:rPr>
          <w:rFonts w:ascii="Times New Roman" w:hAnsi="Times New Roman"/>
        </w:rPr>
      </w:pPr>
    </w:p>
    <w:p w:rsidR="001750B4" w:rsidRPr="003F29EA" w:rsidRDefault="001750B4" w:rsidP="00D4325B">
      <w:pPr>
        <w:jc w:val="right"/>
        <w:rPr>
          <w:rFonts w:ascii="Times New Roman" w:hAnsi="Times New Roman"/>
          <w:lang w:val="kk-KZ"/>
        </w:rPr>
      </w:pPr>
      <w:r w:rsidRPr="003F29EA">
        <w:rPr>
          <w:rFonts w:ascii="Times New Roman" w:hAnsi="Times New Roman"/>
        </w:rPr>
        <w:t>Таблица</w:t>
      </w:r>
      <w:r w:rsidR="00EB2ABE" w:rsidRPr="003F29EA">
        <w:rPr>
          <w:rFonts w:ascii="Times New Roman" w:hAnsi="Times New Roman"/>
          <w:lang w:val="kk-KZ"/>
        </w:rPr>
        <w:t>9.2</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3F29EA" w:rsidTr="00984165">
        <w:trPr>
          <w:jc w:val="center"/>
        </w:trPr>
        <w:tc>
          <w:tcPr>
            <w:tcW w:w="1101"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Номер</w:t>
            </w:r>
          </w:p>
          <w:p w:rsidR="002059AD" w:rsidRPr="003F29EA" w:rsidRDefault="002059AD" w:rsidP="00D4325B">
            <w:pPr>
              <w:jc w:val="center"/>
              <w:outlineLvl w:val="1"/>
              <w:rPr>
                <w:rFonts w:ascii="Times New Roman" w:hAnsi="Times New Roman"/>
                <w:b/>
              </w:rPr>
            </w:pPr>
            <w:r w:rsidRPr="003F29EA">
              <w:rPr>
                <w:rFonts w:ascii="Times New Roman" w:hAnsi="Times New Roman"/>
                <w:b/>
              </w:rPr>
              <w:t>поста</w:t>
            </w:r>
          </w:p>
        </w:tc>
        <w:tc>
          <w:tcPr>
            <w:tcW w:w="1417"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2059AD" w:rsidRPr="003F29EA" w:rsidRDefault="007F72BC" w:rsidP="00D4325B">
            <w:pPr>
              <w:jc w:val="center"/>
              <w:outlineLvl w:val="1"/>
              <w:rPr>
                <w:rFonts w:ascii="Times New Roman" w:hAnsi="Times New Roman"/>
                <w:b/>
              </w:rPr>
            </w:pPr>
            <w:r w:rsidRPr="003F29EA">
              <w:rPr>
                <w:rFonts w:ascii="Times New Roman" w:hAnsi="Times New Roman"/>
                <w:b/>
              </w:rPr>
              <w:t>Проведение</w:t>
            </w:r>
            <w:r w:rsidR="002059AD" w:rsidRPr="003F29EA">
              <w:rPr>
                <w:rFonts w:ascii="Times New Roman" w:hAnsi="Times New Roman"/>
                <w:b/>
              </w:rPr>
              <w:t xml:space="preserve"> наблюдений</w:t>
            </w:r>
          </w:p>
        </w:tc>
        <w:tc>
          <w:tcPr>
            <w:tcW w:w="1660"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Адрес поста</w:t>
            </w:r>
          </w:p>
        </w:tc>
        <w:tc>
          <w:tcPr>
            <w:tcW w:w="3544"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Определяемые примеси</w:t>
            </w:r>
          </w:p>
        </w:tc>
      </w:tr>
      <w:tr w:rsidR="002059AD" w:rsidRPr="003F29EA" w:rsidTr="00984165">
        <w:trPr>
          <w:trHeight w:val="727"/>
          <w:jc w:val="center"/>
        </w:trPr>
        <w:tc>
          <w:tcPr>
            <w:tcW w:w="1101" w:type="dxa"/>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5</w:t>
            </w:r>
          </w:p>
        </w:tc>
        <w:tc>
          <w:tcPr>
            <w:tcW w:w="1417" w:type="dxa"/>
            <w:vMerge w:val="restart"/>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каждые 20 минут</w:t>
            </w:r>
          </w:p>
        </w:tc>
        <w:tc>
          <w:tcPr>
            <w:tcW w:w="1884" w:type="dxa"/>
            <w:vMerge w:val="restart"/>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 xml:space="preserve"> в непрерывном режиме</w:t>
            </w:r>
          </w:p>
        </w:tc>
        <w:tc>
          <w:tcPr>
            <w:tcW w:w="1660" w:type="dxa"/>
            <w:vAlign w:val="center"/>
          </w:tcPr>
          <w:p w:rsidR="002059AD" w:rsidRPr="003F29EA" w:rsidRDefault="002059AD" w:rsidP="00D4325B">
            <w:pPr>
              <w:jc w:val="center"/>
              <w:rPr>
                <w:rFonts w:ascii="Times New Roman" w:hAnsi="Times New Roman"/>
                <w:i/>
              </w:rPr>
            </w:pPr>
            <w:r w:rsidRPr="003F29EA">
              <w:rPr>
                <w:rStyle w:val="FontStyle201"/>
                <w:i w:val="0"/>
              </w:rPr>
              <w:t>ул. Молодой Гвардии</w:t>
            </w:r>
          </w:p>
        </w:tc>
        <w:tc>
          <w:tcPr>
            <w:tcW w:w="3544" w:type="dxa"/>
            <w:vAlign w:val="center"/>
          </w:tcPr>
          <w:p w:rsidR="002059AD" w:rsidRPr="003F29EA" w:rsidRDefault="002059AD" w:rsidP="00D4325B">
            <w:pPr>
              <w:outlineLvl w:val="1"/>
              <w:rPr>
                <w:rFonts w:ascii="Times New Roman" w:hAnsi="Times New Roman"/>
              </w:rPr>
            </w:pPr>
            <w:r w:rsidRPr="003F29EA">
              <w:rPr>
                <w:rFonts w:ascii="Times New Roman" w:hAnsi="Times New Roman"/>
              </w:rPr>
              <w:t>диоксид серы, оксид углерода, диоксид и оксид азота</w:t>
            </w:r>
          </w:p>
        </w:tc>
      </w:tr>
      <w:tr w:rsidR="002059AD" w:rsidRPr="003F29EA" w:rsidTr="00984165">
        <w:trPr>
          <w:jc w:val="center"/>
        </w:trPr>
        <w:tc>
          <w:tcPr>
            <w:tcW w:w="1101" w:type="dxa"/>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6</w:t>
            </w:r>
          </w:p>
        </w:tc>
        <w:tc>
          <w:tcPr>
            <w:tcW w:w="1417" w:type="dxa"/>
            <w:vMerge/>
            <w:vAlign w:val="center"/>
          </w:tcPr>
          <w:p w:rsidR="002059AD" w:rsidRPr="003F29EA" w:rsidRDefault="002059AD" w:rsidP="00D4325B">
            <w:pPr>
              <w:jc w:val="center"/>
              <w:outlineLvl w:val="1"/>
              <w:rPr>
                <w:rFonts w:ascii="Times New Roman" w:hAnsi="Times New Roman"/>
              </w:rPr>
            </w:pPr>
          </w:p>
        </w:tc>
        <w:tc>
          <w:tcPr>
            <w:tcW w:w="1884" w:type="dxa"/>
            <w:vMerge/>
            <w:vAlign w:val="center"/>
          </w:tcPr>
          <w:p w:rsidR="002059AD" w:rsidRPr="003F29EA" w:rsidRDefault="002059AD" w:rsidP="00D4325B">
            <w:pPr>
              <w:jc w:val="center"/>
              <w:outlineLvl w:val="1"/>
              <w:rPr>
                <w:rFonts w:ascii="Times New Roman" w:hAnsi="Times New Roman"/>
              </w:rPr>
            </w:pPr>
          </w:p>
        </w:tc>
        <w:tc>
          <w:tcPr>
            <w:tcW w:w="1660" w:type="dxa"/>
            <w:vAlign w:val="center"/>
          </w:tcPr>
          <w:p w:rsidR="002059AD" w:rsidRPr="003F29EA" w:rsidRDefault="002059AD" w:rsidP="00D4325B">
            <w:pPr>
              <w:jc w:val="center"/>
              <w:outlineLvl w:val="1"/>
              <w:rPr>
                <w:rFonts w:ascii="Times New Roman" w:hAnsi="Times New Roman"/>
                <w:i/>
              </w:rPr>
            </w:pPr>
            <w:r w:rsidRPr="003F29EA">
              <w:rPr>
                <w:rStyle w:val="FontStyle201"/>
                <w:i w:val="0"/>
              </w:rPr>
              <w:t>рядом с мечетью</w:t>
            </w:r>
          </w:p>
        </w:tc>
        <w:tc>
          <w:tcPr>
            <w:tcW w:w="3544" w:type="dxa"/>
            <w:vAlign w:val="center"/>
          </w:tcPr>
          <w:p w:rsidR="002059AD" w:rsidRPr="003F29EA" w:rsidRDefault="0067541E" w:rsidP="00D4325B">
            <w:pPr>
              <w:outlineLvl w:val="1"/>
              <w:rPr>
                <w:rFonts w:ascii="Times New Roman" w:hAnsi="Times New Roman"/>
              </w:rPr>
            </w:pPr>
            <w:r w:rsidRPr="003F29EA">
              <w:rPr>
                <w:rFonts w:ascii="Times New Roman" w:hAnsi="Times New Roman"/>
              </w:rPr>
              <w:t>в</w:t>
            </w:r>
            <w:r w:rsidR="00515EAA" w:rsidRPr="003F29EA">
              <w:rPr>
                <w:rFonts w:ascii="Times New Roman" w:hAnsi="Times New Roman"/>
              </w:rPr>
              <w:t>звешенные частицы РМ-10</w:t>
            </w:r>
            <w:r w:rsidR="002059AD" w:rsidRPr="003F29EA">
              <w:rPr>
                <w:rFonts w:ascii="Times New Roman" w:hAnsi="Times New Roman"/>
              </w:rPr>
              <w:t xml:space="preserve">, </w:t>
            </w:r>
            <w:r w:rsidR="00A800CB" w:rsidRPr="003F29EA">
              <w:rPr>
                <w:rFonts w:ascii="Times New Roman" w:hAnsi="Times New Roman"/>
              </w:rPr>
              <w:t>диоксид серы,</w:t>
            </w:r>
            <w:r w:rsidR="00E35358" w:rsidRPr="003F29EA">
              <w:rPr>
                <w:rFonts w:ascii="Times New Roman" w:hAnsi="Times New Roman"/>
              </w:rPr>
              <w:t>оксид углерода,</w:t>
            </w:r>
            <w:r w:rsidR="002059AD" w:rsidRPr="003F29EA">
              <w:rPr>
                <w:rFonts w:ascii="Times New Roman" w:hAnsi="Times New Roman"/>
              </w:rPr>
              <w:t>диоксид и оксид азота</w:t>
            </w:r>
          </w:p>
        </w:tc>
      </w:tr>
    </w:tbl>
    <w:p w:rsidR="00CC111F" w:rsidRPr="003F29EA" w:rsidRDefault="00CC111F" w:rsidP="00D4325B">
      <w:pPr>
        <w:tabs>
          <w:tab w:val="left" w:pos="1202"/>
        </w:tabs>
        <w:rPr>
          <w:rFonts w:ascii="Times New Roman" w:hAnsi="Times New Roman"/>
        </w:rPr>
      </w:pPr>
    </w:p>
    <w:p w:rsidR="00CC111F" w:rsidRPr="003F29EA" w:rsidRDefault="003C44EE" w:rsidP="00D4325B">
      <w:pPr>
        <w:jc w:val="center"/>
        <w:rPr>
          <w:rFonts w:ascii="Times New Roman" w:hAnsi="Times New Roman"/>
          <w:sz w:val="28"/>
          <w:szCs w:val="28"/>
          <w:lang w:val="kk-KZ"/>
        </w:rPr>
      </w:pPr>
      <w:r w:rsidRPr="003F29EA">
        <w:rPr>
          <w:rFonts w:ascii="Times New Roman" w:hAnsi="Times New Roman"/>
          <w:noProof/>
          <w:sz w:val="28"/>
          <w:szCs w:val="28"/>
          <w:lang w:eastAsia="ru-RU" w:bidi="ar-SA"/>
        </w:rPr>
        <w:drawing>
          <wp:inline distT="0" distB="0" distL="0" distR="0">
            <wp:extent cx="6296025" cy="3238500"/>
            <wp:effectExtent l="19050" t="0" r="9525"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5" cstate="print"/>
                    <a:srcRect/>
                    <a:stretch>
                      <a:fillRect/>
                    </a:stretch>
                  </pic:blipFill>
                  <pic:spPr bwMode="auto">
                    <a:xfrm>
                      <a:off x="0" y="0"/>
                      <a:ext cx="6294120" cy="3237520"/>
                    </a:xfrm>
                    <a:prstGeom prst="rect">
                      <a:avLst/>
                    </a:prstGeom>
                    <a:noFill/>
                    <a:ln w="9525">
                      <a:noFill/>
                      <a:miter lim="800000"/>
                      <a:headEnd/>
                      <a:tailEnd/>
                    </a:ln>
                  </pic:spPr>
                </pic:pic>
              </a:graphicData>
            </a:graphic>
          </wp:inline>
        </w:drawing>
      </w:r>
    </w:p>
    <w:p w:rsidR="008F679F" w:rsidRPr="003F29EA" w:rsidRDefault="008F679F" w:rsidP="00D4325B">
      <w:pPr>
        <w:ind w:right="-142"/>
        <w:jc w:val="center"/>
        <w:rPr>
          <w:rFonts w:ascii="Times New Roman" w:hAnsi="Times New Roman"/>
        </w:rPr>
      </w:pPr>
      <w:r w:rsidRPr="003F29EA">
        <w:rPr>
          <w:rFonts w:ascii="Times New Roman" w:hAnsi="Times New Roman"/>
          <w:sz w:val="28"/>
          <w:szCs w:val="28"/>
        </w:rPr>
        <w:tab/>
      </w:r>
      <w:r w:rsidR="00155B75" w:rsidRPr="003F29EA">
        <w:rPr>
          <w:rFonts w:ascii="Times New Roman" w:hAnsi="Times New Roman"/>
        </w:rPr>
        <w:t xml:space="preserve">Рис.9.2. Схема расположения </w:t>
      </w:r>
      <w:r w:rsidRPr="003F29EA">
        <w:rPr>
          <w:rFonts w:ascii="Times New Roman" w:hAnsi="Times New Roman"/>
        </w:rPr>
        <w:t>тационарной сети наблюдени</w:t>
      </w:r>
      <w:r w:rsidR="00155B75" w:rsidRPr="003F29EA">
        <w:rPr>
          <w:rFonts w:ascii="Times New Roman" w:hAnsi="Times New Roman"/>
        </w:rPr>
        <w:t xml:space="preserve">я </w:t>
      </w:r>
      <w:r w:rsidRPr="003F29EA">
        <w:rPr>
          <w:rFonts w:ascii="Times New Roman" w:hAnsi="Times New Roman"/>
        </w:rPr>
        <w:t>за загрязнением атмосферного воздуха</w:t>
      </w:r>
      <w:r w:rsidR="00155B75" w:rsidRPr="003F29EA">
        <w:rPr>
          <w:rFonts w:ascii="Times New Roman" w:hAnsi="Times New Roman"/>
        </w:rPr>
        <w:t xml:space="preserve"> города  Рудный</w:t>
      </w:r>
    </w:p>
    <w:p w:rsidR="001F011B" w:rsidRPr="003F29EA" w:rsidRDefault="001F011B" w:rsidP="00D4325B">
      <w:pPr>
        <w:jc w:val="both"/>
        <w:rPr>
          <w:rFonts w:ascii="Times New Roman" w:hAnsi="Times New Roman"/>
          <w:b/>
          <w:noProof/>
          <w:sz w:val="26"/>
          <w:szCs w:val="26"/>
          <w:lang w:eastAsia="ru-RU" w:bidi="ar-SA"/>
        </w:rPr>
      </w:pPr>
    </w:p>
    <w:p w:rsidR="00E11887" w:rsidRPr="003F29EA" w:rsidRDefault="009F58D7" w:rsidP="00D4325B">
      <w:pPr>
        <w:ind w:firstLine="709"/>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6362E3" w:rsidRPr="003F29EA">
        <w:rPr>
          <w:rFonts w:ascii="Times New Roman" w:hAnsi="Times New Roman"/>
          <w:sz w:val="28"/>
          <w:szCs w:val="28"/>
        </w:rPr>
        <w:t>П</w:t>
      </w:r>
      <w:r w:rsidRPr="003F29EA">
        <w:rPr>
          <w:rFonts w:ascii="Times New Roman" w:hAnsi="Times New Roman"/>
          <w:sz w:val="28"/>
          <w:szCs w:val="28"/>
        </w:rPr>
        <w:t>о данным стационарной сети наблюдений (</w:t>
      </w:r>
      <w:r w:rsidR="00765BB0" w:rsidRPr="003F29EA">
        <w:rPr>
          <w:rFonts w:ascii="Times New Roman" w:hAnsi="Times New Roman"/>
          <w:sz w:val="28"/>
          <w:szCs w:val="28"/>
        </w:rPr>
        <w:t>рис.9.2</w:t>
      </w:r>
      <w:r w:rsidRPr="003F29EA">
        <w:rPr>
          <w:rFonts w:ascii="Times New Roman" w:hAnsi="Times New Roman"/>
          <w:sz w:val="28"/>
          <w:szCs w:val="28"/>
        </w:rPr>
        <w:t xml:space="preserve">), уровень загрязнения атмосферного воздуха </w:t>
      </w:r>
      <w:r w:rsidRPr="003F29EA">
        <w:rPr>
          <w:rFonts w:ascii="Times New Roman" w:hAnsi="Times New Roman"/>
          <w:sz w:val="28"/>
          <w:szCs w:val="28"/>
        </w:rPr>
        <w:lastRenderedPageBreak/>
        <w:t>оценива</w:t>
      </w:r>
      <w:r w:rsidR="0067541E" w:rsidRPr="003F29EA">
        <w:rPr>
          <w:rFonts w:ascii="Times New Roman" w:hAnsi="Times New Roman"/>
          <w:sz w:val="28"/>
          <w:szCs w:val="28"/>
        </w:rPr>
        <w:t>ется</w:t>
      </w:r>
      <w:r w:rsidR="00E11887" w:rsidRPr="003F29EA">
        <w:rPr>
          <w:rFonts w:ascii="Times New Roman" w:hAnsi="Times New Roman"/>
          <w:b/>
          <w:i/>
          <w:sz w:val="28"/>
          <w:szCs w:val="28"/>
          <w:lang w:val="kk-KZ"/>
        </w:rPr>
        <w:t>повышенным</w:t>
      </w:r>
      <w:r w:rsidR="00D22DE9" w:rsidRPr="003F29EA">
        <w:rPr>
          <w:rFonts w:ascii="Times New Roman" w:hAnsi="Times New Roman"/>
          <w:b/>
          <w:i/>
          <w:sz w:val="28"/>
          <w:szCs w:val="28"/>
        </w:rPr>
        <w:t>,</w:t>
      </w:r>
      <w:r w:rsidR="00D22DE9" w:rsidRPr="003F29EA">
        <w:rPr>
          <w:rFonts w:ascii="Times New Roman" w:hAnsi="Times New Roman"/>
          <w:sz w:val="28"/>
          <w:szCs w:val="28"/>
        </w:rPr>
        <w:t>о</w:t>
      </w:r>
      <w:r w:rsidRPr="003F29EA">
        <w:rPr>
          <w:rFonts w:ascii="Times New Roman" w:hAnsi="Times New Roman"/>
          <w:sz w:val="28"/>
          <w:szCs w:val="28"/>
        </w:rPr>
        <w:t>н определялся значени</w:t>
      </w:r>
      <w:r w:rsidR="0090255C" w:rsidRPr="003F29EA">
        <w:rPr>
          <w:rFonts w:ascii="Times New Roman" w:hAnsi="Times New Roman"/>
          <w:sz w:val="28"/>
          <w:szCs w:val="28"/>
        </w:rPr>
        <w:t>ями</w:t>
      </w:r>
      <w:r w:rsidR="00223B0F" w:rsidRPr="003F29EA">
        <w:rPr>
          <w:rFonts w:ascii="Times New Roman" w:hAnsi="Times New Roman"/>
          <w:sz w:val="28"/>
          <w:szCs w:val="28"/>
        </w:rPr>
        <w:t xml:space="preserve">СИ равным </w:t>
      </w:r>
      <w:r w:rsidR="00716066" w:rsidRPr="003F29EA">
        <w:rPr>
          <w:rFonts w:ascii="Times New Roman" w:hAnsi="Times New Roman"/>
          <w:sz w:val="28"/>
          <w:szCs w:val="28"/>
          <w:lang w:val="kk-KZ"/>
        </w:rPr>
        <w:t>2</w:t>
      </w:r>
      <w:r w:rsidR="0090255C" w:rsidRPr="003F29EA">
        <w:rPr>
          <w:rFonts w:ascii="Times New Roman" w:hAnsi="Times New Roman"/>
          <w:sz w:val="28"/>
          <w:szCs w:val="28"/>
          <w:lang w:val="kk-KZ"/>
        </w:rPr>
        <w:t xml:space="preserve">и </w:t>
      </w:r>
      <w:r w:rsidR="00504574" w:rsidRPr="003F29EA">
        <w:rPr>
          <w:rFonts w:ascii="Times New Roman" w:hAnsi="Times New Roman"/>
          <w:sz w:val="28"/>
          <w:szCs w:val="28"/>
        </w:rPr>
        <w:t>НП</w:t>
      </w:r>
      <w:r w:rsidR="001B790E" w:rsidRPr="003F29EA">
        <w:rPr>
          <w:rFonts w:ascii="Times New Roman" w:hAnsi="Times New Roman"/>
          <w:sz w:val="28"/>
          <w:szCs w:val="28"/>
        </w:rPr>
        <w:t>=</w:t>
      </w:r>
      <w:r w:rsidR="00716066" w:rsidRPr="003F29EA">
        <w:rPr>
          <w:rFonts w:ascii="Times New Roman" w:hAnsi="Times New Roman"/>
          <w:sz w:val="28"/>
          <w:szCs w:val="28"/>
          <w:lang w:val="kk-KZ"/>
        </w:rPr>
        <w:t xml:space="preserve"> 5</w:t>
      </w:r>
      <w:r w:rsidR="007953B7" w:rsidRPr="003F29EA">
        <w:rPr>
          <w:rFonts w:ascii="Times New Roman" w:hAnsi="Times New Roman"/>
          <w:sz w:val="28"/>
          <w:szCs w:val="28"/>
        </w:rPr>
        <w:t>%</w:t>
      </w:r>
      <w:r w:rsidR="00EB2ABE" w:rsidRPr="003F29EA">
        <w:rPr>
          <w:rFonts w:ascii="Times New Roman" w:hAnsi="Times New Roman"/>
          <w:sz w:val="28"/>
          <w:szCs w:val="28"/>
        </w:rPr>
        <w:t>(</w:t>
      </w:r>
      <w:r w:rsidR="00303156" w:rsidRPr="003F29EA">
        <w:rPr>
          <w:rFonts w:ascii="Times New Roman" w:hAnsi="Times New Roman"/>
          <w:sz w:val="28"/>
          <w:szCs w:val="28"/>
        </w:rPr>
        <w:t>рис. 1, 2</w:t>
      </w:r>
      <w:r w:rsidR="00EB2ABE" w:rsidRPr="003F29EA">
        <w:rPr>
          <w:rFonts w:ascii="Times New Roman" w:hAnsi="Times New Roman"/>
          <w:sz w:val="28"/>
          <w:szCs w:val="28"/>
        </w:rPr>
        <w:t xml:space="preserve">). </w:t>
      </w:r>
      <w:r w:rsidR="00E11887" w:rsidRPr="003F29EA">
        <w:rPr>
          <w:rFonts w:ascii="Times New Roman" w:hAnsi="Times New Roman"/>
          <w:sz w:val="28"/>
          <w:szCs w:val="28"/>
        </w:rPr>
        <w:t xml:space="preserve">Воздух города более всего загрязнен </w:t>
      </w:r>
      <w:r w:rsidR="00DE04C0" w:rsidRPr="003F29EA">
        <w:rPr>
          <w:rFonts w:ascii="Times New Roman" w:hAnsi="Times New Roman"/>
          <w:b/>
          <w:sz w:val="28"/>
          <w:szCs w:val="28"/>
        </w:rPr>
        <w:t xml:space="preserve">диоксидом азота </w:t>
      </w:r>
      <w:r w:rsidR="00716066" w:rsidRPr="003F29EA">
        <w:rPr>
          <w:rFonts w:ascii="Times New Roman" w:hAnsi="Times New Roman"/>
          <w:sz w:val="28"/>
          <w:szCs w:val="28"/>
        </w:rPr>
        <w:t>(в районе №5</w:t>
      </w:r>
      <w:r w:rsidR="00784C21" w:rsidRPr="003F29EA">
        <w:rPr>
          <w:rFonts w:ascii="Times New Roman" w:hAnsi="Times New Roman"/>
          <w:sz w:val="28"/>
          <w:szCs w:val="28"/>
        </w:rPr>
        <w:t xml:space="preserve"> поста)</w:t>
      </w:r>
      <w:r w:rsidR="00E11887" w:rsidRPr="003F29EA">
        <w:rPr>
          <w:rFonts w:ascii="Times New Roman" w:hAnsi="Times New Roman"/>
          <w:sz w:val="28"/>
          <w:szCs w:val="28"/>
        </w:rPr>
        <w:t>.</w:t>
      </w:r>
    </w:p>
    <w:p w:rsidR="00EE21D2" w:rsidRPr="003F29EA" w:rsidRDefault="004307DA" w:rsidP="00D4325B">
      <w:pPr>
        <w:ind w:firstLine="567"/>
        <w:jc w:val="both"/>
        <w:rPr>
          <w:rFonts w:ascii="Times New Roman" w:hAnsi="Times New Roman"/>
          <w:sz w:val="28"/>
          <w:szCs w:val="28"/>
        </w:rPr>
      </w:pPr>
      <w:r w:rsidRPr="003F29EA">
        <w:rPr>
          <w:rFonts w:ascii="Times New Roman" w:hAnsi="Times New Roman"/>
          <w:sz w:val="28"/>
          <w:szCs w:val="28"/>
        </w:rPr>
        <w:t>В целом по городу среднемесячн</w:t>
      </w:r>
      <w:r w:rsidR="00BF7104" w:rsidRPr="003F29EA">
        <w:rPr>
          <w:rFonts w:ascii="Times New Roman" w:hAnsi="Times New Roman"/>
          <w:sz w:val="28"/>
          <w:szCs w:val="28"/>
        </w:rPr>
        <w:t>ы</w:t>
      </w:r>
      <w:r w:rsidR="00A90ADF" w:rsidRPr="003F29EA">
        <w:rPr>
          <w:rFonts w:ascii="Times New Roman" w:hAnsi="Times New Roman"/>
          <w:sz w:val="28"/>
          <w:szCs w:val="28"/>
        </w:rPr>
        <w:t xml:space="preserve">е </w:t>
      </w:r>
      <w:r w:rsidRPr="003F29EA">
        <w:rPr>
          <w:rFonts w:ascii="Times New Roman" w:hAnsi="Times New Roman"/>
          <w:sz w:val="28"/>
          <w:szCs w:val="28"/>
        </w:rPr>
        <w:t>концентраци</w:t>
      </w:r>
      <w:r w:rsidR="00C52F10" w:rsidRPr="003F29EA">
        <w:rPr>
          <w:rFonts w:ascii="Times New Roman" w:hAnsi="Times New Roman"/>
          <w:sz w:val="28"/>
          <w:szCs w:val="28"/>
        </w:rPr>
        <w:t xml:space="preserve">я диоксида азота составила 1,09 ПДК, остальные </w:t>
      </w:r>
      <w:r w:rsidRPr="003F29EA">
        <w:rPr>
          <w:rFonts w:ascii="Times New Roman" w:hAnsi="Times New Roman"/>
          <w:sz w:val="28"/>
          <w:szCs w:val="28"/>
        </w:rPr>
        <w:t>загрязняющи</w:t>
      </w:r>
      <w:r w:rsidR="00DE04C0" w:rsidRPr="003F29EA">
        <w:rPr>
          <w:rFonts w:ascii="Times New Roman" w:hAnsi="Times New Roman"/>
          <w:sz w:val="28"/>
          <w:szCs w:val="28"/>
        </w:rPr>
        <w:t>е</w:t>
      </w:r>
      <w:r w:rsidR="00223B0F" w:rsidRPr="003F29EA">
        <w:rPr>
          <w:rFonts w:ascii="Times New Roman" w:hAnsi="Times New Roman"/>
          <w:sz w:val="28"/>
          <w:szCs w:val="28"/>
        </w:rPr>
        <w:t xml:space="preserve"> веществне превышали ПДК</w:t>
      </w:r>
      <w:r w:rsidR="00752318" w:rsidRPr="003F29EA">
        <w:rPr>
          <w:rFonts w:ascii="Times New Roman" w:hAnsi="Times New Roman"/>
          <w:sz w:val="28"/>
          <w:szCs w:val="28"/>
        </w:rPr>
        <w:t>.</w:t>
      </w:r>
    </w:p>
    <w:p w:rsidR="00877485" w:rsidRPr="003F29EA" w:rsidRDefault="00877485" w:rsidP="00D4325B">
      <w:pPr>
        <w:ind w:firstLine="709"/>
        <w:jc w:val="both"/>
        <w:rPr>
          <w:rFonts w:ascii="Times New Roman" w:hAnsi="Times New Roman"/>
          <w:sz w:val="28"/>
          <w:szCs w:val="28"/>
        </w:rPr>
      </w:pPr>
      <w:r w:rsidRPr="003F29EA">
        <w:rPr>
          <w:rFonts w:ascii="Times New Roman" w:hAnsi="Times New Roman"/>
          <w:sz w:val="28"/>
          <w:szCs w:val="28"/>
        </w:rPr>
        <w:t xml:space="preserve">За </w:t>
      </w:r>
      <w:r w:rsidR="00A6019A" w:rsidRPr="003F29EA">
        <w:rPr>
          <w:rFonts w:ascii="Times New Roman" w:hAnsi="Times New Roman"/>
          <w:sz w:val="28"/>
          <w:szCs w:val="28"/>
          <w:lang w:val="kk-KZ"/>
        </w:rPr>
        <w:t xml:space="preserve">сентябрь </w:t>
      </w:r>
      <w:r w:rsidRPr="003F29EA">
        <w:rPr>
          <w:rFonts w:ascii="Times New Roman" w:hAnsi="Times New Roman"/>
          <w:sz w:val="28"/>
          <w:szCs w:val="28"/>
        </w:rPr>
        <w:t xml:space="preserve">по городу были зафиксированыпревышения более 1 </w:t>
      </w:r>
      <w:r w:rsidR="00133771" w:rsidRPr="003F29EA">
        <w:rPr>
          <w:rFonts w:ascii="Times New Roman" w:hAnsi="Times New Roman"/>
          <w:sz w:val="28"/>
          <w:szCs w:val="28"/>
        </w:rPr>
        <w:t>ПДКм.р</w:t>
      </w:r>
      <w:r w:rsidRPr="003F29EA">
        <w:rPr>
          <w:rFonts w:ascii="Times New Roman" w:hAnsi="Times New Roman"/>
          <w:sz w:val="28"/>
          <w:szCs w:val="28"/>
          <w:lang w:val="kk-KZ"/>
        </w:rPr>
        <w:t xml:space="preserve">по </w:t>
      </w:r>
      <w:r w:rsidR="00A6019A" w:rsidRPr="003F29EA">
        <w:rPr>
          <w:rFonts w:ascii="Times New Roman" w:hAnsi="Times New Roman"/>
          <w:sz w:val="28"/>
          <w:szCs w:val="28"/>
          <w:lang w:val="kk-KZ"/>
        </w:rPr>
        <w:t>диоксиду азота – 117, по оксиду азота - 3 случая</w:t>
      </w:r>
      <w:r w:rsidRPr="003F29EA">
        <w:rPr>
          <w:rFonts w:ascii="Times New Roman" w:hAnsi="Times New Roman"/>
          <w:sz w:val="28"/>
          <w:szCs w:val="28"/>
        </w:rPr>
        <w:t>(таблица 1).</w:t>
      </w:r>
    </w:p>
    <w:p w:rsidR="00FE37CA" w:rsidRPr="003F29EA" w:rsidRDefault="00FE37CA" w:rsidP="00D4325B">
      <w:pPr>
        <w:jc w:val="both"/>
        <w:rPr>
          <w:rFonts w:ascii="Times New Roman" w:hAnsi="Times New Roman"/>
          <w:sz w:val="28"/>
          <w:szCs w:val="28"/>
        </w:rPr>
      </w:pPr>
    </w:p>
    <w:p w:rsidR="000F304C" w:rsidRPr="003F29EA" w:rsidRDefault="000F304C" w:rsidP="00D4325B">
      <w:pPr>
        <w:jc w:val="both"/>
        <w:rPr>
          <w:rFonts w:ascii="Times New Roman" w:hAnsi="Times New Roman"/>
          <w:sz w:val="28"/>
          <w:szCs w:val="28"/>
        </w:rPr>
      </w:pPr>
    </w:p>
    <w:p w:rsidR="001D05C4" w:rsidRPr="003F29EA" w:rsidRDefault="001D05C4" w:rsidP="00D4325B">
      <w:pPr>
        <w:pStyle w:val="afa"/>
        <w:numPr>
          <w:ilvl w:val="1"/>
          <w:numId w:val="4"/>
        </w:numPr>
        <w:jc w:val="center"/>
        <w:rPr>
          <w:rFonts w:ascii="Times New Roman" w:hAnsi="Times New Roman"/>
          <w:b/>
          <w:sz w:val="28"/>
          <w:szCs w:val="28"/>
        </w:rPr>
      </w:pPr>
      <w:r w:rsidRPr="003F29EA">
        <w:rPr>
          <w:rFonts w:ascii="Times New Roman" w:hAnsi="Times New Roman"/>
          <w:b/>
          <w:sz w:val="28"/>
          <w:szCs w:val="28"/>
        </w:rPr>
        <w:t xml:space="preserve">Состояние атмосферного воздуха по </w:t>
      </w:r>
      <w:r w:rsidR="00A90A93" w:rsidRPr="003F29EA">
        <w:rPr>
          <w:rFonts w:ascii="Times New Roman" w:hAnsi="Times New Roman"/>
          <w:b/>
          <w:sz w:val="28"/>
          <w:szCs w:val="28"/>
        </w:rPr>
        <w:t>поселку Карабалык</w:t>
      </w:r>
    </w:p>
    <w:p w:rsidR="001D05C4" w:rsidRPr="003F29EA" w:rsidRDefault="001D05C4" w:rsidP="00D4325B">
      <w:pPr>
        <w:ind w:left="495"/>
        <w:rPr>
          <w:rFonts w:ascii="Times New Roman" w:hAnsi="Times New Roman"/>
          <w:b/>
          <w:sz w:val="28"/>
          <w:szCs w:val="28"/>
        </w:rPr>
      </w:pPr>
    </w:p>
    <w:p w:rsidR="001D05C4" w:rsidRPr="003F29EA" w:rsidRDefault="001D05C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1 стационарном посту </w:t>
      </w:r>
      <w:r w:rsidR="00464C11" w:rsidRPr="003F29EA">
        <w:rPr>
          <w:rFonts w:ascii="Times New Roman" w:hAnsi="Times New Roman"/>
          <w:sz w:val="28"/>
          <w:szCs w:val="28"/>
        </w:rPr>
        <w:t>(рис.9.3</w:t>
      </w:r>
      <w:r w:rsidR="00680C9C" w:rsidRPr="003F29EA">
        <w:rPr>
          <w:rFonts w:ascii="Times New Roman" w:hAnsi="Times New Roman"/>
          <w:sz w:val="28"/>
          <w:szCs w:val="28"/>
        </w:rPr>
        <w:t xml:space="preserve">., таблица </w:t>
      </w:r>
      <w:r w:rsidR="00EB2ABE" w:rsidRPr="003F29EA">
        <w:rPr>
          <w:rFonts w:ascii="Times New Roman" w:hAnsi="Times New Roman"/>
          <w:sz w:val="28"/>
          <w:szCs w:val="28"/>
          <w:lang w:val="kk-KZ"/>
        </w:rPr>
        <w:t>9.3</w:t>
      </w:r>
      <w:r w:rsidRPr="003F29EA">
        <w:rPr>
          <w:rFonts w:ascii="Times New Roman" w:hAnsi="Times New Roman"/>
          <w:sz w:val="28"/>
          <w:szCs w:val="28"/>
        </w:rPr>
        <w:t>)</w:t>
      </w:r>
      <w:r w:rsidRPr="003F29EA">
        <w:rPr>
          <w:rStyle w:val="FontStyle201"/>
          <w:sz w:val="28"/>
          <w:szCs w:val="28"/>
        </w:rPr>
        <w:t>.</w:t>
      </w:r>
    </w:p>
    <w:p w:rsidR="006859F7" w:rsidRPr="003F29EA" w:rsidRDefault="006859F7" w:rsidP="00D4325B">
      <w:pPr>
        <w:pStyle w:val="Style100"/>
        <w:widowControl/>
        <w:spacing w:line="0" w:lineRule="atLeast"/>
        <w:ind w:firstLine="708"/>
        <w:rPr>
          <w:rStyle w:val="FontStyle201"/>
          <w:sz w:val="28"/>
          <w:szCs w:val="28"/>
        </w:rPr>
      </w:pPr>
    </w:p>
    <w:p w:rsidR="001D05C4" w:rsidRPr="003F29EA" w:rsidRDefault="001D05C4" w:rsidP="00D4325B">
      <w:pPr>
        <w:jc w:val="right"/>
        <w:rPr>
          <w:rFonts w:ascii="Times New Roman" w:hAnsi="Times New Roman"/>
          <w:lang w:val="kk-KZ"/>
        </w:rPr>
      </w:pPr>
      <w:r w:rsidRPr="003F29EA">
        <w:rPr>
          <w:rFonts w:ascii="Times New Roman" w:hAnsi="Times New Roman"/>
        </w:rPr>
        <w:t>Таблица</w:t>
      </w:r>
      <w:r w:rsidR="00EB2ABE" w:rsidRPr="003F29EA">
        <w:rPr>
          <w:rFonts w:ascii="Times New Roman" w:hAnsi="Times New Roman"/>
          <w:lang w:val="kk-KZ"/>
        </w:rPr>
        <w:t>9.3</w:t>
      </w:r>
    </w:p>
    <w:p w:rsidR="001D05C4" w:rsidRPr="003F29EA" w:rsidRDefault="001D05C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D05C4" w:rsidRPr="003F29EA" w:rsidRDefault="001D05C4" w:rsidP="00D4325B">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3F29EA" w:rsidTr="00984165">
        <w:trPr>
          <w:jc w:val="center"/>
        </w:trPr>
        <w:tc>
          <w:tcPr>
            <w:tcW w:w="1101" w:type="dxa"/>
            <w:vAlign w:val="center"/>
          </w:tcPr>
          <w:p w:rsidR="001D05C4" w:rsidRPr="003F29EA" w:rsidRDefault="001D05C4" w:rsidP="00D4325B">
            <w:pPr>
              <w:jc w:val="center"/>
              <w:outlineLvl w:val="1"/>
              <w:rPr>
                <w:rFonts w:ascii="Times New Roman" w:hAnsi="Times New Roman"/>
                <w:b/>
              </w:rPr>
            </w:pPr>
            <w:r w:rsidRPr="003F29EA">
              <w:rPr>
                <w:rFonts w:ascii="Times New Roman" w:hAnsi="Times New Roman"/>
                <w:b/>
              </w:rPr>
              <w:t>Номер</w:t>
            </w:r>
          </w:p>
          <w:p w:rsidR="001D05C4" w:rsidRPr="003F29EA" w:rsidRDefault="001D05C4" w:rsidP="00D4325B">
            <w:pPr>
              <w:jc w:val="center"/>
              <w:outlineLvl w:val="1"/>
              <w:rPr>
                <w:rFonts w:ascii="Times New Roman" w:hAnsi="Times New Roman"/>
                <w:b/>
              </w:rPr>
            </w:pPr>
            <w:r w:rsidRPr="003F29EA">
              <w:rPr>
                <w:rFonts w:ascii="Times New Roman" w:hAnsi="Times New Roman"/>
                <w:b/>
              </w:rPr>
              <w:t>поста</w:t>
            </w:r>
          </w:p>
        </w:tc>
        <w:tc>
          <w:tcPr>
            <w:tcW w:w="1417" w:type="dxa"/>
            <w:vAlign w:val="center"/>
          </w:tcPr>
          <w:p w:rsidR="001D05C4" w:rsidRPr="003F29EA" w:rsidRDefault="001D05C4"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1D05C4" w:rsidRPr="003F29EA" w:rsidRDefault="00355AF0" w:rsidP="00D4325B">
            <w:pPr>
              <w:jc w:val="center"/>
              <w:outlineLvl w:val="1"/>
              <w:rPr>
                <w:rFonts w:ascii="Times New Roman" w:hAnsi="Times New Roman"/>
                <w:b/>
              </w:rPr>
            </w:pPr>
            <w:r w:rsidRPr="003F29EA">
              <w:rPr>
                <w:rFonts w:ascii="Times New Roman" w:hAnsi="Times New Roman"/>
                <w:b/>
              </w:rPr>
              <w:t>Проведение</w:t>
            </w:r>
            <w:r w:rsidR="001D05C4" w:rsidRPr="003F29EA">
              <w:rPr>
                <w:rFonts w:ascii="Times New Roman" w:hAnsi="Times New Roman"/>
                <w:b/>
              </w:rPr>
              <w:t xml:space="preserve"> наблюдений</w:t>
            </w:r>
          </w:p>
        </w:tc>
        <w:tc>
          <w:tcPr>
            <w:tcW w:w="1660" w:type="dxa"/>
            <w:vAlign w:val="center"/>
          </w:tcPr>
          <w:p w:rsidR="001D05C4" w:rsidRPr="003F29EA" w:rsidRDefault="001D05C4" w:rsidP="00D4325B">
            <w:pPr>
              <w:jc w:val="center"/>
              <w:outlineLvl w:val="1"/>
              <w:rPr>
                <w:rFonts w:ascii="Times New Roman" w:hAnsi="Times New Roman"/>
                <w:b/>
              </w:rPr>
            </w:pPr>
            <w:r w:rsidRPr="003F29EA">
              <w:rPr>
                <w:rFonts w:ascii="Times New Roman" w:hAnsi="Times New Roman"/>
                <w:b/>
              </w:rPr>
              <w:t>Адрес поста</w:t>
            </w:r>
          </w:p>
        </w:tc>
        <w:tc>
          <w:tcPr>
            <w:tcW w:w="3544" w:type="dxa"/>
            <w:vAlign w:val="center"/>
          </w:tcPr>
          <w:p w:rsidR="001D05C4" w:rsidRPr="003F29EA" w:rsidRDefault="001D05C4" w:rsidP="00D4325B">
            <w:pPr>
              <w:jc w:val="center"/>
              <w:outlineLvl w:val="1"/>
              <w:rPr>
                <w:rFonts w:ascii="Times New Roman" w:hAnsi="Times New Roman"/>
                <w:b/>
              </w:rPr>
            </w:pPr>
            <w:r w:rsidRPr="003F29EA">
              <w:rPr>
                <w:rFonts w:ascii="Times New Roman" w:hAnsi="Times New Roman"/>
                <w:b/>
              </w:rPr>
              <w:t>Определяемые примеси</w:t>
            </w:r>
          </w:p>
        </w:tc>
      </w:tr>
      <w:tr w:rsidR="001D05C4" w:rsidRPr="003F29EA" w:rsidTr="00984165">
        <w:trPr>
          <w:trHeight w:val="727"/>
          <w:jc w:val="center"/>
        </w:trPr>
        <w:tc>
          <w:tcPr>
            <w:tcW w:w="1101" w:type="dxa"/>
            <w:vAlign w:val="center"/>
          </w:tcPr>
          <w:p w:rsidR="00752318" w:rsidRPr="003F29EA" w:rsidRDefault="001D05C4" w:rsidP="00D4325B">
            <w:pPr>
              <w:jc w:val="center"/>
              <w:outlineLvl w:val="1"/>
              <w:rPr>
                <w:rFonts w:ascii="Times New Roman" w:hAnsi="Times New Roman"/>
              </w:rPr>
            </w:pPr>
            <w:r w:rsidRPr="003F29EA">
              <w:rPr>
                <w:rFonts w:ascii="Times New Roman" w:hAnsi="Times New Roman"/>
              </w:rPr>
              <w:t>1</w:t>
            </w:r>
            <w:r w:rsidR="00752318" w:rsidRPr="003F29EA">
              <w:rPr>
                <w:rFonts w:ascii="Times New Roman" w:hAnsi="Times New Roman"/>
              </w:rPr>
              <w:t>3</w:t>
            </w:r>
          </w:p>
        </w:tc>
        <w:tc>
          <w:tcPr>
            <w:tcW w:w="1417" w:type="dxa"/>
            <w:vAlign w:val="center"/>
          </w:tcPr>
          <w:p w:rsidR="001D05C4" w:rsidRPr="003F29EA" w:rsidRDefault="001D05C4" w:rsidP="00D4325B">
            <w:pPr>
              <w:jc w:val="center"/>
              <w:outlineLvl w:val="1"/>
              <w:rPr>
                <w:rFonts w:ascii="Times New Roman" w:hAnsi="Times New Roman"/>
              </w:rPr>
            </w:pPr>
            <w:r w:rsidRPr="003F29EA">
              <w:rPr>
                <w:rFonts w:ascii="Times New Roman" w:hAnsi="Times New Roman"/>
              </w:rPr>
              <w:t>каждые 20 минут</w:t>
            </w:r>
          </w:p>
        </w:tc>
        <w:tc>
          <w:tcPr>
            <w:tcW w:w="1884" w:type="dxa"/>
            <w:vAlign w:val="center"/>
          </w:tcPr>
          <w:p w:rsidR="001D05C4" w:rsidRPr="003F29EA" w:rsidRDefault="001D05C4" w:rsidP="00D4325B">
            <w:pPr>
              <w:jc w:val="center"/>
              <w:outlineLvl w:val="1"/>
              <w:rPr>
                <w:rFonts w:ascii="Times New Roman" w:hAnsi="Times New Roman"/>
              </w:rPr>
            </w:pPr>
            <w:r w:rsidRPr="003F29EA">
              <w:rPr>
                <w:rFonts w:ascii="Times New Roman" w:hAnsi="Times New Roman"/>
              </w:rPr>
              <w:t xml:space="preserve"> в непрерывном режиме</w:t>
            </w:r>
          </w:p>
        </w:tc>
        <w:tc>
          <w:tcPr>
            <w:tcW w:w="1660" w:type="dxa"/>
            <w:vAlign w:val="center"/>
          </w:tcPr>
          <w:p w:rsidR="001D05C4" w:rsidRPr="003F29EA" w:rsidRDefault="001D05C4" w:rsidP="00D4325B">
            <w:pPr>
              <w:jc w:val="center"/>
              <w:outlineLvl w:val="1"/>
              <w:rPr>
                <w:rFonts w:ascii="Times New Roman" w:hAnsi="Times New Roman"/>
              </w:rPr>
            </w:pPr>
            <w:r w:rsidRPr="003F29EA">
              <w:rPr>
                <w:rFonts w:ascii="Times New Roman" w:hAnsi="Times New Roman"/>
              </w:rPr>
              <w:t>ул. Гагарина, 40 «А»</w:t>
            </w:r>
          </w:p>
        </w:tc>
        <w:tc>
          <w:tcPr>
            <w:tcW w:w="3544" w:type="dxa"/>
            <w:vAlign w:val="center"/>
          </w:tcPr>
          <w:p w:rsidR="001D05C4" w:rsidRPr="003F29EA" w:rsidRDefault="00752318" w:rsidP="00D4325B">
            <w:pPr>
              <w:outlineLvl w:val="1"/>
              <w:rPr>
                <w:rFonts w:ascii="Times New Roman" w:hAnsi="Times New Roman"/>
              </w:rPr>
            </w:pPr>
            <w:r w:rsidRPr="003F29EA">
              <w:rPr>
                <w:rFonts w:ascii="Times New Roman" w:hAnsi="Times New Roman"/>
              </w:rPr>
              <w:t>в</w:t>
            </w:r>
            <w:r w:rsidR="001D05C4" w:rsidRPr="003F29EA">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3F29EA" w:rsidRDefault="001D05C4" w:rsidP="00D4325B">
      <w:pPr>
        <w:tabs>
          <w:tab w:val="left" w:pos="1202"/>
        </w:tabs>
        <w:rPr>
          <w:rFonts w:ascii="Times New Roman" w:hAnsi="Times New Roman"/>
        </w:rPr>
      </w:pPr>
    </w:p>
    <w:p w:rsidR="001D05C4" w:rsidRPr="003F29EA" w:rsidRDefault="003C44EE" w:rsidP="00D4325B">
      <w:pPr>
        <w:jc w:val="center"/>
        <w:rPr>
          <w:rFonts w:ascii="Times New Roman" w:hAnsi="Times New Roman"/>
          <w:sz w:val="28"/>
          <w:szCs w:val="28"/>
          <w:lang w:val="kk-KZ"/>
        </w:rPr>
      </w:pPr>
      <w:r w:rsidRPr="003F29EA">
        <w:rPr>
          <w:rFonts w:ascii="Times New Roman" w:hAnsi="Times New Roman"/>
          <w:noProof/>
          <w:sz w:val="28"/>
          <w:szCs w:val="28"/>
          <w:lang w:eastAsia="ru-RU" w:bidi="ar-SA"/>
        </w:rPr>
        <w:drawing>
          <wp:inline distT="0" distB="0" distL="0" distR="0">
            <wp:extent cx="6181725" cy="3105150"/>
            <wp:effectExtent l="19050" t="0" r="9525"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6" cstate="print"/>
                    <a:srcRect/>
                    <a:stretch>
                      <a:fillRect/>
                    </a:stretch>
                  </pic:blipFill>
                  <pic:spPr bwMode="auto">
                    <a:xfrm>
                      <a:off x="0" y="0"/>
                      <a:ext cx="6195197" cy="3111917"/>
                    </a:xfrm>
                    <a:prstGeom prst="rect">
                      <a:avLst/>
                    </a:prstGeom>
                    <a:noFill/>
                    <a:ln w="9525">
                      <a:noFill/>
                      <a:miter lim="800000"/>
                      <a:headEnd/>
                      <a:tailEnd/>
                    </a:ln>
                  </pic:spPr>
                </pic:pic>
              </a:graphicData>
            </a:graphic>
          </wp:inline>
        </w:drawing>
      </w:r>
    </w:p>
    <w:p w:rsidR="001D05C4" w:rsidRPr="003F29EA" w:rsidRDefault="00464C11" w:rsidP="00D4325B">
      <w:pPr>
        <w:ind w:right="-142"/>
        <w:jc w:val="center"/>
        <w:rPr>
          <w:rFonts w:ascii="Times New Roman" w:hAnsi="Times New Roman"/>
        </w:rPr>
      </w:pPr>
      <w:r w:rsidRPr="003F29EA">
        <w:rPr>
          <w:rFonts w:ascii="Times New Roman" w:hAnsi="Times New Roman"/>
          <w:sz w:val="28"/>
          <w:szCs w:val="28"/>
        </w:rPr>
        <w:tab/>
      </w:r>
      <w:r w:rsidRPr="003F29EA">
        <w:rPr>
          <w:rFonts w:ascii="Times New Roman" w:hAnsi="Times New Roman"/>
        </w:rPr>
        <w:t>Рис.9.3</w:t>
      </w:r>
      <w:r w:rsidR="001D05C4" w:rsidRPr="003F29EA">
        <w:rPr>
          <w:rFonts w:ascii="Times New Roman" w:hAnsi="Times New Roman"/>
        </w:rPr>
        <w:t xml:space="preserve">. Схема расположения </w:t>
      </w:r>
      <w:r w:rsidR="0099791C" w:rsidRPr="003F29EA">
        <w:rPr>
          <w:rFonts w:ascii="Times New Roman" w:hAnsi="Times New Roman"/>
        </w:rPr>
        <w:t>с</w:t>
      </w:r>
      <w:r w:rsidR="001D05C4" w:rsidRPr="003F29EA">
        <w:rPr>
          <w:rFonts w:ascii="Times New Roman" w:hAnsi="Times New Roman"/>
        </w:rPr>
        <w:t xml:space="preserve">тационарной сети наблюдения за загрязнением атмосферного воздуха </w:t>
      </w:r>
      <w:r w:rsidR="00A90A93" w:rsidRPr="003F29EA">
        <w:rPr>
          <w:rFonts w:ascii="Times New Roman" w:hAnsi="Times New Roman"/>
        </w:rPr>
        <w:t>поселку Карабалык</w:t>
      </w:r>
    </w:p>
    <w:p w:rsidR="001D05C4" w:rsidRPr="003F29EA" w:rsidRDefault="001D05C4" w:rsidP="00D4325B">
      <w:pPr>
        <w:jc w:val="both"/>
        <w:rPr>
          <w:rFonts w:ascii="Times New Roman" w:hAnsi="Times New Roman"/>
          <w:b/>
          <w:noProof/>
          <w:sz w:val="26"/>
          <w:szCs w:val="26"/>
          <w:lang w:eastAsia="ru-RU" w:bidi="ar-SA"/>
        </w:rPr>
      </w:pPr>
    </w:p>
    <w:p w:rsidR="00DD24A7" w:rsidRPr="003F29EA" w:rsidRDefault="00DD24A7" w:rsidP="00D4325B">
      <w:pPr>
        <w:ind w:firstLine="709"/>
        <w:jc w:val="both"/>
        <w:rPr>
          <w:rFonts w:ascii="Times New Roman" w:hAnsi="Times New Roman"/>
          <w:sz w:val="28"/>
          <w:szCs w:val="28"/>
        </w:rPr>
      </w:pPr>
      <w:r w:rsidRPr="003F29EA">
        <w:rPr>
          <w:rFonts w:ascii="Times New Roman" w:hAnsi="Times New Roman"/>
          <w:b/>
          <w:i/>
          <w:sz w:val="28"/>
          <w:szCs w:val="28"/>
        </w:rPr>
        <w:t xml:space="preserve">Общая оценка загрязнения атмосферы. </w:t>
      </w:r>
      <w:r w:rsidR="0051711B" w:rsidRPr="003F29EA">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877485" w:rsidRPr="003F29EA">
        <w:rPr>
          <w:rFonts w:ascii="Times New Roman" w:hAnsi="Times New Roman"/>
          <w:b/>
          <w:i/>
          <w:sz w:val="28"/>
          <w:szCs w:val="28"/>
        </w:rPr>
        <w:lastRenderedPageBreak/>
        <w:t>повышенным</w:t>
      </w:r>
      <w:r w:rsidR="0051711B" w:rsidRPr="003F29EA">
        <w:rPr>
          <w:rFonts w:ascii="Times New Roman" w:hAnsi="Times New Roman"/>
          <w:b/>
          <w:i/>
          <w:sz w:val="28"/>
          <w:szCs w:val="28"/>
        </w:rPr>
        <w:t>,</w:t>
      </w:r>
      <w:r w:rsidR="0051711B" w:rsidRPr="003F29EA">
        <w:rPr>
          <w:rFonts w:ascii="Times New Roman" w:hAnsi="Times New Roman"/>
          <w:sz w:val="28"/>
          <w:szCs w:val="28"/>
        </w:rPr>
        <w:t>он определялся значени</w:t>
      </w:r>
      <w:r w:rsidR="008F44DF" w:rsidRPr="003F29EA">
        <w:rPr>
          <w:rFonts w:ascii="Times New Roman" w:hAnsi="Times New Roman"/>
          <w:sz w:val="28"/>
          <w:szCs w:val="28"/>
        </w:rPr>
        <w:t xml:space="preserve">ямиСИравным </w:t>
      </w:r>
      <w:r w:rsidR="00DE04C0" w:rsidRPr="003F29EA">
        <w:rPr>
          <w:rFonts w:ascii="Times New Roman" w:hAnsi="Times New Roman"/>
          <w:sz w:val="28"/>
          <w:szCs w:val="28"/>
        </w:rPr>
        <w:t xml:space="preserve">4 </w:t>
      </w:r>
      <w:r w:rsidR="00877485" w:rsidRPr="003F29EA">
        <w:rPr>
          <w:rFonts w:ascii="Times New Roman" w:hAnsi="Times New Roman"/>
          <w:sz w:val="28"/>
          <w:szCs w:val="28"/>
        </w:rPr>
        <w:t xml:space="preserve">и </w:t>
      </w:r>
      <w:r w:rsidR="008F44DF" w:rsidRPr="003F29EA">
        <w:rPr>
          <w:rFonts w:ascii="Times New Roman" w:hAnsi="Times New Roman"/>
          <w:sz w:val="28"/>
          <w:szCs w:val="28"/>
        </w:rPr>
        <w:t xml:space="preserve"> НП = </w:t>
      </w:r>
      <w:r w:rsidR="00A6019A" w:rsidRPr="003F29EA">
        <w:rPr>
          <w:rFonts w:ascii="Times New Roman" w:hAnsi="Times New Roman"/>
          <w:sz w:val="28"/>
          <w:szCs w:val="28"/>
        </w:rPr>
        <w:t>5</w:t>
      </w:r>
      <w:r w:rsidR="0051711B" w:rsidRPr="003F29EA">
        <w:rPr>
          <w:rFonts w:ascii="Times New Roman" w:hAnsi="Times New Roman"/>
          <w:sz w:val="28"/>
          <w:szCs w:val="28"/>
        </w:rPr>
        <w:t>%</w:t>
      </w:r>
      <w:r w:rsidR="00EB2ABE" w:rsidRPr="003F29EA">
        <w:rPr>
          <w:rFonts w:ascii="Times New Roman" w:hAnsi="Times New Roman"/>
          <w:sz w:val="28"/>
          <w:szCs w:val="28"/>
        </w:rPr>
        <w:t>(</w:t>
      </w:r>
      <w:r w:rsidR="00303156" w:rsidRPr="003F29EA">
        <w:rPr>
          <w:rFonts w:ascii="Times New Roman" w:hAnsi="Times New Roman"/>
          <w:sz w:val="28"/>
          <w:szCs w:val="28"/>
        </w:rPr>
        <w:t>рис. 1, 2</w:t>
      </w:r>
      <w:r w:rsidR="00EB2ABE" w:rsidRPr="003F29EA">
        <w:rPr>
          <w:rFonts w:ascii="Times New Roman" w:hAnsi="Times New Roman"/>
          <w:sz w:val="28"/>
          <w:szCs w:val="28"/>
        </w:rPr>
        <w:t xml:space="preserve">). </w:t>
      </w:r>
      <w:r w:rsidR="007F4A15" w:rsidRPr="003F29EA">
        <w:rPr>
          <w:rFonts w:ascii="Times New Roman" w:hAnsi="Times New Roman"/>
          <w:sz w:val="28"/>
          <w:szCs w:val="28"/>
        </w:rPr>
        <w:t>Поселок</w:t>
      </w:r>
      <w:r w:rsidR="0051711B" w:rsidRPr="003F29EA">
        <w:rPr>
          <w:rFonts w:ascii="Times New Roman" w:hAnsi="Times New Roman"/>
          <w:sz w:val="28"/>
          <w:szCs w:val="28"/>
        </w:rPr>
        <w:t xml:space="preserve"> более всего загрязнен </w:t>
      </w:r>
      <w:r w:rsidR="00DE04C0" w:rsidRPr="003F29EA">
        <w:rPr>
          <w:rFonts w:ascii="Times New Roman" w:hAnsi="Times New Roman"/>
          <w:b/>
          <w:sz w:val="28"/>
          <w:szCs w:val="28"/>
        </w:rPr>
        <w:t xml:space="preserve">сероводородом </w:t>
      </w:r>
      <w:r w:rsidR="008B22DB" w:rsidRPr="003F29EA">
        <w:rPr>
          <w:rFonts w:ascii="Times New Roman" w:hAnsi="Times New Roman"/>
          <w:sz w:val="28"/>
          <w:szCs w:val="28"/>
        </w:rPr>
        <w:t>(</w:t>
      </w:r>
      <w:r w:rsidR="004F3773" w:rsidRPr="003F29EA">
        <w:rPr>
          <w:rFonts w:ascii="Times New Roman" w:hAnsi="Times New Roman"/>
          <w:sz w:val="28"/>
          <w:szCs w:val="28"/>
        </w:rPr>
        <w:t>в районе №13</w:t>
      </w:r>
      <w:r w:rsidR="008B22DB" w:rsidRPr="003F29EA">
        <w:rPr>
          <w:rFonts w:ascii="Times New Roman" w:hAnsi="Times New Roman"/>
          <w:sz w:val="28"/>
          <w:szCs w:val="28"/>
        </w:rPr>
        <w:t xml:space="preserve"> поста)</w:t>
      </w:r>
      <w:r w:rsidR="0051711B" w:rsidRPr="003F29EA">
        <w:rPr>
          <w:rFonts w:ascii="Times New Roman" w:hAnsi="Times New Roman"/>
          <w:sz w:val="28"/>
          <w:szCs w:val="28"/>
        </w:rPr>
        <w:t>.</w:t>
      </w:r>
    </w:p>
    <w:p w:rsidR="006F4414" w:rsidRPr="003F29EA" w:rsidRDefault="00325F51" w:rsidP="00D4325B">
      <w:pPr>
        <w:ind w:firstLine="709"/>
        <w:jc w:val="both"/>
        <w:rPr>
          <w:rFonts w:ascii="Times New Roman" w:hAnsi="Times New Roman"/>
          <w:sz w:val="28"/>
          <w:szCs w:val="28"/>
        </w:rPr>
      </w:pPr>
      <w:r w:rsidRPr="003F29EA">
        <w:rPr>
          <w:rFonts w:ascii="Times New Roman" w:hAnsi="Times New Roman"/>
          <w:sz w:val="28"/>
          <w:szCs w:val="28"/>
        </w:rPr>
        <w:t>В целом по поселку</w:t>
      </w:r>
      <w:r w:rsidR="00764F3B" w:rsidRPr="003F29EA">
        <w:rPr>
          <w:rFonts w:ascii="Times New Roman" w:hAnsi="Times New Roman"/>
          <w:sz w:val="28"/>
          <w:szCs w:val="28"/>
        </w:rPr>
        <w:t xml:space="preserve"> среднемеся</w:t>
      </w:r>
      <w:r w:rsidR="00E35358" w:rsidRPr="003F29EA">
        <w:rPr>
          <w:rFonts w:ascii="Times New Roman" w:hAnsi="Times New Roman"/>
          <w:sz w:val="28"/>
          <w:szCs w:val="28"/>
        </w:rPr>
        <w:t>чные</w:t>
      </w:r>
      <w:r w:rsidR="001D05C4" w:rsidRPr="003F29EA">
        <w:rPr>
          <w:rFonts w:ascii="Times New Roman" w:hAnsi="Times New Roman"/>
          <w:sz w:val="28"/>
          <w:szCs w:val="28"/>
        </w:rPr>
        <w:t>концентраци</w:t>
      </w:r>
      <w:r w:rsidR="00C349FA" w:rsidRPr="003F29EA">
        <w:rPr>
          <w:rFonts w:ascii="Times New Roman" w:hAnsi="Times New Roman"/>
          <w:sz w:val="28"/>
          <w:szCs w:val="28"/>
        </w:rPr>
        <w:t>и</w:t>
      </w:r>
      <w:r w:rsidR="001D05C4" w:rsidRPr="003F29EA">
        <w:rPr>
          <w:rFonts w:ascii="Times New Roman" w:hAnsi="Times New Roman"/>
          <w:sz w:val="28"/>
          <w:szCs w:val="28"/>
        </w:rPr>
        <w:t>загрязняющи</w:t>
      </w:r>
      <w:r w:rsidR="00F60C1E" w:rsidRPr="003F29EA">
        <w:rPr>
          <w:rFonts w:ascii="Times New Roman" w:hAnsi="Times New Roman"/>
          <w:sz w:val="28"/>
          <w:szCs w:val="28"/>
        </w:rPr>
        <w:t>х</w:t>
      </w:r>
      <w:r w:rsidR="001D05C4" w:rsidRPr="003F29EA">
        <w:rPr>
          <w:rFonts w:ascii="Times New Roman" w:hAnsi="Times New Roman"/>
          <w:sz w:val="28"/>
          <w:szCs w:val="28"/>
        </w:rPr>
        <w:t xml:space="preserve"> веществ</w:t>
      </w:r>
      <w:r w:rsidR="00263E9B" w:rsidRPr="003F29EA">
        <w:rPr>
          <w:rFonts w:ascii="Times New Roman" w:hAnsi="Times New Roman"/>
          <w:sz w:val="28"/>
          <w:szCs w:val="28"/>
        </w:rPr>
        <w:t xml:space="preserve"> не превышали ПДК</w:t>
      </w:r>
      <w:r w:rsidR="001D05C4" w:rsidRPr="003F29EA">
        <w:rPr>
          <w:rFonts w:ascii="Times New Roman" w:hAnsi="Times New Roman"/>
          <w:sz w:val="28"/>
          <w:szCs w:val="28"/>
        </w:rPr>
        <w:t>.</w:t>
      </w:r>
    </w:p>
    <w:p w:rsidR="002D669D" w:rsidRPr="003F29EA" w:rsidRDefault="002D669D" w:rsidP="00D4325B">
      <w:pPr>
        <w:ind w:firstLine="709"/>
        <w:jc w:val="both"/>
        <w:rPr>
          <w:rFonts w:ascii="Times New Roman" w:hAnsi="Times New Roman"/>
          <w:sz w:val="28"/>
          <w:szCs w:val="28"/>
        </w:rPr>
      </w:pPr>
      <w:r w:rsidRPr="003F29EA">
        <w:rPr>
          <w:rFonts w:ascii="Times New Roman" w:hAnsi="Times New Roman"/>
          <w:sz w:val="28"/>
          <w:szCs w:val="28"/>
        </w:rPr>
        <w:t xml:space="preserve">За </w:t>
      </w:r>
      <w:r w:rsidR="00A6019A" w:rsidRPr="003F29EA">
        <w:rPr>
          <w:rFonts w:ascii="Times New Roman" w:hAnsi="Times New Roman"/>
          <w:sz w:val="28"/>
          <w:szCs w:val="28"/>
          <w:lang w:val="kk-KZ"/>
        </w:rPr>
        <w:t>сентябрь</w:t>
      </w:r>
      <w:r w:rsidRPr="003F29EA">
        <w:rPr>
          <w:rFonts w:ascii="Times New Roman" w:hAnsi="Times New Roman"/>
          <w:sz w:val="28"/>
          <w:szCs w:val="28"/>
        </w:rPr>
        <w:t>по поселку был</w:t>
      </w:r>
      <w:r w:rsidR="00982E58" w:rsidRPr="003F29EA">
        <w:rPr>
          <w:rFonts w:ascii="Times New Roman" w:hAnsi="Times New Roman"/>
          <w:sz w:val="28"/>
          <w:szCs w:val="28"/>
        </w:rPr>
        <w:t>и</w:t>
      </w:r>
      <w:r w:rsidRPr="003F29EA">
        <w:rPr>
          <w:rFonts w:ascii="Times New Roman" w:hAnsi="Times New Roman"/>
          <w:sz w:val="28"/>
          <w:szCs w:val="28"/>
        </w:rPr>
        <w:t xml:space="preserve"> зафиксирован</w:t>
      </w:r>
      <w:r w:rsidR="00982E58" w:rsidRPr="003F29EA">
        <w:rPr>
          <w:rFonts w:ascii="Times New Roman" w:hAnsi="Times New Roman"/>
          <w:sz w:val="28"/>
          <w:szCs w:val="28"/>
        </w:rPr>
        <w:t>ы</w:t>
      </w:r>
      <w:r w:rsidR="00D63AD4" w:rsidRPr="003F29EA">
        <w:rPr>
          <w:rFonts w:ascii="Times New Roman" w:hAnsi="Times New Roman"/>
          <w:sz w:val="28"/>
          <w:szCs w:val="28"/>
        </w:rPr>
        <w:t xml:space="preserve">превышения 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00D63AD4" w:rsidRPr="003F29EA">
        <w:rPr>
          <w:rFonts w:ascii="Times New Roman" w:hAnsi="Times New Roman"/>
          <w:sz w:val="28"/>
          <w:szCs w:val="28"/>
          <w:lang w:val="kk-KZ"/>
        </w:rPr>
        <w:t xml:space="preserve">по </w:t>
      </w:r>
      <w:r w:rsidR="00371BA3" w:rsidRPr="003F29EA">
        <w:rPr>
          <w:rFonts w:ascii="Times New Roman" w:hAnsi="Times New Roman"/>
          <w:sz w:val="28"/>
          <w:szCs w:val="28"/>
          <w:lang w:val="kk-KZ"/>
        </w:rPr>
        <w:t>взвешенным частицам РМ-</w:t>
      </w:r>
      <w:r w:rsidR="00877485" w:rsidRPr="003F29EA">
        <w:rPr>
          <w:rFonts w:ascii="Times New Roman" w:hAnsi="Times New Roman"/>
          <w:sz w:val="28"/>
          <w:szCs w:val="28"/>
          <w:lang w:val="kk-KZ"/>
        </w:rPr>
        <w:t>2,5</w:t>
      </w:r>
      <w:r w:rsidR="00371BA3" w:rsidRPr="003F29EA">
        <w:rPr>
          <w:rFonts w:ascii="Times New Roman" w:hAnsi="Times New Roman"/>
          <w:sz w:val="28"/>
          <w:szCs w:val="28"/>
          <w:lang w:val="kk-KZ"/>
        </w:rPr>
        <w:t xml:space="preserve"> – </w:t>
      </w:r>
      <w:r w:rsidR="00A6019A" w:rsidRPr="003F29EA">
        <w:rPr>
          <w:rFonts w:ascii="Times New Roman" w:hAnsi="Times New Roman"/>
          <w:sz w:val="28"/>
          <w:szCs w:val="28"/>
          <w:lang w:val="kk-KZ"/>
        </w:rPr>
        <w:t>4</w:t>
      </w:r>
      <w:r w:rsidR="00371BA3" w:rsidRPr="003F29EA">
        <w:rPr>
          <w:rFonts w:ascii="Times New Roman" w:hAnsi="Times New Roman"/>
          <w:sz w:val="28"/>
          <w:szCs w:val="28"/>
          <w:lang w:val="kk-KZ"/>
        </w:rPr>
        <w:t>,</w:t>
      </w:r>
      <w:r w:rsidR="00A6019A" w:rsidRPr="003F29EA">
        <w:rPr>
          <w:rFonts w:ascii="Times New Roman" w:hAnsi="Times New Roman"/>
          <w:sz w:val="28"/>
          <w:szCs w:val="28"/>
          <w:lang w:val="kk-KZ"/>
        </w:rPr>
        <w:t xml:space="preserve"> взвешенным частицам РМ-10 – 7</w:t>
      </w:r>
      <w:r w:rsidR="00877485" w:rsidRPr="003F29EA">
        <w:rPr>
          <w:rFonts w:ascii="Times New Roman" w:hAnsi="Times New Roman"/>
          <w:sz w:val="28"/>
          <w:szCs w:val="28"/>
          <w:lang w:val="kk-KZ"/>
        </w:rPr>
        <w:t xml:space="preserve">, </w:t>
      </w:r>
      <w:r w:rsidR="00D63AD4" w:rsidRPr="003F29EA">
        <w:rPr>
          <w:rFonts w:ascii="Times New Roman" w:hAnsi="Times New Roman"/>
          <w:sz w:val="28"/>
          <w:szCs w:val="28"/>
          <w:lang w:val="kk-KZ"/>
        </w:rPr>
        <w:t xml:space="preserve">сероводороду </w:t>
      </w:r>
      <w:r w:rsidR="00371BA3" w:rsidRPr="003F29EA">
        <w:rPr>
          <w:rFonts w:ascii="Times New Roman" w:hAnsi="Times New Roman"/>
          <w:sz w:val="28"/>
          <w:szCs w:val="28"/>
          <w:lang w:val="kk-KZ"/>
        </w:rPr>
        <w:t xml:space="preserve">– </w:t>
      </w:r>
      <w:r w:rsidR="00A6019A" w:rsidRPr="003F29EA">
        <w:rPr>
          <w:rFonts w:ascii="Times New Roman" w:hAnsi="Times New Roman"/>
          <w:sz w:val="28"/>
          <w:szCs w:val="28"/>
          <w:lang w:val="kk-KZ"/>
        </w:rPr>
        <w:t>82</w:t>
      </w:r>
      <w:r w:rsidR="00DE04C0" w:rsidRPr="003F29EA">
        <w:rPr>
          <w:rFonts w:ascii="Times New Roman" w:hAnsi="Times New Roman"/>
          <w:sz w:val="28"/>
          <w:szCs w:val="28"/>
          <w:lang w:val="kk-KZ"/>
        </w:rPr>
        <w:t xml:space="preserve"> случая</w:t>
      </w:r>
      <w:r w:rsidR="00EB2ABE" w:rsidRPr="003F29EA">
        <w:rPr>
          <w:rFonts w:ascii="Times New Roman" w:hAnsi="Times New Roman"/>
          <w:sz w:val="28"/>
          <w:szCs w:val="28"/>
        </w:rPr>
        <w:t>(таблица 1).</w:t>
      </w:r>
    </w:p>
    <w:p w:rsidR="00764F3B" w:rsidRPr="003F29EA" w:rsidRDefault="00764F3B" w:rsidP="00D4325B">
      <w:pPr>
        <w:ind w:firstLine="709"/>
        <w:jc w:val="both"/>
        <w:rPr>
          <w:rFonts w:ascii="Times New Roman" w:hAnsi="Times New Roman"/>
          <w:sz w:val="28"/>
          <w:szCs w:val="28"/>
        </w:rPr>
      </w:pPr>
    </w:p>
    <w:p w:rsidR="00AC65A9" w:rsidRPr="003F29EA" w:rsidRDefault="00201BD6" w:rsidP="00D4325B">
      <w:pPr>
        <w:jc w:val="center"/>
        <w:rPr>
          <w:rFonts w:ascii="Times New Roman" w:hAnsi="Times New Roman"/>
          <w:b/>
          <w:sz w:val="28"/>
          <w:szCs w:val="28"/>
        </w:rPr>
      </w:pPr>
      <w:r w:rsidRPr="003F29EA">
        <w:rPr>
          <w:rFonts w:ascii="Times New Roman" w:hAnsi="Times New Roman"/>
          <w:b/>
          <w:sz w:val="28"/>
          <w:szCs w:val="28"/>
        </w:rPr>
        <w:t>9.</w:t>
      </w:r>
      <w:r w:rsidR="00A6019A" w:rsidRPr="003F29EA">
        <w:rPr>
          <w:rFonts w:ascii="Times New Roman" w:hAnsi="Times New Roman"/>
          <w:b/>
          <w:sz w:val="28"/>
          <w:szCs w:val="28"/>
          <w:lang w:val="kk-KZ"/>
        </w:rPr>
        <w:t>4</w:t>
      </w:r>
      <w:r w:rsidR="00AC65A9" w:rsidRPr="003F29EA">
        <w:rPr>
          <w:rFonts w:ascii="Times New Roman" w:hAnsi="Times New Roman"/>
          <w:b/>
          <w:sz w:val="28"/>
          <w:szCs w:val="28"/>
        </w:rPr>
        <w:t>Качество поверхностных вод на территории Костанайской области</w:t>
      </w:r>
    </w:p>
    <w:p w:rsidR="00B66785" w:rsidRPr="003F29EA" w:rsidRDefault="00B66785" w:rsidP="00D4325B">
      <w:pPr>
        <w:ind w:firstLine="360"/>
        <w:jc w:val="both"/>
        <w:rPr>
          <w:rFonts w:ascii="Times New Roman" w:hAnsi="Times New Roman"/>
          <w:sz w:val="28"/>
          <w:szCs w:val="28"/>
        </w:rPr>
      </w:pPr>
    </w:p>
    <w:p w:rsidR="006C7658" w:rsidRPr="003F29EA" w:rsidRDefault="006C7658" w:rsidP="00D4325B">
      <w:pPr>
        <w:ind w:firstLine="708"/>
        <w:jc w:val="both"/>
        <w:rPr>
          <w:rFonts w:ascii="Times New Roman" w:hAnsi="Times New Roman"/>
          <w:sz w:val="28"/>
          <w:szCs w:val="28"/>
        </w:rPr>
      </w:pPr>
      <w:r w:rsidRPr="003F29EA">
        <w:rPr>
          <w:rFonts w:ascii="Times New Roman" w:hAnsi="Times New Roman"/>
          <w:sz w:val="28"/>
          <w:szCs w:val="28"/>
        </w:rPr>
        <w:t>Наблюдения за загрязнением поверхностных вод на территории Костанайской области проводились на 3 водных объектах: реки Тобыл, Айет, Тогызак.</w:t>
      </w:r>
    </w:p>
    <w:p w:rsidR="006C7658" w:rsidRPr="003F29EA" w:rsidRDefault="006C7658"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Тобыл</w:t>
      </w:r>
      <w:r w:rsidRPr="003F29EA">
        <w:rPr>
          <w:rFonts w:ascii="Times New Roman" w:hAnsi="Times New Roman"/>
          <w:sz w:val="28"/>
          <w:szCs w:val="28"/>
        </w:rPr>
        <w:t xml:space="preserve"> температура воды </w:t>
      </w:r>
      <w:r w:rsidRPr="003F29EA">
        <w:rPr>
          <w:rFonts w:ascii="Times New Roman" w:hAnsi="Times New Roman"/>
          <w:sz w:val="28"/>
          <w:szCs w:val="28"/>
          <w:lang w:val="kk-KZ"/>
        </w:rPr>
        <w:t>16,1</w:t>
      </w:r>
      <w:r w:rsidRPr="003F29EA">
        <w:rPr>
          <w:rFonts w:ascii="Times New Roman" w:hAnsi="Times New Roman"/>
          <w:sz w:val="28"/>
          <w:szCs w:val="28"/>
        </w:rPr>
        <w:t xml:space="preserve">ºC, водородный показатель равен </w:t>
      </w:r>
      <w:r w:rsidRPr="003F29EA">
        <w:rPr>
          <w:rFonts w:ascii="Times New Roman" w:hAnsi="Times New Roman"/>
          <w:sz w:val="28"/>
          <w:szCs w:val="28"/>
          <w:lang w:val="kk-KZ"/>
        </w:rPr>
        <w:t>7,62</w:t>
      </w:r>
      <w:r w:rsidRPr="003F29EA">
        <w:rPr>
          <w:rFonts w:ascii="Times New Roman" w:hAnsi="Times New Roman"/>
          <w:sz w:val="28"/>
          <w:szCs w:val="28"/>
        </w:rPr>
        <w:t xml:space="preserve">, концентрация растворенного в воде кислорода </w:t>
      </w:r>
      <w:r w:rsidRPr="003F29EA">
        <w:rPr>
          <w:rFonts w:ascii="Times New Roman" w:hAnsi="Times New Roman"/>
          <w:sz w:val="28"/>
          <w:szCs w:val="28"/>
          <w:lang w:val="kk-KZ"/>
        </w:rPr>
        <w:t xml:space="preserve">5,85 </w:t>
      </w:r>
      <w:r w:rsidRPr="003F29EA">
        <w:rPr>
          <w:rFonts w:ascii="Times New Roman" w:hAnsi="Times New Roman"/>
          <w:sz w:val="28"/>
          <w:szCs w:val="28"/>
        </w:rPr>
        <w:t>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lang w:val="kk-KZ"/>
        </w:rPr>
        <w:t>1,02</w:t>
      </w:r>
      <w:r w:rsidRPr="003F29EA">
        <w:rPr>
          <w:rFonts w:ascii="Times New Roman" w:hAnsi="Times New Roman"/>
          <w:sz w:val="28"/>
          <w:szCs w:val="28"/>
        </w:rPr>
        <w:t xml:space="preserve"> 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Превышения ПДК были зафиксированы по веществам из групп главных ионов (сульфаты </w:t>
      </w:r>
      <w:r w:rsidRPr="003F29EA">
        <w:rPr>
          <w:rFonts w:ascii="Times New Roman" w:hAnsi="Times New Roman"/>
          <w:sz w:val="28"/>
          <w:szCs w:val="28"/>
          <w:lang w:val="kk-KZ"/>
        </w:rPr>
        <w:t>1,9</w:t>
      </w:r>
      <w:r w:rsidRPr="003F29EA">
        <w:rPr>
          <w:rFonts w:ascii="Times New Roman" w:hAnsi="Times New Roman"/>
          <w:sz w:val="28"/>
          <w:szCs w:val="28"/>
        </w:rPr>
        <w:t xml:space="preserve"> ПДК, магний 1,</w:t>
      </w:r>
      <w:r w:rsidRPr="003F29EA">
        <w:rPr>
          <w:rFonts w:ascii="Times New Roman" w:hAnsi="Times New Roman"/>
          <w:sz w:val="28"/>
          <w:szCs w:val="28"/>
          <w:lang w:val="kk-KZ"/>
        </w:rPr>
        <w:t>2</w:t>
      </w:r>
      <w:r w:rsidRPr="003F29EA">
        <w:rPr>
          <w:rFonts w:ascii="Times New Roman" w:hAnsi="Times New Roman"/>
          <w:sz w:val="28"/>
          <w:szCs w:val="28"/>
        </w:rPr>
        <w:t xml:space="preserve"> ПДК), тяжелых металлов (медь </w:t>
      </w:r>
      <w:r w:rsidRPr="003F29EA">
        <w:rPr>
          <w:rFonts w:ascii="Times New Roman" w:hAnsi="Times New Roman"/>
          <w:sz w:val="28"/>
          <w:szCs w:val="28"/>
          <w:lang w:val="kk-KZ"/>
        </w:rPr>
        <w:t>4,0</w:t>
      </w:r>
      <w:r w:rsidRPr="003F29EA">
        <w:rPr>
          <w:rFonts w:ascii="Times New Roman" w:hAnsi="Times New Roman"/>
          <w:sz w:val="28"/>
          <w:szCs w:val="28"/>
        </w:rPr>
        <w:t xml:space="preserve"> ПДК, никель </w:t>
      </w:r>
      <w:r w:rsidRPr="003F29EA">
        <w:rPr>
          <w:rFonts w:ascii="Times New Roman" w:hAnsi="Times New Roman"/>
          <w:sz w:val="28"/>
          <w:szCs w:val="28"/>
          <w:lang w:val="kk-KZ"/>
        </w:rPr>
        <w:t>3,3</w:t>
      </w:r>
      <w:r w:rsidRPr="003F29EA">
        <w:rPr>
          <w:rFonts w:ascii="Times New Roman" w:hAnsi="Times New Roman"/>
          <w:sz w:val="28"/>
          <w:szCs w:val="28"/>
        </w:rPr>
        <w:t xml:space="preserve"> ПДК).</w:t>
      </w:r>
    </w:p>
    <w:p w:rsidR="006C7658" w:rsidRPr="003F29EA" w:rsidRDefault="006C7658"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Айет</w:t>
      </w:r>
      <w:r w:rsidRPr="003F29EA">
        <w:rPr>
          <w:rFonts w:ascii="Times New Roman" w:hAnsi="Times New Roman"/>
          <w:sz w:val="28"/>
          <w:szCs w:val="28"/>
        </w:rPr>
        <w:t xml:space="preserve"> температура воды </w:t>
      </w:r>
      <w:r w:rsidRPr="003F29EA">
        <w:rPr>
          <w:rFonts w:ascii="Times New Roman" w:hAnsi="Times New Roman"/>
          <w:sz w:val="28"/>
          <w:szCs w:val="28"/>
          <w:lang w:val="kk-KZ"/>
        </w:rPr>
        <w:t>16,4</w:t>
      </w:r>
      <w:r w:rsidRPr="003F29EA">
        <w:rPr>
          <w:rFonts w:ascii="Times New Roman" w:hAnsi="Times New Roman"/>
          <w:sz w:val="28"/>
          <w:szCs w:val="28"/>
        </w:rPr>
        <w:t>ºC, водородный показатель равен 7,</w:t>
      </w:r>
      <w:r w:rsidRPr="003F29EA">
        <w:rPr>
          <w:rFonts w:ascii="Times New Roman" w:hAnsi="Times New Roman"/>
          <w:sz w:val="28"/>
          <w:szCs w:val="28"/>
          <w:lang w:val="kk-KZ"/>
        </w:rPr>
        <w:t>65</w:t>
      </w:r>
      <w:r w:rsidRPr="003F29EA">
        <w:rPr>
          <w:rFonts w:ascii="Times New Roman" w:hAnsi="Times New Roman"/>
          <w:sz w:val="28"/>
          <w:szCs w:val="28"/>
        </w:rPr>
        <w:t xml:space="preserve">, концентрация растворенного в воде кислорода </w:t>
      </w:r>
      <w:r w:rsidRPr="003F29EA">
        <w:rPr>
          <w:rFonts w:ascii="Times New Roman" w:hAnsi="Times New Roman"/>
          <w:sz w:val="28"/>
          <w:szCs w:val="28"/>
          <w:lang w:val="kk-KZ"/>
        </w:rPr>
        <w:t>6,78</w:t>
      </w:r>
      <w:r w:rsidRPr="003F29EA">
        <w:rPr>
          <w:rFonts w:ascii="Times New Roman" w:hAnsi="Times New Roman"/>
          <w:sz w:val="28"/>
          <w:szCs w:val="28"/>
        </w:rPr>
        <w:t xml:space="preserve">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1,</w:t>
      </w:r>
      <w:r w:rsidRPr="003F29EA">
        <w:rPr>
          <w:rFonts w:ascii="Times New Roman" w:hAnsi="Times New Roman"/>
          <w:sz w:val="28"/>
          <w:szCs w:val="28"/>
          <w:lang w:val="kk-KZ"/>
        </w:rPr>
        <w:t>82</w:t>
      </w:r>
      <w:r w:rsidRPr="003F29EA">
        <w:rPr>
          <w:rFonts w:ascii="Times New Roman" w:hAnsi="Times New Roman"/>
          <w:sz w:val="28"/>
          <w:szCs w:val="28"/>
        </w:rPr>
        <w:t xml:space="preserve"> 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Превышения ПДК были зафиксированы по веществам из групп главных ионов (сульфаты </w:t>
      </w:r>
      <w:r w:rsidRPr="003F29EA">
        <w:rPr>
          <w:rFonts w:ascii="Times New Roman" w:hAnsi="Times New Roman"/>
          <w:sz w:val="28"/>
          <w:szCs w:val="28"/>
          <w:lang w:val="kk-KZ"/>
        </w:rPr>
        <w:t>2,0</w:t>
      </w:r>
      <w:r w:rsidRPr="003F29EA">
        <w:rPr>
          <w:rFonts w:ascii="Times New Roman" w:hAnsi="Times New Roman"/>
          <w:sz w:val="28"/>
          <w:szCs w:val="28"/>
        </w:rPr>
        <w:t xml:space="preserve"> ПДК, магний 1,</w:t>
      </w:r>
      <w:r w:rsidRPr="003F29EA">
        <w:rPr>
          <w:rFonts w:ascii="Times New Roman" w:hAnsi="Times New Roman"/>
          <w:sz w:val="28"/>
          <w:szCs w:val="28"/>
          <w:lang w:val="kk-KZ"/>
        </w:rPr>
        <w:t>3</w:t>
      </w:r>
      <w:r w:rsidRPr="003F29EA">
        <w:rPr>
          <w:rFonts w:ascii="Times New Roman" w:hAnsi="Times New Roman"/>
          <w:sz w:val="28"/>
          <w:szCs w:val="28"/>
        </w:rPr>
        <w:t xml:space="preserve"> ПДК), тяжелых металлов (никель </w:t>
      </w:r>
      <w:r w:rsidRPr="003F29EA">
        <w:rPr>
          <w:rFonts w:ascii="Times New Roman" w:hAnsi="Times New Roman"/>
          <w:sz w:val="28"/>
          <w:szCs w:val="28"/>
          <w:lang w:val="kk-KZ"/>
        </w:rPr>
        <w:t>7,2</w:t>
      </w:r>
      <w:r w:rsidRPr="003F29EA">
        <w:rPr>
          <w:rFonts w:ascii="Times New Roman" w:hAnsi="Times New Roman"/>
          <w:sz w:val="28"/>
          <w:szCs w:val="28"/>
        </w:rPr>
        <w:t xml:space="preserve"> ПДК)</w:t>
      </w:r>
    </w:p>
    <w:p w:rsidR="006C7658" w:rsidRPr="003F29EA" w:rsidRDefault="006C7658"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Тогыз</w:t>
      </w:r>
      <w:r w:rsidR="002F5A3F" w:rsidRPr="003F29EA">
        <w:rPr>
          <w:rFonts w:ascii="Times New Roman" w:hAnsi="Times New Roman"/>
          <w:b/>
          <w:sz w:val="28"/>
          <w:szCs w:val="28"/>
        </w:rPr>
        <w:t>а</w:t>
      </w:r>
      <w:r w:rsidRPr="003F29EA">
        <w:rPr>
          <w:rFonts w:ascii="Times New Roman" w:hAnsi="Times New Roman"/>
          <w:b/>
          <w:sz w:val="28"/>
          <w:szCs w:val="28"/>
        </w:rPr>
        <w:t>к</w:t>
      </w:r>
      <w:r w:rsidRPr="003F29EA">
        <w:rPr>
          <w:rFonts w:ascii="Times New Roman" w:hAnsi="Times New Roman"/>
          <w:sz w:val="28"/>
          <w:szCs w:val="28"/>
        </w:rPr>
        <w:t xml:space="preserve"> температура воды 1</w:t>
      </w:r>
      <w:r w:rsidRPr="003F29EA">
        <w:rPr>
          <w:rFonts w:ascii="Times New Roman" w:hAnsi="Times New Roman"/>
          <w:sz w:val="28"/>
          <w:szCs w:val="28"/>
          <w:lang w:val="kk-KZ"/>
        </w:rPr>
        <w:t>8,5</w:t>
      </w:r>
      <w:r w:rsidRPr="003F29EA">
        <w:rPr>
          <w:rFonts w:ascii="Times New Roman" w:hAnsi="Times New Roman"/>
          <w:sz w:val="28"/>
          <w:szCs w:val="28"/>
        </w:rPr>
        <w:t xml:space="preserve">ºC, водородный показатель равен </w:t>
      </w:r>
      <w:r w:rsidRPr="003F29EA">
        <w:rPr>
          <w:rFonts w:ascii="Times New Roman" w:hAnsi="Times New Roman"/>
          <w:sz w:val="28"/>
          <w:szCs w:val="28"/>
          <w:lang w:val="kk-KZ"/>
        </w:rPr>
        <w:t>7,67</w:t>
      </w:r>
      <w:r w:rsidRPr="003F29EA">
        <w:rPr>
          <w:rFonts w:ascii="Times New Roman" w:hAnsi="Times New Roman"/>
          <w:sz w:val="28"/>
          <w:szCs w:val="28"/>
        </w:rPr>
        <w:t xml:space="preserve">, концентрация растворенного в воде кислорода </w:t>
      </w:r>
      <w:r w:rsidRPr="003F29EA">
        <w:rPr>
          <w:rFonts w:ascii="Times New Roman" w:hAnsi="Times New Roman"/>
          <w:sz w:val="28"/>
          <w:szCs w:val="28"/>
          <w:lang w:val="kk-KZ"/>
        </w:rPr>
        <w:t>8,14</w:t>
      </w:r>
      <w:r w:rsidRPr="003F29EA">
        <w:rPr>
          <w:rFonts w:ascii="Times New Roman" w:hAnsi="Times New Roman"/>
          <w:sz w:val="28"/>
          <w:szCs w:val="28"/>
        </w:rPr>
        <w:t xml:space="preserve">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lang w:val="kk-KZ"/>
        </w:rPr>
        <w:t xml:space="preserve"> 2,52 </w:t>
      </w:r>
      <w:r w:rsidRPr="003F29EA">
        <w:rPr>
          <w:rFonts w:ascii="Times New Roman" w:hAnsi="Times New Roman"/>
          <w:sz w:val="28"/>
          <w:szCs w:val="28"/>
        </w:rPr>
        <w:t>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Превышения ПДК были зафиксированы по веществам из групп главных ионов (сульфаты </w:t>
      </w:r>
      <w:r w:rsidRPr="003F29EA">
        <w:rPr>
          <w:rFonts w:ascii="Times New Roman" w:hAnsi="Times New Roman"/>
          <w:sz w:val="28"/>
          <w:szCs w:val="28"/>
          <w:lang w:val="kk-KZ"/>
        </w:rPr>
        <w:t>3,5</w:t>
      </w:r>
      <w:r w:rsidRPr="003F29EA">
        <w:rPr>
          <w:rFonts w:ascii="Times New Roman" w:hAnsi="Times New Roman"/>
          <w:sz w:val="28"/>
          <w:szCs w:val="28"/>
        </w:rPr>
        <w:t xml:space="preserve"> ПДК), тяжелых металлов (медь </w:t>
      </w:r>
      <w:r w:rsidRPr="003F29EA">
        <w:rPr>
          <w:rFonts w:ascii="Times New Roman" w:hAnsi="Times New Roman"/>
          <w:sz w:val="28"/>
          <w:szCs w:val="28"/>
          <w:lang w:val="kk-KZ"/>
        </w:rPr>
        <w:t>4</w:t>
      </w:r>
      <w:r w:rsidRPr="003F29EA">
        <w:rPr>
          <w:rFonts w:ascii="Times New Roman" w:hAnsi="Times New Roman"/>
          <w:sz w:val="28"/>
          <w:szCs w:val="28"/>
        </w:rPr>
        <w:t xml:space="preserve">,0 ПДК,никель </w:t>
      </w:r>
      <w:r w:rsidRPr="003F29EA">
        <w:rPr>
          <w:rFonts w:ascii="Times New Roman" w:hAnsi="Times New Roman"/>
          <w:sz w:val="28"/>
          <w:szCs w:val="28"/>
          <w:lang w:val="kk-KZ"/>
        </w:rPr>
        <w:t>3,2</w:t>
      </w:r>
      <w:r w:rsidRPr="003F29EA">
        <w:rPr>
          <w:rFonts w:ascii="Times New Roman" w:hAnsi="Times New Roman"/>
          <w:sz w:val="28"/>
          <w:szCs w:val="28"/>
        </w:rPr>
        <w:t xml:space="preserve"> ПДК).</w:t>
      </w:r>
    </w:p>
    <w:p w:rsidR="006C7658" w:rsidRPr="003F29EA" w:rsidRDefault="006C7658" w:rsidP="00D4325B">
      <w:pPr>
        <w:ind w:firstLine="708"/>
        <w:jc w:val="both"/>
        <w:rPr>
          <w:rFonts w:ascii="Times New Roman" w:hAnsi="Times New Roman"/>
          <w:sz w:val="28"/>
          <w:szCs w:val="28"/>
        </w:rPr>
      </w:pPr>
      <w:r w:rsidRPr="003F29EA">
        <w:rPr>
          <w:rFonts w:ascii="Times New Roman" w:hAnsi="Times New Roman"/>
          <w:sz w:val="28"/>
          <w:szCs w:val="28"/>
        </w:rPr>
        <w:t>Качество воды водных объектов на территории Костанайской области оценивается следующим образом: вода «умеренного уровня загрязнения» – река Тобыл,вода «</w:t>
      </w:r>
      <w:r w:rsidRPr="003F29EA">
        <w:rPr>
          <w:rFonts w:ascii="Times New Roman" w:hAnsi="Times New Roman"/>
          <w:sz w:val="28"/>
          <w:szCs w:val="28"/>
          <w:lang w:val="kk-KZ"/>
        </w:rPr>
        <w:t>высокого</w:t>
      </w:r>
      <w:r w:rsidRPr="003F29EA">
        <w:rPr>
          <w:rFonts w:ascii="Times New Roman" w:hAnsi="Times New Roman"/>
          <w:sz w:val="28"/>
          <w:szCs w:val="28"/>
        </w:rPr>
        <w:t xml:space="preserve"> уровня загрязнения» – рек</w:t>
      </w:r>
      <w:r w:rsidRPr="003F29EA">
        <w:rPr>
          <w:rFonts w:ascii="Times New Roman" w:hAnsi="Times New Roman"/>
          <w:sz w:val="28"/>
          <w:szCs w:val="28"/>
          <w:lang w:val="kk-KZ"/>
        </w:rPr>
        <w:t>и</w:t>
      </w:r>
      <w:r w:rsidRPr="003F29EA">
        <w:rPr>
          <w:rFonts w:ascii="Times New Roman" w:hAnsi="Times New Roman"/>
          <w:sz w:val="28"/>
          <w:szCs w:val="28"/>
        </w:rPr>
        <w:t xml:space="preserve"> Айет,Тогызак,</w:t>
      </w:r>
    </w:p>
    <w:p w:rsidR="006C7658" w:rsidRPr="003F29EA" w:rsidRDefault="006C7658" w:rsidP="00D4325B">
      <w:pPr>
        <w:ind w:firstLine="360"/>
        <w:jc w:val="both"/>
        <w:rPr>
          <w:rFonts w:ascii="Times New Roman" w:hAnsi="Times New Roman"/>
          <w:sz w:val="28"/>
          <w:szCs w:val="28"/>
        </w:rPr>
      </w:pPr>
      <w:r w:rsidRPr="003F29EA">
        <w:rPr>
          <w:rFonts w:ascii="Times New Roman" w:hAnsi="Times New Roman"/>
          <w:sz w:val="28"/>
          <w:szCs w:val="28"/>
        </w:rPr>
        <w:t xml:space="preserve">В сравнении с </w:t>
      </w:r>
      <w:r w:rsidRPr="003F29EA">
        <w:rPr>
          <w:rFonts w:ascii="Times New Roman" w:hAnsi="Times New Roman"/>
          <w:sz w:val="28"/>
          <w:szCs w:val="28"/>
          <w:lang w:val="kk-KZ"/>
        </w:rPr>
        <w:t>сентябрем</w:t>
      </w:r>
      <w:r w:rsidRPr="003F29EA">
        <w:rPr>
          <w:rFonts w:ascii="Times New Roman" w:hAnsi="Times New Roman"/>
          <w:sz w:val="28"/>
          <w:szCs w:val="28"/>
        </w:rPr>
        <w:t xml:space="preserve"> 2015 года качество воды рекиТоб</w:t>
      </w:r>
      <w:r w:rsidR="002F5A3F" w:rsidRPr="003F29EA">
        <w:rPr>
          <w:rFonts w:ascii="Times New Roman" w:hAnsi="Times New Roman"/>
          <w:sz w:val="28"/>
          <w:szCs w:val="28"/>
        </w:rPr>
        <w:t>ы</w:t>
      </w:r>
      <w:r w:rsidRPr="003F29EA">
        <w:rPr>
          <w:rFonts w:ascii="Times New Roman" w:hAnsi="Times New Roman"/>
          <w:sz w:val="28"/>
          <w:szCs w:val="28"/>
        </w:rPr>
        <w:t>л</w:t>
      </w:r>
      <w:r w:rsidR="002F5A3F" w:rsidRPr="003F29EA">
        <w:rPr>
          <w:rFonts w:ascii="Times New Roman" w:hAnsi="Times New Roman"/>
          <w:sz w:val="28"/>
          <w:szCs w:val="28"/>
        </w:rPr>
        <w:t xml:space="preserve"> </w:t>
      </w:r>
      <w:r w:rsidRPr="003F29EA">
        <w:rPr>
          <w:rFonts w:ascii="Times New Roman" w:hAnsi="Times New Roman"/>
          <w:sz w:val="28"/>
          <w:szCs w:val="28"/>
        </w:rPr>
        <w:t>улучшилось,</w:t>
      </w:r>
      <w:r w:rsidR="00423034" w:rsidRPr="003F29EA">
        <w:rPr>
          <w:rFonts w:ascii="Times New Roman" w:hAnsi="Times New Roman"/>
          <w:sz w:val="28"/>
          <w:szCs w:val="28"/>
        </w:rPr>
        <w:t xml:space="preserve"> в</w:t>
      </w:r>
      <w:r w:rsidRPr="003F29EA">
        <w:rPr>
          <w:rFonts w:ascii="Times New Roman" w:hAnsi="Times New Roman"/>
          <w:sz w:val="28"/>
          <w:szCs w:val="28"/>
          <w:lang w:val="kk-KZ"/>
        </w:rPr>
        <w:t xml:space="preserve"> рек</w:t>
      </w:r>
      <w:r w:rsidR="00423034" w:rsidRPr="003F29EA">
        <w:rPr>
          <w:rFonts w:ascii="Times New Roman" w:hAnsi="Times New Roman"/>
          <w:sz w:val="28"/>
          <w:szCs w:val="28"/>
          <w:lang w:val="kk-KZ"/>
        </w:rPr>
        <w:t>ах</w:t>
      </w:r>
      <w:r w:rsidRPr="003F29EA">
        <w:rPr>
          <w:rFonts w:ascii="Times New Roman" w:hAnsi="Times New Roman"/>
          <w:sz w:val="28"/>
          <w:szCs w:val="28"/>
        </w:rPr>
        <w:t>Айет, Тогызак–существенно не изменилось. В сравнении с августом 2016 года качество воды реки Тобыл - существенно не изменилось, рек Айет, Тогызак - ухудшилось.</w:t>
      </w:r>
    </w:p>
    <w:p w:rsidR="003B734D" w:rsidRPr="003F29EA" w:rsidRDefault="003B734D" w:rsidP="00D4325B">
      <w:pPr>
        <w:ind w:firstLine="360"/>
        <w:jc w:val="both"/>
        <w:rPr>
          <w:rFonts w:ascii="Times New Roman" w:hAnsi="Times New Roman"/>
          <w:sz w:val="28"/>
          <w:szCs w:val="28"/>
        </w:rPr>
      </w:pPr>
    </w:p>
    <w:p w:rsidR="00E310DA" w:rsidRPr="003F29EA" w:rsidRDefault="00201BD6" w:rsidP="00D4325B">
      <w:pPr>
        <w:ind w:left="120"/>
        <w:jc w:val="center"/>
        <w:rPr>
          <w:rFonts w:ascii="Times New Roman" w:hAnsi="Times New Roman"/>
          <w:b/>
          <w:sz w:val="28"/>
          <w:szCs w:val="28"/>
        </w:rPr>
      </w:pPr>
      <w:r w:rsidRPr="003F29EA">
        <w:rPr>
          <w:rFonts w:ascii="Times New Roman" w:hAnsi="Times New Roman"/>
          <w:b/>
          <w:sz w:val="28"/>
          <w:szCs w:val="28"/>
        </w:rPr>
        <w:t>9.</w:t>
      </w:r>
      <w:r w:rsidR="00A6019A" w:rsidRPr="003F29EA">
        <w:rPr>
          <w:rFonts w:ascii="Times New Roman" w:hAnsi="Times New Roman"/>
          <w:b/>
          <w:sz w:val="28"/>
          <w:szCs w:val="28"/>
          <w:lang w:val="kk-KZ"/>
        </w:rPr>
        <w:t>5</w:t>
      </w:r>
      <w:r w:rsidR="00E310DA" w:rsidRPr="003F29EA">
        <w:rPr>
          <w:rFonts w:ascii="Times New Roman" w:hAnsi="Times New Roman"/>
          <w:b/>
          <w:sz w:val="28"/>
          <w:szCs w:val="28"/>
        </w:rPr>
        <w:t>Радиационный гамма-фон Костанайской области</w:t>
      </w:r>
    </w:p>
    <w:p w:rsidR="002E5668" w:rsidRPr="003F29EA" w:rsidRDefault="002E5668" w:rsidP="00D4325B">
      <w:pPr>
        <w:ind w:left="120"/>
        <w:jc w:val="center"/>
        <w:rPr>
          <w:rFonts w:ascii="Times New Roman" w:hAnsi="Times New Roman"/>
          <w:b/>
          <w:sz w:val="28"/>
          <w:szCs w:val="28"/>
        </w:rPr>
      </w:pPr>
    </w:p>
    <w:p w:rsidR="00971635" w:rsidRPr="003F29EA" w:rsidRDefault="00971635" w:rsidP="00D4325B">
      <w:pPr>
        <w:ind w:firstLine="700"/>
        <w:jc w:val="both"/>
        <w:rPr>
          <w:rFonts w:ascii="Times New Roman" w:hAnsi="Times New Roman"/>
          <w:sz w:val="28"/>
          <w:szCs w:val="28"/>
        </w:rPr>
      </w:pPr>
      <w:r w:rsidRPr="003F29EA">
        <w:rPr>
          <w:rFonts w:ascii="Times New Roman" w:hAnsi="Times New Roman"/>
          <w:sz w:val="28"/>
          <w:szCs w:val="28"/>
        </w:rPr>
        <w:t xml:space="preserve">Наблюдения за уровнем гамма излучения на местности осуществлялись ежедневно на </w:t>
      </w:r>
      <w:r w:rsidR="008A39E5" w:rsidRPr="003F29EA">
        <w:rPr>
          <w:rFonts w:ascii="Times New Roman" w:hAnsi="Times New Roman"/>
          <w:sz w:val="28"/>
          <w:szCs w:val="28"/>
        </w:rPr>
        <w:t>7</w:t>
      </w:r>
      <w:r w:rsidRPr="003F29EA">
        <w:rPr>
          <w:rFonts w:ascii="Times New Roman" w:hAnsi="Times New Roman"/>
          <w:sz w:val="28"/>
          <w:szCs w:val="28"/>
        </w:rPr>
        <w:t>-</w:t>
      </w:r>
      <w:r w:rsidR="008A39E5" w:rsidRPr="003F29EA">
        <w:rPr>
          <w:rFonts w:ascii="Times New Roman" w:hAnsi="Times New Roman"/>
          <w:sz w:val="28"/>
          <w:szCs w:val="28"/>
        </w:rPr>
        <w:t>м</w:t>
      </w:r>
      <w:r w:rsidRPr="003F29EA">
        <w:rPr>
          <w:rFonts w:ascii="Times New Roman" w:hAnsi="Times New Roman"/>
          <w:sz w:val="28"/>
          <w:szCs w:val="28"/>
        </w:rPr>
        <w:t>и метеорологически</w:t>
      </w:r>
      <w:r w:rsidR="003D5C1D" w:rsidRPr="003F29EA">
        <w:rPr>
          <w:rFonts w:ascii="Times New Roman" w:hAnsi="Times New Roman"/>
          <w:sz w:val="28"/>
          <w:szCs w:val="28"/>
        </w:rPr>
        <w:t>х станциях (Жетыкара, Караменды, Карасу, Карабалык, Костанай, Сарыколь</w:t>
      </w:r>
      <w:r w:rsidR="008A39E5" w:rsidRPr="003F29EA">
        <w:rPr>
          <w:rFonts w:ascii="Times New Roman" w:hAnsi="Times New Roman"/>
          <w:sz w:val="28"/>
          <w:szCs w:val="28"/>
        </w:rPr>
        <w:t>, Рудный</w:t>
      </w:r>
      <w:r w:rsidR="008B628C" w:rsidRPr="003F29EA">
        <w:rPr>
          <w:rFonts w:ascii="Times New Roman" w:hAnsi="Times New Roman"/>
          <w:sz w:val="28"/>
          <w:szCs w:val="28"/>
        </w:rPr>
        <w:t>)</w:t>
      </w:r>
      <w:r w:rsidR="00844F5D" w:rsidRPr="003F29EA">
        <w:rPr>
          <w:rFonts w:ascii="Times New Roman" w:hAnsi="Times New Roman"/>
          <w:sz w:val="28"/>
          <w:szCs w:val="28"/>
        </w:rPr>
        <w:t xml:space="preserve">и </w:t>
      </w:r>
      <w:r w:rsidR="00844F5D" w:rsidRPr="003F29EA">
        <w:rPr>
          <w:rFonts w:ascii="Times New Roman" w:hAnsi="Times New Roman"/>
          <w:sz w:val="28"/>
          <w:szCs w:val="28"/>
          <w:lang w:val="kk-KZ"/>
        </w:rPr>
        <w:t xml:space="preserve">на 3-х </w:t>
      </w:r>
      <w:r w:rsidR="00844F5D" w:rsidRPr="003F29EA">
        <w:rPr>
          <w:rStyle w:val="FontStyle204"/>
          <w:sz w:val="28"/>
          <w:szCs w:val="28"/>
        </w:rPr>
        <w:t>автоматическ</w:t>
      </w:r>
      <w:r w:rsidR="00844F5D" w:rsidRPr="003F29EA">
        <w:rPr>
          <w:rStyle w:val="FontStyle204"/>
          <w:sz w:val="28"/>
          <w:szCs w:val="28"/>
          <w:lang w:val="kk-KZ"/>
        </w:rPr>
        <w:t>их</w:t>
      </w:r>
      <w:r w:rsidR="00844F5D" w:rsidRPr="003F29EA">
        <w:rPr>
          <w:rStyle w:val="FontStyle204"/>
          <w:sz w:val="28"/>
          <w:szCs w:val="28"/>
        </w:rPr>
        <w:t xml:space="preserve"> пост</w:t>
      </w:r>
      <w:r w:rsidR="00844F5D" w:rsidRPr="003F29EA">
        <w:rPr>
          <w:rStyle w:val="FontStyle204"/>
          <w:sz w:val="28"/>
          <w:szCs w:val="28"/>
          <w:lang w:val="kk-KZ"/>
        </w:rPr>
        <w:t>ах</w:t>
      </w:r>
      <w:r w:rsidR="00844F5D" w:rsidRPr="003F29EA">
        <w:rPr>
          <w:rStyle w:val="FontStyle204"/>
          <w:sz w:val="28"/>
          <w:szCs w:val="28"/>
        </w:rPr>
        <w:t xml:space="preserve"> наблюдений за загрязнением атмосферного воздуха г.</w:t>
      </w:r>
      <w:r w:rsidR="00844F5D" w:rsidRPr="003F29EA">
        <w:rPr>
          <w:rStyle w:val="FontStyle204"/>
          <w:sz w:val="28"/>
          <w:szCs w:val="28"/>
          <w:lang w:val="kk-KZ"/>
        </w:rPr>
        <w:t>Костанай</w:t>
      </w:r>
      <w:r w:rsidR="00844F5D" w:rsidRPr="003F29EA">
        <w:rPr>
          <w:rStyle w:val="FontStyle171"/>
          <w:sz w:val="28"/>
          <w:szCs w:val="28"/>
        </w:rPr>
        <w:t>(ПНЗ</w:t>
      </w:r>
      <w:r w:rsidR="00844F5D" w:rsidRPr="003F29EA">
        <w:rPr>
          <w:rStyle w:val="FontStyle171"/>
          <w:sz w:val="28"/>
          <w:szCs w:val="28"/>
          <w:lang w:val="kk-KZ"/>
        </w:rPr>
        <w:t>№</w:t>
      </w:r>
      <w:r w:rsidR="00844F5D" w:rsidRPr="003F29EA">
        <w:rPr>
          <w:rStyle w:val="FontStyle201"/>
          <w:sz w:val="28"/>
          <w:szCs w:val="28"/>
          <w:lang w:val="kk-KZ"/>
        </w:rPr>
        <w:t>2;</w:t>
      </w:r>
      <w:r w:rsidR="00844F5D" w:rsidRPr="003F29EA">
        <w:rPr>
          <w:rStyle w:val="FontStyle171"/>
          <w:sz w:val="28"/>
          <w:szCs w:val="28"/>
        </w:rPr>
        <w:t xml:space="preserve"> ПНЗ</w:t>
      </w:r>
      <w:r w:rsidR="00844F5D" w:rsidRPr="003F29EA">
        <w:rPr>
          <w:rStyle w:val="FontStyle171"/>
          <w:sz w:val="28"/>
          <w:szCs w:val="28"/>
          <w:lang w:val="kk-KZ"/>
        </w:rPr>
        <w:t>№4</w:t>
      </w:r>
      <w:r w:rsidR="00844F5D" w:rsidRPr="003F29EA">
        <w:rPr>
          <w:rStyle w:val="FontStyle201"/>
          <w:sz w:val="28"/>
          <w:szCs w:val="28"/>
        </w:rPr>
        <w:t xml:space="preserve">), </w:t>
      </w:r>
      <w:r w:rsidR="00844F5D" w:rsidRPr="003F29EA">
        <w:rPr>
          <w:rStyle w:val="FontStyle201"/>
          <w:i w:val="0"/>
          <w:sz w:val="28"/>
          <w:szCs w:val="28"/>
          <w:lang w:val="kk-KZ"/>
        </w:rPr>
        <w:t>Рудный</w:t>
      </w:r>
      <w:r w:rsidR="00844F5D" w:rsidRPr="003F29EA">
        <w:rPr>
          <w:rStyle w:val="FontStyle201"/>
          <w:sz w:val="28"/>
          <w:szCs w:val="28"/>
          <w:lang w:val="kk-KZ"/>
        </w:rPr>
        <w:t xml:space="preserve"> ( ПНЗ №5)</w:t>
      </w:r>
      <w:r w:rsidR="008B628C" w:rsidRPr="003F29EA">
        <w:rPr>
          <w:rFonts w:ascii="Times New Roman" w:hAnsi="Times New Roman"/>
          <w:sz w:val="28"/>
          <w:szCs w:val="28"/>
        </w:rPr>
        <w:t xml:space="preserve"> (рис. 9.</w:t>
      </w:r>
      <w:r w:rsidR="007658BD" w:rsidRPr="003F29EA">
        <w:rPr>
          <w:rFonts w:ascii="Times New Roman" w:hAnsi="Times New Roman"/>
          <w:sz w:val="28"/>
          <w:szCs w:val="28"/>
        </w:rPr>
        <w:t>4</w:t>
      </w:r>
      <w:r w:rsidRPr="003F29EA">
        <w:rPr>
          <w:rFonts w:ascii="Times New Roman" w:hAnsi="Times New Roman"/>
          <w:sz w:val="28"/>
          <w:szCs w:val="28"/>
        </w:rPr>
        <w:t>).</w:t>
      </w:r>
    </w:p>
    <w:p w:rsidR="00971635" w:rsidRPr="003F29EA" w:rsidRDefault="0063732B" w:rsidP="00D4325B">
      <w:pPr>
        <w:ind w:firstLine="697"/>
        <w:jc w:val="both"/>
        <w:rPr>
          <w:rFonts w:ascii="Times New Roman" w:hAnsi="Times New Roman"/>
          <w:sz w:val="28"/>
          <w:szCs w:val="28"/>
          <w:lang w:val="kk-KZ"/>
        </w:rPr>
      </w:pPr>
      <w:r w:rsidRPr="003F29EA">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3F29EA">
        <w:rPr>
          <w:rFonts w:ascii="Times New Roman" w:hAnsi="Times New Roman"/>
          <w:sz w:val="28"/>
          <w:szCs w:val="28"/>
          <w:lang w:val="kk-KZ"/>
        </w:rPr>
        <w:t>0,</w:t>
      </w:r>
      <w:r w:rsidR="00233A94" w:rsidRPr="003F29EA">
        <w:rPr>
          <w:rFonts w:ascii="Times New Roman" w:hAnsi="Times New Roman"/>
          <w:sz w:val="28"/>
          <w:szCs w:val="28"/>
          <w:lang w:val="kk-KZ"/>
        </w:rPr>
        <w:t>0</w:t>
      </w:r>
      <w:r w:rsidR="00906F88" w:rsidRPr="003F29EA">
        <w:rPr>
          <w:rFonts w:ascii="Times New Roman" w:hAnsi="Times New Roman"/>
          <w:sz w:val="28"/>
          <w:szCs w:val="28"/>
          <w:lang w:val="kk-KZ"/>
        </w:rPr>
        <w:t>8</w:t>
      </w:r>
      <w:r w:rsidRPr="003F29EA">
        <w:rPr>
          <w:rFonts w:ascii="Times New Roman" w:hAnsi="Times New Roman"/>
          <w:sz w:val="28"/>
          <w:szCs w:val="28"/>
          <w:lang w:val="kk-KZ"/>
        </w:rPr>
        <w:t>-0,</w:t>
      </w:r>
      <w:r w:rsidR="00B07C3F" w:rsidRPr="003F29EA">
        <w:rPr>
          <w:rFonts w:ascii="Times New Roman" w:hAnsi="Times New Roman"/>
          <w:sz w:val="28"/>
          <w:szCs w:val="28"/>
          <w:lang w:val="kk-KZ"/>
        </w:rPr>
        <w:t>21</w:t>
      </w:r>
      <w:r w:rsidRPr="003F29EA">
        <w:rPr>
          <w:rFonts w:ascii="Times New Roman" w:hAnsi="Times New Roman"/>
          <w:sz w:val="28"/>
          <w:szCs w:val="28"/>
        </w:rPr>
        <w:t xml:space="preserve">мкЗв/ч. В среднем </w:t>
      </w:r>
      <w:r w:rsidRPr="003F29EA">
        <w:rPr>
          <w:rFonts w:ascii="Times New Roman" w:hAnsi="Times New Roman"/>
          <w:sz w:val="28"/>
          <w:szCs w:val="28"/>
        </w:rPr>
        <w:lastRenderedPageBreak/>
        <w:t>по области радиационный гамма-фон составил 0,1</w:t>
      </w:r>
      <w:r w:rsidR="00DD59B6" w:rsidRPr="003F29EA">
        <w:rPr>
          <w:rFonts w:ascii="Times New Roman" w:hAnsi="Times New Roman"/>
          <w:sz w:val="28"/>
          <w:szCs w:val="28"/>
          <w:lang w:val="kk-KZ"/>
        </w:rPr>
        <w:t>1</w:t>
      </w:r>
      <w:r w:rsidRPr="003F29EA">
        <w:rPr>
          <w:rFonts w:ascii="Times New Roman" w:hAnsi="Times New Roman"/>
          <w:sz w:val="28"/>
          <w:szCs w:val="28"/>
        </w:rPr>
        <w:t xml:space="preserve"> мкЗв/ч и находился в допустимых пределах</w:t>
      </w:r>
      <w:r w:rsidR="00971635" w:rsidRPr="003F29EA">
        <w:rPr>
          <w:rFonts w:ascii="Times New Roman" w:hAnsi="Times New Roman"/>
          <w:sz w:val="28"/>
          <w:szCs w:val="28"/>
        </w:rPr>
        <w:t>.</w:t>
      </w:r>
    </w:p>
    <w:p w:rsidR="000F304C" w:rsidRPr="003F29EA" w:rsidRDefault="000F304C" w:rsidP="00D4325B">
      <w:pPr>
        <w:pStyle w:val="afa"/>
        <w:ind w:left="750"/>
        <w:jc w:val="center"/>
        <w:rPr>
          <w:rFonts w:ascii="Times New Roman" w:hAnsi="Times New Roman"/>
          <w:b/>
          <w:sz w:val="28"/>
          <w:szCs w:val="28"/>
        </w:rPr>
      </w:pPr>
    </w:p>
    <w:p w:rsidR="00E310DA" w:rsidRPr="003F29EA" w:rsidRDefault="007C195C" w:rsidP="00D4325B">
      <w:pPr>
        <w:pStyle w:val="afa"/>
        <w:ind w:left="750"/>
        <w:jc w:val="center"/>
        <w:rPr>
          <w:rFonts w:ascii="Times New Roman" w:hAnsi="Times New Roman"/>
          <w:b/>
          <w:sz w:val="28"/>
          <w:szCs w:val="28"/>
        </w:rPr>
      </w:pPr>
      <w:r w:rsidRPr="003F29EA">
        <w:rPr>
          <w:rFonts w:ascii="Times New Roman" w:hAnsi="Times New Roman"/>
          <w:b/>
          <w:sz w:val="28"/>
          <w:szCs w:val="28"/>
        </w:rPr>
        <w:t>9.</w:t>
      </w:r>
      <w:r w:rsidR="00A6019A" w:rsidRPr="003F29EA">
        <w:rPr>
          <w:rFonts w:ascii="Times New Roman" w:hAnsi="Times New Roman"/>
          <w:b/>
          <w:sz w:val="28"/>
          <w:szCs w:val="28"/>
        </w:rPr>
        <w:t>6</w:t>
      </w:r>
      <w:r w:rsidR="00E310DA" w:rsidRPr="003F29EA">
        <w:rPr>
          <w:rFonts w:ascii="Times New Roman" w:hAnsi="Times New Roman"/>
          <w:b/>
          <w:sz w:val="28"/>
          <w:szCs w:val="28"/>
        </w:rPr>
        <w:t>Плотность радиоактивных выпадений в приземно</w:t>
      </w:r>
      <w:r w:rsidR="00872A42" w:rsidRPr="003F29EA">
        <w:rPr>
          <w:rFonts w:ascii="Times New Roman" w:hAnsi="Times New Roman"/>
          <w:b/>
          <w:sz w:val="28"/>
          <w:szCs w:val="28"/>
        </w:rPr>
        <w:t xml:space="preserve">мслое </w:t>
      </w:r>
      <w:r w:rsidR="00E310DA" w:rsidRPr="003F29EA">
        <w:rPr>
          <w:rFonts w:ascii="Times New Roman" w:hAnsi="Times New Roman"/>
          <w:b/>
          <w:sz w:val="28"/>
          <w:szCs w:val="28"/>
        </w:rPr>
        <w:t>атмосфер</w:t>
      </w:r>
      <w:r w:rsidR="00872A42" w:rsidRPr="003F29EA">
        <w:rPr>
          <w:rFonts w:ascii="Times New Roman" w:hAnsi="Times New Roman"/>
          <w:b/>
          <w:sz w:val="28"/>
          <w:szCs w:val="28"/>
        </w:rPr>
        <w:t>ы</w:t>
      </w:r>
    </w:p>
    <w:p w:rsidR="000659CE" w:rsidRPr="003F29EA" w:rsidRDefault="000659CE" w:rsidP="00D4325B">
      <w:pPr>
        <w:pStyle w:val="afa"/>
        <w:ind w:left="750"/>
        <w:jc w:val="center"/>
        <w:rPr>
          <w:rFonts w:ascii="Times New Roman" w:hAnsi="Times New Roman"/>
          <w:b/>
          <w:sz w:val="28"/>
          <w:szCs w:val="28"/>
        </w:rPr>
      </w:pP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метеорологическихстанциях (Жетыкара, Костанай) путем отбора проб воздуха горизонтальными планшетами (ри</w:t>
      </w:r>
      <w:r w:rsidR="007658BD" w:rsidRPr="003F29EA">
        <w:rPr>
          <w:rFonts w:ascii="Times New Roman" w:hAnsi="Times New Roman"/>
          <w:sz w:val="28"/>
          <w:szCs w:val="28"/>
        </w:rPr>
        <w:t>с. 9.4</w:t>
      </w:r>
      <w:r w:rsidRPr="003F29EA">
        <w:rPr>
          <w:rFonts w:ascii="Times New Roman" w:hAnsi="Times New Roman"/>
          <w:sz w:val="28"/>
          <w:szCs w:val="28"/>
        </w:rPr>
        <w:t>). На станции проводился пятисуточный отбор проб.</w:t>
      </w: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906F88" w:rsidRPr="003F29EA">
        <w:rPr>
          <w:rFonts w:ascii="Times New Roman" w:hAnsi="Times New Roman"/>
          <w:sz w:val="28"/>
          <w:szCs w:val="28"/>
          <w:lang w:val="kk-KZ"/>
        </w:rPr>
        <w:t>0,</w:t>
      </w:r>
      <w:r w:rsidR="00B07C3F" w:rsidRPr="003F29EA">
        <w:rPr>
          <w:rFonts w:ascii="Times New Roman" w:hAnsi="Times New Roman"/>
          <w:sz w:val="28"/>
          <w:szCs w:val="28"/>
          <w:lang w:val="kk-KZ"/>
        </w:rPr>
        <w:t>7</w:t>
      </w:r>
      <w:r w:rsidR="004F5EAA" w:rsidRPr="003F29EA">
        <w:rPr>
          <w:rFonts w:ascii="Times New Roman" w:hAnsi="Times New Roman"/>
          <w:sz w:val="28"/>
          <w:szCs w:val="28"/>
        </w:rPr>
        <w:t>–</w:t>
      </w:r>
      <w:r w:rsidR="00D235E5" w:rsidRPr="003F29EA">
        <w:rPr>
          <w:rFonts w:ascii="Times New Roman" w:hAnsi="Times New Roman"/>
          <w:sz w:val="28"/>
          <w:szCs w:val="28"/>
        </w:rPr>
        <w:t>1,</w:t>
      </w:r>
      <w:r w:rsidR="00B07C3F" w:rsidRPr="003F29EA">
        <w:rPr>
          <w:rFonts w:ascii="Times New Roman" w:hAnsi="Times New Roman"/>
          <w:sz w:val="28"/>
          <w:szCs w:val="28"/>
        </w:rPr>
        <w:t>4</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B07C3F" w:rsidRPr="003F29EA">
        <w:rPr>
          <w:rFonts w:ascii="Times New Roman" w:hAnsi="Times New Roman"/>
          <w:sz w:val="28"/>
          <w:szCs w:val="28"/>
        </w:rPr>
        <w:t>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28473F" w:rsidRPr="003F29EA" w:rsidRDefault="0028473F" w:rsidP="00D4325B">
      <w:pPr>
        <w:ind w:firstLine="700"/>
        <w:jc w:val="both"/>
        <w:rPr>
          <w:rFonts w:ascii="Times New Roman" w:hAnsi="Times New Roman"/>
          <w:sz w:val="28"/>
          <w:szCs w:val="28"/>
        </w:rPr>
      </w:pPr>
    </w:p>
    <w:p w:rsidR="00E310DA" w:rsidRPr="003F29EA" w:rsidRDefault="00154002" w:rsidP="00D4325B">
      <w:pPr>
        <w:jc w:val="center"/>
        <w:rPr>
          <w:rFonts w:ascii="Times New Roman" w:hAnsi="Times New Roman"/>
          <w:noProof/>
          <w:sz w:val="28"/>
          <w:szCs w:val="28"/>
          <w:lang w:eastAsia="ru-RU" w:bidi="ar-SA"/>
        </w:rPr>
      </w:pPr>
      <w:r w:rsidRPr="003F29EA">
        <w:rPr>
          <w:rFonts w:ascii="Times New Roman" w:hAnsi="Times New Roman"/>
          <w:noProof/>
          <w:sz w:val="28"/>
          <w:szCs w:val="28"/>
          <w:lang w:eastAsia="ru-RU" w:bidi="ar-SA"/>
        </w:rPr>
        <w:drawing>
          <wp:inline distT="0" distB="0" distL="0" distR="0">
            <wp:extent cx="5695950" cy="326707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7" cstate="print"/>
                    <a:srcRect/>
                    <a:stretch>
                      <a:fillRect/>
                    </a:stretch>
                  </pic:blipFill>
                  <pic:spPr bwMode="auto">
                    <a:xfrm>
                      <a:off x="0" y="0"/>
                      <a:ext cx="5702196" cy="3270658"/>
                    </a:xfrm>
                    <a:prstGeom prst="rect">
                      <a:avLst/>
                    </a:prstGeom>
                    <a:noFill/>
                    <a:ln w="9525">
                      <a:noFill/>
                      <a:miter lim="800000"/>
                      <a:headEnd/>
                      <a:tailEnd/>
                    </a:ln>
                  </pic:spPr>
                </pic:pic>
              </a:graphicData>
            </a:graphic>
          </wp:inline>
        </w:drawing>
      </w:r>
    </w:p>
    <w:p w:rsidR="00095913" w:rsidRPr="003F29EA" w:rsidRDefault="00061F88" w:rsidP="00D4325B">
      <w:pPr>
        <w:jc w:val="center"/>
        <w:rPr>
          <w:rFonts w:ascii="Times New Roman" w:hAnsi="Times New Roman"/>
        </w:rPr>
        <w:sectPr w:rsidR="00095913" w:rsidRPr="003F29EA" w:rsidSect="004D1D3C">
          <w:pgSz w:w="11906" w:h="16838"/>
          <w:pgMar w:top="1134" w:right="851" w:bottom="993" w:left="1134" w:header="709" w:footer="709" w:gutter="0"/>
          <w:cols w:space="708"/>
          <w:docGrid w:linePitch="360"/>
        </w:sectPr>
      </w:pPr>
      <w:r w:rsidRPr="003F29EA">
        <w:rPr>
          <w:rFonts w:ascii="Times New Roman" w:hAnsi="Times New Roman"/>
        </w:rPr>
        <w:t>Рис. 9.</w:t>
      </w:r>
      <w:r w:rsidR="007658BD" w:rsidRPr="003F29EA">
        <w:rPr>
          <w:rFonts w:ascii="Times New Roman" w:hAnsi="Times New Roman"/>
        </w:rPr>
        <w:t>4</w:t>
      </w:r>
      <w:r w:rsidRPr="003F29EA">
        <w:rPr>
          <w:rFonts w:ascii="Times New Roman" w:hAnsi="Times New Roman"/>
        </w:rPr>
        <w:t xml:space="preserve"> Схема расположения метеостанций за наблюдением </w:t>
      </w:r>
      <w:r w:rsidR="0081701B" w:rsidRPr="003F29EA">
        <w:rPr>
          <w:rFonts w:ascii="Times New Roman" w:hAnsi="Times New Roman"/>
        </w:rPr>
        <w:t xml:space="preserve">уровня </w:t>
      </w:r>
      <w:r w:rsidRPr="003F29EA">
        <w:rPr>
          <w:rFonts w:ascii="Times New Roman" w:hAnsi="Times New Roman"/>
        </w:rPr>
        <w:t>ради</w:t>
      </w:r>
      <w:r w:rsidR="00565486" w:rsidRPr="003F29EA">
        <w:rPr>
          <w:rFonts w:ascii="Times New Roman" w:hAnsi="Times New Roman"/>
        </w:rPr>
        <w:t>а</w:t>
      </w:r>
      <w:r w:rsidRPr="003F29EA">
        <w:rPr>
          <w:rFonts w:ascii="Times New Roman" w:hAnsi="Times New Roman"/>
        </w:rPr>
        <w:t>ционного гамм</w:t>
      </w:r>
      <w:r w:rsidR="00BD7E35" w:rsidRPr="003F29EA">
        <w:rPr>
          <w:rFonts w:ascii="Times New Roman" w:hAnsi="Times New Roman"/>
        </w:rPr>
        <w:t>а-фона и плотности</w:t>
      </w:r>
      <w:r w:rsidRPr="003F29EA">
        <w:rPr>
          <w:rFonts w:ascii="Times New Roman" w:hAnsi="Times New Roman"/>
        </w:rPr>
        <w:t xml:space="preserve"> радиоактивных выпадений н</w:t>
      </w:r>
      <w:r w:rsidR="00D4325B" w:rsidRPr="003F29EA">
        <w:rPr>
          <w:rFonts w:ascii="Times New Roman" w:hAnsi="Times New Roman"/>
        </w:rPr>
        <w:t>а территорииКостанайской области</w:t>
      </w:r>
    </w:p>
    <w:p w:rsidR="00AD7C73" w:rsidRPr="003F29EA" w:rsidRDefault="00AD7C73" w:rsidP="00D4325B">
      <w:pPr>
        <w:rPr>
          <w:rFonts w:ascii="Times New Roman" w:hAnsi="Times New Roman"/>
        </w:rPr>
      </w:pPr>
    </w:p>
    <w:p w:rsidR="006505ED" w:rsidRPr="003F29EA" w:rsidRDefault="006505ED" w:rsidP="00D4325B">
      <w:pPr>
        <w:numPr>
          <w:ilvl w:val="0"/>
          <w:numId w:val="8"/>
        </w:numPr>
        <w:jc w:val="center"/>
        <w:rPr>
          <w:rFonts w:ascii="Times New Roman" w:hAnsi="Times New Roman"/>
          <w:b/>
          <w:sz w:val="28"/>
          <w:szCs w:val="28"/>
        </w:rPr>
      </w:pPr>
      <w:r w:rsidRPr="003F29EA">
        <w:rPr>
          <w:rFonts w:ascii="Times New Roman" w:hAnsi="Times New Roman"/>
          <w:b/>
          <w:sz w:val="28"/>
          <w:szCs w:val="28"/>
        </w:rPr>
        <w:t>Состояние окружающей среды Кызылординской области</w:t>
      </w:r>
    </w:p>
    <w:p w:rsidR="006505ED" w:rsidRPr="003F29EA" w:rsidRDefault="006505ED" w:rsidP="00D4325B">
      <w:pPr>
        <w:jc w:val="center"/>
        <w:rPr>
          <w:rFonts w:ascii="Times New Roman" w:hAnsi="Times New Roman"/>
          <w:b/>
          <w:sz w:val="28"/>
          <w:szCs w:val="28"/>
        </w:rPr>
      </w:pPr>
    </w:p>
    <w:p w:rsidR="006505ED" w:rsidRPr="003F29EA" w:rsidRDefault="006505ED" w:rsidP="00D4325B">
      <w:pPr>
        <w:numPr>
          <w:ilvl w:val="1"/>
          <w:numId w:val="12"/>
        </w:numP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w:t>
      </w:r>
      <w:r w:rsidR="00E20BC6" w:rsidRPr="003F29EA">
        <w:rPr>
          <w:rFonts w:ascii="Times New Roman" w:hAnsi="Times New Roman"/>
          <w:b/>
          <w:sz w:val="28"/>
          <w:szCs w:val="28"/>
        </w:rPr>
        <w:t>духа по городу Кызылорда</w:t>
      </w:r>
    </w:p>
    <w:p w:rsidR="00BB17BB" w:rsidRPr="003F29EA" w:rsidRDefault="00BB17BB" w:rsidP="00D4325B">
      <w:pPr>
        <w:ind w:firstLine="709"/>
        <w:jc w:val="both"/>
        <w:rPr>
          <w:rFonts w:ascii="Times New Roman" w:hAnsi="Times New Roman"/>
          <w:sz w:val="28"/>
          <w:szCs w:val="28"/>
        </w:rPr>
      </w:pPr>
    </w:p>
    <w:p w:rsidR="002730B2" w:rsidRPr="003F29EA" w:rsidRDefault="007D1625" w:rsidP="00D4325B">
      <w:pPr>
        <w:pStyle w:val="Style100"/>
        <w:widowControl/>
        <w:spacing w:line="0" w:lineRule="atLeast"/>
        <w:ind w:firstLine="708"/>
        <w:rPr>
          <w:rStyle w:val="FontStyle201"/>
          <w:sz w:val="28"/>
          <w:szCs w:val="28"/>
        </w:rPr>
      </w:pPr>
      <w:r w:rsidRPr="003F29EA">
        <w:rPr>
          <w:rStyle w:val="FontStyle204"/>
          <w:sz w:val="28"/>
          <w:szCs w:val="28"/>
        </w:rPr>
        <w:t>Наблюдение</w:t>
      </w:r>
      <w:r w:rsidR="001D12D9" w:rsidRPr="003F29EA">
        <w:rPr>
          <w:rStyle w:val="FontStyle204"/>
          <w:sz w:val="28"/>
          <w:szCs w:val="28"/>
        </w:rPr>
        <w:t xml:space="preserve"> за состоя</w:t>
      </w:r>
      <w:r w:rsidRPr="003F29EA">
        <w:rPr>
          <w:rStyle w:val="FontStyle204"/>
          <w:sz w:val="28"/>
          <w:szCs w:val="28"/>
        </w:rPr>
        <w:t>нием атмосферного воздуха велось</w:t>
      </w:r>
      <w:r w:rsidR="001D12D9" w:rsidRPr="003F29EA">
        <w:rPr>
          <w:rStyle w:val="FontStyle204"/>
          <w:sz w:val="28"/>
          <w:szCs w:val="28"/>
        </w:rPr>
        <w:t xml:space="preserve"> на </w:t>
      </w:r>
      <w:r w:rsidR="002C32F1" w:rsidRPr="003F29EA">
        <w:rPr>
          <w:rStyle w:val="FontStyle204"/>
          <w:sz w:val="28"/>
          <w:szCs w:val="28"/>
        </w:rPr>
        <w:t>3</w:t>
      </w:r>
      <w:r w:rsidR="00052911" w:rsidRPr="003F29EA">
        <w:rPr>
          <w:rStyle w:val="FontStyle204"/>
          <w:sz w:val="28"/>
          <w:szCs w:val="28"/>
        </w:rPr>
        <w:t xml:space="preserve"> стационарных</w:t>
      </w:r>
      <w:r w:rsidR="002C54C9" w:rsidRPr="003F29EA">
        <w:rPr>
          <w:rStyle w:val="FontStyle204"/>
          <w:sz w:val="28"/>
          <w:szCs w:val="28"/>
        </w:rPr>
        <w:t xml:space="preserve"> пост</w:t>
      </w:r>
      <w:r w:rsidR="00052911" w:rsidRPr="003F29EA">
        <w:rPr>
          <w:rStyle w:val="FontStyle204"/>
          <w:sz w:val="28"/>
          <w:szCs w:val="28"/>
        </w:rPr>
        <w:t xml:space="preserve">ах </w:t>
      </w:r>
      <w:r w:rsidR="001D12D9" w:rsidRPr="003F29EA">
        <w:rPr>
          <w:rFonts w:ascii="Times New Roman" w:hAnsi="Times New Roman"/>
          <w:sz w:val="28"/>
          <w:szCs w:val="28"/>
        </w:rPr>
        <w:t xml:space="preserve">(рис.10.1., таблица </w:t>
      </w:r>
      <w:r w:rsidR="00EB2ABE" w:rsidRPr="003F29EA">
        <w:rPr>
          <w:rFonts w:ascii="Times New Roman" w:hAnsi="Times New Roman"/>
          <w:sz w:val="28"/>
          <w:szCs w:val="28"/>
          <w:lang w:val="kk-KZ"/>
        </w:rPr>
        <w:t>10.1</w:t>
      </w:r>
      <w:r w:rsidR="001D12D9" w:rsidRPr="003F29EA">
        <w:rPr>
          <w:rFonts w:ascii="Times New Roman" w:hAnsi="Times New Roman"/>
          <w:sz w:val="28"/>
          <w:szCs w:val="28"/>
        </w:rPr>
        <w:t>)</w:t>
      </w:r>
      <w:r w:rsidR="001D12D9" w:rsidRPr="003F29EA">
        <w:rPr>
          <w:rStyle w:val="FontStyle201"/>
          <w:sz w:val="28"/>
          <w:szCs w:val="28"/>
        </w:rPr>
        <w:t>.</w:t>
      </w:r>
    </w:p>
    <w:p w:rsidR="00BB59B7" w:rsidRPr="003F29EA" w:rsidRDefault="00BB59B7" w:rsidP="00D4325B">
      <w:pPr>
        <w:pStyle w:val="Style100"/>
        <w:widowControl/>
        <w:spacing w:line="0" w:lineRule="atLeast"/>
        <w:ind w:firstLine="708"/>
        <w:rPr>
          <w:rStyle w:val="FontStyle201"/>
          <w:sz w:val="28"/>
          <w:szCs w:val="28"/>
        </w:rPr>
      </w:pPr>
    </w:p>
    <w:p w:rsidR="001D12D9" w:rsidRPr="003F29EA" w:rsidRDefault="001D12D9"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10.1</w:t>
      </w:r>
    </w:p>
    <w:p w:rsidR="001D12D9" w:rsidRPr="003F29EA" w:rsidRDefault="001D12D9"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D12D9" w:rsidRPr="003F29EA" w:rsidRDefault="001D12D9" w:rsidP="00D4325B">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3F29EA" w:rsidTr="00281F2B">
        <w:tc>
          <w:tcPr>
            <w:tcW w:w="959" w:type="dxa"/>
            <w:vAlign w:val="center"/>
          </w:tcPr>
          <w:p w:rsidR="001D12D9" w:rsidRPr="003F29EA" w:rsidRDefault="001D12D9" w:rsidP="00D4325B">
            <w:pPr>
              <w:jc w:val="center"/>
              <w:outlineLvl w:val="1"/>
              <w:rPr>
                <w:rFonts w:ascii="Times New Roman" w:hAnsi="Times New Roman"/>
                <w:b/>
              </w:rPr>
            </w:pPr>
            <w:r w:rsidRPr="003F29EA">
              <w:rPr>
                <w:rFonts w:ascii="Times New Roman" w:hAnsi="Times New Roman"/>
                <w:b/>
              </w:rPr>
              <w:t>Номер</w:t>
            </w:r>
          </w:p>
          <w:p w:rsidR="001D12D9" w:rsidRPr="003F29EA" w:rsidRDefault="001D12D9" w:rsidP="00D4325B">
            <w:pPr>
              <w:jc w:val="center"/>
              <w:outlineLvl w:val="1"/>
              <w:rPr>
                <w:rFonts w:ascii="Times New Roman" w:hAnsi="Times New Roman"/>
                <w:b/>
              </w:rPr>
            </w:pPr>
            <w:r w:rsidRPr="003F29EA">
              <w:rPr>
                <w:rFonts w:ascii="Times New Roman" w:hAnsi="Times New Roman"/>
                <w:b/>
              </w:rPr>
              <w:t>поста</w:t>
            </w:r>
          </w:p>
        </w:tc>
        <w:tc>
          <w:tcPr>
            <w:tcW w:w="995" w:type="dxa"/>
            <w:vAlign w:val="center"/>
          </w:tcPr>
          <w:p w:rsidR="001D12D9" w:rsidRPr="003F29EA" w:rsidRDefault="001D12D9"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1D12D9" w:rsidRPr="003F29EA" w:rsidRDefault="001D12D9"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2933" w:type="dxa"/>
            <w:vAlign w:val="center"/>
          </w:tcPr>
          <w:p w:rsidR="001D12D9" w:rsidRPr="003F29EA" w:rsidRDefault="001D12D9" w:rsidP="00D4325B">
            <w:pPr>
              <w:jc w:val="center"/>
              <w:outlineLvl w:val="1"/>
              <w:rPr>
                <w:rFonts w:ascii="Times New Roman" w:hAnsi="Times New Roman"/>
                <w:b/>
              </w:rPr>
            </w:pPr>
            <w:r w:rsidRPr="003F29EA">
              <w:rPr>
                <w:rFonts w:ascii="Times New Roman" w:hAnsi="Times New Roman"/>
                <w:b/>
              </w:rPr>
              <w:t>Адрес поста</w:t>
            </w:r>
          </w:p>
        </w:tc>
        <w:tc>
          <w:tcPr>
            <w:tcW w:w="3402" w:type="dxa"/>
            <w:vAlign w:val="center"/>
          </w:tcPr>
          <w:p w:rsidR="001D12D9" w:rsidRPr="003F29EA" w:rsidRDefault="001D12D9" w:rsidP="00D4325B">
            <w:pPr>
              <w:jc w:val="center"/>
              <w:outlineLvl w:val="1"/>
              <w:rPr>
                <w:rFonts w:ascii="Times New Roman" w:hAnsi="Times New Roman"/>
                <w:b/>
              </w:rPr>
            </w:pPr>
            <w:r w:rsidRPr="003F29EA">
              <w:rPr>
                <w:rFonts w:ascii="Times New Roman" w:hAnsi="Times New Roman"/>
                <w:b/>
              </w:rPr>
              <w:t>Определяемые примеси</w:t>
            </w:r>
          </w:p>
        </w:tc>
      </w:tr>
      <w:tr w:rsidR="001D12D9" w:rsidRPr="003F29EA" w:rsidTr="006859F7">
        <w:trPr>
          <w:trHeight w:val="982"/>
        </w:trPr>
        <w:tc>
          <w:tcPr>
            <w:tcW w:w="959" w:type="dxa"/>
            <w:vAlign w:val="center"/>
          </w:tcPr>
          <w:p w:rsidR="001D12D9" w:rsidRPr="003F29EA" w:rsidRDefault="001D12D9" w:rsidP="00D4325B">
            <w:pPr>
              <w:jc w:val="center"/>
              <w:outlineLvl w:val="1"/>
              <w:rPr>
                <w:rFonts w:ascii="Times New Roman" w:hAnsi="Times New Roman"/>
              </w:rPr>
            </w:pPr>
            <w:r w:rsidRPr="003F29EA">
              <w:rPr>
                <w:rFonts w:ascii="Times New Roman" w:hAnsi="Times New Roman"/>
              </w:rPr>
              <w:t>1</w:t>
            </w:r>
          </w:p>
        </w:tc>
        <w:tc>
          <w:tcPr>
            <w:tcW w:w="995" w:type="dxa"/>
            <w:vAlign w:val="center"/>
          </w:tcPr>
          <w:p w:rsidR="001D12D9" w:rsidRPr="003F29EA" w:rsidRDefault="001D12D9" w:rsidP="00D4325B">
            <w:pPr>
              <w:jc w:val="center"/>
              <w:outlineLvl w:val="1"/>
              <w:rPr>
                <w:rFonts w:ascii="Times New Roman" w:hAnsi="Times New Roman"/>
              </w:rPr>
            </w:pPr>
            <w:r w:rsidRPr="003F29EA">
              <w:rPr>
                <w:rFonts w:ascii="Times New Roman" w:hAnsi="Times New Roman"/>
              </w:rPr>
              <w:t xml:space="preserve">3 раза </w:t>
            </w:r>
          </w:p>
          <w:p w:rsidR="001D12D9" w:rsidRPr="003F29EA" w:rsidRDefault="001D12D9" w:rsidP="00D4325B">
            <w:pPr>
              <w:jc w:val="center"/>
              <w:outlineLvl w:val="1"/>
              <w:rPr>
                <w:rFonts w:ascii="Times New Roman" w:hAnsi="Times New Roman"/>
              </w:rPr>
            </w:pPr>
            <w:r w:rsidRPr="003F29EA">
              <w:rPr>
                <w:rFonts w:ascii="Times New Roman" w:hAnsi="Times New Roman"/>
              </w:rPr>
              <w:t>в сутки</w:t>
            </w:r>
          </w:p>
        </w:tc>
        <w:tc>
          <w:tcPr>
            <w:tcW w:w="1884" w:type="dxa"/>
            <w:vAlign w:val="center"/>
          </w:tcPr>
          <w:p w:rsidR="001D12D9" w:rsidRPr="003F29EA" w:rsidRDefault="001D12D9"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933" w:type="dxa"/>
            <w:vAlign w:val="center"/>
          </w:tcPr>
          <w:p w:rsidR="001D12D9" w:rsidRPr="003F29EA" w:rsidRDefault="00961949" w:rsidP="00D4325B">
            <w:pPr>
              <w:jc w:val="center"/>
              <w:rPr>
                <w:rFonts w:ascii="Times New Roman" w:hAnsi="Times New Roman"/>
              </w:rPr>
            </w:pPr>
            <w:r w:rsidRPr="003F29EA">
              <w:rPr>
                <w:rFonts w:ascii="Times New Roman" w:hAnsi="Times New Roman"/>
                <w:lang w:val="kk-KZ"/>
              </w:rPr>
              <w:t>ул</w:t>
            </w:r>
            <w:r w:rsidRPr="003F29EA">
              <w:rPr>
                <w:rFonts w:ascii="Times New Roman" w:hAnsi="Times New Roman"/>
              </w:rPr>
              <w:t>.</w:t>
            </w:r>
            <w:r w:rsidR="002B651E" w:rsidRPr="003F29EA">
              <w:rPr>
                <w:rFonts w:ascii="Times New Roman" w:hAnsi="Times New Roman"/>
              </w:rPr>
              <w:t>Торекулова 76</w:t>
            </w:r>
          </w:p>
        </w:tc>
        <w:tc>
          <w:tcPr>
            <w:tcW w:w="3402" w:type="dxa"/>
            <w:vAlign w:val="center"/>
          </w:tcPr>
          <w:p w:rsidR="001D12D9" w:rsidRPr="003F29EA" w:rsidRDefault="001D12D9" w:rsidP="00D4325B">
            <w:pPr>
              <w:outlineLvl w:val="1"/>
              <w:rPr>
                <w:rFonts w:ascii="Times New Roman" w:hAnsi="Times New Roman"/>
              </w:rPr>
            </w:pPr>
            <w:r w:rsidRPr="003F29EA">
              <w:rPr>
                <w:rFonts w:ascii="Times New Roman" w:hAnsi="Times New Roman"/>
              </w:rPr>
              <w:t>взвешенные вещества, диоксид серы, оксид углерода, диоксид азота, сероводород, формальдегид</w:t>
            </w:r>
          </w:p>
        </w:tc>
      </w:tr>
      <w:tr w:rsidR="002C32F1" w:rsidRPr="003F29EA" w:rsidTr="009D1BCA">
        <w:trPr>
          <w:trHeight w:val="545"/>
        </w:trPr>
        <w:tc>
          <w:tcPr>
            <w:tcW w:w="959" w:type="dxa"/>
            <w:vAlign w:val="center"/>
          </w:tcPr>
          <w:p w:rsidR="002C32F1" w:rsidRPr="003F29EA" w:rsidRDefault="002C32F1" w:rsidP="00D4325B">
            <w:pPr>
              <w:jc w:val="center"/>
              <w:outlineLvl w:val="1"/>
              <w:rPr>
                <w:rFonts w:ascii="Times New Roman" w:hAnsi="Times New Roman"/>
              </w:rPr>
            </w:pPr>
            <w:r w:rsidRPr="003F29EA">
              <w:rPr>
                <w:rFonts w:ascii="Times New Roman" w:hAnsi="Times New Roman"/>
              </w:rPr>
              <w:t>2</w:t>
            </w:r>
          </w:p>
        </w:tc>
        <w:tc>
          <w:tcPr>
            <w:tcW w:w="995" w:type="dxa"/>
            <w:vMerge w:val="restart"/>
            <w:vAlign w:val="center"/>
          </w:tcPr>
          <w:p w:rsidR="002C32F1" w:rsidRPr="003F29EA" w:rsidRDefault="002C32F1" w:rsidP="00D4325B">
            <w:pPr>
              <w:jc w:val="center"/>
              <w:outlineLvl w:val="1"/>
              <w:rPr>
                <w:rFonts w:ascii="Times New Roman" w:hAnsi="Times New Roman"/>
              </w:rPr>
            </w:pPr>
            <w:r w:rsidRPr="003F29EA">
              <w:rPr>
                <w:rFonts w:ascii="Times New Roman" w:hAnsi="Times New Roman"/>
              </w:rPr>
              <w:t>каждые 20 минут</w:t>
            </w:r>
          </w:p>
        </w:tc>
        <w:tc>
          <w:tcPr>
            <w:tcW w:w="1884" w:type="dxa"/>
            <w:vMerge w:val="restart"/>
            <w:vAlign w:val="center"/>
          </w:tcPr>
          <w:p w:rsidR="002C32F1" w:rsidRPr="003F29EA" w:rsidRDefault="002C32F1" w:rsidP="00D4325B">
            <w:pPr>
              <w:jc w:val="center"/>
              <w:outlineLvl w:val="1"/>
              <w:rPr>
                <w:rFonts w:ascii="Times New Roman" w:hAnsi="Times New Roman"/>
              </w:rPr>
            </w:pPr>
            <w:r w:rsidRPr="003F29EA">
              <w:rPr>
                <w:rFonts w:ascii="Times New Roman" w:hAnsi="Times New Roman"/>
              </w:rPr>
              <w:t>в непрерывном режиме</w:t>
            </w:r>
          </w:p>
        </w:tc>
        <w:tc>
          <w:tcPr>
            <w:tcW w:w="2933" w:type="dxa"/>
            <w:shd w:val="clear" w:color="auto" w:fill="auto"/>
            <w:vAlign w:val="center"/>
          </w:tcPr>
          <w:p w:rsidR="002C32F1" w:rsidRPr="003F29EA" w:rsidRDefault="0087794A" w:rsidP="00D4325B">
            <w:pPr>
              <w:jc w:val="center"/>
              <w:rPr>
                <w:rFonts w:ascii="Times New Roman" w:hAnsi="Times New Roman"/>
              </w:rPr>
            </w:pPr>
            <w:r w:rsidRPr="003F29EA">
              <w:rPr>
                <w:rFonts w:ascii="Times New Roman" w:hAnsi="Times New Roman"/>
              </w:rPr>
              <w:t xml:space="preserve">ул. </w:t>
            </w:r>
            <w:r w:rsidR="007E6A34" w:rsidRPr="003F29EA">
              <w:rPr>
                <w:rFonts w:ascii="Times New Roman" w:hAnsi="Times New Roman"/>
              </w:rPr>
              <w:t>Н</w:t>
            </w:r>
            <w:r w:rsidRPr="003F29EA">
              <w:rPr>
                <w:rFonts w:ascii="Times New Roman" w:hAnsi="Times New Roman"/>
              </w:rPr>
              <w:t xml:space="preserve">ариманова, 6, </w:t>
            </w:r>
            <w:r w:rsidR="007E6A34" w:rsidRPr="003F29EA">
              <w:rPr>
                <w:rFonts w:ascii="Times New Roman" w:hAnsi="Times New Roman"/>
              </w:rPr>
              <w:t>(территория Кустовой радиостанции)</w:t>
            </w:r>
          </w:p>
        </w:tc>
        <w:tc>
          <w:tcPr>
            <w:tcW w:w="3402" w:type="dxa"/>
            <w:vAlign w:val="center"/>
          </w:tcPr>
          <w:p w:rsidR="002C32F1" w:rsidRPr="003F29EA" w:rsidRDefault="00D55AA5" w:rsidP="00D4325B">
            <w:pPr>
              <w:outlineLvl w:val="1"/>
              <w:rPr>
                <w:rFonts w:ascii="Times New Roman" w:hAnsi="Times New Roman"/>
              </w:rPr>
            </w:pPr>
            <w:r w:rsidRPr="003F29EA">
              <w:rPr>
                <w:rFonts w:ascii="Times New Roman" w:hAnsi="Times New Roman"/>
              </w:rPr>
              <w:t xml:space="preserve">взвешенные частицы РМ-2,5, взвешенные частицы РМ-10, </w:t>
            </w:r>
            <w:r w:rsidR="002C32F1" w:rsidRPr="003F29EA">
              <w:rPr>
                <w:rFonts w:ascii="Times New Roman" w:hAnsi="Times New Roman"/>
              </w:rPr>
              <w:t>диоксид серы, оксид углерода, диоксид и оксид азота</w:t>
            </w:r>
          </w:p>
        </w:tc>
      </w:tr>
      <w:tr w:rsidR="002C32F1" w:rsidRPr="003F29EA" w:rsidTr="00281F2B">
        <w:trPr>
          <w:trHeight w:val="1265"/>
        </w:trPr>
        <w:tc>
          <w:tcPr>
            <w:tcW w:w="959" w:type="dxa"/>
            <w:vAlign w:val="center"/>
          </w:tcPr>
          <w:p w:rsidR="002C32F1" w:rsidRPr="003F29EA" w:rsidRDefault="002C32F1" w:rsidP="00D4325B">
            <w:pPr>
              <w:jc w:val="center"/>
              <w:outlineLvl w:val="1"/>
              <w:rPr>
                <w:rFonts w:ascii="Times New Roman" w:hAnsi="Times New Roman"/>
              </w:rPr>
            </w:pPr>
            <w:r w:rsidRPr="003F29EA">
              <w:rPr>
                <w:rFonts w:ascii="Times New Roman" w:hAnsi="Times New Roman"/>
              </w:rPr>
              <w:t>3</w:t>
            </w:r>
          </w:p>
        </w:tc>
        <w:tc>
          <w:tcPr>
            <w:tcW w:w="995" w:type="dxa"/>
            <w:vMerge/>
            <w:vAlign w:val="center"/>
          </w:tcPr>
          <w:p w:rsidR="002C32F1" w:rsidRPr="003F29EA" w:rsidRDefault="002C32F1" w:rsidP="00D4325B">
            <w:pPr>
              <w:jc w:val="center"/>
              <w:outlineLvl w:val="1"/>
              <w:rPr>
                <w:rFonts w:ascii="Times New Roman" w:hAnsi="Times New Roman"/>
              </w:rPr>
            </w:pPr>
          </w:p>
        </w:tc>
        <w:tc>
          <w:tcPr>
            <w:tcW w:w="1884" w:type="dxa"/>
            <w:vMerge/>
            <w:vAlign w:val="center"/>
          </w:tcPr>
          <w:p w:rsidR="002C32F1" w:rsidRPr="003F29EA" w:rsidRDefault="002C32F1" w:rsidP="00D4325B">
            <w:pPr>
              <w:jc w:val="center"/>
              <w:outlineLvl w:val="1"/>
              <w:rPr>
                <w:rFonts w:ascii="Times New Roman" w:hAnsi="Times New Roman"/>
              </w:rPr>
            </w:pPr>
          </w:p>
        </w:tc>
        <w:tc>
          <w:tcPr>
            <w:tcW w:w="2933" w:type="dxa"/>
            <w:vAlign w:val="center"/>
          </w:tcPr>
          <w:p w:rsidR="002C32F1" w:rsidRPr="003F29EA" w:rsidRDefault="002C32F1" w:rsidP="00D4325B">
            <w:pPr>
              <w:jc w:val="center"/>
              <w:rPr>
                <w:rFonts w:ascii="Times New Roman" w:hAnsi="Times New Roman"/>
              </w:rPr>
            </w:pPr>
            <w:r w:rsidRPr="003F29EA">
              <w:rPr>
                <w:rFonts w:ascii="Times New Roman" w:hAnsi="Times New Roman"/>
              </w:rPr>
              <w:t>левый берег р. Сырдарьи, «Аэрологическая станция»</w:t>
            </w:r>
          </w:p>
        </w:tc>
        <w:tc>
          <w:tcPr>
            <w:tcW w:w="3402" w:type="dxa"/>
            <w:vAlign w:val="center"/>
          </w:tcPr>
          <w:p w:rsidR="002C32F1" w:rsidRPr="003F29EA" w:rsidRDefault="002C32F1" w:rsidP="00D4325B">
            <w:pPr>
              <w:outlineLvl w:val="1"/>
              <w:rPr>
                <w:rFonts w:ascii="Times New Roman" w:hAnsi="Times New Roman"/>
              </w:rPr>
            </w:pPr>
            <w:r w:rsidRPr="003F29EA">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3F29EA" w:rsidRDefault="005074EC" w:rsidP="00D4325B">
      <w:pPr>
        <w:jc w:val="center"/>
        <w:rPr>
          <w:rFonts w:ascii="Times New Roman" w:hAnsi="Times New Roman"/>
          <w:sz w:val="26"/>
          <w:szCs w:val="26"/>
        </w:rPr>
      </w:pPr>
    </w:p>
    <w:p w:rsidR="002730B2" w:rsidRPr="003F29EA" w:rsidRDefault="003C44EE" w:rsidP="00D4325B">
      <w:pPr>
        <w:jc w:val="center"/>
        <w:rPr>
          <w:rFonts w:ascii="Times New Roman" w:hAnsi="Times New Roman"/>
          <w:sz w:val="26"/>
          <w:szCs w:val="26"/>
          <w:lang w:val="kk-KZ"/>
        </w:rPr>
      </w:pPr>
      <w:r w:rsidRPr="003F29EA">
        <w:rPr>
          <w:rFonts w:ascii="Times New Roman" w:hAnsi="Times New Roman"/>
          <w:noProof/>
          <w:sz w:val="26"/>
          <w:szCs w:val="26"/>
          <w:lang w:eastAsia="ru-RU" w:bidi="ar-SA"/>
        </w:rPr>
        <w:drawing>
          <wp:inline distT="0" distB="0" distL="0" distR="0">
            <wp:extent cx="6294120" cy="3657600"/>
            <wp:effectExtent l="1905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78"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2730B2" w:rsidRPr="003F29EA" w:rsidRDefault="00E720AF" w:rsidP="00D4325B">
      <w:pPr>
        <w:ind w:left="426"/>
        <w:jc w:val="center"/>
        <w:rPr>
          <w:rFonts w:ascii="Times New Roman" w:hAnsi="Times New Roman"/>
        </w:rPr>
      </w:pPr>
      <w:r w:rsidRPr="003F29EA">
        <w:rPr>
          <w:rFonts w:ascii="Times New Roman" w:hAnsi="Times New Roman"/>
        </w:rPr>
        <w:t>Рис.10.1.</w:t>
      </w:r>
      <w:r w:rsidR="008F679F" w:rsidRPr="003F29EA">
        <w:rPr>
          <w:rFonts w:ascii="Times New Roman" w:hAnsi="Times New Roman"/>
        </w:rPr>
        <w:t>Схема</w:t>
      </w:r>
      <w:r w:rsidRPr="003F29EA">
        <w:rPr>
          <w:rFonts w:ascii="Times New Roman" w:hAnsi="Times New Roman"/>
        </w:rPr>
        <w:t xml:space="preserve"> расположения </w:t>
      </w:r>
      <w:r w:rsidR="008F679F" w:rsidRPr="003F29EA">
        <w:rPr>
          <w:rFonts w:ascii="Times New Roman" w:hAnsi="Times New Roman"/>
        </w:rPr>
        <w:t>стационарной сети наблюдени</w:t>
      </w:r>
      <w:r w:rsidRPr="003F29EA">
        <w:rPr>
          <w:rFonts w:ascii="Times New Roman" w:hAnsi="Times New Roman"/>
        </w:rPr>
        <w:t xml:space="preserve">я </w:t>
      </w:r>
      <w:r w:rsidR="008F679F" w:rsidRPr="003F29EA">
        <w:rPr>
          <w:rFonts w:ascii="Times New Roman" w:hAnsi="Times New Roman"/>
        </w:rPr>
        <w:t>за загрязнением атмосферного воздуха</w:t>
      </w:r>
      <w:r w:rsidR="0086640E" w:rsidRPr="003F29EA">
        <w:rPr>
          <w:rFonts w:ascii="Times New Roman" w:hAnsi="Times New Roman"/>
        </w:rPr>
        <w:t xml:space="preserve"> города </w:t>
      </w:r>
      <w:r w:rsidRPr="003F29EA">
        <w:rPr>
          <w:rFonts w:ascii="Times New Roman" w:hAnsi="Times New Roman"/>
        </w:rPr>
        <w:t>Кызылорда</w:t>
      </w:r>
      <w:r w:rsidR="00413993" w:rsidRPr="003F29EA">
        <w:rPr>
          <w:rFonts w:ascii="Times New Roman" w:hAnsi="Times New Roman"/>
        </w:rPr>
        <w:tab/>
      </w:r>
    </w:p>
    <w:p w:rsidR="00126097" w:rsidRPr="003F29EA" w:rsidRDefault="00126097" w:rsidP="00D4325B">
      <w:pPr>
        <w:ind w:firstLine="567"/>
        <w:jc w:val="both"/>
        <w:rPr>
          <w:rFonts w:ascii="Times New Roman" w:hAnsi="Times New Roman"/>
          <w:b/>
          <w:i/>
          <w:sz w:val="28"/>
          <w:szCs w:val="28"/>
          <w:lang w:val="kk-KZ"/>
        </w:rPr>
      </w:pPr>
    </w:p>
    <w:p w:rsidR="00756346" w:rsidRPr="003F29EA" w:rsidRDefault="009F58D7" w:rsidP="00D4325B">
      <w:pPr>
        <w:ind w:firstLine="567"/>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51711B" w:rsidRPr="003F29EA">
        <w:rPr>
          <w:rFonts w:ascii="Times New Roman" w:hAnsi="Times New Roman"/>
          <w:sz w:val="28"/>
          <w:szCs w:val="28"/>
        </w:rPr>
        <w:t xml:space="preserve"> По данным стационар</w:t>
      </w:r>
      <w:r w:rsidR="008A4043" w:rsidRPr="003F29EA">
        <w:rPr>
          <w:rFonts w:ascii="Times New Roman" w:hAnsi="Times New Roman"/>
          <w:sz w:val="28"/>
          <w:szCs w:val="28"/>
        </w:rPr>
        <w:t>ной сети наблюдений (рис.10.1.)</w:t>
      </w:r>
      <w:r w:rsidR="0051711B" w:rsidRPr="003F29EA">
        <w:rPr>
          <w:rFonts w:ascii="Times New Roman" w:hAnsi="Times New Roman"/>
          <w:sz w:val="28"/>
          <w:szCs w:val="28"/>
        </w:rPr>
        <w:t xml:space="preserve"> уровень загрязнения атмосферного воздуха оценивался </w:t>
      </w:r>
      <w:r w:rsidR="00D55AA5" w:rsidRPr="003F29EA">
        <w:rPr>
          <w:rFonts w:ascii="Times New Roman" w:hAnsi="Times New Roman"/>
          <w:b/>
          <w:i/>
          <w:sz w:val="28"/>
          <w:szCs w:val="28"/>
          <w:lang w:val="kk-KZ"/>
        </w:rPr>
        <w:t>повышенным</w:t>
      </w:r>
      <w:r w:rsidR="0051711B" w:rsidRPr="003F29EA">
        <w:rPr>
          <w:rFonts w:ascii="Times New Roman" w:hAnsi="Times New Roman"/>
          <w:sz w:val="28"/>
          <w:szCs w:val="28"/>
        </w:rPr>
        <w:t>, он определялся значени</w:t>
      </w:r>
      <w:r w:rsidR="00675246" w:rsidRPr="003F29EA">
        <w:rPr>
          <w:rFonts w:ascii="Times New Roman" w:hAnsi="Times New Roman"/>
          <w:sz w:val="28"/>
          <w:szCs w:val="28"/>
        </w:rPr>
        <w:t>ями</w:t>
      </w:r>
      <w:r w:rsidR="0051711B" w:rsidRPr="003F29EA">
        <w:rPr>
          <w:rFonts w:ascii="Times New Roman" w:hAnsi="Times New Roman"/>
          <w:sz w:val="28"/>
          <w:szCs w:val="28"/>
        </w:rPr>
        <w:t xml:space="preserve"> СИ </w:t>
      </w:r>
      <w:r w:rsidR="00675246" w:rsidRPr="003F29EA">
        <w:rPr>
          <w:rFonts w:ascii="Times New Roman" w:hAnsi="Times New Roman"/>
          <w:sz w:val="28"/>
          <w:szCs w:val="28"/>
        </w:rPr>
        <w:t>равным</w:t>
      </w:r>
      <w:r w:rsidR="00D55AA5" w:rsidRPr="003F29EA">
        <w:rPr>
          <w:rFonts w:ascii="Times New Roman" w:hAnsi="Times New Roman"/>
          <w:sz w:val="28"/>
          <w:szCs w:val="28"/>
          <w:lang w:val="kk-KZ"/>
        </w:rPr>
        <w:t>2</w:t>
      </w:r>
      <w:r w:rsidR="0090255C" w:rsidRPr="003F29EA">
        <w:rPr>
          <w:rFonts w:ascii="Times New Roman" w:hAnsi="Times New Roman"/>
          <w:sz w:val="28"/>
          <w:szCs w:val="28"/>
          <w:lang w:val="kk-KZ"/>
        </w:rPr>
        <w:t>и</w:t>
      </w:r>
      <w:r w:rsidR="0051711B" w:rsidRPr="003F29EA">
        <w:rPr>
          <w:rFonts w:ascii="Times New Roman" w:hAnsi="Times New Roman"/>
          <w:sz w:val="28"/>
          <w:szCs w:val="28"/>
        </w:rPr>
        <w:t xml:space="preserve">НП = </w:t>
      </w:r>
      <w:r w:rsidR="00D55AA5" w:rsidRPr="003F29EA">
        <w:rPr>
          <w:rFonts w:ascii="Times New Roman" w:hAnsi="Times New Roman"/>
          <w:sz w:val="28"/>
          <w:szCs w:val="28"/>
          <w:lang w:val="kk-KZ"/>
        </w:rPr>
        <w:t>1</w:t>
      </w:r>
      <w:r w:rsidR="0051711B" w:rsidRPr="003F29EA">
        <w:rPr>
          <w:rFonts w:ascii="Times New Roman" w:hAnsi="Times New Roman"/>
          <w:sz w:val="28"/>
          <w:szCs w:val="28"/>
        </w:rPr>
        <w:t>%</w:t>
      </w:r>
      <w:r w:rsidR="00EB2ABE" w:rsidRPr="003F29EA">
        <w:rPr>
          <w:rFonts w:ascii="Times New Roman" w:hAnsi="Times New Roman"/>
          <w:sz w:val="28"/>
          <w:szCs w:val="28"/>
        </w:rPr>
        <w:t>(</w:t>
      </w:r>
      <w:r w:rsidR="00303156" w:rsidRPr="003F29EA">
        <w:rPr>
          <w:rFonts w:ascii="Times New Roman" w:hAnsi="Times New Roman"/>
          <w:sz w:val="28"/>
          <w:szCs w:val="28"/>
        </w:rPr>
        <w:t>рис. 1, 2</w:t>
      </w:r>
      <w:r w:rsidR="00EB2ABE" w:rsidRPr="003F29EA">
        <w:rPr>
          <w:rFonts w:ascii="Times New Roman" w:hAnsi="Times New Roman"/>
          <w:sz w:val="28"/>
          <w:szCs w:val="28"/>
        </w:rPr>
        <w:t>).</w:t>
      </w:r>
      <w:r w:rsidR="00756346" w:rsidRPr="003F29EA">
        <w:rPr>
          <w:rFonts w:ascii="Times New Roman" w:hAnsi="Times New Roman"/>
          <w:sz w:val="28"/>
          <w:szCs w:val="28"/>
        </w:rPr>
        <w:t xml:space="preserve">Воздух города более всего загрязнен по </w:t>
      </w:r>
      <w:r w:rsidR="00756346" w:rsidRPr="003F29EA">
        <w:rPr>
          <w:rFonts w:ascii="Times New Roman" w:hAnsi="Times New Roman"/>
          <w:b/>
          <w:sz w:val="28"/>
          <w:szCs w:val="28"/>
        </w:rPr>
        <w:t xml:space="preserve">диоксиду азота </w:t>
      </w:r>
      <w:r w:rsidR="00421E87" w:rsidRPr="003F29EA">
        <w:rPr>
          <w:rFonts w:ascii="Times New Roman" w:hAnsi="Times New Roman"/>
          <w:sz w:val="28"/>
          <w:szCs w:val="28"/>
        </w:rPr>
        <w:t>(в районе №3</w:t>
      </w:r>
      <w:r w:rsidR="00756346" w:rsidRPr="003F29EA">
        <w:rPr>
          <w:rFonts w:ascii="Times New Roman" w:hAnsi="Times New Roman"/>
          <w:sz w:val="28"/>
          <w:szCs w:val="28"/>
        </w:rPr>
        <w:t xml:space="preserve"> поста).</w:t>
      </w:r>
    </w:p>
    <w:p w:rsidR="00D55AA5" w:rsidRPr="003F29EA" w:rsidRDefault="009F58D7" w:rsidP="00D4325B">
      <w:pPr>
        <w:ind w:firstLine="567"/>
        <w:jc w:val="both"/>
        <w:rPr>
          <w:rFonts w:ascii="Times New Roman" w:hAnsi="Times New Roman"/>
          <w:sz w:val="28"/>
          <w:szCs w:val="28"/>
        </w:rPr>
      </w:pPr>
      <w:r w:rsidRPr="003F29EA">
        <w:rPr>
          <w:rFonts w:ascii="Times New Roman" w:hAnsi="Times New Roman"/>
          <w:sz w:val="28"/>
          <w:szCs w:val="28"/>
        </w:rPr>
        <w:t>В целом по городу среднемесячн</w:t>
      </w:r>
      <w:r w:rsidR="008B3785" w:rsidRPr="003F29EA">
        <w:rPr>
          <w:rFonts w:ascii="Times New Roman" w:hAnsi="Times New Roman"/>
          <w:sz w:val="28"/>
          <w:szCs w:val="28"/>
        </w:rPr>
        <w:t>ые</w:t>
      </w:r>
      <w:r w:rsidRPr="003F29EA">
        <w:rPr>
          <w:rFonts w:ascii="Times New Roman" w:hAnsi="Times New Roman"/>
          <w:sz w:val="28"/>
          <w:szCs w:val="28"/>
        </w:rPr>
        <w:t xml:space="preserve"> концентраци</w:t>
      </w:r>
      <w:r w:rsidR="008B3785" w:rsidRPr="003F29EA">
        <w:rPr>
          <w:rFonts w:ascii="Times New Roman" w:hAnsi="Times New Roman"/>
          <w:sz w:val="28"/>
          <w:szCs w:val="28"/>
        </w:rPr>
        <w:t xml:space="preserve">исоставили: </w:t>
      </w:r>
      <w:r w:rsidR="008A4043" w:rsidRPr="003F29EA">
        <w:rPr>
          <w:rFonts w:ascii="Times New Roman" w:hAnsi="Times New Roman"/>
          <w:sz w:val="28"/>
          <w:szCs w:val="28"/>
        </w:rPr>
        <w:t>диоксид</w:t>
      </w:r>
      <w:r w:rsidR="00132FCA" w:rsidRPr="003F29EA">
        <w:rPr>
          <w:rFonts w:ascii="Times New Roman" w:hAnsi="Times New Roman"/>
          <w:sz w:val="28"/>
          <w:szCs w:val="28"/>
        </w:rPr>
        <w:t xml:space="preserve"> серы– </w:t>
      </w:r>
      <w:r w:rsidR="004E062D" w:rsidRPr="003F29EA">
        <w:rPr>
          <w:rFonts w:ascii="Times New Roman" w:hAnsi="Times New Roman"/>
          <w:sz w:val="28"/>
          <w:szCs w:val="28"/>
          <w:lang w:val="kk-KZ"/>
        </w:rPr>
        <w:t xml:space="preserve">1,6 </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Pr="003F29EA">
        <w:rPr>
          <w:rFonts w:ascii="Times New Roman" w:hAnsi="Times New Roman"/>
          <w:sz w:val="28"/>
          <w:szCs w:val="28"/>
        </w:rPr>
        <w:t xml:space="preserve">, </w:t>
      </w:r>
      <w:r w:rsidR="008A4043" w:rsidRPr="003F29EA">
        <w:rPr>
          <w:rFonts w:ascii="Times New Roman" w:hAnsi="Times New Roman"/>
          <w:sz w:val="28"/>
          <w:szCs w:val="28"/>
        </w:rPr>
        <w:t>диоксид</w:t>
      </w:r>
      <w:r w:rsidR="00990365" w:rsidRPr="003F29EA">
        <w:rPr>
          <w:rFonts w:ascii="Times New Roman" w:hAnsi="Times New Roman"/>
          <w:sz w:val="28"/>
          <w:szCs w:val="28"/>
        </w:rPr>
        <w:t xml:space="preserve"> азота </w:t>
      </w:r>
      <w:r w:rsidR="006D0FF2" w:rsidRPr="003F29EA">
        <w:rPr>
          <w:rFonts w:ascii="Times New Roman" w:hAnsi="Times New Roman"/>
          <w:sz w:val="28"/>
          <w:szCs w:val="28"/>
        </w:rPr>
        <w:t>–</w:t>
      </w:r>
      <w:r w:rsidR="008A4043" w:rsidRPr="003F29EA">
        <w:rPr>
          <w:rFonts w:ascii="Times New Roman" w:hAnsi="Times New Roman"/>
          <w:sz w:val="28"/>
          <w:szCs w:val="28"/>
          <w:lang w:val="kk-KZ"/>
        </w:rPr>
        <w:t>1,</w:t>
      </w:r>
      <w:r w:rsidR="004E062D" w:rsidRPr="003F29EA">
        <w:rPr>
          <w:rFonts w:ascii="Times New Roman" w:hAnsi="Times New Roman"/>
          <w:sz w:val="28"/>
          <w:szCs w:val="28"/>
          <w:lang w:val="kk-KZ"/>
        </w:rPr>
        <w:t xml:space="preserve">6 </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D07273" w:rsidRPr="003F29EA">
        <w:rPr>
          <w:rFonts w:ascii="Times New Roman" w:hAnsi="Times New Roman"/>
          <w:sz w:val="28"/>
          <w:szCs w:val="28"/>
        </w:rPr>
        <w:t xml:space="preserve">, </w:t>
      </w:r>
      <w:r w:rsidR="008A4043" w:rsidRPr="003F29EA">
        <w:rPr>
          <w:rFonts w:ascii="Times New Roman" w:hAnsi="Times New Roman"/>
          <w:sz w:val="28"/>
          <w:szCs w:val="28"/>
        </w:rPr>
        <w:t xml:space="preserve">концентрации </w:t>
      </w:r>
      <w:r w:rsidR="00687056" w:rsidRPr="003F29EA">
        <w:rPr>
          <w:rFonts w:ascii="Times New Roman" w:hAnsi="Times New Roman"/>
          <w:sz w:val="28"/>
          <w:szCs w:val="28"/>
        </w:rPr>
        <w:t>остальных</w:t>
      </w:r>
      <w:r w:rsidRPr="003F29EA">
        <w:rPr>
          <w:rFonts w:ascii="Times New Roman" w:hAnsi="Times New Roman"/>
          <w:sz w:val="28"/>
          <w:szCs w:val="28"/>
        </w:rPr>
        <w:t xml:space="preserve">загрязняющих </w:t>
      </w:r>
      <w:r w:rsidR="0045615C" w:rsidRPr="003F29EA">
        <w:rPr>
          <w:rFonts w:ascii="Times New Roman" w:hAnsi="Times New Roman"/>
          <w:sz w:val="28"/>
          <w:szCs w:val="28"/>
        </w:rPr>
        <w:t>веществ</w:t>
      </w:r>
      <w:r w:rsidR="00D07273" w:rsidRPr="003F29EA">
        <w:rPr>
          <w:rFonts w:ascii="Times New Roman" w:hAnsi="Times New Roman"/>
          <w:sz w:val="28"/>
          <w:szCs w:val="28"/>
        </w:rPr>
        <w:t xml:space="preserve"> не превышали ПДК</w:t>
      </w:r>
      <w:r w:rsidR="00D55AA5" w:rsidRPr="003F29EA">
        <w:rPr>
          <w:rFonts w:ascii="Times New Roman" w:hAnsi="Times New Roman"/>
          <w:sz w:val="28"/>
          <w:szCs w:val="28"/>
        </w:rPr>
        <w:t>.</w:t>
      </w:r>
    </w:p>
    <w:p w:rsidR="00126097" w:rsidRPr="003F29EA" w:rsidRDefault="00D55AA5" w:rsidP="00D4325B">
      <w:pPr>
        <w:ind w:firstLine="709"/>
        <w:jc w:val="both"/>
        <w:rPr>
          <w:rFonts w:ascii="Times New Roman" w:hAnsi="Times New Roman"/>
          <w:sz w:val="28"/>
          <w:szCs w:val="28"/>
        </w:rPr>
      </w:pPr>
      <w:r w:rsidRPr="003F29EA">
        <w:rPr>
          <w:rFonts w:ascii="Times New Roman" w:hAnsi="Times New Roman"/>
          <w:sz w:val="28"/>
          <w:szCs w:val="28"/>
        </w:rPr>
        <w:t xml:space="preserve">Зафиксированы случаи превышения 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Pr="003F29EA">
        <w:rPr>
          <w:rFonts w:ascii="Times New Roman" w:hAnsi="Times New Roman"/>
          <w:sz w:val="28"/>
          <w:szCs w:val="28"/>
        </w:rPr>
        <w:t xml:space="preserve">по </w:t>
      </w:r>
      <w:r w:rsidR="00421E87" w:rsidRPr="003F29EA">
        <w:rPr>
          <w:rFonts w:ascii="Times New Roman" w:hAnsi="Times New Roman"/>
          <w:sz w:val="28"/>
          <w:szCs w:val="28"/>
        </w:rPr>
        <w:t>взвешенным частицам РМ-2,5 – 12, взвешенным частицам РМ-10 – 1</w:t>
      </w:r>
      <w:r w:rsidRPr="003F29EA">
        <w:rPr>
          <w:rFonts w:ascii="Times New Roman" w:hAnsi="Times New Roman"/>
          <w:sz w:val="28"/>
          <w:szCs w:val="28"/>
        </w:rPr>
        <w:t xml:space="preserve">1, по </w:t>
      </w:r>
      <w:r w:rsidR="00421E87" w:rsidRPr="003F29EA">
        <w:rPr>
          <w:rFonts w:ascii="Times New Roman" w:hAnsi="Times New Roman"/>
          <w:sz w:val="28"/>
          <w:szCs w:val="28"/>
        </w:rPr>
        <w:t>оксиду углерода – 4, диоксиду азота – 25 случаев</w:t>
      </w:r>
      <w:r w:rsidR="00EB2ABE" w:rsidRPr="003F29EA">
        <w:rPr>
          <w:rFonts w:ascii="Times New Roman" w:hAnsi="Times New Roman"/>
          <w:sz w:val="28"/>
          <w:szCs w:val="28"/>
        </w:rPr>
        <w:t>(таблица 1).</w:t>
      </w:r>
    </w:p>
    <w:p w:rsidR="00FE37CA" w:rsidRPr="003F29EA" w:rsidRDefault="00FE37CA" w:rsidP="00D4325B">
      <w:pPr>
        <w:tabs>
          <w:tab w:val="left" w:pos="8527"/>
        </w:tabs>
        <w:jc w:val="center"/>
        <w:rPr>
          <w:rFonts w:ascii="Times New Roman" w:hAnsi="Times New Roman"/>
          <w:b/>
          <w:sz w:val="28"/>
          <w:szCs w:val="28"/>
        </w:rPr>
      </w:pPr>
    </w:p>
    <w:p w:rsidR="002459C0" w:rsidRPr="003F29EA" w:rsidRDefault="002459C0" w:rsidP="00D4325B">
      <w:pPr>
        <w:tabs>
          <w:tab w:val="left" w:pos="8527"/>
        </w:tabs>
        <w:jc w:val="center"/>
        <w:rPr>
          <w:rFonts w:ascii="Times New Roman" w:hAnsi="Times New Roman"/>
          <w:b/>
          <w:sz w:val="28"/>
          <w:szCs w:val="28"/>
        </w:rPr>
      </w:pPr>
      <w:r w:rsidRPr="003F29EA">
        <w:rPr>
          <w:rFonts w:ascii="Times New Roman" w:hAnsi="Times New Roman"/>
          <w:b/>
          <w:sz w:val="28"/>
          <w:szCs w:val="28"/>
        </w:rPr>
        <w:t>10.2 Состояние атмосферного воздуха по поселку Акай</w:t>
      </w:r>
    </w:p>
    <w:p w:rsidR="002459C0" w:rsidRPr="003F29EA" w:rsidRDefault="002459C0" w:rsidP="00D4325B">
      <w:pPr>
        <w:ind w:left="375"/>
        <w:rPr>
          <w:rFonts w:ascii="Times New Roman" w:hAnsi="Times New Roman"/>
          <w:b/>
          <w:sz w:val="28"/>
          <w:szCs w:val="28"/>
        </w:rPr>
      </w:pPr>
    </w:p>
    <w:p w:rsidR="002459C0" w:rsidRPr="003F29EA" w:rsidRDefault="002459C0"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состоянием атмосферного воздуха велись на 1 стационарном посту</w:t>
      </w:r>
      <w:r w:rsidRPr="003F29EA">
        <w:rPr>
          <w:rFonts w:ascii="Times New Roman" w:hAnsi="Times New Roman"/>
          <w:sz w:val="28"/>
          <w:szCs w:val="28"/>
        </w:rPr>
        <w:t xml:space="preserve">(рис.10.2., таблица </w:t>
      </w:r>
      <w:r w:rsidR="00EB2ABE" w:rsidRPr="003F29EA">
        <w:rPr>
          <w:rFonts w:ascii="Times New Roman" w:hAnsi="Times New Roman"/>
          <w:sz w:val="28"/>
          <w:szCs w:val="28"/>
          <w:lang w:val="kk-KZ"/>
        </w:rPr>
        <w:t>10.2</w:t>
      </w:r>
      <w:r w:rsidRPr="003F29EA">
        <w:rPr>
          <w:rFonts w:ascii="Times New Roman" w:hAnsi="Times New Roman"/>
          <w:sz w:val="28"/>
          <w:szCs w:val="28"/>
        </w:rPr>
        <w:t>)</w:t>
      </w:r>
      <w:r w:rsidRPr="003F29EA">
        <w:rPr>
          <w:rStyle w:val="FontStyle201"/>
          <w:sz w:val="28"/>
          <w:szCs w:val="28"/>
        </w:rPr>
        <w:t>.</w:t>
      </w:r>
    </w:p>
    <w:p w:rsidR="002415C0" w:rsidRPr="003F29EA" w:rsidRDefault="002415C0" w:rsidP="00D4325B">
      <w:pPr>
        <w:pStyle w:val="Style100"/>
        <w:widowControl/>
        <w:spacing w:line="0" w:lineRule="atLeast"/>
        <w:ind w:firstLine="708"/>
        <w:rPr>
          <w:rStyle w:val="FontStyle201"/>
          <w:sz w:val="20"/>
          <w:szCs w:val="20"/>
        </w:rPr>
      </w:pPr>
    </w:p>
    <w:p w:rsidR="002459C0" w:rsidRPr="003F29EA" w:rsidRDefault="002459C0" w:rsidP="00D4325B">
      <w:pPr>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10.2</w:t>
      </w:r>
    </w:p>
    <w:p w:rsidR="002459C0" w:rsidRPr="003F29EA" w:rsidRDefault="002459C0"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2459C0" w:rsidRPr="003F29EA" w:rsidRDefault="002459C0" w:rsidP="00D4325B">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3F29EA" w:rsidTr="002459C0">
        <w:trPr>
          <w:jc w:val="center"/>
        </w:trPr>
        <w:tc>
          <w:tcPr>
            <w:tcW w:w="1242" w:type="dxa"/>
            <w:vAlign w:val="center"/>
          </w:tcPr>
          <w:p w:rsidR="002459C0" w:rsidRPr="003F29EA" w:rsidRDefault="002459C0" w:rsidP="00D4325B">
            <w:pPr>
              <w:jc w:val="center"/>
              <w:outlineLvl w:val="1"/>
              <w:rPr>
                <w:rFonts w:ascii="Times New Roman" w:hAnsi="Times New Roman"/>
                <w:b/>
              </w:rPr>
            </w:pPr>
            <w:r w:rsidRPr="003F29EA">
              <w:rPr>
                <w:rFonts w:ascii="Times New Roman" w:hAnsi="Times New Roman"/>
                <w:b/>
              </w:rPr>
              <w:t>Номер</w:t>
            </w:r>
          </w:p>
          <w:p w:rsidR="002459C0" w:rsidRPr="003F29EA" w:rsidRDefault="002459C0"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2459C0" w:rsidRPr="003F29EA" w:rsidRDefault="002459C0"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2459C0" w:rsidRPr="003F29EA" w:rsidRDefault="002459C0" w:rsidP="00D4325B">
            <w:pPr>
              <w:jc w:val="center"/>
              <w:outlineLvl w:val="1"/>
              <w:rPr>
                <w:rFonts w:ascii="Times New Roman" w:hAnsi="Times New Roman"/>
                <w:b/>
              </w:rPr>
            </w:pPr>
            <w:r w:rsidRPr="003F29EA">
              <w:rPr>
                <w:rFonts w:ascii="Times New Roman" w:hAnsi="Times New Roman"/>
                <w:b/>
              </w:rPr>
              <w:t>Проведения наблюдений</w:t>
            </w:r>
          </w:p>
        </w:tc>
        <w:tc>
          <w:tcPr>
            <w:tcW w:w="1518" w:type="dxa"/>
            <w:vAlign w:val="center"/>
          </w:tcPr>
          <w:p w:rsidR="002459C0" w:rsidRPr="003F29EA" w:rsidRDefault="002459C0" w:rsidP="00D4325B">
            <w:pPr>
              <w:jc w:val="center"/>
              <w:outlineLvl w:val="1"/>
              <w:rPr>
                <w:rFonts w:ascii="Times New Roman" w:hAnsi="Times New Roman"/>
                <w:b/>
              </w:rPr>
            </w:pPr>
            <w:r w:rsidRPr="003F29EA">
              <w:rPr>
                <w:rFonts w:ascii="Times New Roman" w:hAnsi="Times New Roman"/>
                <w:b/>
              </w:rPr>
              <w:t>Адрес поста</w:t>
            </w:r>
          </w:p>
        </w:tc>
        <w:tc>
          <w:tcPr>
            <w:tcW w:w="3544" w:type="dxa"/>
            <w:vAlign w:val="center"/>
          </w:tcPr>
          <w:p w:rsidR="002459C0" w:rsidRPr="003F29EA" w:rsidRDefault="002459C0" w:rsidP="00D4325B">
            <w:pPr>
              <w:jc w:val="center"/>
              <w:outlineLvl w:val="1"/>
              <w:rPr>
                <w:rFonts w:ascii="Times New Roman" w:hAnsi="Times New Roman"/>
                <w:b/>
              </w:rPr>
            </w:pPr>
            <w:r w:rsidRPr="003F29EA">
              <w:rPr>
                <w:rFonts w:ascii="Times New Roman" w:hAnsi="Times New Roman"/>
                <w:b/>
              </w:rPr>
              <w:t>Определяемые примеси</w:t>
            </w:r>
          </w:p>
        </w:tc>
      </w:tr>
      <w:tr w:rsidR="002459C0" w:rsidRPr="003F29EA" w:rsidTr="002459C0">
        <w:trPr>
          <w:jc w:val="center"/>
        </w:trPr>
        <w:tc>
          <w:tcPr>
            <w:tcW w:w="1242" w:type="dxa"/>
            <w:vAlign w:val="center"/>
          </w:tcPr>
          <w:p w:rsidR="002459C0" w:rsidRPr="003F29EA" w:rsidRDefault="002459C0" w:rsidP="00D4325B">
            <w:pPr>
              <w:jc w:val="center"/>
              <w:outlineLvl w:val="1"/>
              <w:rPr>
                <w:rFonts w:ascii="Times New Roman" w:hAnsi="Times New Roman"/>
              </w:rPr>
            </w:pPr>
            <w:r w:rsidRPr="003F29EA">
              <w:rPr>
                <w:rFonts w:ascii="Times New Roman" w:hAnsi="Times New Roman"/>
              </w:rPr>
              <w:t>1</w:t>
            </w:r>
          </w:p>
        </w:tc>
        <w:tc>
          <w:tcPr>
            <w:tcW w:w="1276" w:type="dxa"/>
            <w:vAlign w:val="center"/>
          </w:tcPr>
          <w:p w:rsidR="002459C0" w:rsidRPr="003F29EA" w:rsidRDefault="002459C0" w:rsidP="00D4325B">
            <w:pPr>
              <w:jc w:val="center"/>
              <w:outlineLvl w:val="1"/>
              <w:rPr>
                <w:rFonts w:ascii="Times New Roman" w:hAnsi="Times New Roman"/>
              </w:rPr>
            </w:pPr>
            <w:r w:rsidRPr="003F29EA">
              <w:rPr>
                <w:rFonts w:ascii="Times New Roman" w:hAnsi="Times New Roman"/>
              </w:rPr>
              <w:t>каждые 20 минут</w:t>
            </w:r>
          </w:p>
        </w:tc>
        <w:tc>
          <w:tcPr>
            <w:tcW w:w="1884" w:type="dxa"/>
            <w:vAlign w:val="center"/>
          </w:tcPr>
          <w:p w:rsidR="002459C0" w:rsidRPr="003F29EA" w:rsidRDefault="002459C0" w:rsidP="00D4325B">
            <w:pPr>
              <w:jc w:val="center"/>
              <w:outlineLvl w:val="1"/>
              <w:rPr>
                <w:rFonts w:ascii="Times New Roman" w:hAnsi="Times New Roman"/>
              </w:rPr>
            </w:pPr>
            <w:r w:rsidRPr="003F29EA">
              <w:rPr>
                <w:rFonts w:ascii="Times New Roman" w:hAnsi="Times New Roman"/>
              </w:rPr>
              <w:t>в непрерывном режиме</w:t>
            </w:r>
          </w:p>
        </w:tc>
        <w:tc>
          <w:tcPr>
            <w:tcW w:w="1518" w:type="dxa"/>
            <w:vAlign w:val="center"/>
          </w:tcPr>
          <w:p w:rsidR="002459C0" w:rsidRPr="003F29EA" w:rsidRDefault="002459C0" w:rsidP="00D4325B">
            <w:pPr>
              <w:jc w:val="center"/>
              <w:outlineLvl w:val="1"/>
              <w:rPr>
                <w:rFonts w:ascii="Times New Roman" w:hAnsi="Times New Roman"/>
                <w:i/>
              </w:rPr>
            </w:pPr>
            <w:r w:rsidRPr="003F29EA">
              <w:rPr>
                <w:rStyle w:val="FontStyle201"/>
                <w:i w:val="0"/>
              </w:rPr>
              <w:t>ул. Коркыт-Ата, б/н</w:t>
            </w:r>
          </w:p>
        </w:tc>
        <w:tc>
          <w:tcPr>
            <w:tcW w:w="3544" w:type="dxa"/>
            <w:vAlign w:val="center"/>
          </w:tcPr>
          <w:p w:rsidR="002459C0" w:rsidRPr="003F29EA" w:rsidRDefault="002459C0" w:rsidP="00D4325B">
            <w:pPr>
              <w:outlineLvl w:val="1"/>
              <w:rPr>
                <w:rFonts w:ascii="Times New Roman" w:hAnsi="Times New Roman"/>
              </w:rPr>
            </w:pPr>
            <w:r w:rsidRPr="003F29EA">
              <w:rPr>
                <w:rFonts w:ascii="Times New Roman" w:hAnsi="Times New Roman"/>
              </w:rPr>
              <w:t xml:space="preserve">диоксид серы, оксид углерода, </w:t>
            </w:r>
            <w:r w:rsidR="005B1DAE" w:rsidRPr="003F29EA">
              <w:rPr>
                <w:rFonts w:ascii="Times New Roman" w:hAnsi="Times New Roman"/>
              </w:rPr>
              <w:t>диоксид азота и оксид азота,</w:t>
            </w:r>
            <w:r w:rsidRPr="003F29EA">
              <w:rPr>
                <w:rFonts w:ascii="Times New Roman" w:hAnsi="Times New Roman"/>
              </w:rPr>
              <w:t>формальдегид</w:t>
            </w:r>
          </w:p>
        </w:tc>
      </w:tr>
    </w:tbl>
    <w:p w:rsidR="002459C0" w:rsidRPr="003F29EA" w:rsidRDefault="002459C0" w:rsidP="00D4325B">
      <w:pPr>
        <w:jc w:val="center"/>
        <w:rPr>
          <w:rFonts w:ascii="Times New Roman" w:hAnsi="Times New Roman"/>
          <w:sz w:val="10"/>
          <w:szCs w:val="10"/>
        </w:rPr>
      </w:pPr>
    </w:p>
    <w:p w:rsidR="003C44EE" w:rsidRPr="003F29EA" w:rsidRDefault="003C44EE" w:rsidP="00D4325B">
      <w:pPr>
        <w:jc w:val="center"/>
        <w:rPr>
          <w:rFonts w:ascii="Times New Roman" w:hAnsi="Times New Roman"/>
          <w:sz w:val="28"/>
          <w:szCs w:val="28"/>
        </w:rPr>
      </w:pPr>
    </w:p>
    <w:p w:rsidR="000F304C" w:rsidRPr="003F29EA" w:rsidRDefault="000F304C" w:rsidP="00D4325B">
      <w:pPr>
        <w:ind w:right="-375"/>
        <w:jc w:val="center"/>
        <w:rPr>
          <w:rFonts w:ascii="Times New Roman" w:hAnsi="Times New Roman"/>
        </w:rPr>
      </w:pPr>
      <w:r w:rsidRPr="003F29EA">
        <w:rPr>
          <w:rFonts w:ascii="Times New Roman" w:hAnsi="Times New Roman"/>
          <w:noProof/>
          <w:sz w:val="28"/>
          <w:szCs w:val="28"/>
          <w:lang w:eastAsia="ru-RU" w:bidi="ar-SA"/>
        </w:rPr>
        <w:drawing>
          <wp:inline distT="0" distB="0" distL="0" distR="0">
            <wp:extent cx="6296025" cy="2990850"/>
            <wp:effectExtent l="19050" t="0" r="9525" b="0"/>
            <wp:docPr id="32"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79" cstate="print"/>
                    <a:srcRect/>
                    <a:stretch>
                      <a:fillRect/>
                    </a:stretch>
                  </pic:blipFill>
                  <pic:spPr bwMode="auto">
                    <a:xfrm>
                      <a:off x="0" y="0"/>
                      <a:ext cx="6294120" cy="2989945"/>
                    </a:xfrm>
                    <a:prstGeom prst="rect">
                      <a:avLst/>
                    </a:prstGeom>
                    <a:noFill/>
                    <a:ln w="9525">
                      <a:noFill/>
                      <a:miter lim="800000"/>
                      <a:headEnd/>
                      <a:tailEnd/>
                    </a:ln>
                  </pic:spPr>
                </pic:pic>
              </a:graphicData>
            </a:graphic>
          </wp:inline>
        </w:drawing>
      </w:r>
      <w:r w:rsidRPr="003F29EA">
        <w:rPr>
          <w:rFonts w:ascii="Times New Roman" w:hAnsi="Times New Roman"/>
        </w:rPr>
        <w:t xml:space="preserve"> Рис.10.2. Схема расположения стационарной сети наблюдения за загрязнением </w:t>
      </w:r>
    </w:p>
    <w:p w:rsidR="002459C0" w:rsidRPr="003F29EA" w:rsidRDefault="000F304C" w:rsidP="00D4325B">
      <w:pPr>
        <w:ind w:right="-375"/>
        <w:jc w:val="center"/>
        <w:rPr>
          <w:rFonts w:ascii="Times New Roman" w:hAnsi="Times New Roman"/>
        </w:rPr>
      </w:pPr>
      <w:r w:rsidRPr="003F29EA">
        <w:rPr>
          <w:rFonts w:ascii="Times New Roman" w:hAnsi="Times New Roman"/>
        </w:rPr>
        <w:t>атмосферного в</w:t>
      </w:r>
      <w:r w:rsidR="002459C0" w:rsidRPr="003F29EA">
        <w:rPr>
          <w:rFonts w:ascii="Times New Roman" w:hAnsi="Times New Roman"/>
        </w:rPr>
        <w:t xml:space="preserve">оздуха поселка Акай </w:t>
      </w:r>
    </w:p>
    <w:p w:rsidR="002459C0" w:rsidRPr="003F29EA" w:rsidRDefault="002459C0" w:rsidP="00D4325B">
      <w:pPr>
        <w:ind w:firstLine="709"/>
        <w:jc w:val="both"/>
        <w:rPr>
          <w:rFonts w:ascii="Times New Roman" w:hAnsi="Times New Roman"/>
          <w:b/>
          <w:i/>
          <w:sz w:val="28"/>
          <w:szCs w:val="28"/>
        </w:rPr>
      </w:pPr>
    </w:p>
    <w:p w:rsidR="00DD24A7" w:rsidRPr="003F29EA" w:rsidRDefault="00DD24A7" w:rsidP="00D4325B">
      <w:pPr>
        <w:ind w:firstLine="709"/>
        <w:jc w:val="both"/>
        <w:rPr>
          <w:rFonts w:ascii="Times New Roman" w:hAnsi="Times New Roman"/>
          <w:sz w:val="28"/>
          <w:szCs w:val="28"/>
        </w:rPr>
      </w:pPr>
      <w:r w:rsidRPr="003F29EA">
        <w:rPr>
          <w:rFonts w:ascii="Times New Roman" w:hAnsi="Times New Roman"/>
          <w:b/>
          <w:i/>
          <w:sz w:val="28"/>
          <w:szCs w:val="28"/>
        </w:rPr>
        <w:lastRenderedPageBreak/>
        <w:t xml:space="preserve">Общая оценка загрязнения атмосферы. </w:t>
      </w:r>
      <w:r w:rsidRPr="003F29EA">
        <w:rPr>
          <w:rFonts w:ascii="Times New Roman" w:hAnsi="Times New Roman"/>
          <w:sz w:val="28"/>
          <w:szCs w:val="28"/>
        </w:rPr>
        <w:t>По данным стационарной сети наблюдений (</w:t>
      </w:r>
      <w:r w:rsidR="0035527E" w:rsidRPr="003F29EA">
        <w:rPr>
          <w:rFonts w:ascii="Times New Roman" w:hAnsi="Times New Roman"/>
          <w:sz w:val="28"/>
          <w:szCs w:val="28"/>
        </w:rPr>
        <w:t>рис.10.2</w:t>
      </w:r>
      <w:r w:rsidRPr="003F29EA">
        <w:rPr>
          <w:rFonts w:ascii="Times New Roman" w:hAnsi="Times New Roman"/>
          <w:sz w:val="28"/>
          <w:szCs w:val="28"/>
        </w:rPr>
        <w:t xml:space="preserve">), уровень загрязнения атмосферного воздуха оценивался </w:t>
      </w:r>
      <w:r w:rsidR="008A4043" w:rsidRPr="003F29EA">
        <w:rPr>
          <w:rFonts w:ascii="Times New Roman" w:hAnsi="Times New Roman"/>
          <w:sz w:val="28"/>
          <w:szCs w:val="28"/>
        </w:rPr>
        <w:t xml:space="preserve">как </w:t>
      </w:r>
      <w:r w:rsidR="00371BA3" w:rsidRPr="003F29EA">
        <w:rPr>
          <w:rFonts w:ascii="Times New Roman" w:hAnsi="Times New Roman"/>
          <w:b/>
          <w:i/>
          <w:sz w:val="28"/>
          <w:szCs w:val="28"/>
          <w:lang w:val="kk-KZ"/>
        </w:rPr>
        <w:t>низки</w:t>
      </w:r>
      <w:r w:rsidR="008A4043" w:rsidRPr="003F29EA">
        <w:rPr>
          <w:rFonts w:ascii="Times New Roman" w:hAnsi="Times New Roman"/>
          <w:b/>
          <w:i/>
          <w:sz w:val="28"/>
          <w:szCs w:val="28"/>
          <w:lang w:val="kk-KZ"/>
        </w:rPr>
        <w:t>й</w:t>
      </w:r>
      <w:r w:rsidRPr="003F29EA">
        <w:rPr>
          <w:rFonts w:ascii="Times New Roman" w:hAnsi="Times New Roman"/>
          <w:sz w:val="28"/>
          <w:szCs w:val="28"/>
        </w:rPr>
        <w:t>, он определялся значени</w:t>
      </w:r>
      <w:r w:rsidR="0087794A" w:rsidRPr="003F29EA">
        <w:rPr>
          <w:rFonts w:ascii="Times New Roman" w:hAnsi="Times New Roman"/>
          <w:sz w:val="28"/>
          <w:szCs w:val="28"/>
        </w:rPr>
        <w:t xml:space="preserve">ями </w:t>
      </w:r>
      <w:r w:rsidR="00126097" w:rsidRPr="003F29EA">
        <w:rPr>
          <w:rFonts w:ascii="Times New Roman" w:hAnsi="Times New Roman"/>
          <w:sz w:val="28"/>
          <w:szCs w:val="28"/>
        </w:rPr>
        <w:t>СИ</w:t>
      </w:r>
      <w:r w:rsidR="005B1DAE" w:rsidRPr="003F29EA">
        <w:rPr>
          <w:rFonts w:ascii="Times New Roman" w:hAnsi="Times New Roman"/>
          <w:sz w:val="28"/>
          <w:szCs w:val="28"/>
        </w:rPr>
        <w:t xml:space="preserve"> ра</w:t>
      </w:r>
      <w:r w:rsidR="0090255C" w:rsidRPr="003F29EA">
        <w:rPr>
          <w:rFonts w:ascii="Times New Roman" w:hAnsi="Times New Roman"/>
          <w:sz w:val="28"/>
          <w:szCs w:val="28"/>
        </w:rPr>
        <w:t>в</w:t>
      </w:r>
      <w:r w:rsidR="005B1DAE" w:rsidRPr="003F29EA">
        <w:rPr>
          <w:rFonts w:ascii="Times New Roman" w:hAnsi="Times New Roman"/>
          <w:sz w:val="28"/>
          <w:szCs w:val="28"/>
        </w:rPr>
        <w:t xml:space="preserve">ным </w:t>
      </w:r>
      <w:r w:rsidR="00371BA3" w:rsidRPr="003F29EA">
        <w:rPr>
          <w:rFonts w:ascii="Times New Roman" w:hAnsi="Times New Roman"/>
          <w:sz w:val="28"/>
          <w:szCs w:val="28"/>
          <w:lang w:val="kk-KZ"/>
        </w:rPr>
        <w:t xml:space="preserve">1 </w:t>
      </w:r>
      <w:r w:rsidR="0087794A" w:rsidRPr="003F29EA">
        <w:rPr>
          <w:rFonts w:ascii="Times New Roman" w:hAnsi="Times New Roman"/>
          <w:sz w:val="28"/>
          <w:szCs w:val="28"/>
          <w:lang w:val="kk-KZ"/>
        </w:rPr>
        <w:t>и</w:t>
      </w:r>
      <w:r w:rsidRPr="003F29EA">
        <w:rPr>
          <w:rFonts w:ascii="Times New Roman" w:hAnsi="Times New Roman"/>
          <w:sz w:val="28"/>
          <w:szCs w:val="28"/>
        </w:rPr>
        <w:t xml:space="preserve">НП = </w:t>
      </w:r>
      <w:r w:rsidR="00371BA3" w:rsidRPr="003F29EA">
        <w:rPr>
          <w:rFonts w:ascii="Times New Roman" w:hAnsi="Times New Roman"/>
          <w:sz w:val="28"/>
          <w:szCs w:val="28"/>
          <w:lang w:val="kk-KZ"/>
        </w:rPr>
        <w:t>0</w:t>
      </w:r>
      <w:r w:rsidR="00990D50" w:rsidRPr="003F29EA">
        <w:rPr>
          <w:rFonts w:ascii="Times New Roman" w:hAnsi="Times New Roman"/>
          <w:sz w:val="28"/>
          <w:szCs w:val="28"/>
        </w:rPr>
        <w:t>%</w:t>
      </w:r>
      <w:r w:rsidR="00496DB1" w:rsidRPr="003F29EA">
        <w:rPr>
          <w:rFonts w:ascii="Times New Roman" w:hAnsi="Times New Roman"/>
          <w:sz w:val="28"/>
          <w:szCs w:val="28"/>
        </w:rPr>
        <w:t xml:space="preserve"> (</w:t>
      </w:r>
      <w:r w:rsidR="00303156" w:rsidRPr="003F29EA">
        <w:rPr>
          <w:rFonts w:ascii="Times New Roman" w:hAnsi="Times New Roman"/>
          <w:sz w:val="28"/>
          <w:szCs w:val="28"/>
        </w:rPr>
        <w:t>рис. 1, 2</w:t>
      </w:r>
      <w:r w:rsidR="00EB2ABE" w:rsidRPr="003F29EA">
        <w:rPr>
          <w:rFonts w:ascii="Times New Roman" w:hAnsi="Times New Roman"/>
          <w:sz w:val="28"/>
          <w:szCs w:val="28"/>
        </w:rPr>
        <w:t>).</w:t>
      </w:r>
    </w:p>
    <w:p w:rsidR="00BB59B7" w:rsidRPr="003F29EA" w:rsidRDefault="00DD24A7" w:rsidP="00D4325B">
      <w:pPr>
        <w:ind w:firstLine="567"/>
        <w:jc w:val="both"/>
        <w:rPr>
          <w:rFonts w:ascii="Times New Roman" w:hAnsi="Times New Roman"/>
          <w:sz w:val="28"/>
          <w:szCs w:val="28"/>
        </w:rPr>
      </w:pPr>
      <w:r w:rsidRPr="003F29EA">
        <w:rPr>
          <w:rFonts w:ascii="Times New Roman" w:hAnsi="Times New Roman"/>
          <w:sz w:val="28"/>
          <w:szCs w:val="28"/>
        </w:rPr>
        <w:t>В целом по поселку среднемесячн</w:t>
      </w:r>
      <w:r w:rsidR="005B1DAE" w:rsidRPr="003F29EA">
        <w:rPr>
          <w:rFonts w:ascii="Times New Roman" w:hAnsi="Times New Roman"/>
          <w:sz w:val="28"/>
          <w:szCs w:val="28"/>
        </w:rPr>
        <w:t>ые</w:t>
      </w:r>
      <w:r w:rsidRPr="003F29EA">
        <w:rPr>
          <w:rFonts w:ascii="Times New Roman" w:hAnsi="Times New Roman"/>
          <w:sz w:val="28"/>
          <w:szCs w:val="28"/>
        </w:rPr>
        <w:t>концентраци</w:t>
      </w:r>
      <w:r w:rsidR="005B1DAE" w:rsidRPr="003F29EA">
        <w:rPr>
          <w:rFonts w:ascii="Times New Roman" w:hAnsi="Times New Roman"/>
          <w:sz w:val="28"/>
          <w:szCs w:val="28"/>
        </w:rPr>
        <w:t>и</w:t>
      </w:r>
      <w:r w:rsidRPr="003F29EA">
        <w:rPr>
          <w:rFonts w:ascii="Times New Roman" w:hAnsi="Times New Roman"/>
          <w:sz w:val="28"/>
          <w:szCs w:val="28"/>
        </w:rPr>
        <w:t>загрязняю</w:t>
      </w:r>
      <w:r w:rsidR="00126097" w:rsidRPr="003F29EA">
        <w:rPr>
          <w:rFonts w:ascii="Times New Roman" w:hAnsi="Times New Roman"/>
          <w:sz w:val="28"/>
          <w:szCs w:val="28"/>
        </w:rPr>
        <w:t>щих веществ не превышали ПДК</w:t>
      </w:r>
      <w:r w:rsidR="00675246" w:rsidRPr="003F29EA">
        <w:rPr>
          <w:rFonts w:ascii="Times New Roman" w:hAnsi="Times New Roman"/>
          <w:sz w:val="28"/>
          <w:szCs w:val="28"/>
        </w:rPr>
        <w:t>.</w:t>
      </w:r>
    </w:p>
    <w:p w:rsidR="00095913" w:rsidRPr="003F29EA" w:rsidRDefault="00095913" w:rsidP="00D4325B">
      <w:pPr>
        <w:ind w:firstLine="567"/>
        <w:jc w:val="both"/>
        <w:rPr>
          <w:rFonts w:ascii="Times New Roman" w:hAnsi="Times New Roman"/>
          <w:sz w:val="28"/>
          <w:szCs w:val="28"/>
        </w:rPr>
      </w:pPr>
    </w:p>
    <w:p w:rsidR="007815FF" w:rsidRPr="003F29EA" w:rsidRDefault="00D7463B" w:rsidP="00D4325B">
      <w:pPr>
        <w:jc w:val="center"/>
        <w:rPr>
          <w:rFonts w:ascii="Times New Roman" w:hAnsi="Times New Roman"/>
          <w:b/>
          <w:sz w:val="28"/>
          <w:szCs w:val="28"/>
        </w:rPr>
      </w:pPr>
      <w:r w:rsidRPr="003F29EA">
        <w:rPr>
          <w:rFonts w:ascii="Times New Roman" w:hAnsi="Times New Roman"/>
          <w:b/>
          <w:sz w:val="28"/>
          <w:szCs w:val="28"/>
        </w:rPr>
        <w:t>10.</w:t>
      </w:r>
      <w:r w:rsidR="002459C0" w:rsidRPr="003F29EA">
        <w:rPr>
          <w:rFonts w:ascii="Times New Roman" w:hAnsi="Times New Roman"/>
          <w:b/>
          <w:sz w:val="28"/>
          <w:szCs w:val="28"/>
        </w:rPr>
        <w:t>3</w:t>
      </w:r>
      <w:r w:rsidR="007815FF" w:rsidRPr="003F29EA">
        <w:rPr>
          <w:rFonts w:ascii="Times New Roman" w:hAnsi="Times New Roman"/>
          <w:b/>
          <w:sz w:val="28"/>
          <w:szCs w:val="28"/>
        </w:rPr>
        <w:t>Состояние</w:t>
      </w:r>
      <w:r w:rsidR="00515EAA" w:rsidRPr="003F29EA">
        <w:rPr>
          <w:rFonts w:ascii="Times New Roman" w:hAnsi="Times New Roman"/>
          <w:b/>
          <w:sz w:val="28"/>
          <w:szCs w:val="28"/>
        </w:rPr>
        <w:t xml:space="preserve"> атмосферного воздуха по поселку</w:t>
      </w:r>
      <w:r w:rsidR="007815FF" w:rsidRPr="003F29EA">
        <w:rPr>
          <w:rFonts w:ascii="Times New Roman" w:hAnsi="Times New Roman"/>
          <w:b/>
          <w:sz w:val="28"/>
          <w:szCs w:val="28"/>
        </w:rPr>
        <w:t xml:space="preserve"> Торетам</w:t>
      </w:r>
    </w:p>
    <w:p w:rsidR="004E20C4" w:rsidRPr="003F29EA" w:rsidRDefault="004E20C4" w:rsidP="00D4325B">
      <w:pPr>
        <w:pStyle w:val="Style100"/>
        <w:widowControl/>
        <w:spacing w:line="0" w:lineRule="atLeast"/>
        <w:ind w:firstLine="708"/>
        <w:rPr>
          <w:rStyle w:val="FontStyle204"/>
          <w:sz w:val="28"/>
          <w:szCs w:val="28"/>
        </w:rPr>
      </w:pPr>
    </w:p>
    <w:p w:rsidR="0025707F"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A97FA8" w:rsidRPr="003F29EA">
        <w:rPr>
          <w:rStyle w:val="FontStyle204"/>
          <w:sz w:val="28"/>
          <w:szCs w:val="28"/>
        </w:rPr>
        <w:t>1</w:t>
      </w:r>
      <w:r w:rsidRPr="003F29EA">
        <w:rPr>
          <w:rStyle w:val="FontStyle204"/>
          <w:sz w:val="28"/>
          <w:szCs w:val="28"/>
        </w:rPr>
        <w:t xml:space="preserve"> стационарн</w:t>
      </w:r>
      <w:r w:rsidR="00A97FA8" w:rsidRPr="003F29EA">
        <w:rPr>
          <w:rStyle w:val="FontStyle204"/>
          <w:sz w:val="28"/>
          <w:szCs w:val="28"/>
        </w:rPr>
        <w:t>ом</w:t>
      </w:r>
      <w:r w:rsidRPr="003F29EA">
        <w:rPr>
          <w:rStyle w:val="FontStyle204"/>
          <w:sz w:val="28"/>
          <w:szCs w:val="28"/>
        </w:rPr>
        <w:t xml:space="preserve"> пост</w:t>
      </w:r>
      <w:r w:rsidR="00A97FA8" w:rsidRPr="003F29EA">
        <w:rPr>
          <w:rStyle w:val="FontStyle204"/>
          <w:sz w:val="28"/>
          <w:szCs w:val="28"/>
        </w:rPr>
        <w:t>у</w:t>
      </w:r>
      <w:r w:rsidRPr="003F29EA">
        <w:rPr>
          <w:rFonts w:ascii="Times New Roman" w:hAnsi="Times New Roman"/>
          <w:sz w:val="28"/>
          <w:szCs w:val="28"/>
        </w:rPr>
        <w:t>(</w:t>
      </w:r>
      <w:r w:rsidR="00680C9C" w:rsidRPr="003F29EA">
        <w:rPr>
          <w:rFonts w:ascii="Times New Roman" w:hAnsi="Times New Roman"/>
          <w:sz w:val="28"/>
          <w:szCs w:val="28"/>
        </w:rPr>
        <w:t>рис.10.</w:t>
      </w:r>
      <w:r w:rsidR="00846BD7" w:rsidRPr="003F29EA">
        <w:rPr>
          <w:rFonts w:ascii="Times New Roman" w:hAnsi="Times New Roman"/>
          <w:sz w:val="28"/>
          <w:szCs w:val="28"/>
        </w:rPr>
        <w:t>3</w:t>
      </w:r>
      <w:r w:rsidR="00881D33" w:rsidRPr="003F29EA">
        <w:rPr>
          <w:rFonts w:ascii="Times New Roman" w:hAnsi="Times New Roman"/>
          <w:sz w:val="28"/>
          <w:szCs w:val="28"/>
        </w:rPr>
        <w:t>.</w:t>
      </w:r>
      <w:r w:rsidRPr="003F29EA">
        <w:rPr>
          <w:rFonts w:ascii="Times New Roman" w:hAnsi="Times New Roman"/>
          <w:sz w:val="28"/>
          <w:szCs w:val="28"/>
        </w:rPr>
        <w:t xml:space="preserve">, таблица </w:t>
      </w:r>
      <w:r w:rsidR="00EB2ABE" w:rsidRPr="003F29EA">
        <w:rPr>
          <w:rFonts w:ascii="Times New Roman" w:hAnsi="Times New Roman"/>
          <w:sz w:val="28"/>
          <w:szCs w:val="28"/>
          <w:lang w:val="kk-KZ"/>
        </w:rPr>
        <w:t>10.3</w:t>
      </w:r>
      <w:r w:rsidRPr="003F29EA">
        <w:rPr>
          <w:rFonts w:ascii="Times New Roman" w:hAnsi="Times New Roman"/>
          <w:sz w:val="28"/>
          <w:szCs w:val="28"/>
        </w:rPr>
        <w:t>)</w:t>
      </w:r>
      <w:r w:rsidRPr="003F29EA">
        <w:rPr>
          <w:rStyle w:val="FontStyle201"/>
          <w:sz w:val="28"/>
          <w:szCs w:val="28"/>
        </w:rPr>
        <w:t>.</w:t>
      </w:r>
    </w:p>
    <w:p w:rsidR="002730B2" w:rsidRPr="003F29EA" w:rsidRDefault="002730B2" w:rsidP="00D4325B">
      <w:pPr>
        <w:pStyle w:val="Style100"/>
        <w:widowControl/>
        <w:spacing w:line="0" w:lineRule="atLeast"/>
        <w:ind w:firstLine="708"/>
        <w:rPr>
          <w:rStyle w:val="FontStyle201"/>
          <w:sz w:val="28"/>
          <w:szCs w:val="28"/>
        </w:rPr>
      </w:pPr>
    </w:p>
    <w:p w:rsidR="001750B4" w:rsidRPr="003F29EA" w:rsidRDefault="001750B4" w:rsidP="00D4325B">
      <w:pPr>
        <w:pStyle w:val="Style100"/>
        <w:widowControl/>
        <w:spacing w:line="0" w:lineRule="atLeast"/>
        <w:ind w:firstLine="708"/>
        <w:jc w:val="right"/>
        <w:rPr>
          <w:rFonts w:ascii="Times New Roman" w:hAnsi="Times New Roman"/>
          <w:lang w:val="kk-KZ"/>
        </w:rPr>
      </w:pPr>
      <w:r w:rsidRPr="003F29EA">
        <w:rPr>
          <w:rFonts w:ascii="Times New Roman" w:hAnsi="Times New Roman"/>
        </w:rPr>
        <w:t xml:space="preserve">Таблица </w:t>
      </w:r>
      <w:r w:rsidR="00EB2ABE" w:rsidRPr="003F29EA">
        <w:rPr>
          <w:rFonts w:ascii="Times New Roman" w:hAnsi="Times New Roman"/>
          <w:lang w:val="kk-KZ"/>
        </w:rPr>
        <w:t>10.3</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3F29EA">
        <w:tc>
          <w:tcPr>
            <w:tcW w:w="1101"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Номер</w:t>
            </w:r>
          </w:p>
          <w:p w:rsidR="002059AD" w:rsidRPr="003F29EA" w:rsidRDefault="002059AD" w:rsidP="00D4325B">
            <w:pPr>
              <w:jc w:val="center"/>
              <w:outlineLvl w:val="1"/>
              <w:rPr>
                <w:rFonts w:ascii="Times New Roman" w:hAnsi="Times New Roman"/>
                <w:b/>
              </w:rPr>
            </w:pPr>
            <w:r w:rsidRPr="003F29EA">
              <w:rPr>
                <w:rFonts w:ascii="Times New Roman" w:hAnsi="Times New Roman"/>
                <w:b/>
              </w:rPr>
              <w:t>поста</w:t>
            </w:r>
          </w:p>
        </w:tc>
        <w:tc>
          <w:tcPr>
            <w:tcW w:w="1275"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Проведени</w:t>
            </w:r>
            <w:r w:rsidR="004955B7" w:rsidRPr="003F29EA">
              <w:rPr>
                <w:rFonts w:ascii="Times New Roman" w:hAnsi="Times New Roman"/>
                <w:b/>
              </w:rPr>
              <w:t>е</w:t>
            </w:r>
            <w:r w:rsidRPr="003F29EA">
              <w:rPr>
                <w:rFonts w:ascii="Times New Roman" w:hAnsi="Times New Roman"/>
                <w:b/>
              </w:rPr>
              <w:t xml:space="preserve"> наблюдений</w:t>
            </w:r>
          </w:p>
        </w:tc>
        <w:tc>
          <w:tcPr>
            <w:tcW w:w="2240"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Адрес поста</w:t>
            </w:r>
          </w:p>
        </w:tc>
        <w:tc>
          <w:tcPr>
            <w:tcW w:w="3389" w:type="dxa"/>
            <w:vAlign w:val="center"/>
          </w:tcPr>
          <w:p w:rsidR="002059AD" w:rsidRPr="003F29EA" w:rsidRDefault="002059AD" w:rsidP="00D4325B">
            <w:pPr>
              <w:jc w:val="center"/>
              <w:outlineLvl w:val="1"/>
              <w:rPr>
                <w:rFonts w:ascii="Times New Roman" w:hAnsi="Times New Roman"/>
                <w:b/>
              </w:rPr>
            </w:pPr>
            <w:r w:rsidRPr="003F29EA">
              <w:rPr>
                <w:rFonts w:ascii="Times New Roman" w:hAnsi="Times New Roman"/>
                <w:b/>
              </w:rPr>
              <w:t>Определяемые примеси</w:t>
            </w:r>
          </w:p>
        </w:tc>
      </w:tr>
      <w:tr w:rsidR="002059AD" w:rsidRPr="003F29EA">
        <w:tc>
          <w:tcPr>
            <w:tcW w:w="1101" w:type="dxa"/>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1</w:t>
            </w:r>
          </w:p>
        </w:tc>
        <w:tc>
          <w:tcPr>
            <w:tcW w:w="1275" w:type="dxa"/>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каждые 20 минут</w:t>
            </w:r>
          </w:p>
        </w:tc>
        <w:tc>
          <w:tcPr>
            <w:tcW w:w="1884" w:type="dxa"/>
            <w:vAlign w:val="center"/>
          </w:tcPr>
          <w:p w:rsidR="002059AD" w:rsidRPr="003F29EA" w:rsidRDefault="002059AD" w:rsidP="00D4325B">
            <w:pPr>
              <w:jc w:val="center"/>
              <w:outlineLvl w:val="1"/>
              <w:rPr>
                <w:rFonts w:ascii="Times New Roman" w:hAnsi="Times New Roman"/>
              </w:rPr>
            </w:pPr>
            <w:r w:rsidRPr="003F29EA">
              <w:rPr>
                <w:rFonts w:ascii="Times New Roman" w:hAnsi="Times New Roman"/>
              </w:rPr>
              <w:t>в непрерывном режиме</w:t>
            </w:r>
          </w:p>
        </w:tc>
        <w:tc>
          <w:tcPr>
            <w:tcW w:w="2240" w:type="dxa"/>
            <w:vAlign w:val="center"/>
          </w:tcPr>
          <w:p w:rsidR="002059AD" w:rsidRPr="003F29EA" w:rsidRDefault="002059AD" w:rsidP="00D4325B">
            <w:pPr>
              <w:jc w:val="center"/>
              <w:rPr>
                <w:rFonts w:ascii="Times New Roman" w:hAnsi="Times New Roman"/>
              </w:rPr>
            </w:pPr>
            <w:r w:rsidRPr="003F29EA">
              <w:rPr>
                <w:rFonts w:ascii="Times New Roman" w:hAnsi="Times New Roman"/>
              </w:rPr>
              <w:t>ул. Муратабаева, 51 «А»</w:t>
            </w:r>
          </w:p>
        </w:tc>
        <w:tc>
          <w:tcPr>
            <w:tcW w:w="3389" w:type="dxa"/>
            <w:vAlign w:val="center"/>
          </w:tcPr>
          <w:p w:rsidR="002059AD" w:rsidRPr="003F29EA" w:rsidRDefault="006B7A5E" w:rsidP="00D4325B">
            <w:pPr>
              <w:outlineLvl w:val="1"/>
              <w:rPr>
                <w:rFonts w:ascii="Times New Roman" w:hAnsi="Times New Roman"/>
              </w:rPr>
            </w:pPr>
            <w:r w:rsidRPr="003F29EA">
              <w:rPr>
                <w:rFonts w:ascii="Times New Roman" w:hAnsi="Times New Roman"/>
              </w:rPr>
              <w:t>в</w:t>
            </w:r>
            <w:r w:rsidR="002059AD" w:rsidRPr="003F29EA">
              <w:rPr>
                <w:rFonts w:ascii="Times New Roman" w:hAnsi="Times New Roman"/>
              </w:rPr>
              <w:t>звешенные частицы РМ-10</w:t>
            </w:r>
            <w:r w:rsidR="00283F0E" w:rsidRPr="003F29EA">
              <w:rPr>
                <w:rFonts w:ascii="Times New Roman" w:hAnsi="Times New Roman"/>
              </w:rPr>
              <w:t xml:space="preserve">, диоксид серы, оксид углерода, диоксид и оксид азота, </w:t>
            </w:r>
            <w:r w:rsidR="002059AD" w:rsidRPr="003F29EA">
              <w:rPr>
                <w:rFonts w:ascii="Times New Roman" w:hAnsi="Times New Roman"/>
              </w:rPr>
              <w:t>формальдегид</w:t>
            </w:r>
          </w:p>
        </w:tc>
      </w:tr>
    </w:tbl>
    <w:p w:rsidR="00FA6035" w:rsidRPr="003F29EA" w:rsidRDefault="00FA6035" w:rsidP="00D4325B">
      <w:pPr>
        <w:rPr>
          <w:rFonts w:ascii="Times New Roman" w:hAnsi="Times New Roman"/>
          <w:sz w:val="28"/>
          <w:szCs w:val="28"/>
          <w:lang w:val="kk-KZ"/>
        </w:rPr>
      </w:pPr>
    </w:p>
    <w:p w:rsidR="005725AF" w:rsidRPr="003F29EA" w:rsidRDefault="003C44EE" w:rsidP="00D4325B">
      <w:pPr>
        <w:jc w:val="center"/>
        <w:rPr>
          <w:rFonts w:ascii="Times New Roman" w:hAnsi="Times New Roman"/>
          <w:sz w:val="28"/>
          <w:szCs w:val="28"/>
        </w:rPr>
      </w:pPr>
      <w:r w:rsidRPr="003F29EA">
        <w:rPr>
          <w:rFonts w:ascii="Times New Roman" w:hAnsi="Times New Roman"/>
          <w:noProof/>
          <w:sz w:val="28"/>
          <w:szCs w:val="28"/>
          <w:lang w:eastAsia="ru-RU" w:bidi="ar-SA"/>
        </w:rPr>
        <w:drawing>
          <wp:inline distT="0" distB="0" distL="0" distR="0">
            <wp:extent cx="6286500" cy="28479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80" cstate="print"/>
                    <a:srcRect/>
                    <a:stretch>
                      <a:fillRect/>
                    </a:stretch>
                  </pic:blipFill>
                  <pic:spPr bwMode="auto">
                    <a:xfrm>
                      <a:off x="0" y="0"/>
                      <a:ext cx="6294120" cy="2851427"/>
                    </a:xfrm>
                    <a:prstGeom prst="rect">
                      <a:avLst/>
                    </a:prstGeom>
                    <a:noFill/>
                    <a:ln w="9525">
                      <a:noFill/>
                      <a:miter lim="800000"/>
                      <a:headEnd/>
                      <a:tailEnd/>
                    </a:ln>
                  </pic:spPr>
                </pic:pic>
              </a:graphicData>
            </a:graphic>
          </wp:inline>
        </w:drawing>
      </w:r>
    </w:p>
    <w:p w:rsidR="0002551D" w:rsidRPr="003F29EA" w:rsidRDefault="0002551D" w:rsidP="00D4325B">
      <w:pPr>
        <w:ind w:right="-375"/>
        <w:jc w:val="center"/>
        <w:rPr>
          <w:rFonts w:ascii="Times New Roman" w:hAnsi="Times New Roman"/>
        </w:rPr>
      </w:pPr>
      <w:r w:rsidRPr="003F29EA">
        <w:rPr>
          <w:rFonts w:ascii="Times New Roman" w:hAnsi="Times New Roman"/>
        </w:rPr>
        <w:t>Рис. 10.</w:t>
      </w:r>
      <w:r w:rsidR="00846BD7" w:rsidRPr="003F29EA">
        <w:rPr>
          <w:rFonts w:ascii="Times New Roman" w:hAnsi="Times New Roman"/>
        </w:rPr>
        <w:t>3</w:t>
      </w:r>
      <w:r w:rsidRPr="003F29EA">
        <w:rPr>
          <w:rFonts w:ascii="Times New Roman" w:hAnsi="Times New Roman"/>
        </w:rPr>
        <w:t>. С</w:t>
      </w:r>
      <w:r w:rsidR="008F679F" w:rsidRPr="003F29EA">
        <w:rPr>
          <w:rFonts w:ascii="Times New Roman" w:hAnsi="Times New Roman"/>
        </w:rPr>
        <w:t>хема</w:t>
      </w:r>
      <w:r w:rsidRPr="003F29EA">
        <w:rPr>
          <w:rFonts w:ascii="Times New Roman" w:hAnsi="Times New Roman"/>
        </w:rPr>
        <w:t xml:space="preserve"> расположения </w:t>
      </w:r>
      <w:r w:rsidR="008F679F" w:rsidRPr="003F29EA">
        <w:rPr>
          <w:rFonts w:ascii="Times New Roman" w:hAnsi="Times New Roman"/>
        </w:rPr>
        <w:t>стационарной сети наблюдени</w:t>
      </w:r>
      <w:r w:rsidRPr="003F29EA">
        <w:rPr>
          <w:rFonts w:ascii="Times New Roman" w:hAnsi="Times New Roman"/>
        </w:rPr>
        <w:t xml:space="preserve">я </w:t>
      </w:r>
      <w:r w:rsidR="008F679F" w:rsidRPr="003F29EA">
        <w:rPr>
          <w:rFonts w:ascii="Times New Roman" w:hAnsi="Times New Roman"/>
        </w:rPr>
        <w:t xml:space="preserve">за загрязнением </w:t>
      </w:r>
    </w:p>
    <w:p w:rsidR="002415C0" w:rsidRPr="003F29EA" w:rsidRDefault="008F679F" w:rsidP="00D4325B">
      <w:pPr>
        <w:ind w:right="-375"/>
        <w:jc w:val="center"/>
        <w:rPr>
          <w:rFonts w:ascii="Times New Roman" w:hAnsi="Times New Roman"/>
        </w:rPr>
      </w:pPr>
      <w:r w:rsidRPr="003F29EA">
        <w:rPr>
          <w:rFonts w:ascii="Times New Roman" w:hAnsi="Times New Roman"/>
        </w:rPr>
        <w:t>атмосферного воздуха</w:t>
      </w:r>
      <w:r w:rsidR="0002551D" w:rsidRPr="003F29EA">
        <w:rPr>
          <w:rFonts w:ascii="Times New Roman" w:hAnsi="Times New Roman"/>
        </w:rPr>
        <w:t xml:space="preserve"> поселка Торетам </w:t>
      </w:r>
    </w:p>
    <w:p w:rsidR="00675246" w:rsidRPr="003F29EA" w:rsidRDefault="00675246" w:rsidP="00D4325B">
      <w:pPr>
        <w:ind w:firstLine="709"/>
        <w:jc w:val="both"/>
        <w:rPr>
          <w:rFonts w:ascii="Times New Roman" w:hAnsi="Times New Roman"/>
          <w:b/>
          <w:i/>
          <w:sz w:val="28"/>
          <w:szCs w:val="28"/>
        </w:rPr>
      </w:pPr>
    </w:p>
    <w:p w:rsidR="00744664" w:rsidRPr="003F29EA" w:rsidRDefault="00744664" w:rsidP="00D4325B">
      <w:pPr>
        <w:ind w:firstLine="708"/>
        <w:jc w:val="both"/>
        <w:rPr>
          <w:rFonts w:ascii="Times New Roman" w:hAnsi="Times New Roman"/>
          <w:sz w:val="28"/>
          <w:szCs w:val="28"/>
        </w:rPr>
      </w:pPr>
      <w:r w:rsidRPr="003F29EA">
        <w:rPr>
          <w:rFonts w:ascii="Times New Roman" w:hAnsi="Times New Roman"/>
          <w:b/>
          <w:i/>
          <w:sz w:val="28"/>
          <w:szCs w:val="28"/>
        </w:rPr>
        <w:t xml:space="preserve">Общая оценка загрязнения атмосферы. </w:t>
      </w:r>
      <w:r w:rsidRPr="003F29EA">
        <w:rPr>
          <w:rFonts w:ascii="Times New Roman" w:hAnsi="Times New Roman"/>
          <w:sz w:val="28"/>
          <w:szCs w:val="28"/>
        </w:rPr>
        <w:t>По данным стационарной сети наблюдений (рис.</w:t>
      </w:r>
      <w:r w:rsidR="003C74FF" w:rsidRPr="003F29EA">
        <w:rPr>
          <w:rFonts w:ascii="Times New Roman" w:hAnsi="Times New Roman"/>
          <w:sz w:val="28"/>
          <w:szCs w:val="28"/>
        </w:rPr>
        <w:t>10.3</w:t>
      </w:r>
      <w:r w:rsidRPr="003F29EA">
        <w:rPr>
          <w:rFonts w:ascii="Times New Roman" w:hAnsi="Times New Roman"/>
          <w:sz w:val="28"/>
          <w:szCs w:val="28"/>
        </w:rPr>
        <w:t xml:space="preserve">) атмосферный воздух </w:t>
      </w:r>
      <w:r w:rsidR="001662AB" w:rsidRPr="003F29EA">
        <w:rPr>
          <w:rFonts w:ascii="Times New Roman" w:hAnsi="Times New Roman"/>
          <w:sz w:val="28"/>
          <w:szCs w:val="28"/>
        </w:rPr>
        <w:t>поселка</w:t>
      </w:r>
      <w:r w:rsidRPr="003F29EA">
        <w:rPr>
          <w:rFonts w:ascii="Times New Roman" w:hAnsi="Times New Roman"/>
          <w:sz w:val="28"/>
          <w:szCs w:val="28"/>
        </w:rPr>
        <w:t xml:space="preserve"> характеризуется </w:t>
      </w:r>
      <w:r w:rsidR="00D55AA5" w:rsidRPr="003F29EA">
        <w:rPr>
          <w:rFonts w:ascii="Times New Roman" w:hAnsi="Times New Roman"/>
          <w:b/>
          <w:i/>
          <w:sz w:val="28"/>
          <w:szCs w:val="28"/>
          <w:lang w:val="kk-KZ"/>
        </w:rPr>
        <w:t>низким</w:t>
      </w:r>
      <w:r w:rsidRPr="003F29EA">
        <w:rPr>
          <w:rFonts w:ascii="Times New Roman" w:hAnsi="Times New Roman"/>
          <w:b/>
          <w:i/>
          <w:sz w:val="28"/>
          <w:szCs w:val="28"/>
        </w:rPr>
        <w:t>уровнем загрязнения</w:t>
      </w:r>
      <w:r w:rsidRPr="003F29EA">
        <w:rPr>
          <w:rFonts w:ascii="Times New Roman" w:hAnsi="Times New Roman"/>
          <w:sz w:val="28"/>
          <w:szCs w:val="28"/>
        </w:rPr>
        <w:t>, он определялся значени</w:t>
      </w:r>
      <w:r w:rsidR="00D55AA5" w:rsidRPr="003F29EA">
        <w:rPr>
          <w:rFonts w:ascii="Times New Roman" w:hAnsi="Times New Roman"/>
          <w:sz w:val="28"/>
          <w:szCs w:val="28"/>
        </w:rPr>
        <w:t>ями</w:t>
      </w:r>
      <w:r w:rsidRPr="003F29EA">
        <w:rPr>
          <w:rFonts w:ascii="Times New Roman" w:hAnsi="Times New Roman"/>
          <w:sz w:val="28"/>
          <w:szCs w:val="28"/>
        </w:rPr>
        <w:t xml:space="preserve"> СИ равным </w:t>
      </w:r>
      <w:r w:rsidR="00D55AA5" w:rsidRPr="003F29EA">
        <w:rPr>
          <w:rFonts w:ascii="Times New Roman" w:hAnsi="Times New Roman"/>
          <w:sz w:val="28"/>
          <w:szCs w:val="28"/>
          <w:lang w:val="kk-KZ"/>
        </w:rPr>
        <w:t>0 и</w:t>
      </w:r>
      <w:r w:rsidR="00371BA3" w:rsidRPr="003F29EA">
        <w:rPr>
          <w:rFonts w:ascii="Times New Roman" w:hAnsi="Times New Roman"/>
          <w:sz w:val="28"/>
          <w:szCs w:val="28"/>
        </w:rPr>
        <w:t>НП = 0</w:t>
      </w:r>
      <w:r w:rsidRPr="003F29EA">
        <w:rPr>
          <w:rFonts w:ascii="Times New Roman" w:hAnsi="Times New Roman"/>
          <w:sz w:val="28"/>
          <w:szCs w:val="28"/>
        </w:rPr>
        <w:t>%</w:t>
      </w:r>
      <w:r w:rsidR="00EB2ABE" w:rsidRPr="003F29EA">
        <w:rPr>
          <w:rFonts w:ascii="Times New Roman" w:hAnsi="Times New Roman"/>
          <w:sz w:val="28"/>
          <w:szCs w:val="28"/>
        </w:rPr>
        <w:t>(</w:t>
      </w:r>
      <w:r w:rsidR="00303156" w:rsidRPr="003F29EA">
        <w:rPr>
          <w:rFonts w:ascii="Times New Roman" w:hAnsi="Times New Roman"/>
          <w:sz w:val="28"/>
          <w:szCs w:val="28"/>
        </w:rPr>
        <w:t>рис. 1, 2</w:t>
      </w:r>
      <w:r w:rsidR="00EB2ABE" w:rsidRPr="003F29EA">
        <w:rPr>
          <w:rFonts w:ascii="Times New Roman" w:hAnsi="Times New Roman"/>
          <w:sz w:val="28"/>
          <w:szCs w:val="28"/>
        </w:rPr>
        <w:t>).</w:t>
      </w:r>
    </w:p>
    <w:p w:rsidR="00744664" w:rsidRPr="003F29EA" w:rsidRDefault="00744664"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w:t>
      </w:r>
      <w:r w:rsidR="001662AB" w:rsidRPr="003F29EA">
        <w:rPr>
          <w:rFonts w:ascii="Times New Roman" w:hAnsi="Times New Roman"/>
          <w:sz w:val="28"/>
          <w:szCs w:val="28"/>
        </w:rPr>
        <w:t>поселк</w:t>
      </w:r>
      <w:r w:rsidRPr="003F29EA">
        <w:rPr>
          <w:rFonts w:ascii="Times New Roman" w:hAnsi="Times New Roman"/>
          <w:sz w:val="28"/>
          <w:szCs w:val="28"/>
        </w:rPr>
        <w:t>у среднемесячные концентрации всех загрязн</w:t>
      </w:r>
      <w:r w:rsidR="0090255C" w:rsidRPr="003F29EA">
        <w:rPr>
          <w:rFonts w:ascii="Times New Roman" w:hAnsi="Times New Roman"/>
          <w:sz w:val="28"/>
          <w:szCs w:val="28"/>
        </w:rPr>
        <w:t>яющих веществ не превышали ПДК</w:t>
      </w:r>
      <w:r w:rsidR="003C74FF" w:rsidRPr="003F29EA">
        <w:rPr>
          <w:rFonts w:ascii="Times New Roman" w:hAnsi="Times New Roman"/>
          <w:sz w:val="28"/>
          <w:szCs w:val="28"/>
        </w:rPr>
        <w:t>(таблица 1).</w:t>
      </w:r>
    </w:p>
    <w:p w:rsidR="000F304C" w:rsidRPr="003F29EA" w:rsidRDefault="000F304C" w:rsidP="00D4325B">
      <w:pPr>
        <w:ind w:firstLine="709"/>
        <w:jc w:val="center"/>
        <w:rPr>
          <w:rFonts w:ascii="Times New Roman" w:hAnsi="Times New Roman"/>
          <w:sz w:val="28"/>
          <w:szCs w:val="28"/>
        </w:rPr>
      </w:pPr>
    </w:p>
    <w:p w:rsidR="00AB19D8" w:rsidRPr="003F29EA" w:rsidRDefault="00AB19D8" w:rsidP="00D4325B">
      <w:pPr>
        <w:ind w:firstLine="709"/>
        <w:jc w:val="center"/>
        <w:rPr>
          <w:rFonts w:ascii="Times New Roman" w:hAnsi="Times New Roman"/>
          <w:sz w:val="28"/>
          <w:szCs w:val="28"/>
        </w:rPr>
      </w:pPr>
    </w:p>
    <w:p w:rsidR="00AB19D8" w:rsidRPr="003F29EA" w:rsidRDefault="00AB19D8" w:rsidP="00D4325B">
      <w:pPr>
        <w:ind w:firstLine="709"/>
        <w:jc w:val="center"/>
        <w:rPr>
          <w:rFonts w:ascii="Times New Roman" w:hAnsi="Times New Roman"/>
          <w:sz w:val="28"/>
          <w:szCs w:val="28"/>
        </w:rPr>
      </w:pPr>
    </w:p>
    <w:p w:rsidR="00AC65A9" w:rsidRPr="003F29EA" w:rsidRDefault="006B5BD0" w:rsidP="00D4325B">
      <w:pPr>
        <w:ind w:firstLine="709"/>
        <w:jc w:val="center"/>
        <w:rPr>
          <w:rFonts w:ascii="Times New Roman" w:hAnsi="Times New Roman"/>
          <w:b/>
          <w:sz w:val="28"/>
          <w:szCs w:val="28"/>
        </w:rPr>
      </w:pPr>
      <w:r w:rsidRPr="003F29EA">
        <w:rPr>
          <w:rFonts w:ascii="Times New Roman" w:hAnsi="Times New Roman"/>
          <w:b/>
          <w:sz w:val="28"/>
          <w:szCs w:val="28"/>
        </w:rPr>
        <w:lastRenderedPageBreak/>
        <w:t>10.</w:t>
      </w:r>
      <w:r w:rsidR="004E20C4" w:rsidRPr="003F29EA">
        <w:rPr>
          <w:rFonts w:ascii="Times New Roman" w:hAnsi="Times New Roman"/>
          <w:b/>
          <w:sz w:val="28"/>
          <w:szCs w:val="28"/>
          <w:lang w:val="kk-KZ"/>
        </w:rPr>
        <w:t>4</w:t>
      </w:r>
      <w:r w:rsidR="00DE1384" w:rsidRPr="003F29EA">
        <w:rPr>
          <w:rFonts w:ascii="Times New Roman" w:hAnsi="Times New Roman"/>
          <w:b/>
          <w:sz w:val="28"/>
          <w:szCs w:val="28"/>
        </w:rPr>
        <w:t>К</w:t>
      </w:r>
      <w:r w:rsidR="00AC65A9" w:rsidRPr="003F29EA">
        <w:rPr>
          <w:rFonts w:ascii="Times New Roman" w:hAnsi="Times New Roman"/>
          <w:b/>
          <w:sz w:val="28"/>
          <w:szCs w:val="28"/>
        </w:rPr>
        <w:t>ачество поверхностных вод на территории</w:t>
      </w:r>
    </w:p>
    <w:p w:rsidR="00AC65A9" w:rsidRPr="003F29EA" w:rsidRDefault="00AC65A9" w:rsidP="00D4325B">
      <w:pPr>
        <w:pStyle w:val="a9"/>
        <w:spacing w:after="0"/>
        <w:ind w:left="0"/>
        <w:jc w:val="center"/>
        <w:rPr>
          <w:rFonts w:ascii="Times New Roman" w:hAnsi="Times New Roman"/>
          <w:b/>
          <w:sz w:val="28"/>
          <w:szCs w:val="28"/>
        </w:rPr>
      </w:pPr>
      <w:r w:rsidRPr="003F29EA">
        <w:rPr>
          <w:rFonts w:ascii="Times New Roman" w:hAnsi="Times New Roman"/>
          <w:b/>
          <w:sz w:val="28"/>
          <w:szCs w:val="28"/>
        </w:rPr>
        <w:t>Кызылординской области</w:t>
      </w:r>
    </w:p>
    <w:p w:rsidR="009C0AC6" w:rsidRPr="003F29EA" w:rsidRDefault="009C0AC6" w:rsidP="00D4325B">
      <w:pPr>
        <w:pStyle w:val="a9"/>
        <w:spacing w:after="0"/>
        <w:ind w:left="0"/>
        <w:jc w:val="center"/>
        <w:rPr>
          <w:rFonts w:ascii="Times New Roman" w:hAnsi="Times New Roman"/>
          <w:b/>
          <w:sz w:val="28"/>
          <w:szCs w:val="28"/>
        </w:rPr>
      </w:pPr>
    </w:p>
    <w:p w:rsidR="006C7658" w:rsidRPr="003F29EA" w:rsidRDefault="006C7658" w:rsidP="00D4325B">
      <w:pPr>
        <w:ind w:firstLine="708"/>
        <w:jc w:val="both"/>
        <w:rPr>
          <w:rFonts w:ascii="Times New Roman" w:hAnsi="Times New Roman"/>
          <w:sz w:val="28"/>
          <w:szCs w:val="28"/>
        </w:rPr>
      </w:pPr>
      <w:r w:rsidRPr="003F29EA">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6C7658" w:rsidRPr="003F29EA" w:rsidRDefault="006C7658" w:rsidP="00D4325B">
      <w:pPr>
        <w:ind w:firstLine="708"/>
        <w:jc w:val="both"/>
        <w:rPr>
          <w:rFonts w:ascii="Times New Roman" w:hAnsi="Times New Roman"/>
          <w:sz w:val="28"/>
          <w:szCs w:val="28"/>
        </w:rPr>
      </w:pPr>
      <w:r w:rsidRPr="003F29EA">
        <w:rPr>
          <w:rFonts w:ascii="Times New Roman" w:hAnsi="Times New Roman"/>
          <w:sz w:val="28"/>
          <w:szCs w:val="28"/>
        </w:rPr>
        <w:t xml:space="preserve">В реке </w:t>
      </w:r>
      <w:r w:rsidRPr="003F29EA">
        <w:rPr>
          <w:rFonts w:ascii="Times New Roman" w:hAnsi="Times New Roman"/>
          <w:b/>
          <w:sz w:val="28"/>
          <w:szCs w:val="28"/>
        </w:rPr>
        <w:t>Сырдария</w:t>
      </w:r>
      <w:r w:rsidRPr="003F29EA">
        <w:rPr>
          <w:rFonts w:ascii="Times New Roman" w:hAnsi="Times New Roman"/>
          <w:sz w:val="28"/>
          <w:szCs w:val="28"/>
        </w:rPr>
        <w:t xml:space="preserve"> температура воды </w:t>
      </w:r>
      <w:r w:rsidRPr="003F29EA">
        <w:rPr>
          <w:rFonts w:ascii="Times New Roman" w:hAnsi="Times New Roman"/>
          <w:sz w:val="28"/>
          <w:szCs w:val="28"/>
          <w:lang w:val="kk-KZ"/>
        </w:rPr>
        <w:t xml:space="preserve">составила 21,98 </w:t>
      </w:r>
      <w:r w:rsidRPr="003F29EA">
        <w:rPr>
          <w:rFonts w:ascii="Times New Roman" w:hAnsi="Times New Roman"/>
          <w:sz w:val="28"/>
          <w:szCs w:val="28"/>
        </w:rPr>
        <w:t xml:space="preserve">ºC, среднее значение рН составило – </w:t>
      </w:r>
      <w:r w:rsidRPr="003F29EA">
        <w:rPr>
          <w:rFonts w:ascii="Times New Roman" w:hAnsi="Times New Roman"/>
          <w:sz w:val="28"/>
          <w:szCs w:val="28"/>
          <w:lang w:val="kk-KZ"/>
        </w:rPr>
        <w:t>7,83</w:t>
      </w:r>
      <w:r w:rsidRPr="003F29EA">
        <w:rPr>
          <w:rFonts w:ascii="Times New Roman" w:hAnsi="Times New Roman"/>
          <w:sz w:val="28"/>
          <w:szCs w:val="28"/>
        </w:rPr>
        <w:t xml:space="preserve">, концентрация растворенного в воде кислорода в среднем составляла </w:t>
      </w:r>
      <w:r w:rsidRPr="003F29EA">
        <w:rPr>
          <w:rFonts w:ascii="Times New Roman" w:hAnsi="Times New Roman"/>
          <w:sz w:val="28"/>
          <w:szCs w:val="28"/>
          <w:lang w:val="kk-KZ"/>
        </w:rPr>
        <w:t>5,85</w:t>
      </w:r>
      <w:r w:rsidRPr="003F29EA">
        <w:rPr>
          <w:rFonts w:ascii="Times New Roman" w:hAnsi="Times New Roman"/>
          <w:sz w:val="28"/>
          <w:szCs w:val="28"/>
        </w:rPr>
        <w:t xml:space="preserve"> мг/дм3, БПК</w:t>
      </w:r>
      <w:r w:rsidRPr="003F29EA">
        <w:rPr>
          <w:rFonts w:ascii="Times New Roman" w:hAnsi="Times New Roman"/>
          <w:sz w:val="28"/>
          <w:szCs w:val="28"/>
          <w:vertAlign w:val="subscript"/>
        </w:rPr>
        <w:t>5</w:t>
      </w:r>
      <w:r w:rsidRPr="003F29EA">
        <w:rPr>
          <w:rFonts w:ascii="Times New Roman" w:hAnsi="Times New Roman"/>
          <w:sz w:val="28"/>
          <w:szCs w:val="28"/>
        </w:rPr>
        <w:t xml:space="preserve"> в среднем 0,9 мг/дм3. Превышения ПДК были зафиксированы по веществам из групп тяжелых металлов (медь </w:t>
      </w:r>
      <w:r w:rsidRPr="003F29EA">
        <w:rPr>
          <w:rFonts w:ascii="Times New Roman" w:hAnsi="Times New Roman"/>
          <w:sz w:val="28"/>
          <w:szCs w:val="28"/>
          <w:lang w:val="kk-KZ"/>
        </w:rPr>
        <w:t>2,3</w:t>
      </w:r>
      <w:r w:rsidRPr="003F29EA">
        <w:rPr>
          <w:rFonts w:ascii="Times New Roman" w:hAnsi="Times New Roman"/>
          <w:sz w:val="28"/>
          <w:szCs w:val="28"/>
        </w:rPr>
        <w:t xml:space="preserve"> ПДК</w:t>
      </w:r>
      <w:r w:rsidRPr="003F29EA">
        <w:rPr>
          <w:rFonts w:ascii="Times New Roman" w:hAnsi="Times New Roman"/>
          <w:sz w:val="28"/>
          <w:szCs w:val="28"/>
          <w:lang w:val="kk-KZ"/>
        </w:rPr>
        <w:t>)</w:t>
      </w:r>
      <w:r w:rsidRPr="003F29EA">
        <w:rPr>
          <w:rFonts w:ascii="Times New Roman" w:hAnsi="Times New Roman"/>
          <w:sz w:val="28"/>
          <w:szCs w:val="28"/>
        </w:rPr>
        <w:t>, главных ионов (сульфаты 4,8 ПДК, магний 1,4 ПДК).</w:t>
      </w:r>
    </w:p>
    <w:p w:rsidR="006C7658" w:rsidRPr="003F29EA" w:rsidRDefault="006C7658" w:rsidP="00D4325B">
      <w:pPr>
        <w:ind w:firstLine="708"/>
        <w:jc w:val="both"/>
        <w:rPr>
          <w:rFonts w:ascii="Times New Roman" w:hAnsi="Times New Roman"/>
          <w:sz w:val="28"/>
          <w:szCs w:val="28"/>
        </w:rPr>
      </w:pPr>
      <w:r w:rsidRPr="003F29EA">
        <w:rPr>
          <w:rFonts w:ascii="Times New Roman" w:hAnsi="Times New Roman"/>
          <w:sz w:val="28"/>
          <w:szCs w:val="28"/>
        </w:rPr>
        <w:t>В</w:t>
      </w:r>
      <w:r w:rsidRPr="003F29EA">
        <w:rPr>
          <w:rFonts w:ascii="Times New Roman" w:hAnsi="Times New Roman"/>
          <w:b/>
          <w:sz w:val="28"/>
          <w:szCs w:val="28"/>
        </w:rPr>
        <w:t xml:space="preserve"> Аральском море</w:t>
      </w:r>
      <w:r w:rsidRPr="003F29EA">
        <w:rPr>
          <w:rFonts w:ascii="Times New Roman" w:hAnsi="Times New Roman"/>
          <w:sz w:val="28"/>
          <w:szCs w:val="28"/>
        </w:rPr>
        <w:t xml:space="preserve"> температура воды </w:t>
      </w:r>
      <w:r w:rsidRPr="003F29EA">
        <w:rPr>
          <w:rFonts w:ascii="Times New Roman" w:hAnsi="Times New Roman"/>
          <w:sz w:val="28"/>
          <w:szCs w:val="28"/>
          <w:lang w:val="kk-KZ"/>
        </w:rPr>
        <w:t xml:space="preserve">25,2 </w:t>
      </w:r>
      <w:r w:rsidRPr="003F29EA">
        <w:rPr>
          <w:rFonts w:ascii="Times New Roman" w:hAnsi="Times New Roman"/>
          <w:sz w:val="28"/>
          <w:szCs w:val="28"/>
        </w:rPr>
        <w:t>ºC, рН составило – 8,5</w:t>
      </w:r>
      <w:r w:rsidRPr="003F29EA">
        <w:rPr>
          <w:rFonts w:ascii="Times New Roman" w:hAnsi="Times New Roman"/>
          <w:sz w:val="28"/>
          <w:szCs w:val="28"/>
          <w:lang w:val="kk-KZ"/>
        </w:rPr>
        <w:t>,</w:t>
      </w:r>
      <w:r w:rsidRPr="003F29EA">
        <w:rPr>
          <w:rFonts w:ascii="Times New Roman" w:hAnsi="Times New Roman"/>
          <w:sz w:val="28"/>
          <w:szCs w:val="28"/>
        </w:rPr>
        <w:t xml:space="preserve"> концентрация растворенного в воде кислорода составила </w:t>
      </w:r>
      <w:r w:rsidRPr="003F29EA">
        <w:rPr>
          <w:rFonts w:ascii="Times New Roman" w:hAnsi="Times New Roman"/>
          <w:sz w:val="28"/>
          <w:szCs w:val="28"/>
          <w:lang w:val="kk-KZ"/>
        </w:rPr>
        <w:t>5,8</w:t>
      </w:r>
      <w:r w:rsidRPr="003F29EA">
        <w:rPr>
          <w:rFonts w:ascii="Times New Roman" w:hAnsi="Times New Roman"/>
          <w:sz w:val="28"/>
          <w:szCs w:val="28"/>
        </w:rPr>
        <w:t xml:space="preserve"> мг/дм3, БПК</w:t>
      </w:r>
      <w:r w:rsidRPr="003F29EA">
        <w:rPr>
          <w:rFonts w:ascii="Times New Roman" w:hAnsi="Times New Roman"/>
          <w:sz w:val="28"/>
          <w:szCs w:val="28"/>
          <w:vertAlign w:val="subscript"/>
        </w:rPr>
        <w:t xml:space="preserve">5 </w:t>
      </w:r>
      <w:r w:rsidRPr="003F29EA">
        <w:rPr>
          <w:rFonts w:ascii="Times New Roman" w:hAnsi="Times New Roman"/>
          <w:sz w:val="28"/>
          <w:szCs w:val="28"/>
        </w:rPr>
        <w:t>0,8 мг/дм3. Превышения ПДК были зафиксированы по веществам из групп тяжелых металлов (медь 4,0 ПДК</w:t>
      </w:r>
      <w:r w:rsidRPr="003F29EA">
        <w:rPr>
          <w:rFonts w:ascii="Times New Roman" w:hAnsi="Times New Roman"/>
          <w:sz w:val="28"/>
          <w:szCs w:val="28"/>
          <w:lang w:val="kk-KZ"/>
        </w:rPr>
        <w:t>,)</w:t>
      </w:r>
      <w:r w:rsidRPr="003F29EA">
        <w:rPr>
          <w:rFonts w:ascii="Times New Roman" w:hAnsi="Times New Roman"/>
          <w:sz w:val="28"/>
          <w:szCs w:val="28"/>
        </w:rPr>
        <w:t>, главных ионов (сульфаты 4,0 ПДК</w:t>
      </w:r>
      <w:r w:rsidRPr="003F29EA">
        <w:rPr>
          <w:rFonts w:ascii="Times New Roman" w:hAnsi="Times New Roman"/>
          <w:sz w:val="28"/>
          <w:szCs w:val="28"/>
          <w:lang w:val="kk-KZ"/>
        </w:rPr>
        <w:t>, магний 1,4 ПДК</w:t>
      </w:r>
      <w:r w:rsidRPr="003F29EA">
        <w:rPr>
          <w:rFonts w:ascii="Times New Roman" w:hAnsi="Times New Roman"/>
          <w:sz w:val="28"/>
          <w:szCs w:val="28"/>
        </w:rPr>
        <w:t>).</w:t>
      </w: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sz w:val="28"/>
          <w:szCs w:val="28"/>
        </w:rPr>
        <w:t xml:space="preserve">Качество воды реки Сырдарья </w:t>
      </w:r>
      <w:r w:rsidRPr="003F29EA">
        <w:rPr>
          <w:rFonts w:ascii="Times New Roman" w:hAnsi="Times New Roman"/>
          <w:sz w:val="28"/>
          <w:szCs w:val="28"/>
          <w:lang w:val="kk-KZ"/>
        </w:rPr>
        <w:t xml:space="preserve">оценивается как </w:t>
      </w:r>
      <w:r w:rsidRPr="003F29EA">
        <w:rPr>
          <w:rFonts w:ascii="Times New Roman" w:hAnsi="Times New Roman"/>
          <w:sz w:val="28"/>
          <w:szCs w:val="28"/>
        </w:rPr>
        <w:t>«умеренного уровня загрязнения», в</w:t>
      </w:r>
      <w:r w:rsidRPr="003F29EA">
        <w:rPr>
          <w:rFonts w:ascii="Times New Roman" w:hAnsi="Times New Roman"/>
          <w:sz w:val="28"/>
          <w:szCs w:val="28"/>
          <w:lang w:val="kk-KZ"/>
        </w:rPr>
        <w:t xml:space="preserve"> Аральском море как вода </w:t>
      </w:r>
      <w:r w:rsidRPr="003F29EA">
        <w:rPr>
          <w:rFonts w:ascii="Times New Roman" w:hAnsi="Times New Roman"/>
          <w:sz w:val="28"/>
          <w:szCs w:val="28"/>
        </w:rPr>
        <w:t>«высокого уровня загрязнения».</w:t>
      </w:r>
    </w:p>
    <w:p w:rsidR="00423034" w:rsidRPr="003F29EA" w:rsidRDefault="00423034" w:rsidP="00D4325B">
      <w:pPr>
        <w:ind w:firstLine="708"/>
        <w:jc w:val="both"/>
        <w:rPr>
          <w:rFonts w:ascii="Times New Roman" w:hAnsi="Times New Roman"/>
          <w:sz w:val="28"/>
          <w:szCs w:val="28"/>
          <w:lang w:val="kk-KZ"/>
        </w:rPr>
      </w:pPr>
      <w:r w:rsidRPr="003F29EA">
        <w:rPr>
          <w:rFonts w:ascii="Times New Roman" w:hAnsi="Times New Roman"/>
          <w:sz w:val="28"/>
          <w:szCs w:val="28"/>
        </w:rPr>
        <w:t>По сравнению с сентябрем 2015</w:t>
      </w:r>
      <w:r w:rsidRPr="003F29EA">
        <w:rPr>
          <w:rFonts w:ascii="Times New Roman" w:hAnsi="Times New Roman"/>
          <w:sz w:val="28"/>
          <w:szCs w:val="28"/>
          <w:lang w:val="kk-KZ"/>
        </w:rPr>
        <w:t xml:space="preserve"> года</w:t>
      </w:r>
      <w:r w:rsidRPr="003F29EA">
        <w:rPr>
          <w:rFonts w:ascii="Times New Roman" w:hAnsi="Times New Roman"/>
          <w:sz w:val="28"/>
          <w:szCs w:val="28"/>
        </w:rPr>
        <w:t xml:space="preserve"> качество воды реки Сырдария не изменилось, в </w:t>
      </w:r>
      <w:r w:rsidRPr="003F29EA">
        <w:rPr>
          <w:rFonts w:ascii="Times New Roman" w:hAnsi="Times New Roman"/>
          <w:sz w:val="28"/>
          <w:szCs w:val="28"/>
          <w:lang w:val="kk-KZ"/>
        </w:rPr>
        <w:t xml:space="preserve">Аральском море </w:t>
      </w:r>
      <w:r w:rsidRPr="003F29EA">
        <w:rPr>
          <w:rFonts w:ascii="Times New Roman" w:hAnsi="Times New Roman"/>
          <w:sz w:val="28"/>
          <w:szCs w:val="28"/>
        </w:rPr>
        <w:t>ухудшилось</w:t>
      </w:r>
      <w:r w:rsidRPr="003F29EA">
        <w:rPr>
          <w:rFonts w:ascii="Times New Roman" w:hAnsi="Times New Roman"/>
          <w:sz w:val="28"/>
          <w:szCs w:val="28"/>
          <w:lang w:val="kk-KZ"/>
        </w:rPr>
        <w:t>.</w:t>
      </w: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sz w:val="28"/>
          <w:szCs w:val="28"/>
        </w:rPr>
        <w:t xml:space="preserve">По сравнению с </w:t>
      </w:r>
      <w:r w:rsidRPr="003F29EA">
        <w:rPr>
          <w:rFonts w:ascii="Times New Roman" w:hAnsi="Times New Roman"/>
          <w:sz w:val="28"/>
          <w:szCs w:val="28"/>
          <w:lang w:val="kk-KZ"/>
        </w:rPr>
        <w:t xml:space="preserve">августом </w:t>
      </w:r>
      <w:r w:rsidRPr="003F29EA">
        <w:rPr>
          <w:rFonts w:ascii="Times New Roman" w:hAnsi="Times New Roman"/>
          <w:sz w:val="28"/>
          <w:szCs w:val="28"/>
        </w:rPr>
        <w:t>2016 года качество воды реки Сырдария улучшилось, в Аральском море ухудшилось.</w:t>
      </w:r>
    </w:p>
    <w:p w:rsidR="00423034" w:rsidRPr="003F29EA" w:rsidRDefault="00423034" w:rsidP="00D4325B">
      <w:pPr>
        <w:ind w:firstLine="708"/>
        <w:jc w:val="both"/>
        <w:rPr>
          <w:rFonts w:ascii="Times New Roman" w:hAnsi="Times New Roman"/>
          <w:sz w:val="28"/>
          <w:szCs w:val="28"/>
        </w:rPr>
      </w:pPr>
    </w:p>
    <w:p w:rsidR="00314959" w:rsidRPr="003F29EA" w:rsidRDefault="006B5BD0" w:rsidP="00D4325B">
      <w:pPr>
        <w:ind w:left="851"/>
        <w:jc w:val="center"/>
        <w:rPr>
          <w:rFonts w:ascii="Times New Roman" w:hAnsi="Times New Roman"/>
          <w:b/>
          <w:sz w:val="28"/>
          <w:szCs w:val="28"/>
        </w:rPr>
      </w:pPr>
      <w:r w:rsidRPr="003F29EA">
        <w:rPr>
          <w:rFonts w:ascii="Times New Roman" w:hAnsi="Times New Roman"/>
          <w:b/>
          <w:sz w:val="28"/>
          <w:szCs w:val="28"/>
        </w:rPr>
        <w:t>10.</w:t>
      </w:r>
      <w:r w:rsidR="004E20C4" w:rsidRPr="003F29EA">
        <w:rPr>
          <w:rFonts w:ascii="Times New Roman" w:hAnsi="Times New Roman"/>
          <w:b/>
          <w:sz w:val="28"/>
          <w:szCs w:val="28"/>
          <w:lang w:val="kk-KZ"/>
        </w:rPr>
        <w:t xml:space="preserve">5 </w:t>
      </w:r>
      <w:r w:rsidR="00F27B4E" w:rsidRPr="003F29EA">
        <w:rPr>
          <w:rFonts w:ascii="Times New Roman" w:hAnsi="Times New Roman"/>
          <w:b/>
          <w:sz w:val="28"/>
          <w:szCs w:val="28"/>
        </w:rPr>
        <w:t>Радиационный гамма-фон Кызылординской области</w:t>
      </w:r>
      <w:r w:rsidR="00314959" w:rsidRPr="003F29EA">
        <w:rPr>
          <w:rFonts w:ascii="Times New Roman" w:hAnsi="Times New Roman"/>
          <w:b/>
          <w:sz w:val="28"/>
          <w:szCs w:val="28"/>
        </w:rPr>
        <w:t>.</w:t>
      </w:r>
    </w:p>
    <w:p w:rsidR="00314959" w:rsidRPr="003F29EA" w:rsidRDefault="00314959" w:rsidP="00D4325B">
      <w:pPr>
        <w:jc w:val="both"/>
        <w:rPr>
          <w:rFonts w:ascii="Times New Roman" w:hAnsi="Times New Roman"/>
          <w:sz w:val="28"/>
          <w:szCs w:val="28"/>
        </w:rPr>
      </w:pPr>
    </w:p>
    <w:p w:rsidR="00971635" w:rsidRPr="003F29EA" w:rsidRDefault="00971635" w:rsidP="00D4325B">
      <w:pPr>
        <w:ind w:firstLine="700"/>
        <w:jc w:val="both"/>
        <w:rPr>
          <w:rFonts w:ascii="Times New Roman" w:hAnsi="Times New Roman"/>
          <w:sz w:val="28"/>
          <w:szCs w:val="28"/>
        </w:rPr>
      </w:pPr>
      <w:r w:rsidRPr="003F29EA">
        <w:rPr>
          <w:rFonts w:ascii="Times New Roman" w:hAnsi="Times New Roman"/>
          <w:sz w:val="28"/>
          <w:szCs w:val="28"/>
        </w:rPr>
        <w:t>Наблюдения за уровнем гамма излучения на местнос</w:t>
      </w:r>
      <w:r w:rsidR="008C2597" w:rsidRPr="003F29EA">
        <w:rPr>
          <w:rFonts w:ascii="Times New Roman" w:hAnsi="Times New Roman"/>
          <w:sz w:val="28"/>
          <w:szCs w:val="28"/>
        </w:rPr>
        <w:t>ти осуществлялись ежедневно на 3</w:t>
      </w:r>
      <w:r w:rsidRPr="003F29EA">
        <w:rPr>
          <w:rFonts w:ascii="Times New Roman" w:hAnsi="Times New Roman"/>
          <w:sz w:val="28"/>
          <w:szCs w:val="28"/>
        </w:rPr>
        <w:t>-х метеорологической станции (Кызылорда, Аральск, Ши</w:t>
      </w:r>
      <w:r w:rsidR="006C0024" w:rsidRPr="003F29EA">
        <w:rPr>
          <w:rFonts w:ascii="Times New Roman" w:hAnsi="Times New Roman"/>
          <w:sz w:val="28"/>
          <w:szCs w:val="28"/>
        </w:rPr>
        <w:t>е</w:t>
      </w:r>
      <w:r w:rsidRPr="003F29EA">
        <w:rPr>
          <w:rFonts w:ascii="Times New Roman" w:hAnsi="Times New Roman"/>
          <w:sz w:val="28"/>
          <w:szCs w:val="28"/>
        </w:rPr>
        <w:t>ли)</w:t>
      </w:r>
      <w:r w:rsidR="00AA1122" w:rsidRPr="003F29EA">
        <w:rPr>
          <w:rFonts w:ascii="Times New Roman" w:hAnsi="Times New Roman"/>
          <w:sz w:val="28"/>
          <w:szCs w:val="28"/>
        </w:rPr>
        <w:t xml:space="preserve"> и</w:t>
      </w:r>
      <w:r w:rsidR="00472F48" w:rsidRPr="003F29EA">
        <w:rPr>
          <w:rFonts w:ascii="Times New Roman" w:hAnsi="Times New Roman"/>
          <w:sz w:val="28"/>
          <w:szCs w:val="28"/>
        </w:rPr>
        <w:t xml:space="preserve"> на </w:t>
      </w:r>
      <w:r w:rsidR="00E62008" w:rsidRPr="003F29EA">
        <w:rPr>
          <w:rFonts w:ascii="Times New Roman" w:hAnsi="Times New Roman"/>
          <w:sz w:val="28"/>
          <w:szCs w:val="28"/>
          <w:lang w:val="kk-KZ"/>
        </w:rPr>
        <w:t>3</w:t>
      </w:r>
      <w:r w:rsidR="00823787" w:rsidRPr="003F29EA">
        <w:rPr>
          <w:rFonts w:ascii="Times New Roman" w:hAnsi="Times New Roman"/>
          <w:sz w:val="28"/>
          <w:szCs w:val="28"/>
        </w:rPr>
        <w:t xml:space="preserve">-х </w:t>
      </w:r>
      <w:r w:rsidR="00AA1122" w:rsidRPr="003F29EA">
        <w:rPr>
          <w:rFonts w:ascii="Times New Roman" w:hAnsi="Times New Roman"/>
          <w:sz w:val="28"/>
          <w:szCs w:val="28"/>
        </w:rPr>
        <w:t>автоматически</w:t>
      </w:r>
      <w:r w:rsidR="00472F48" w:rsidRPr="003F29EA">
        <w:rPr>
          <w:rFonts w:ascii="Times New Roman" w:hAnsi="Times New Roman"/>
          <w:sz w:val="28"/>
          <w:szCs w:val="28"/>
        </w:rPr>
        <w:t>х</w:t>
      </w:r>
      <w:r w:rsidR="00AA1122" w:rsidRPr="003F29EA">
        <w:rPr>
          <w:rFonts w:ascii="Times New Roman" w:hAnsi="Times New Roman"/>
          <w:sz w:val="28"/>
          <w:szCs w:val="28"/>
        </w:rPr>
        <w:t xml:space="preserve"> пост</w:t>
      </w:r>
      <w:r w:rsidR="00472F48" w:rsidRPr="003F29EA">
        <w:rPr>
          <w:rFonts w:ascii="Times New Roman" w:hAnsi="Times New Roman"/>
          <w:sz w:val="28"/>
          <w:szCs w:val="28"/>
        </w:rPr>
        <w:t>ах</w:t>
      </w:r>
      <w:r w:rsidR="00AA1122" w:rsidRPr="003F29EA">
        <w:rPr>
          <w:rFonts w:ascii="Times New Roman" w:hAnsi="Times New Roman"/>
          <w:sz w:val="28"/>
          <w:szCs w:val="28"/>
        </w:rPr>
        <w:t xml:space="preserve"> за</w:t>
      </w:r>
      <w:r w:rsidR="000E7480" w:rsidRPr="003F29EA">
        <w:rPr>
          <w:rStyle w:val="FontStyle204"/>
          <w:sz w:val="28"/>
          <w:szCs w:val="28"/>
        </w:rPr>
        <w:t xml:space="preserve"> загрязнением атмосферного воздуха</w:t>
      </w:r>
      <w:r w:rsidR="00AA1122" w:rsidRPr="003F29EA">
        <w:rPr>
          <w:rStyle w:val="FontStyle204"/>
          <w:sz w:val="28"/>
          <w:szCs w:val="28"/>
        </w:rPr>
        <w:t xml:space="preserve"> в</w:t>
      </w:r>
      <w:r w:rsidR="00472F48" w:rsidRPr="003F29EA">
        <w:rPr>
          <w:rStyle w:val="FontStyle204"/>
          <w:sz w:val="28"/>
          <w:szCs w:val="28"/>
        </w:rPr>
        <w:t xml:space="preserve"> г</w:t>
      </w:r>
      <w:r w:rsidR="005E01D3" w:rsidRPr="003F29EA">
        <w:rPr>
          <w:rStyle w:val="FontStyle201"/>
          <w:i w:val="0"/>
          <w:sz w:val="28"/>
          <w:szCs w:val="28"/>
          <w:lang w:val="kk-KZ"/>
        </w:rPr>
        <w:t xml:space="preserve">. </w:t>
      </w:r>
      <w:r w:rsidR="00472F48" w:rsidRPr="003F29EA">
        <w:rPr>
          <w:rStyle w:val="FontStyle201"/>
          <w:i w:val="0"/>
          <w:sz w:val="28"/>
          <w:szCs w:val="28"/>
          <w:lang w:val="kk-KZ"/>
        </w:rPr>
        <w:t>Кызылорда</w:t>
      </w:r>
      <w:r w:rsidR="005E01D3" w:rsidRPr="003F29EA">
        <w:rPr>
          <w:rStyle w:val="FontStyle201"/>
          <w:sz w:val="28"/>
          <w:szCs w:val="28"/>
          <w:lang w:val="kk-KZ"/>
        </w:rPr>
        <w:t>(</w:t>
      </w:r>
      <w:r w:rsidR="004955B7" w:rsidRPr="003F29EA">
        <w:rPr>
          <w:rStyle w:val="FontStyle201"/>
          <w:sz w:val="28"/>
          <w:szCs w:val="28"/>
          <w:lang w:val="kk-KZ"/>
        </w:rPr>
        <w:t>ПНЗ</w:t>
      </w:r>
      <w:r w:rsidR="005E01D3" w:rsidRPr="003F29EA">
        <w:rPr>
          <w:rStyle w:val="FontStyle201"/>
          <w:sz w:val="28"/>
          <w:szCs w:val="28"/>
          <w:lang w:val="kk-KZ"/>
        </w:rPr>
        <w:t>№</w:t>
      </w:r>
      <w:r w:rsidR="00472F48" w:rsidRPr="003F29EA">
        <w:rPr>
          <w:rStyle w:val="FontStyle201"/>
          <w:sz w:val="28"/>
          <w:szCs w:val="28"/>
          <w:lang w:val="kk-KZ"/>
        </w:rPr>
        <w:t>3</w:t>
      </w:r>
      <w:r w:rsidR="005E01D3" w:rsidRPr="003F29EA">
        <w:rPr>
          <w:rStyle w:val="FontStyle201"/>
          <w:i w:val="0"/>
          <w:sz w:val="28"/>
          <w:szCs w:val="28"/>
          <w:lang w:val="kk-KZ"/>
        </w:rPr>
        <w:t xml:space="preserve">), </w:t>
      </w:r>
      <w:r w:rsidR="00E62008" w:rsidRPr="003F29EA">
        <w:rPr>
          <w:rStyle w:val="FontStyle201"/>
          <w:i w:val="0"/>
          <w:sz w:val="28"/>
          <w:szCs w:val="28"/>
          <w:lang w:val="kk-KZ"/>
        </w:rPr>
        <w:t xml:space="preserve">п. Акай </w:t>
      </w:r>
      <w:r w:rsidR="00E62008" w:rsidRPr="003F29EA">
        <w:rPr>
          <w:rFonts w:ascii="Times New Roman" w:hAnsi="Times New Roman"/>
          <w:i/>
          <w:sz w:val="28"/>
          <w:szCs w:val="28"/>
          <w:lang w:val="kk-KZ"/>
        </w:rPr>
        <w:t xml:space="preserve">(ПНЗ№1) и </w:t>
      </w:r>
      <w:r w:rsidR="00E126A3" w:rsidRPr="003F29EA">
        <w:rPr>
          <w:rFonts w:ascii="Times New Roman" w:hAnsi="Times New Roman"/>
          <w:sz w:val="28"/>
          <w:szCs w:val="28"/>
          <w:lang w:val="kk-KZ"/>
        </w:rPr>
        <w:t xml:space="preserve">п.Торетам </w:t>
      </w:r>
      <w:r w:rsidR="00E126A3" w:rsidRPr="003F29EA">
        <w:rPr>
          <w:rFonts w:ascii="Times New Roman" w:hAnsi="Times New Roman"/>
          <w:i/>
          <w:sz w:val="28"/>
          <w:szCs w:val="28"/>
          <w:lang w:val="kk-KZ"/>
        </w:rPr>
        <w:t>(</w:t>
      </w:r>
      <w:r w:rsidR="004955B7" w:rsidRPr="003F29EA">
        <w:rPr>
          <w:rFonts w:ascii="Times New Roman" w:hAnsi="Times New Roman"/>
          <w:i/>
          <w:sz w:val="28"/>
          <w:szCs w:val="28"/>
          <w:lang w:val="kk-KZ"/>
        </w:rPr>
        <w:t>ПНЗ</w:t>
      </w:r>
      <w:r w:rsidR="00E126A3" w:rsidRPr="003F29EA">
        <w:rPr>
          <w:rFonts w:ascii="Times New Roman" w:hAnsi="Times New Roman"/>
          <w:i/>
          <w:sz w:val="28"/>
          <w:szCs w:val="28"/>
          <w:lang w:val="kk-KZ"/>
        </w:rPr>
        <w:t>№1)</w:t>
      </w:r>
      <w:r w:rsidR="00680C9C" w:rsidRPr="003F29EA">
        <w:rPr>
          <w:rFonts w:ascii="Times New Roman" w:hAnsi="Times New Roman"/>
          <w:sz w:val="28"/>
          <w:szCs w:val="28"/>
        </w:rPr>
        <w:t>(рис 10.</w:t>
      </w:r>
      <w:r w:rsidR="003C74FF" w:rsidRPr="003F29EA">
        <w:rPr>
          <w:rFonts w:ascii="Times New Roman" w:hAnsi="Times New Roman"/>
          <w:sz w:val="28"/>
          <w:szCs w:val="28"/>
        </w:rPr>
        <w:t>4</w:t>
      </w:r>
      <w:r w:rsidRPr="003F29EA">
        <w:rPr>
          <w:rFonts w:ascii="Times New Roman" w:hAnsi="Times New Roman"/>
          <w:sz w:val="28"/>
          <w:szCs w:val="28"/>
        </w:rPr>
        <w:t>).</w:t>
      </w:r>
    </w:p>
    <w:p w:rsidR="00EC1DA4" w:rsidRPr="003F29EA" w:rsidRDefault="00C162A2" w:rsidP="00D4325B">
      <w:pPr>
        <w:ind w:firstLine="700"/>
        <w:jc w:val="both"/>
        <w:rPr>
          <w:rFonts w:ascii="Times New Roman" w:hAnsi="Times New Roman"/>
          <w:sz w:val="28"/>
          <w:szCs w:val="28"/>
        </w:rPr>
      </w:pPr>
      <w:r w:rsidRPr="003F29E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F29EA">
        <w:rPr>
          <w:rFonts w:ascii="Times New Roman" w:hAnsi="Times New Roman"/>
          <w:sz w:val="28"/>
          <w:szCs w:val="28"/>
          <w:lang w:val="kk-KZ"/>
        </w:rPr>
        <w:t>0,0</w:t>
      </w:r>
      <w:r w:rsidR="00B07C3F" w:rsidRPr="003F29EA">
        <w:rPr>
          <w:rFonts w:ascii="Times New Roman" w:hAnsi="Times New Roman"/>
          <w:sz w:val="28"/>
          <w:szCs w:val="28"/>
          <w:lang w:val="kk-KZ"/>
        </w:rPr>
        <w:t>8</w:t>
      </w:r>
      <w:r w:rsidRPr="003F29EA">
        <w:rPr>
          <w:rFonts w:ascii="Times New Roman" w:hAnsi="Times New Roman"/>
          <w:sz w:val="28"/>
          <w:szCs w:val="28"/>
          <w:lang w:val="kk-KZ"/>
        </w:rPr>
        <w:t>-0,</w:t>
      </w:r>
      <w:r w:rsidR="004F5EAA" w:rsidRPr="003F29EA">
        <w:rPr>
          <w:rFonts w:ascii="Times New Roman" w:hAnsi="Times New Roman"/>
          <w:sz w:val="28"/>
          <w:szCs w:val="28"/>
          <w:lang w:val="kk-KZ"/>
        </w:rPr>
        <w:t>2</w:t>
      </w:r>
      <w:r w:rsidR="00B07C3F" w:rsidRPr="003F29EA">
        <w:rPr>
          <w:rFonts w:ascii="Times New Roman" w:hAnsi="Times New Roman"/>
          <w:sz w:val="28"/>
          <w:szCs w:val="28"/>
          <w:lang w:val="kk-KZ"/>
        </w:rPr>
        <w:t>3</w:t>
      </w:r>
      <w:r w:rsidR="007E6BAB" w:rsidRPr="003F29EA">
        <w:rPr>
          <w:rFonts w:ascii="Times New Roman" w:hAnsi="Times New Roman"/>
          <w:sz w:val="28"/>
          <w:szCs w:val="28"/>
        </w:rPr>
        <w:t>мкЗв/ч.</w:t>
      </w:r>
      <w:r w:rsidRPr="003F29EA">
        <w:rPr>
          <w:rFonts w:ascii="Times New Roman" w:hAnsi="Times New Roman"/>
          <w:sz w:val="28"/>
          <w:szCs w:val="28"/>
        </w:rPr>
        <w:t>В среднем по области радиа</w:t>
      </w:r>
      <w:r w:rsidR="00F068FC" w:rsidRPr="003F29EA">
        <w:rPr>
          <w:rFonts w:ascii="Times New Roman" w:hAnsi="Times New Roman"/>
          <w:sz w:val="28"/>
          <w:szCs w:val="28"/>
        </w:rPr>
        <w:t>ционный гамма-фон составил 0,1</w:t>
      </w:r>
      <w:r w:rsidR="00D235E5" w:rsidRPr="003F29EA">
        <w:rPr>
          <w:rFonts w:ascii="Times New Roman" w:hAnsi="Times New Roman"/>
          <w:sz w:val="28"/>
          <w:szCs w:val="28"/>
        </w:rPr>
        <w:t>2</w:t>
      </w:r>
      <w:r w:rsidRPr="003F29EA">
        <w:rPr>
          <w:rFonts w:ascii="Times New Roman" w:hAnsi="Times New Roman"/>
          <w:sz w:val="28"/>
          <w:szCs w:val="28"/>
        </w:rPr>
        <w:t>мкЗв/ч и находился в допустимых пределах</w:t>
      </w:r>
      <w:r w:rsidR="00971635" w:rsidRPr="003F29EA">
        <w:rPr>
          <w:rFonts w:ascii="Times New Roman" w:hAnsi="Times New Roman"/>
          <w:sz w:val="28"/>
          <w:szCs w:val="28"/>
        </w:rPr>
        <w:t>.</w:t>
      </w:r>
    </w:p>
    <w:p w:rsidR="005D140F" w:rsidRPr="003F29EA" w:rsidRDefault="005D140F" w:rsidP="00D4325B">
      <w:pPr>
        <w:ind w:firstLine="720"/>
        <w:jc w:val="both"/>
        <w:rPr>
          <w:rFonts w:ascii="Times New Roman" w:hAnsi="Times New Roman"/>
          <w:sz w:val="28"/>
          <w:szCs w:val="28"/>
        </w:rPr>
      </w:pPr>
    </w:p>
    <w:p w:rsidR="00E310DA" w:rsidRPr="003F29EA" w:rsidRDefault="006B5BD0" w:rsidP="00D4325B">
      <w:pPr>
        <w:jc w:val="center"/>
        <w:rPr>
          <w:rFonts w:ascii="Times New Roman" w:hAnsi="Times New Roman"/>
          <w:b/>
          <w:sz w:val="28"/>
          <w:szCs w:val="28"/>
        </w:rPr>
      </w:pPr>
      <w:r w:rsidRPr="003F29EA">
        <w:rPr>
          <w:rFonts w:ascii="Times New Roman" w:hAnsi="Times New Roman"/>
          <w:b/>
          <w:sz w:val="28"/>
          <w:szCs w:val="28"/>
        </w:rPr>
        <w:t>10.</w:t>
      </w:r>
      <w:r w:rsidR="004E20C4" w:rsidRPr="003F29EA">
        <w:rPr>
          <w:rFonts w:ascii="Times New Roman" w:hAnsi="Times New Roman"/>
          <w:b/>
          <w:sz w:val="28"/>
          <w:szCs w:val="28"/>
          <w:lang w:val="kk-KZ"/>
        </w:rPr>
        <w:t>6</w:t>
      </w:r>
      <w:r w:rsidR="00E310DA" w:rsidRPr="003F29EA">
        <w:rPr>
          <w:rFonts w:ascii="Times New Roman" w:hAnsi="Times New Roman"/>
          <w:b/>
          <w:sz w:val="28"/>
          <w:szCs w:val="28"/>
        </w:rPr>
        <w:t>Плотность радиоактивных выпадений в призе</w:t>
      </w:r>
      <w:r w:rsidR="00872A42" w:rsidRPr="003F29EA">
        <w:rPr>
          <w:rFonts w:ascii="Times New Roman" w:hAnsi="Times New Roman"/>
          <w:b/>
          <w:sz w:val="28"/>
          <w:szCs w:val="28"/>
        </w:rPr>
        <w:t xml:space="preserve">мном слое </w:t>
      </w:r>
      <w:r w:rsidR="00E310DA" w:rsidRPr="003F29EA">
        <w:rPr>
          <w:rFonts w:ascii="Times New Roman" w:hAnsi="Times New Roman"/>
          <w:b/>
          <w:sz w:val="28"/>
          <w:szCs w:val="28"/>
        </w:rPr>
        <w:t>атмосфер</w:t>
      </w:r>
      <w:r w:rsidR="00872A42" w:rsidRPr="003F29EA">
        <w:rPr>
          <w:rFonts w:ascii="Times New Roman" w:hAnsi="Times New Roman"/>
          <w:b/>
          <w:sz w:val="28"/>
          <w:szCs w:val="28"/>
        </w:rPr>
        <w:t>ы</w:t>
      </w:r>
      <w:r w:rsidR="00E310DA" w:rsidRPr="003F29EA">
        <w:rPr>
          <w:rFonts w:ascii="Times New Roman" w:hAnsi="Times New Roman"/>
          <w:b/>
          <w:sz w:val="28"/>
          <w:szCs w:val="28"/>
        </w:rPr>
        <w:t xml:space="preserve"> на территории Кызылординской области</w:t>
      </w:r>
    </w:p>
    <w:p w:rsidR="004E20C4" w:rsidRPr="003F29EA" w:rsidRDefault="004E20C4" w:rsidP="00D4325B">
      <w:pPr>
        <w:jc w:val="center"/>
        <w:rPr>
          <w:rFonts w:ascii="Times New Roman" w:hAnsi="Times New Roman"/>
          <w:b/>
          <w:sz w:val="28"/>
          <w:szCs w:val="28"/>
        </w:rPr>
      </w:pP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Кызылординскойобласти осуществлялся на 2-х метеорологических станциях (Аральское море, Кызылорда) путем отбора проб воздуха горизонтальными планшетами (рис.10.4).На станциях проводился пятисуточный отбор проб.</w:t>
      </w: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B07C3F" w:rsidRPr="003F29EA">
        <w:rPr>
          <w:rFonts w:ascii="Times New Roman" w:hAnsi="Times New Roman"/>
          <w:sz w:val="28"/>
          <w:szCs w:val="28"/>
          <w:lang w:val="kk-KZ"/>
        </w:rPr>
        <w:t>0,7</w:t>
      </w:r>
      <w:r w:rsidRPr="003F29EA">
        <w:rPr>
          <w:rFonts w:ascii="Times New Roman" w:hAnsi="Times New Roman"/>
          <w:sz w:val="28"/>
          <w:szCs w:val="28"/>
        </w:rPr>
        <w:t>–1</w:t>
      </w:r>
      <w:r w:rsidR="00D235E5" w:rsidRPr="003F29EA">
        <w:rPr>
          <w:rFonts w:ascii="Times New Roman" w:hAnsi="Times New Roman"/>
          <w:sz w:val="28"/>
          <w:szCs w:val="28"/>
          <w:lang w:val="kk-KZ"/>
        </w:rPr>
        <w:t>,</w:t>
      </w:r>
      <w:r w:rsidR="00B07C3F" w:rsidRPr="003F29EA">
        <w:rPr>
          <w:rFonts w:ascii="Times New Roman" w:hAnsi="Times New Roman"/>
          <w:sz w:val="28"/>
          <w:szCs w:val="28"/>
          <w:lang w:val="kk-KZ"/>
        </w:rPr>
        <w:t>4</w:t>
      </w:r>
      <w:r w:rsidRPr="003F29EA">
        <w:rPr>
          <w:rFonts w:ascii="Times New Roman" w:hAnsi="Times New Roman"/>
          <w:sz w:val="28"/>
          <w:szCs w:val="28"/>
        </w:rPr>
        <w:t>Бк/м</w:t>
      </w:r>
      <w:r w:rsidRPr="003F29EA">
        <w:rPr>
          <w:rFonts w:ascii="Times New Roman" w:hAnsi="Times New Roman"/>
          <w:sz w:val="28"/>
          <w:szCs w:val="28"/>
          <w:vertAlign w:val="superscript"/>
        </w:rPr>
        <w:t>2</w:t>
      </w:r>
      <w:r w:rsidRPr="003F29EA">
        <w:rPr>
          <w:rFonts w:ascii="Times New Roman" w:hAnsi="Times New Roman"/>
          <w:sz w:val="28"/>
          <w:szCs w:val="28"/>
        </w:rPr>
        <w:t xml:space="preserve">. Средняя </w:t>
      </w:r>
      <w:r w:rsidRPr="003F29EA">
        <w:rPr>
          <w:rFonts w:ascii="Times New Roman" w:hAnsi="Times New Roman"/>
          <w:sz w:val="28"/>
          <w:szCs w:val="28"/>
        </w:rPr>
        <w:lastRenderedPageBreak/>
        <w:t>величина плотности выпадений по области составила 1,</w:t>
      </w:r>
      <w:r w:rsidR="00B07C3F" w:rsidRPr="003F29EA">
        <w:rPr>
          <w:rFonts w:ascii="Times New Roman" w:hAnsi="Times New Roman"/>
          <w:sz w:val="28"/>
          <w:szCs w:val="28"/>
        </w:rPr>
        <w:t>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EC1DA4" w:rsidRPr="003F29EA" w:rsidRDefault="00EC1DA4" w:rsidP="00D4325B">
      <w:pPr>
        <w:ind w:firstLine="700"/>
        <w:jc w:val="both"/>
        <w:rPr>
          <w:rFonts w:ascii="Times New Roman" w:hAnsi="Times New Roman"/>
          <w:sz w:val="28"/>
          <w:szCs w:val="28"/>
        </w:rPr>
      </w:pPr>
    </w:p>
    <w:p w:rsidR="00E6366A" w:rsidRPr="003F29EA" w:rsidRDefault="00154002" w:rsidP="00D4325B">
      <w:pPr>
        <w:rPr>
          <w:rFonts w:ascii="Times New Roman" w:hAnsi="Times New Roman"/>
        </w:rPr>
      </w:pPr>
      <w:r w:rsidRPr="003F29EA">
        <w:rPr>
          <w:rFonts w:ascii="Times New Roman" w:hAnsi="Times New Roman"/>
          <w:noProof/>
          <w:lang w:eastAsia="ru-RU" w:bidi="ar-SA"/>
        </w:rPr>
        <w:drawing>
          <wp:inline distT="0" distB="0" distL="0" distR="0">
            <wp:extent cx="6305550" cy="247650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81" cstate="print"/>
                    <a:srcRect/>
                    <a:stretch>
                      <a:fillRect/>
                    </a:stretch>
                  </pic:blipFill>
                  <pic:spPr bwMode="auto">
                    <a:xfrm>
                      <a:off x="0" y="0"/>
                      <a:ext cx="6305550" cy="2476500"/>
                    </a:xfrm>
                    <a:prstGeom prst="rect">
                      <a:avLst/>
                    </a:prstGeom>
                    <a:noFill/>
                    <a:ln w="9525">
                      <a:noFill/>
                      <a:miter lim="800000"/>
                      <a:headEnd/>
                      <a:tailEnd/>
                    </a:ln>
                  </pic:spPr>
                </pic:pic>
              </a:graphicData>
            </a:graphic>
          </wp:inline>
        </w:drawing>
      </w:r>
    </w:p>
    <w:p w:rsidR="00FD031B" w:rsidRPr="003F29EA" w:rsidRDefault="00D072B8" w:rsidP="00D4325B">
      <w:pPr>
        <w:jc w:val="center"/>
        <w:rPr>
          <w:rFonts w:ascii="Times New Roman" w:hAnsi="Times New Roman"/>
          <w:lang w:val="kk-KZ"/>
        </w:rPr>
      </w:pPr>
      <w:r w:rsidRPr="003F29EA">
        <w:rPr>
          <w:rFonts w:ascii="Times New Roman" w:hAnsi="Times New Roman"/>
        </w:rPr>
        <w:t>Р</w:t>
      </w:r>
      <w:r w:rsidR="006755AA" w:rsidRPr="003F29EA">
        <w:rPr>
          <w:rFonts w:ascii="Times New Roman" w:hAnsi="Times New Roman"/>
        </w:rPr>
        <w:t>ис. 10.</w:t>
      </w:r>
      <w:r w:rsidR="00834A5C" w:rsidRPr="003F29EA">
        <w:rPr>
          <w:rFonts w:ascii="Times New Roman" w:hAnsi="Times New Roman"/>
        </w:rPr>
        <w:t>4</w:t>
      </w:r>
      <w:r w:rsidR="006755AA" w:rsidRPr="003F29EA">
        <w:rPr>
          <w:rFonts w:ascii="Times New Roman" w:hAnsi="Times New Roman"/>
        </w:rPr>
        <w:t xml:space="preserve"> Схема расположения метеостанций за наблюдением </w:t>
      </w:r>
      <w:r w:rsidR="00B35CB4" w:rsidRPr="003F29EA">
        <w:rPr>
          <w:rFonts w:ascii="Times New Roman" w:hAnsi="Times New Roman"/>
        </w:rPr>
        <w:t xml:space="preserve">уровня </w:t>
      </w:r>
      <w:r w:rsidR="006755AA" w:rsidRPr="003F29EA">
        <w:rPr>
          <w:rFonts w:ascii="Times New Roman" w:hAnsi="Times New Roman"/>
        </w:rPr>
        <w:t>ради</w:t>
      </w:r>
      <w:r w:rsidR="00565486" w:rsidRPr="003F29EA">
        <w:rPr>
          <w:rFonts w:ascii="Times New Roman" w:hAnsi="Times New Roman"/>
        </w:rPr>
        <w:t>а</w:t>
      </w:r>
      <w:r w:rsidR="00CD0EF1" w:rsidRPr="003F29EA">
        <w:rPr>
          <w:rFonts w:ascii="Times New Roman" w:hAnsi="Times New Roman"/>
        </w:rPr>
        <w:t>ционного гамма-фона и плотности</w:t>
      </w:r>
      <w:r w:rsidR="006755AA" w:rsidRPr="003F29EA">
        <w:rPr>
          <w:rFonts w:ascii="Times New Roman" w:hAnsi="Times New Roman"/>
        </w:rPr>
        <w:t xml:space="preserve"> радиоактивных выпа</w:t>
      </w:r>
      <w:r w:rsidR="00956E93" w:rsidRPr="003F29EA">
        <w:rPr>
          <w:rFonts w:ascii="Times New Roman" w:hAnsi="Times New Roman"/>
        </w:rPr>
        <w:t>дений</w:t>
      </w:r>
      <w:r w:rsidR="00FD031B" w:rsidRPr="003F29EA">
        <w:rPr>
          <w:rFonts w:ascii="Times New Roman" w:hAnsi="Times New Roman"/>
        </w:rPr>
        <w:t>на территорииКызылординской области</w:t>
      </w:r>
    </w:p>
    <w:p w:rsidR="00AB19D8" w:rsidRPr="003F29EA" w:rsidRDefault="00AB19D8" w:rsidP="00D4325B">
      <w:pPr>
        <w:ind w:left="120"/>
        <w:rPr>
          <w:rFonts w:ascii="Times New Roman" w:hAnsi="Times New Roman"/>
          <w:b/>
          <w:sz w:val="28"/>
          <w:szCs w:val="28"/>
        </w:rPr>
        <w:sectPr w:rsidR="00AB19D8" w:rsidRPr="003F29EA" w:rsidSect="004D1D3C">
          <w:pgSz w:w="11906" w:h="16838"/>
          <w:pgMar w:top="1134" w:right="851" w:bottom="993" w:left="1134" w:header="709" w:footer="709" w:gutter="0"/>
          <w:cols w:space="708"/>
          <w:docGrid w:linePitch="360"/>
        </w:sectPr>
      </w:pPr>
    </w:p>
    <w:p w:rsidR="005779A5" w:rsidRPr="003F29EA" w:rsidRDefault="005779A5" w:rsidP="00D4325B">
      <w:pPr>
        <w:rPr>
          <w:rFonts w:ascii="Times New Roman" w:hAnsi="Times New Roman"/>
          <w:b/>
          <w:sz w:val="28"/>
          <w:szCs w:val="28"/>
        </w:rPr>
      </w:pPr>
    </w:p>
    <w:p w:rsidR="006505ED" w:rsidRPr="003F29EA" w:rsidRDefault="006505ED" w:rsidP="00D4325B">
      <w:pPr>
        <w:numPr>
          <w:ilvl w:val="0"/>
          <w:numId w:val="13"/>
        </w:numPr>
        <w:jc w:val="center"/>
        <w:rPr>
          <w:rFonts w:ascii="Times New Roman" w:hAnsi="Times New Roman"/>
          <w:b/>
          <w:sz w:val="28"/>
          <w:szCs w:val="28"/>
        </w:rPr>
      </w:pPr>
      <w:r w:rsidRPr="003F29EA">
        <w:rPr>
          <w:rFonts w:ascii="Times New Roman" w:hAnsi="Times New Roman"/>
          <w:b/>
          <w:sz w:val="28"/>
          <w:szCs w:val="28"/>
        </w:rPr>
        <w:t>Состояние окружающей среды Мангистауской области</w:t>
      </w:r>
    </w:p>
    <w:p w:rsidR="006505ED" w:rsidRPr="003F29EA" w:rsidRDefault="006505ED" w:rsidP="00D4325B">
      <w:pPr>
        <w:jc w:val="center"/>
        <w:rPr>
          <w:rFonts w:ascii="Times New Roman" w:hAnsi="Times New Roman"/>
          <w:sz w:val="28"/>
          <w:szCs w:val="28"/>
        </w:rPr>
      </w:pPr>
    </w:p>
    <w:p w:rsidR="006505ED" w:rsidRPr="003F29EA" w:rsidRDefault="006505ED" w:rsidP="00D4325B">
      <w:pPr>
        <w:numPr>
          <w:ilvl w:val="1"/>
          <w:numId w:val="13"/>
        </w:numPr>
        <w:jc w:val="center"/>
        <w:rPr>
          <w:rFonts w:ascii="Times New Roman" w:hAnsi="Times New Roman"/>
          <w:b/>
          <w:sz w:val="28"/>
          <w:szCs w:val="28"/>
        </w:rPr>
      </w:pPr>
      <w:r w:rsidRPr="003F29EA">
        <w:rPr>
          <w:rFonts w:ascii="Times New Roman" w:hAnsi="Times New Roman"/>
          <w:b/>
          <w:sz w:val="28"/>
          <w:szCs w:val="28"/>
        </w:rPr>
        <w:t>Состояние загрязнения атмос</w:t>
      </w:r>
      <w:r w:rsidR="00565901" w:rsidRPr="003F29EA">
        <w:rPr>
          <w:rFonts w:ascii="Times New Roman" w:hAnsi="Times New Roman"/>
          <w:b/>
          <w:sz w:val="28"/>
          <w:szCs w:val="28"/>
        </w:rPr>
        <w:t>ферного воздуха по городу Актау</w:t>
      </w:r>
    </w:p>
    <w:p w:rsidR="00BB17BB" w:rsidRPr="003F29EA" w:rsidRDefault="00BB17BB" w:rsidP="00D4325B">
      <w:pPr>
        <w:ind w:firstLine="709"/>
        <w:jc w:val="both"/>
        <w:rPr>
          <w:rFonts w:ascii="Times New Roman" w:hAnsi="Times New Roman"/>
          <w:sz w:val="28"/>
          <w:szCs w:val="28"/>
        </w:rPr>
      </w:pPr>
    </w:p>
    <w:p w:rsidR="001750B4"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0261D3" w:rsidRPr="003F29EA">
        <w:rPr>
          <w:rStyle w:val="FontStyle204"/>
          <w:sz w:val="28"/>
          <w:szCs w:val="28"/>
        </w:rPr>
        <w:t>4</w:t>
      </w:r>
      <w:r w:rsidRPr="003F29EA">
        <w:rPr>
          <w:rStyle w:val="FontStyle204"/>
          <w:sz w:val="28"/>
          <w:szCs w:val="28"/>
        </w:rPr>
        <w:t xml:space="preserve"> стационарных постах</w:t>
      </w:r>
      <w:r w:rsidRPr="003F29EA">
        <w:rPr>
          <w:rFonts w:ascii="Times New Roman" w:hAnsi="Times New Roman"/>
          <w:sz w:val="28"/>
          <w:szCs w:val="28"/>
        </w:rPr>
        <w:t>(</w:t>
      </w:r>
      <w:r w:rsidR="003832E2" w:rsidRPr="003F29EA">
        <w:rPr>
          <w:rFonts w:ascii="Times New Roman" w:hAnsi="Times New Roman"/>
          <w:sz w:val="28"/>
          <w:szCs w:val="28"/>
        </w:rPr>
        <w:t>рис.11.1.</w:t>
      </w:r>
      <w:r w:rsidRPr="003F29EA">
        <w:rPr>
          <w:rFonts w:ascii="Times New Roman" w:hAnsi="Times New Roman"/>
          <w:sz w:val="28"/>
          <w:szCs w:val="28"/>
        </w:rPr>
        <w:t xml:space="preserve">, таблица </w:t>
      </w:r>
      <w:r w:rsidR="003C74FF" w:rsidRPr="003F29EA">
        <w:rPr>
          <w:rFonts w:ascii="Times New Roman" w:hAnsi="Times New Roman"/>
          <w:sz w:val="28"/>
          <w:szCs w:val="28"/>
          <w:lang w:val="kk-KZ"/>
        </w:rPr>
        <w:t>11.1</w:t>
      </w:r>
      <w:r w:rsidRPr="003F29EA">
        <w:rPr>
          <w:rFonts w:ascii="Times New Roman" w:hAnsi="Times New Roman"/>
          <w:sz w:val="28"/>
          <w:szCs w:val="28"/>
        </w:rPr>
        <w:t>)</w:t>
      </w:r>
      <w:r w:rsidRPr="003F29EA">
        <w:rPr>
          <w:rStyle w:val="FontStyle201"/>
          <w:sz w:val="28"/>
          <w:szCs w:val="28"/>
        </w:rPr>
        <w:t>.</w:t>
      </w:r>
    </w:p>
    <w:p w:rsidR="001750B4" w:rsidRPr="003F29EA" w:rsidRDefault="001750B4" w:rsidP="00D4325B">
      <w:pPr>
        <w:jc w:val="right"/>
        <w:rPr>
          <w:rFonts w:ascii="Times New Roman" w:hAnsi="Times New Roman"/>
          <w:lang w:val="kk-KZ"/>
        </w:rPr>
      </w:pPr>
      <w:r w:rsidRPr="003F29EA">
        <w:rPr>
          <w:rFonts w:ascii="Times New Roman" w:hAnsi="Times New Roman"/>
        </w:rPr>
        <w:t>Таблица</w:t>
      </w:r>
      <w:r w:rsidR="003C74FF" w:rsidRPr="003F29EA">
        <w:rPr>
          <w:rFonts w:ascii="Times New Roman" w:hAnsi="Times New Roman"/>
          <w:lang w:val="kk-KZ"/>
        </w:rPr>
        <w:t>11.1</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750B4" w:rsidRPr="003F29EA" w:rsidRDefault="001750B4" w:rsidP="00D4325B">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95"/>
        <w:gridCol w:w="1854"/>
        <w:gridCol w:w="2571"/>
        <w:gridCol w:w="3808"/>
      </w:tblGrid>
      <w:tr w:rsidR="00043CE7" w:rsidRPr="003F29EA" w:rsidTr="007476CB">
        <w:tc>
          <w:tcPr>
            <w:tcW w:w="945"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Номер</w:t>
            </w:r>
          </w:p>
          <w:p w:rsidR="00043CE7" w:rsidRPr="003F29EA" w:rsidRDefault="00043CE7" w:rsidP="00D4325B">
            <w:pPr>
              <w:jc w:val="center"/>
              <w:outlineLvl w:val="1"/>
              <w:rPr>
                <w:rFonts w:ascii="Times New Roman" w:hAnsi="Times New Roman"/>
                <w:b/>
              </w:rPr>
            </w:pPr>
            <w:r w:rsidRPr="003F29EA">
              <w:rPr>
                <w:rFonts w:ascii="Times New Roman" w:hAnsi="Times New Roman"/>
                <w:b/>
              </w:rPr>
              <w:t>поста</w:t>
            </w:r>
          </w:p>
        </w:tc>
        <w:tc>
          <w:tcPr>
            <w:tcW w:w="995"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Сроки отбора</w:t>
            </w:r>
          </w:p>
        </w:tc>
        <w:tc>
          <w:tcPr>
            <w:tcW w:w="1854"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Проведени</w:t>
            </w:r>
            <w:r w:rsidR="00E90FE6" w:rsidRPr="003F29EA">
              <w:rPr>
                <w:rFonts w:ascii="Times New Roman" w:hAnsi="Times New Roman"/>
                <w:b/>
              </w:rPr>
              <w:t>е</w:t>
            </w:r>
            <w:r w:rsidRPr="003F29EA">
              <w:rPr>
                <w:rFonts w:ascii="Times New Roman" w:hAnsi="Times New Roman"/>
                <w:b/>
              </w:rPr>
              <w:t>наблюдений</w:t>
            </w:r>
          </w:p>
        </w:tc>
        <w:tc>
          <w:tcPr>
            <w:tcW w:w="2571"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Адрес поста</w:t>
            </w:r>
          </w:p>
        </w:tc>
        <w:tc>
          <w:tcPr>
            <w:tcW w:w="3808"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043CE7" w:rsidRPr="003F29EA" w:rsidTr="007476CB">
        <w:trPr>
          <w:trHeight w:val="561"/>
        </w:trPr>
        <w:tc>
          <w:tcPr>
            <w:tcW w:w="945"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3</w:t>
            </w:r>
          </w:p>
        </w:tc>
        <w:tc>
          <w:tcPr>
            <w:tcW w:w="995" w:type="dxa"/>
            <w:vMerge w:val="restart"/>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 xml:space="preserve">3 раза </w:t>
            </w:r>
          </w:p>
          <w:p w:rsidR="00043CE7" w:rsidRPr="003F29EA" w:rsidRDefault="00043CE7" w:rsidP="00D4325B">
            <w:pPr>
              <w:jc w:val="center"/>
              <w:outlineLvl w:val="1"/>
              <w:rPr>
                <w:rFonts w:ascii="Times New Roman" w:hAnsi="Times New Roman"/>
              </w:rPr>
            </w:pPr>
            <w:r w:rsidRPr="003F29EA">
              <w:rPr>
                <w:rFonts w:ascii="Times New Roman" w:hAnsi="Times New Roman"/>
              </w:rPr>
              <w:t>в сутки</w:t>
            </w:r>
          </w:p>
        </w:tc>
        <w:tc>
          <w:tcPr>
            <w:tcW w:w="1854" w:type="dxa"/>
            <w:vMerge w:val="restart"/>
            <w:vAlign w:val="center"/>
          </w:tcPr>
          <w:p w:rsidR="00043CE7" w:rsidRPr="003F29EA" w:rsidRDefault="00632E59"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571"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1 микрорайон</w:t>
            </w:r>
            <w:r w:rsidR="00F3734E" w:rsidRPr="003F29EA">
              <w:rPr>
                <w:rFonts w:ascii="Times New Roman" w:hAnsi="Times New Roman"/>
              </w:rPr>
              <w:t>, на территории филиала Жайык-Каспийского департамента экологии</w:t>
            </w:r>
          </w:p>
        </w:tc>
        <w:tc>
          <w:tcPr>
            <w:tcW w:w="3808" w:type="dxa"/>
            <w:vMerge w:val="restart"/>
            <w:vAlign w:val="center"/>
          </w:tcPr>
          <w:p w:rsidR="00043CE7" w:rsidRPr="003F29EA" w:rsidRDefault="00E90FE6" w:rsidP="00D4325B">
            <w:pPr>
              <w:outlineLvl w:val="1"/>
              <w:rPr>
                <w:rFonts w:ascii="Times New Roman" w:hAnsi="Times New Roman"/>
              </w:rPr>
            </w:pPr>
            <w:r w:rsidRPr="003F29EA">
              <w:rPr>
                <w:rFonts w:ascii="Times New Roman" w:hAnsi="Times New Roman"/>
              </w:rPr>
              <w:t>в</w:t>
            </w:r>
            <w:r w:rsidR="00043CE7" w:rsidRPr="003F29EA">
              <w:rPr>
                <w:rFonts w:ascii="Times New Roman" w:hAnsi="Times New Roman"/>
              </w:rPr>
              <w:t>звешенные вещества, диоксид серы, сульфаты, оксид углерода, диоксид азота,</w:t>
            </w:r>
            <w:r w:rsidR="00A4705F" w:rsidRPr="003F29EA">
              <w:rPr>
                <w:rFonts w:ascii="Times New Roman" w:hAnsi="Times New Roman"/>
              </w:rPr>
              <w:t xml:space="preserve">углеводороды, </w:t>
            </w:r>
            <w:r w:rsidR="00043CE7" w:rsidRPr="003F29EA">
              <w:rPr>
                <w:rFonts w:ascii="Times New Roman" w:hAnsi="Times New Roman"/>
              </w:rPr>
              <w:t>аммиак, серная кислота</w:t>
            </w:r>
          </w:p>
        </w:tc>
      </w:tr>
      <w:tr w:rsidR="00043CE7" w:rsidRPr="003F29EA" w:rsidTr="007476CB">
        <w:tc>
          <w:tcPr>
            <w:tcW w:w="945"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4</w:t>
            </w:r>
          </w:p>
        </w:tc>
        <w:tc>
          <w:tcPr>
            <w:tcW w:w="995" w:type="dxa"/>
            <w:vMerge/>
          </w:tcPr>
          <w:p w:rsidR="00043CE7" w:rsidRPr="003F29EA" w:rsidRDefault="00043CE7" w:rsidP="00D4325B">
            <w:pPr>
              <w:jc w:val="center"/>
              <w:outlineLvl w:val="1"/>
              <w:rPr>
                <w:rFonts w:ascii="Times New Roman" w:hAnsi="Times New Roman"/>
              </w:rPr>
            </w:pPr>
          </w:p>
        </w:tc>
        <w:tc>
          <w:tcPr>
            <w:tcW w:w="1854" w:type="dxa"/>
            <w:vMerge/>
          </w:tcPr>
          <w:p w:rsidR="00043CE7" w:rsidRPr="003F29EA" w:rsidRDefault="00043CE7" w:rsidP="00D4325B">
            <w:pPr>
              <w:jc w:val="center"/>
              <w:outlineLvl w:val="1"/>
              <w:rPr>
                <w:rFonts w:ascii="Times New Roman" w:hAnsi="Times New Roman"/>
              </w:rPr>
            </w:pPr>
          </w:p>
        </w:tc>
        <w:tc>
          <w:tcPr>
            <w:tcW w:w="2571" w:type="dxa"/>
          </w:tcPr>
          <w:p w:rsidR="00043CE7" w:rsidRPr="003F29EA" w:rsidRDefault="00043CE7" w:rsidP="00D4325B">
            <w:pPr>
              <w:jc w:val="center"/>
              <w:outlineLvl w:val="1"/>
              <w:rPr>
                <w:rFonts w:ascii="Times New Roman" w:hAnsi="Times New Roman"/>
              </w:rPr>
            </w:pPr>
            <w:r w:rsidRPr="003F29EA">
              <w:rPr>
                <w:rStyle w:val="FontStyle204"/>
                <w:sz w:val="24"/>
                <w:szCs w:val="24"/>
              </w:rPr>
              <w:t>на территории специальной экономической зоны (СЭЗ) «Морпорт Актау»</w:t>
            </w:r>
          </w:p>
        </w:tc>
        <w:tc>
          <w:tcPr>
            <w:tcW w:w="3808" w:type="dxa"/>
            <w:vMerge/>
          </w:tcPr>
          <w:p w:rsidR="00043CE7" w:rsidRPr="003F29EA" w:rsidRDefault="00043CE7" w:rsidP="00D4325B">
            <w:pPr>
              <w:jc w:val="both"/>
              <w:outlineLvl w:val="1"/>
              <w:rPr>
                <w:rFonts w:ascii="Times New Roman" w:hAnsi="Times New Roman"/>
              </w:rPr>
            </w:pPr>
          </w:p>
        </w:tc>
      </w:tr>
      <w:tr w:rsidR="00502868" w:rsidRPr="003F29EA" w:rsidTr="007476CB">
        <w:tc>
          <w:tcPr>
            <w:tcW w:w="945" w:type="dxa"/>
            <w:tcBorders>
              <w:bottom w:val="single" w:sz="4" w:space="0" w:color="auto"/>
            </w:tcBorders>
            <w:vAlign w:val="center"/>
          </w:tcPr>
          <w:p w:rsidR="00502868" w:rsidRPr="003F29EA" w:rsidRDefault="00502868" w:rsidP="00D4325B">
            <w:pPr>
              <w:jc w:val="center"/>
              <w:outlineLvl w:val="1"/>
              <w:rPr>
                <w:rFonts w:ascii="Times New Roman" w:hAnsi="Times New Roman"/>
              </w:rPr>
            </w:pPr>
            <w:r w:rsidRPr="003F29EA">
              <w:rPr>
                <w:rFonts w:ascii="Times New Roman" w:hAnsi="Times New Roman"/>
              </w:rPr>
              <w:t>5</w:t>
            </w:r>
          </w:p>
        </w:tc>
        <w:tc>
          <w:tcPr>
            <w:tcW w:w="995" w:type="dxa"/>
            <w:tcBorders>
              <w:bottom w:val="single" w:sz="4" w:space="0" w:color="auto"/>
            </w:tcBorders>
            <w:vAlign w:val="center"/>
          </w:tcPr>
          <w:p w:rsidR="00502868" w:rsidRPr="003F29EA" w:rsidRDefault="00502868" w:rsidP="00D4325B">
            <w:pPr>
              <w:jc w:val="center"/>
              <w:outlineLvl w:val="1"/>
              <w:rPr>
                <w:rFonts w:ascii="Times New Roman" w:hAnsi="Times New Roman"/>
              </w:rPr>
            </w:pPr>
            <w:r w:rsidRPr="003F29EA">
              <w:rPr>
                <w:rFonts w:ascii="Times New Roman" w:hAnsi="Times New Roman"/>
              </w:rPr>
              <w:t>каждые 20 минут</w:t>
            </w:r>
          </w:p>
        </w:tc>
        <w:tc>
          <w:tcPr>
            <w:tcW w:w="1854" w:type="dxa"/>
            <w:tcBorders>
              <w:bottom w:val="single" w:sz="4" w:space="0" w:color="auto"/>
            </w:tcBorders>
            <w:vAlign w:val="center"/>
          </w:tcPr>
          <w:p w:rsidR="00502868" w:rsidRPr="003F29EA" w:rsidRDefault="00502868" w:rsidP="00D4325B">
            <w:pPr>
              <w:jc w:val="center"/>
              <w:outlineLvl w:val="1"/>
              <w:rPr>
                <w:rFonts w:ascii="Times New Roman" w:hAnsi="Times New Roman"/>
              </w:rPr>
            </w:pPr>
            <w:r w:rsidRPr="003F29EA">
              <w:rPr>
                <w:rFonts w:ascii="Times New Roman" w:hAnsi="Times New Roman"/>
              </w:rPr>
              <w:t>в непрерывном режиме</w:t>
            </w:r>
          </w:p>
        </w:tc>
        <w:tc>
          <w:tcPr>
            <w:tcW w:w="2571" w:type="dxa"/>
            <w:tcBorders>
              <w:bottom w:val="single" w:sz="4" w:space="0" w:color="auto"/>
            </w:tcBorders>
            <w:vAlign w:val="center"/>
          </w:tcPr>
          <w:p w:rsidR="00502868" w:rsidRPr="003F29EA" w:rsidRDefault="00502868" w:rsidP="00D4325B">
            <w:pPr>
              <w:jc w:val="center"/>
              <w:outlineLvl w:val="1"/>
              <w:rPr>
                <w:rStyle w:val="FontStyle204"/>
                <w:sz w:val="24"/>
                <w:szCs w:val="24"/>
              </w:rPr>
            </w:pPr>
            <w:r w:rsidRPr="003F29EA">
              <w:rPr>
                <w:rStyle w:val="FontStyle204"/>
                <w:sz w:val="24"/>
                <w:szCs w:val="24"/>
              </w:rPr>
              <w:t>микрорайон 12</w:t>
            </w:r>
          </w:p>
        </w:tc>
        <w:tc>
          <w:tcPr>
            <w:tcW w:w="3808" w:type="dxa"/>
            <w:vAlign w:val="center"/>
          </w:tcPr>
          <w:p w:rsidR="00502868" w:rsidRPr="003F29EA" w:rsidRDefault="00502868" w:rsidP="00D4325B">
            <w:pPr>
              <w:outlineLvl w:val="1"/>
              <w:rPr>
                <w:rStyle w:val="FontStyle204"/>
                <w:sz w:val="24"/>
                <w:szCs w:val="24"/>
              </w:rPr>
            </w:pPr>
            <w:r w:rsidRPr="003F29EA">
              <w:rPr>
                <w:rStyle w:val="FontStyle204"/>
                <w:sz w:val="24"/>
                <w:szCs w:val="24"/>
              </w:rPr>
              <w:t>взвешенные частицы РМ-2,5, взвешенные частицы РМ-10, диоксид серы, диоксид и оксид азота, озон, сероводород, аммиак</w:t>
            </w:r>
          </w:p>
        </w:tc>
      </w:tr>
      <w:tr w:rsidR="00502868" w:rsidRPr="003F29EA" w:rsidTr="007476CB">
        <w:tc>
          <w:tcPr>
            <w:tcW w:w="945" w:type="dxa"/>
            <w:tcBorders>
              <w:bottom w:val="single" w:sz="4" w:space="0" w:color="auto"/>
            </w:tcBorders>
            <w:vAlign w:val="center"/>
          </w:tcPr>
          <w:p w:rsidR="00502868" w:rsidRPr="003F29EA" w:rsidRDefault="00502868" w:rsidP="00D4325B">
            <w:pPr>
              <w:jc w:val="center"/>
              <w:outlineLvl w:val="1"/>
              <w:rPr>
                <w:rFonts w:ascii="Times New Roman" w:hAnsi="Times New Roman"/>
              </w:rPr>
            </w:pPr>
            <w:r w:rsidRPr="003F29EA">
              <w:rPr>
                <w:rFonts w:ascii="Times New Roman" w:hAnsi="Times New Roman"/>
              </w:rPr>
              <w:t>6</w:t>
            </w:r>
          </w:p>
        </w:tc>
        <w:tc>
          <w:tcPr>
            <w:tcW w:w="995" w:type="dxa"/>
            <w:tcBorders>
              <w:bottom w:val="single" w:sz="4" w:space="0" w:color="auto"/>
            </w:tcBorders>
            <w:vAlign w:val="center"/>
          </w:tcPr>
          <w:p w:rsidR="00502868" w:rsidRPr="003F29EA" w:rsidRDefault="00502868" w:rsidP="00D4325B">
            <w:pPr>
              <w:jc w:val="center"/>
              <w:outlineLvl w:val="1"/>
              <w:rPr>
                <w:rFonts w:ascii="Times New Roman" w:hAnsi="Times New Roman"/>
              </w:rPr>
            </w:pPr>
            <w:r w:rsidRPr="003F29EA">
              <w:rPr>
                <w:rFonts w:ascii="Times New Roman" w:hAnsi="Times New Roman"/>
              </w:rPr>
              <w:t>каждые 20 минут</w:t>
            </w:r>
          </w:p>
        </w:tc>
        <w:tc>
          <w:tcPr>
            <w:tcW w:w="1854" w:type="dxa"/>
            <w:tcBorders>
              <w:bottom w:val="single" w:sz="4" w:space="0" w:color="auto"/>
            </w:tcBorders>
            <w:vAlign w:val="center"/>
          </w:tcPr>
          <w:p w:rsidR="00502868" w:rsidRPr="003F29EA" w:rsidRDefault="00502868" w:rsidP="00D4325B">
            <w:pPr>
              <w:jc w:val="center"/>
              <w:outlineLvl w:val="1"/>
              <w:rPr>
                <w:rFonts w:ascii="Times New Roman" w:hAnsi="Times New Roman"/>
              </w:rPr>
            </w:pPr>
            <w:r w:rsidRPr="003F29EA">
              <w:rPr>
                <w:rFonts w:ascii="Times New Roman" w:hAnsi="Times New Roman"/>
              </w:rPr>
              <w:t>в непрерывном режиме</w:t>
            </w:r>
          </w:p>
        </w:tc>
        <w:tc>
          <w:tcPr>
            <w:tcW w:w="2571" w:type="dxa"/>
            <w:tcBorders>
              <w:bottom w:val="single" w:sz="4" w:space="0" w:color="auto"/>
            </w:tcBorders>
            <w:vAlign w:val="center"/>
          </w:tcPr>
          <w:p w:rsidR="00502868" w:rsidRPr="003F29EA" w:rsidRDefault="00502868" w:rsidP="00D4325B">
            <w:pPr>
              <w:jc w:val="center"/>
              <w:outlineLvl w:val="1"/>
              <w:rPr>
                <w:rStyle w:val="FontStyle204"/>
                <w:sz w:val="24"/>
                <w:szCs w:val="24"/>
              </w:rPr>
            </w:pPr>
            <w:r w:rsidRPr="003F29EA">
              <w:rPr>
                <w:rStyle w:val="FontStyle204"/>
                <w:sz w:val="24"/>
                <w:szCs w:val="24"/>
              </w:rPr>
              <w:t>микрорайон 31, участок № 10</w:t>
            </w:r>
          </w:p>
        </w:tc>
        <w:tc>
          <w:tcPr>
            <w:tcW w:w="3808" w:type="dxa"/>
            <w:vAlign w:val="center"/>
          </w:tcPr>
          <w:p w:rsidR="00502868" w:rsidRPr="003F29EA" w:rsidRDefault="0087794A" w:rsidP="00D4325B">
            <w:pPr>
              <w:outlineLvl w:val="1"/>
              <w:rPr>
                <w:rStyle w:val="FontStyle204"/>
                <w:sz w:val="24"/>
                <w:szCs w:val="24"/>
              </w:rPr>
            </w:pPr>
            <w:r w:rsidRPr="003F29EA">
              <w:rPr>
                <w:rStyle w:val="FontStyle204"/>
                <w:sz w:val="24"/>
                <w:szCs w:val="24"/>
              </w:rPr>
              <w:t>взвешенные частицы РМ-2,5, взвешенные частицы РМ-10, диоксид серы, оксид углерода, диоксид и оксид азота, сероводород, аммиак</w:t>
            </w:r>
          </w:p>
        </w:tc>
      </w:tr>
    </w:tbl>
    <w:p w:rsidR="003C44EE" w:rsidRPr="003F29EA" w:rsidRDefault="003C44EE" w:rsidP="00D4325B">
      <w:pPr>
        <w:jc w:val="center"/>
        <w:rPr>
          <w:rFonts w:ascii="Times New Roman" w:hAnsi="Times New Roman"/>
          <w:b/>
          <w:sz w:val="26"/>
          <w:szCs w:val="26"/>
        </w:rPr>
      </w:pPr>
      <w:r w:rsidRPr="003F29EA">
        <w:rPr>
          <w:rFonts w:ascii="Times New Roman" w:hAnsi="Times New Roman"/>
          <w:b/>
          <w:noProof/>
          <w:sz w:val="26"/>
          <w:szCs w:val="26"/>
          <w:lang w:eastAsia="ru-RU" w:bidi="ar-SA"/>
        </w:rPr>
        <w:drawing>
          <wp:inline distT="0" distB="0" distL="0" distR="0">
            <wp:extent cx="6282853" cy="3019425"/>
            <wp:effectExtent l="19050" t="0" r="3647"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82" cstate="print"/>
                    <a:srcRect/>
                    <a:stretch>
                      <a:fillRect/>
                    </a:stretch>
                  </pic:blipFill>
                  <pic:spPr bwMode="auto">
                    <a:xfrm>
                      <a:off x="0" y="0"/>
                      <a:ext cx="6294120" cy="3024840"/>
                    </a:xfrm>
                    <a:prstGeom prst="rect">
                      <a:avLst/>
                    </a:prstGeom>
                    <a:noFill/>
                    <a:ln w="9525">
                      <a:noFill/>
                      <a:miter lim="800000"/>
                      <a:headEnd/>
                      <a:tailEnd/>
                    </a:ln>
                  </pic:spPr>
                </pic:pic>
              </a:graphicData>
            </a:graphic>
          </wp:inline>
        </w:drawing>
      </w:r>
    </w:p>
    <w:p w:rsidR="00427EC4" w:rsidRPr="003F29EA" w:rsidRDefault="003832E2" w:rsidP="00D4325B">
      <w:pPr>
        <w:ind w:right="-375"/>
        <w:jc w:val="center"/>
        <w:rPr>
          <w:rFonts w:ascii="Times New Roman" w:hAnsi="Times New Roman"/>
        </w:rPr>
      </w:pPr>
      <w:r w:rsidRPr="003F29EA">
        <w:rPr>
          <w:rFonts w:ascii="Times New Roman" w:hAnsi="Times New Roman"/>
        </w:rPr>
        <w:t>Рис.11.1</w:t>
      </w:r>
      <w:r w:rsidR="008F679F" w:rsidRPr="003F29EA">
        <w:rPr>
          <w:rFonts w:ascii="Times New Roman" w:hAnsi="Times New Roman"/>
        </w:rPr>
        <w:t>Схема</w:t>
      </w:r>
      <w:r w:rsidRPr="003F29EA">
        <w:rPr>
          <w:rFonts w:ascii="Times New Roman" w:hAnsi="Times New Roman"/>
        </w:rPr>
        <w:t xml:space="preserve"> расположения стационарной сети наблюдений за загрязнением </w:t>
      </w:r>
    </w:p>
    <w:p w:rsidR="008F679F" w:rsidRPr="003F29EA" w:rsidRDefault="003832E2" w:rsidP="00D4325B">
      <w:pPr>
        <w:ind w:right="-375"/>
        <w:jc w:val="center"/>
        <w:rPr>
          <w:rFonts w:ascii="Times New Roman" w:hAnsi="Times New Roman"/>
        </w:rPr>
      </w:pPr>
      <w:r w:rsidRPr="003F29EA">
        <w:rPr>
          <w:rFonts w:ascii="Times New Roman" w:hAnsi="Times New Roman"/>
        </w:rPr>
        <w:t xml:space="preserve">атмосферного воздуха </w:t>
      </w:r>
      <w:r w:rsidR="00C01063" w:rsidRPr="003F29EA">
        <w:rPr>
          <w:rFonts w:ascii="Times New Roman" w:hAnsi="Times New Roman"/>
        </w:rPr>
        <w:t xml:space="preserve">города </w:t>
      </w:r>
      <w:r w:rsidR="001B6A33" w:rsidRPr="003F29EA">
        <w:rPr>
          <w:rFonts w:ascii="Times New Roman" w:hAnsi="Times New Roman"/>
        </w:rPr>
        <w:t>Актау</w:t>
      </w:r>
    </w:p>
    <w:p w:rsidR="00A95ED6" w:rsidRPr="003F29EA" w:rsidRDefault="00A95ED6" w:rsidP="00D4325B">
      <w:pPr>
        <w:ind w:firstLine="709"/>
        <w:jc w:val="both"/>
        <w:rPr>
          <w:rFonts w:ascii="Times New Roman" w:hAnsi="Times New Roman"/>
          <w:b/>
          <w:i/>
          <w:sz w:val="28"/>
          <w:szCs w:val="28"/>
        </w:rPr>
      </w:pPr>
    </w:p>
    <w:p w:rsidR="006B6B87" w:rsidRPr="003F29EA" w:rsidRDefault="009F58D7" w:rsidP="00D4325B">
      <w:pPr>
        <w:ind w:firstLine="709"/>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51711B" w:rsidRPr="003F29EA">
        <w:rPr>
          <w:rFonts w:ascii="Times New Roman" w:hAnsi="Times New Roman"/>
          <w:sz w:val="28"/>
          <w:szCs w:val="28"/>
        </w:rPr>
        <w:t xml:space="preserve">По данным стационарной </w:t>
      </w:r>
      <w:r w:rsidR="003C74FF" w:rsidRPr="003F29EA">
        <w:rPr>
          <w:rFonts w:ascii="Times New Roman" w:hAnsi="Times New Roman"/>
          <w:sz w:val="28"/>
          <w:szCs w:val="28"/>
        </w:rPr>
        <w:t>сети наблюдений (рис.11.1</w:t>
      </w:r>
      <w:r w:rsidR="0051711B" w:rsidRPr="003F29EA">
        <w:rPr>
          <w:rFonts w:ascii="Times New Roman" w:hAnsi="Times New Roman"/>
          <w:sz w:val="28"/>
          <w:szCs w:val="28"/>
        </w:rPr>
        <w:t xml:space="preserve">), уровень загрязнения атмосферного воздуха оценивался </w:t>
      </w:r>
      <w:r w:rsidR="008E597A" w:rsidRPr="003F29EA">
        <w:rPr>
          <w:rFonts w:ascii="Times New Roman" w:hAnsi="Times New Roman"/>
          <w:sz w:val="28"/>
          <w:szCs w:val="28"/>
        </w:rPr>
        <w:t>как</w:t>
      </w:r>
      <w:r w:rsidR="00496DB1" w:rsidRPr="003F29EA">
        <w:rPr>
          <w:rFonts w:ascii="Times New Roman" w:hAnsi="Times New Roman"/>
          <w:b/>
          <w:i/>
          <w:sz w:val="28"/>
          <w:szCs w:val="28"/>
          <w:lang w:val="kk-KZ"/>
        </w:rPr>
        <w:t>повышенным</w:t>
      </w:r>
      <w:r w:rsidR="0051711B" w:rsidRPr="003F29EA">
        <w:rPr>
          <w:rFonts w:ascii="Times New Roman" w:hAnsi="Times New Roman"/>
          <w:b/>
          <w:i/>
          <w:sz w:val="28"/>
          <w:szCs w:val="28"/>
        </w:rPr>
        <w:t xml:space="preserve">, </w:t>
      </w:r>
      <w:r w:rsidR="0051711B" w:rsidRPr="003F29EA">
        <w:rPr>
          <w:rFonts w:ascii="Times New Roman" w:hAnsi="Times New Roman"/>
          <w:sz w:val="28"/>
          <w:szCs w:val="28"/>
        </w:rPr>
        <w:t>он определялся значени</w:t>
      </w:r>
      <w:r w:rsidR="0087794A" w:rsidRPr="003F29EA">
        <w:rPr>
          <w:rFonts w:ascii="Times New Roman" w:hAnsi="Times New Roman"/>
          <w:sz w:val="28"/>
          <w:szCs w:val="28"/>
        </w:rPr>
        <w:t>ем</w:t>
      </w:r>
      <w:r w:rsidR="0051711B" w:rsidRPr="003F29EA">
        <w:rPr>
          <w:rFonts w:ascii="Times New Roman" w:hAnsi="Times New Roman"/>
          <w:sz w:val="28"/>
          <w:szCs w:val="28"/>
        </w:rPr>
        <w:t xml:space="preserve"> СИ =</w:t>
      </w:r>
      <w:r w:rsidR="00496DB1" w:rsidRPr="003F29EA">
        <w:rPr>
          <w:rFonts w:ascii="Times New Roman" w:hAnsi="Times New Roman"/>
          <w:sz w:val="28"/>
          <w:szCs w:val="28"/>
        </w:rPr>
        <w:t xml:space="preserve"> 4</w:t>
      </w:r>
      <w:r w:rsidR="00496DB1" w:rsidRPr="003F29EA">
        <w:rPr>
          <w:rFonts w:ascii="Times New Roman" w:hAnsi="Times New Roman"/>
          <w:sz w:val="28"/>
          <w:szCs w:val="28"/>
          <w:lang w:val="kk-KZ"/>
        </w:rPr>
        <w:t xml:space="preserve"> (повышенный</w:t>
      </w:r>
      <w:r w:rsidR="0087794A" w:rsidRPr="003F29EA">
        <w:rPr>
          <w:rFonts w:ascii="Times New Roman" w:hAnsi="Times New Roman"/>
          <w:sz w:val="28"/>
          <w:szCs w:val="28"/>
          <w:lang w:val="kk-KZ"/>
        </w:rPr>
        <w:t xml:space="preserve"> уровень),значение </w:t>
      </w:r>
      <w:r w:rsidR="0051711B" w:rsidRPr="003F29EA">
        <w:rPr>
          <w:rFonts w:ascii="Times New Roman" w:hAnsi="Times New Roman"/>
          <w:sz w:val="28"/>
          <w:szCs w:val="28"/>
        </w:rPr>
        <w:t xml:space="preserve">НП = </w:t>
      </w:r>
      <w:r w:rsidR="00496DB1" w:rsidRPr="003F29EA">
        <w:rPr>
          <w:rFonts w:ascii="Times New Roman" w:hAnsi="Times New Roman"/>
          <w:sz w:val="28"/>
          <w:szCs w:val="28"/>
          <w:lang w:val="kk-KZ"/>
        </w:rPr>
        <w:t>4</w:t>
      </w:r>
      <w:r w:rsidR="0051711B" w:rsidRPr="003F29EA">
        <w:rPr>
          <w:rFonts w:ascii="Times New Roman" w:hAnsi="Times New Roman"/>
          <w:sz w:val="28"/>
          <w:szCs w:val="28"/>
          <w:lang w:val="kk-KZ"/>
        </w:rPr>
        <w:t>%</w:t>
      </w:r>
      <w:r w:rsidR="0087794A" w:rsidRPr="003F29EA">
        <w:rPr>
          <w:rFonts w:ascii="Times New Roman" w:hAnsi="Times New Roman"/>
          <w:sz w:val="28"/>
          <w:szCs w:val="28"/>
          <w:lang w:val="kk-KZ"/>
        </w:rPr>
        <w:t xml:space="preserve"> (повышенный уровень)</w:t>
      </w:r>
      <w:r w:rsidR="003C74FF" w:rsidRPr="003F29EA">
        <w:rPr>
          <w:rFonts w:ascii="Times New Roman" w:hAnsi="Times New Roman"/>
          <w:sz w:val="28"/>
          <w:szCs w:val="28"/>
        </w:rPr>
        <w:t>(</w:t>
      </w:r>
      <w:r w:rsidR="00303156" w:rsidRPr="003F29EA">
        <w:rPr>
          <w:rFonts w:ascii="Times New Roman" w:hAnsi="Times New Roman"/>
          <w:sz w:val="28"/>
          <w:szCs w:val="28"/>
        </w:rPr>
        <w:t>рис. 1, 2</w:t>
      </w:r>
      <w:r w:rsidR="003C74FF" w:rsidRPr="003F29EA">
        <w:rPr>
          <w:rFonts w:ascii="Times New Roman" w:hAnsi="Times New Roman"/>
          <w:sz w:val="28"/>
          <w:szCs w:val="28"/>
        </w:rPr>
        <w:t xml:space="preserve">). </w:t>
      </w:r>
      <w:r w:rsidR="0051711B" w:rsidRPr="003F29EA">
        <w:rPr>
          <w:rFonts w:ascii="Times New Roman" w:hAnsi="Times New Roman"/>
          <w:sz w:val="28"/>
          <w:szCs w:val="28"/>
        </w:rPr>
        <w:t xml:space="preserve">Воздух более всего загрязнен </w:t>
      </w:r>
      <w:r w:rsidR="00D55AA5" w:rsidRPr="003F29EA">
        <w:rPr>
          <w:rFonts w:ascii="Times New Roman" w:hAnsi="Times New Roman"/>
          <w:b/>
          <w:sz w:val="28"/>
          <w:szCs w:val="28"/>
        </w:rPr>
        <w:t>взвешенными частицами РМ-10</w:t>
      </w:r>
      <w:r w:rsidR="00496DB1" w:rsidRPr="003F29EA">
        <w:rPr>
          <w:rFonts w:ascii="Times New Roman" w:hAnsi="Times New Roman"/>
          <w:sz w:val="28"/>
          <w:szCs w:val="28"/>
        </w:rPr>
        <w:t>(в районе №6</w:t>
      </w:r>
      <w:r w:rsidR="00911120" w:rsidRPr="003F29EA">
        <w:rPr>
          <w:rFonts w:ascii="Times New Roman" w:hAnsi="Times New Roman"/>
          <w:sz w:val="28"/>
          <w:szCs w:val="28"/>
        </w:rPr>
        <w:t xml:space="preserve"> поста)</w:t>
      </w:r>
      <w:r w:rsidR="0051711B" w:rsidRPr="003F29EA">
        <w:rPr>
          <w:rFonts w:ascii="Times New Roman" w:hAnsi="Times New Roman"/>
          <w:sz w:val="28"/>
          <w:szCs w:val="28"/>
        </w:rPr>
        <w:t>.</w:t>
      </w:r>
    </w:p>
    <w:p w:rsidR="009F58D7" w:rsidRPr="003F29EA" w:rsidRDefault="009F58D7"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w:t>
      </w:r>
      <w:r w:rsidR="008E597A" w:rsidRPr="003F29EA">
        <w:rPr>
          <w:rFonts w:ascii="Times New Roman" w:hAnsi="Times New Roman"/>
          <w:sz w:val="28"/>
          <w:szCs w:val="28"/>
        </w:rPr>
        <w:t xml:space="preserve">среднемесячная концентрация </w:t>
      </w:r>
      <w:r w:rsidR="00496DB1" w:rsidRPr="003F29EA">
        <w:rPr>
          <w:rFonts w:ascii="Times New Roman" w:hAnsi="Times New Roman"/>
          <w:sz w:val="28"/>
          <w:szCs w:val="28"/>
        </w:rPr>
        <w:t>о</w:t>
      </w:r>
      <w:r w:rsidR="008E597A" w:rsidRPr="003F29EA">
        <w:rPr>
          <w:rFonts w:ascii="Times New Roman" w:hAnsi="Times New Roman"/>
          <w:sz w:val="28"/>
          <w:szCs w:val="28"/>
        </w:rPr>
        <w:t xml:space="preserve">зона – </w:t>
      </w:r>
      <w:r w:rsidR="00D55AA5" w:rsidRPr="003F29EA">
        <w:rPr>
          <w:rFonts w:ascii="Times New Roman" w:hAnsi="Times New Roman"/>
          <w:sz w:val="28"/>
          <w:szCs w:val="28"/>
        </w:rPr>
        <w:t>3</w:t>
      </w:r>
      <w:r w:rsidR="008E597A" w:rsidRPr="003F29EA">
        <w:rPr>
          <w:rFonts w:ascii="Times New Roman" w:hAnsi="Times New Roman"/>
          <w:sz w:val="28"/>
          <w:szCs w:val="28"/>
        </w:rPr>
        <w:t>,</w:t>
      </w:r>
      <w:r w:rsidR="00496DB1" w:rsidRPr="003F29EA">
        <w:rPr>
          <w:rFonts w:ascii="Times New Roman" w:hAnsi="Times New Roman"/>
          <w:sz w:val="28"/>
          <w:szCs w:val="28"/>
        </w:rPr>
        <w:t>08</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8E597A" w:rsidRPr="003F29EA">
        <w:rPr>
          <w:rFonts w:ascii="Times New Roman" w:hAnsi="Times New Roman"/>
          <w:sz w:val="28"/>
          <w:szCs w:val="28"/>
        </w:rPr>
        <w:t xml:space="preserve">, концентрации остальных </w:t>
      </w:r>
      <w:r w:rsidRPr="003F29EA">
        <w:rPr>
          <w:rFonts w:ascii="Times New Roman" w:hAnsi="Times New Roman"/>
          <w:sz w:val="28"/>
          <w:szCs w:val="28"/>
        </w:rPr>
        <w:t>загрязняющих веществ не превышали ПДК.</w:t>
      </w:r>
    </w:p>
    <w:p w:rsidR="00EF398B" w:rsidRPr="003F29EA" w:rsidRDefault="00EF398B" w:rsidP="00D4325B">
      <w:pPr>
        <w:ind w:firstLine="709"/>
        <w:jc w:val="both"/>
        <w:rPr>
          <w:rFonts w:ascii="Times New Roman" w:hAnsi="Times New Roman"/>
          <w:sz w:val="28"/>
          <w:szCs w:val="28"/>
          <w:lang w:val="kk-KZ"/>
        </w:rPr>
      </w:pPr>
      <w:r w:rsidRPr="003F29EA">
        <w:rPr>
          <w:rFonts w:ascii="Times New Roman" w:hAnsi="Times New Roman"/>
          <w:sz w:val="28"/>
          <w:szCs w:val="28"/>
        </w:rPr>
        <w:t>Был</w:t>
      </w:r>
      <w:r w:rsidR="00281F2B" w:rsidRPr="003F29EA">
        <w:rPr>
          <w:rFonts w:ascii="Times New Roman" w:hAnsi="Times New Roman"/>
          <w:sz w:val="28"/>
          <w:szCs w:val="28"/>
        </w:rPr>
        <w:t>и</w:t>
      </w:r>
      <w:r w:rsidRPr="003F29EA">
        <w:rPr>
          <w:rFonts w:ascii="Times New Roman" w:hAnsi="Times New Roman"/>
          <w:sz w:val="28"/>
          <w:szCs w:val="28"/>
        </w:rPr>
        <w:t xml:space="preserve"> зафиксирован</w:t>
      </w:r>
      <w:r w:rsidR="00281F2B" w:rsidRPr="003F29EA">
        <w:rPr>
          <w:rFonts w:ascii="Times New Roman" w:hAnsi="Times New Roman"/>
          <w:sz w:val="28"/>
          <w:szCs w:val="28"/>
        </w:rPr>
        <w:t>ы</w:t>
      </w:r>
      <w:r w:rsidRPr="003F29EA">
        <w:rPr>
          <w:rFonts w:ascii="Times New Roman" w:hAnsi="Times New Roman"/>
          <w:sz w:val="28"/>
          <w:szCs w:val="28"/>
        </w:rPr>
        <w:t xml:space="preserve"> превышения 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008117CD" w:rsidRPr="003F29EA">
        <w:rPr>
          <w:rFonts w:ascii="Times New Roman" w:hAnsi="Times New Roman"/>
          <w:sz w:val="28"/>
          <w:szCs w:val="28"/>
        </w:rPr>
        <w:t>по взвешенным частицам РМ-</w:t>
      </w:r>
      <w:r w:rsidR="008117CD" w:rsidRPr="003F29EA">
        <w:rPr>
          <w:rFonts w:ascii="Times New Roman" w:hAnsi="Times New Roman"/>
          <w:sz w:val="28"/>
          <w:szCs w:val="28"/>
          <w:lang w:val="kk-KZ"/>
        </w:rPr>
        <w:t>2,5</w:t>
      </w:r>
      <w:r w:rsidR="008E597A" w:rsidRPr="003F29EA">
        <w:rPr>
          <w:rFonts w:ascii="Times New Roman" w:hAnsi="Times New Roman"/>
          <w:sz w:val="28"/>
          <w:szCs w:val="28"/>
        </w:rPr>
        <w:t>–</w:t>
      </w:r>
      <w:r w:rsidR="00496DB1" w:rsidRPr="003F29EA">
        <w:rPr>
          <w:rFonts w:ascii="Times New Roman" w:hAnsi="Times New Roman"/>
          <w:sz w:val="28"/>
          <w:szCs w:val="28"/>
          <w:lang w:val="kk-KZ"/>
        </w:rPr>
        <w:t>1</w:t>
      </w:r>
      <w:r w:rsidR="008E597A" w:rsidRPr="003F29EA">
        <w:rPr>
          <w:rFonts w:ascii="Times New Roman" w:hAnsi="Times New Roman"/>
          <w:sz w:val="28"/>
          <w:szCs w:val="28"/>
          <w:lang w:val="kk-KZ"/>
        </w:rPr>
        <w:t xml:space="preserve"> случа</w:t>
      </w:r>
      <w:r w:rsidR="00601AC7" w:rsidRPr="003F29EA">
        <w:rPr>
          <w:rFonts w:ascii="Times New Roman" w:hAnsi="Times New Roman"/>
          <w:sz w:val="28"/>
          <w:szCs w:val="28"/>
          <w:lang w:val="kk-KZ"/>
        </w:rPr>
        <w:t>й</w:t>
      </w:r>
      <w:r w:rsidR="008117CD" w:rsidRPr="003F29EA">
        <w:rPr>
          <w:rFonts w:ascii="Times New Roman" w:hAnsi="Times New Roman"/>
          <w:sz w:val="28"/>
          <w:szCs w:val="28"/>
        </w:rPr>
        <w:t xml:space="preserve">, </w:t>
      </w:r>
      <w:r w:rsidR="007476CB" w:rsidRPr="003F29EA">
        <w:rPr>
          <w:rFonts w:ascii="Times New Roman" w:hAnsi="Times New Roman"/>
          <w:sz w:val="28"/>
          <w:szCs w:val="28"/>
        </w:rPr>
        <w:t>по взвешенным частицам РМ-</w:t>
      </w:r>
      <w:r w:rsidR="008117CD" w:rsidRPr="003F29EA">
        <w:rPr>
          <w:rFonts w:ascii="Times New Roman" w:hAnsi="Times New Roman"/>
          <w:sz w:val="28"/>
          <w:szCs w:val="28"/>
          <w:lang w:val="kk-KZ"/>
        </w:rPr>
        <w:t>10</w:t>
      </w:r>
      <w:r w:rsidR="008E597A" w:rsidRPr="003F29EA">
        <w:rPr>
          <w:rFonts w:ascii="Times New Roman" w:hAnsi="Times New Roman"/>
          <w:sz w:val="28"/>
          <w:szCs w:val="28"/>
        </w:rPr>
        <w:t>–</w:t>
      </w:r>
      <w:r w:rsidR="00496DB1" w:rsidRPr="003F29EA">
        <w:rPr>
          <w:rFonts w:ascii="Times New Roman" w:hAnsi="Times New Roman"/>
          <w:sz w:val="28"/>
          <w:szCs w:val="28"/>
          <w:lang w:val="kk-KZ"/>
        </w:rPr>
        <w:t>61 случай</w:t>
      </w:r>
      <w:r w:rsidR="007476CB" w:rsidRPr="003F29EA">
        <w:rPr>
          <w:rFonts w:ascii="Times New Roman" w:hAnsi="Times New Roman"/>
          <w:sz w:val="28"/>
          <w:szCs w:val="28"/>
        </w:rPr>
        <w:t xml:space="preserve">, </w:t>
      </w:r>
      <w:r w:rsidR="00496DB1" w:rsidRPr="003F29EA">
        <w:rPr>
          <w:rFonts w:ascii="Times New Roman" w:hAnsi="Times New Roman"/>
          <w:sz w:val="28"/>
          <w:szCs w:val="28"/>
        </w:rPr>
        <w:t>диоксиду азота и сероводороду по 1 случа</w:t>
      </w:r>
      <w:r w:rsidR="00601AC7" w:rsidRPr="003F29EA">
        <w:rPr>
          <w:rFonts w:ascii="Times New Roman" w:hAnsi="Times New Roman"/>
          <w:sz w:val="28"/>
          <w:szCs w:val="28"/>
        </w:rPr>
        <w:t>ю</w:t>
      </w:r>
      <w:r w:rsidR="003C74FF" w:rsidRPr="003F29EA">
        <w:rPr>
          <w:rFonts w:ascii="Times New Roman" w:hAnsi="Times New Roman"/>
          <w:sz w:val="28"/>
          <w:szCs w:val="28"/>
        </w:rPr>
        <w:t>(таблица 1).</w:t>
      </w:r>
    </w:p>
    <w:p w:rsidR="002F01BD" w:rsidRPr="003F29EA" w:rsidRDefault="002F01BD" w:rsidP="00D4325B">
      <w:pPr>
        <w:ind w:firstLine="709"/>
        <w:jc w:val="both"/>
        <w:rPr>
          <w:rFonts w:ascii="Times New Roman" w:hAnsi="Times New Roman"/>
          <w:sz w:val="28"/>
          <w:szCs w:val="28"/>
          <w:lang w:val="kk-KZ"/>
        </w:rPr>
      </w:pPr>
    </w:p>
    <w:p w:rsidR="00766CF7" w:rsidRPr="003F29EA" w:rsidRDefault="00766CF7" w:rsidP="00D4325B">
      <w:pPr>
        <w:numPr>
          <w:ilvl w:val="1"/>
          <w:numId w:val="11"/>
        </w:numPr>
        <w:jc w:val="center"/>
        <w:rPr>
          <w:rFonts w:ascii="Times New Roman" w:hAnsi="Times New Roman"/>
          <w:b/>
          <w:sz w:val="28"/>
          <w:szCs w:val="28"/>
        </w:rPr>
      </w:pPr>
      <w:r w:rsidRPr="003F29EA">
        <w:rPr>
          <w:rFonts w:ascii="Times New Roman" w:hAnsi="Times New Roman"/>
          <w:b/>
          <w:sz w:val="28"/>
          <w:szCs w:val="28"/>
        </w:rPr>
        <w:t>Состояние атмосферного воздуха по городу Жанаозен</w:t>
      </w:r>
    </w:p>
    <w:p w:rsidR="00766CF7" w:rsidRPr="003F29EA" w:rsidRDefault="00766CF7" w:rsidP="00D4325B">
      <w:pPr>
        <w:ind w:left="375"/>
        <w:rPr>
          <w:rFonts w:ascii="Times New Roman" w:hAnsi="Times New Roman"/>
          <w:sz w:val="28"/>
          <w:szCs w:val="28"/>
        </w:rPr>
      </w:pPr>
    </w:p>
    <w:p w:rsidR="001750B4"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w:t>
      </w:r>
      <w:r w:rsidR="00BE5FC7" w:rsidRPr="003F29EA">
        <w:rPr>
          <w:rStyle w:val="FontStyle204"/>
          <w:sz w:val="28"/>
          <w:szCs w:val="28"/>
        </w:rPr>
        <w:t>нием атмосферного воздуха велось</w:t>
      </w:r>
      <w:r w:rsidRPr="003F29EA">
        <w:rPr>
          <w:rStyle w:val="FontStyle204"/>
          <w:sz w:val="28"/>
          <w:szCs w:val="28"/>
        </w:rPr>
        <w:t xml:space="preserve"> на </w:t>
      </w:r>
      <w:r w:rsidR="00C24502" w:rsidRPr="003F29EA">
        <w:rPr>
          <w:rStyle w:val="FontStyle204"/>
          <w:sz w:val="28"/>
          <w:szCs w:val="28"/>
        </w:rPr>
        <w:t>2</w:t>
      </w:r>
      <w:r w:rsidR="00144F4E" w:rsidRPr="003F29EA">
        <w:rPr>
          <w:rStyle w:val="FontStyle204"/>
          <w:sz w:val="28"/>
          <w:szCs w:val="28"/>
        </w:rPr>
        <w:t xml:space="preserve"> стационарн</w:t>
      </w:r>
      <w:r w:rsidR="00C24502" w:rsidRPr="003F29EA">
        <w:rPr>
          <w:rStyle w:val="FontStyle204"/>
          <w:sz w:val="28"/>
          <w:szCs w:val="28"/>
        </w:rPr>
        <w:t>ых</w:t>
      </w:r>
      <w:r w:rsidR="00BE5FC7" w:rsidRPr="003F29EA">
        <w:rPr>
          <w:rStyle w:val="FontStyle204"/>
          <w:sz w:val="28"/>
          <w:szCs w:val="28"/>
        </w:rPr>
        <w:t>пост</w:t>
      </w:r>
      <w:r w:rsidR="00C24502" w:rsidRPr="003F29EA">
        <w:rPr>
          <w:rStyle w:val="FontStyle204"/>
          <w:sz w:val="28"/>
          <w:szCs w:val="28"/>
        </w:rPr>
        <w:t xml:space="preserve">ах </w:t>
      </w:r>
      <w:r w:rsidRPr="003F29EA">
        <w:rPr>
          <w:rFonts w:ascii="Times New Roman" w:hAnsi="Times New Roman"/>
          <w:sz w:val="28"/>
          <w:szCs w:val="28"/>
        </w:rPr>
        <w:t>(</w:t>
      </w:r>
      <w:r w:rsidR="00834A5C" w:rsidRPr="003F29EA">
        <w:rPr>
          <w:rFonts w:ascii="Times New Roman" w:hAnsi="Times New Roman"/>
          <w:sz w:val="28"/>
          <w:szCs w:val="28"/>
        </w:rPr>
        <w:t>рис. 11.2</w:t>
      </w:r>
      <w:r w:rsidR="00ED0F8B" w:rsidRPr="003F29EA">
        <w:rPr>
          <w:rFonts w:ascii="Times New Roman" w:hAnsi="Times New Roman"/>
          <w:sz w:val="28"/>
          <w:szCs w:val="28"/>
        </w:rPr>
        <w:t>.</w:t>
      </w:r>
      <w:r w:rsidRPr="003F29EA">
        <w:rPr>
          <w:rFonts w:ascii="Times New Roman" w:hAnsi="Times New Roman"/>
          <w:sz w:val="28"/>
          <w:szCs w:val="28"/>
        </w:rPr>
        <w:t xml:space="preserve">, таблица </w:t>
      </w:r>
      <w:r w:rsidR="003C74FF" w:rsidRPr="003F29EA">
        <w:rPr>
          <w:rFonts w:ascii="Times New Roman" w:hAnsi="Times New Roman"/>
          <w:sz w:val="28"/>
          <w:szCs w:val="28"/>
          <w:lang w:val="kk-KZ"/>
        </w:rPr>
        <w:t>11.2</w:t>
      </w:r>
      <w:r w:rsidRPr="003F29EA">
        <w:rPr>
          <w:rFonts w:ascii="Times New Roman" w:hAnsi="Times New Roman"/>
          <w:sz w:val="28"/>
          <w:szCs w:val="28"/>
        </w:rPr>
        <w:t>)</w:t>
      </w:r>
      <w:r w:rsidRPr="003F29EA">
        <w:rPr>
          <w:rStyle w:val="FontStyle201"/>
          <w:sz w:val="28"/>
          <w:szCs w:val="28"/>
        </w:rPr>
        <w:t>.</w:t>
      </w: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3C74FF" w:rsidRPr="003F29EA">
        <w:rPr>
          <w:rFonts w:ascii="Times New Roman" w:hAnsi="Times New Roman"/>
          <w:lang w:val="kk-KZ"/>
        </w:rPr>
        <w:t>11.2</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1273"/>
        <w:gridCol w:w="1701"/>
        <w:gridCol w:w="1985"/>
        <w:gridCol w:w="4075"/>
      </w:tblGrid>
      <w:tr w:rsidR="0007037E" w:rsidRPr="003F29EA" w:rsidTr="0007037E">
        <w:tc>
          <w:tcPr>
            <w:tcW w:w="544" w:type="pct"/>
            <w:vAlign w:val="center"/>
          </w:tcPr>
          <w:p w:rsidR="00330B9C" w:rsidRPr="003F29EA" w:rsidRDefault="00330B9C" w:rsidP="00D4325B">
            <w:pPr>
              <w:jc w:val="center"/>
              <w:outlineLvl w:val="1"/>
              <w:rPr>
                <w:rFonts w:ascii="Times New Roman" w:hAnsi="Times New Roman"/>
                <w:b/>
              </w:rPr>
            </w:pPr>
            <w:r w:rsidRPr="003F29EA">
              <w:rPr>
                <w:rFonts w:ascii="Times New Roman" w:hAnsi="Times New Roman"/>
                <w:b/>
              </w:rPr>
              <w:t>Номер</w:t>
            </w:r>
          </w:p>
          <w:p w:rsidR="00330B9C" w:rsidRPr="003F29EA" w:rsidRDefault="00330B9C" w:rsidP="00D4325B">
            <w:pPr>
              <w:jc w:val="center"/>
              <w:outlineLvl w:val="1"/>
              <w:rPr>
                <w:rFonts w:ascii="Times New Roman" w:hAnsi="Times New Roman"/>
                <w:b/>
              </w:rPr>
            </w:pPr>
            <w:r w:rsidRPr="003F29EA">
              <w:rPr>
                <w:rFonts w:ascii="Times New Roman" w:hAnsi="Times New Roman"/>
                <w:b/>
              </w:rPr>
              <w:t>поста</w:t>
            </w:r>
          </w:p>
        </w:tc>
        <w:tc>
          <w:tcPr>
            <w:tcW w:w="628" w:type="pct"/>
            <w:vAlign w:val="center"/>
          </w:tcPr>
          <w:p w:rsidR="00330B9C" w:rsidRPr="003F29EA" w:rsidRDefault="00330B9C" w:rsidP="00D4325B">
            <w:pPr>
              <w:jc w:val="center"/>
              <w:outlineLvl w:val="1"/>
              <w:rPr>
                <w:rFonts w:ascii="Times New Roman" w:hAnsi="Times New Roman"/>
                <w:b/>
              </w:rPr>
            </w:pPr>
            <w:r w:rsidRPr="003F29EA">
              <w:rPr>
                <w:rFonts w:ascii="Times New Roman" w:hAnsi="Times New Roman"/>
                <w:b/>
              </w:rPr>
              <w:t>Сроки отбора</w:t>
            </w:r>
          </w:p>
        </w:tc>
        <w:tc>
          <w:tcPr>
            <w:tcW w:w="839" w:type="pct"/>
            <w:vAlign w:val="center"/>
          </w:tcPr>
          <w:p w:rsidR="00330B9C" w:rsidRPr="003F29EA" w:rsidRDefault="00330B9C"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979" w:type="pct"/>
            <w:vAlign w:val="center"/>
          </w:tcPr>
          <w:p w:rsidR="00330B9C" w:rsidRPr="003F29EA" w:rsidRDefault="00330B9C" w:rsidP="00D4325B">
            <w:pPr>
              <w:jc w:val="center"/>
              <w:outlineLvl w:val="1"/>
              <w:rPr>
                <w:rFonts w:ascii="Times New Roman" w:hAnsi="Times New Roman"/>
                <w:b/>
              </w:rPr>
            </w:pPr>
            <w:r w:rsidRPr="003F29EA">
              <w:rPr>
                <w:rFonts w:ascii="Times New Roman" w:hAnsi="Times New Roman"/>
                <w:b/>
              </w:rPr>
              <w:t>Адрес поста</w:t>
            </w:r>
          </w:p>
        </w:tc>
        <w:tc>
          <w:tcPr>
            <w:tcW w:w="2010" w:type="pct"/>
            <w:vAlign w:val="center"/>
          </w:tcPr>
          <w:p w:rsidR="00330B9C" w:rsidRPr="003F29EA" w:rsidRDefault="00330B9C" w:rsidP="00D4325B">
            <w:pPr>
              <w:jc w:val="center"/>
              <w:outlineLvl w:val="1"/>
              <w:rPr>
                <w:rFonts w:ascii="Times New Roman" w:hAnsi="Times New Roman"/>
                <w:b/>
              </w:rPr>
            </w:pPr>
            <w:r w:rsidRPr="003F29EA">
              <w:rPr>
                <w:rFonts w:ascii="Times New Roman" w:hAnsi="Times New Roman"/>
                <w:b/>
              </w:rPr>
              <w:t>Определяемые примеси</w:t>
            </w:r>
          </w:p>
        </w:tc>
      </w:tr>
      <w:tr w:rsidR="0007037E" w:rsidRPr="003F29EA" w:rsidTr="0007037E">
        <w:tc>
          <w:tcPr>
            <w:tcW w:w="544" w:type="pct"/>
            <w:vAlign w:val="center"/>
          </w:tcPr>
          <w:p w:rsidR="00330B9C" w:rsidRPr="003F29EA" w:rsidRDefault="00330B9C" w:rsidP="00D4325B">
            <w:pPr>
              <w:jc w:val="center"/>
              <w:outlineLvl w:val="1"/>
              <w:rPr>
                <w:rFonts w:ascii="Times New Roman" w:hAnsi="Times New Roman"/>
              </w:rPr>
            </w:pPr>
            <w:r w:rsidRPr="003F29EA">
              <w:rPr>
                <w:rFonts w:ascii="Times New Roman" w:hAnsi="Times New Roman"/>
              </w:rPr>
              <w:t>1</w:t>
            </w:r>
          </w:p>
        </w:tc>
        <w:tc>
          <w:tcPr>
            <w:tcW w:w="628" w:type="pct"/>
            <w:vMerge w:val="restart"/>
            <w:vAlign w:val="center"/>
          </w:tcPr>
          <w:p w:rsidR="00330B9C" w:rsidRPr="003F29EA" w:rsidRDefault="00330B9C" w:rsidP="00D4325B">
            <w:pPr>
              <w:jc w:val="center"/>
              <w:outlineLvl w:val="1"/>
              <w:rPr>
                <w:rFonts w:ascii="Times New Roman" w:hAnsi="Times New Roman"/>
                <w:b/>
              </w:rPr>
            </w:pPr>
            <w:r w:rsidRPr="003F29EA">
              <w:rPr>
                <w:rFonts w:ascii="Times New Roman" w:hAnsi="Times New Roman"/>
              </w:rPr>
              <w:t>каждые 20 минут</w:t>
            </w:r>
          </w:p>
        </w:tc>
        <w:tc>
          <w:tcPr>
            <w:tcW w:w="839" w:type="pct"/>
            <w:vMerge w:val="restart"/>
            <w:vAlign w:val="center"/>
          </w:tcPr>
          <w:p w:rsidR="00330B9C" w:rsidRPr="003F29EA" w:rsidRDefault="00330B9C" w:rsidP="00D4325B">
            <w:pPr>
              <w:jc w:val="center"/>
              <w:outlineLvl w:val="1"/>
              <w:rPr>
                <w:rFonts w:ascii="Times New Roman" w:hAnsi="Times New Roman"/>
                <w:b/>
              </w:rPr>
            </w:pPr>
            <w:r w:rsidRPr="003F29EA">
              <w:rPr>
                <w:rFonts w:ascii="Times New Roman" w:hAnsi="Times New Roman"/>
              </w:rPr>
              <w:t>в непрерывном режиме</w:t>
            </w:r>
          </w:p>
        </w:tc>
        <w:tc>
          <w:tcPr>
            <w:tcW w:w="979" w:type="pct"/>
            <w:vAlign w:val="center"/>
          </w:tcPr>
          <w:p w:rsidR="00330B9C" w:rsidRPr="003F29EA" w:rsidRDefault="00330B9C" w:rsidP="00D4325B">
            <w:pPr>
              <w:jc w:val="center"/>
              <w:outlineLvl w:val="1"/>
              <w:rPr>
                <w:rFonts w:ascii="Times New Roman" w:hAnsi="Times New Roman"/>
              </w:rPr>
            </w:pPr>
            <w:r w:rsidRPr="003F29EA">
              <w:rPr>
                <w:rFonts w:ascii="Times New Roman" w:hAnsi="Times New Roman"/>
              </w:rPr>
              <w:t>рядом с акиматом</w:t>
            </w:r>
          </w:p>
        </w:tc>
        <w:tc>
          <w:tcPr>
            <w:tcW w:w="2010" w:type="pct"/>
          </w:tcPr>
          <w:p w:rsidR="00330B9C" w:rsidRPr="003F29EA" w:rsidRDefault="00330B9C" w:rsidP="00D4325B">
            <w:pPr>
              <w:outlineLvl w:val="1"/>
              <w:rPr>
                <w:rFonts w:ascii="Times New Roman" w:hAnsi="Times New Roman"/>
              </w:rPr>
            </w:pPr>
            <w:r w:rsidRPr="003F29EA">
              <w:rPr>
                <w:rFonts w:ascii="Times New Roman" w:hAnsi="Times New Roman"/>
              </w:rPr>
              <w:t>взвешенные частицы РМ-10, диоксид серы, оксид углерода, диоксид и оксид азота, озон, сероводород</w:t>
            </w:r>
          </w:p>
        </w:tc>
      </w:tr>
      <w:tr w:rsidR="0007037E" w:rsidRPr="003F29EA" w:rsidTr="0007037E">
        <w:trPr>
          <w:trHeight w:val="301"/>
        </w:trPr>
        <w:tc>
          <w:tcPr>
            <w:tcW w:w="544" w:type="pct"/>
            <w:vAlign w:val="center"/>
          </w:tcPr>
          <w:p w:rsidR="00330B9C" w:rsidRPr="003F29EA" w:rsidRDefault="00330B9C" w:rsidP="00D4325B">
            <w:pPr>
              <w:spacing w:after="60"/>
              <w:jc w:val="center"/>
              <w:outlineLvl w:val="1"/>
              <w:rPr>
                <w:rFonts w:ascii="Times New Roman" w:hAnsi="Times New Roman"/>
              </w:rPr>
            </w:pPr>
            <w:r w:rsidRPr="003F29EA">
              <w:rPr>
                <w:rFonts w:ascii="Times New Roman" w:hAnsi="Times New Roman"/>
              </w:rPr>
              <w:t>2</w:t>
            </w:r>
          </w:p>
        </w:tc>
        <w:tc>
          <w:tcPr>
            <w:tcW w:w="628" w:type="pct"/>
            <w:vMerge/>
            <w:vAlign w:val="center"/>
          </w:tcPr>
          <w:p w:rsidR="00330B9C" w:rsidRPr="003F29EA" w:rsidRDefault="00330B9C" w:rsidP="00D4325B">
            <w:pPr>
              <w:jc w:val="center"/>
              <w:outlineLvl w:val="1"/>
              <w:rPr>
                <w:rFonts w:ascii="Times New Roman" w:hAnsi="Times New Roman"/>
              </w:rPr>
            </w:pPr>
          </w:p>
        </w:tc>
        <w:tc>
          <w:tcPr>
            <w:tcW w:w="839" w:type="pct"/>
            <w:vMerge/>
            <w:vAlign w:val="center"/>
          </w:tcPr>
          <w:p w:rsidR="00330B9C" w:rsidRPr="003F29EA" w:rsidRDefault="00330B9C" w:rsidP="00D4325B">
            <w:pPr>
              <w:jc w:val="center"/>
              <w:outlineLvl w:val="1"/>
              <w:rPr>
                <w:rFonts w:ascii="Times New Roman" w:hAnsi="Times New Roman"/>
              </w:rPr>
            </w:pPr>
          </w:p>
        </w:tc>
        <w:tc>
          <w:tcPr>
            <w:tcW w:w="979" w:type="pct"/>
            <w:vAlign w:val="center"/>
          </w:tcPr>
          <w:p w:rsidR="00330B9C" w:rsidRPr="003F29EA" w:rsidRDefault="00330B9C" w:rsidP="00D4325B">
            <w:pPr>
              <w:jc w:val="center"/>
              <w:outlineLvl w:val="1"/>
              <w:rPr>
                <w:rFonts w:ascii="Times New Roman" w:hAnsi="Times New Roman"/>
                <w:i/>
              </w:rPr>
            </w:pPr>
            <w:r w:rsidRPr="003F29EA">
              <w:rPr>
                <w:rStyle w:val="FontStyle201"/>
                <w:i w:val="0"/>
              </w:rPr>
              <w:t>рядом с метеостанцией</w:t>
            </w:r>
          </w:p>
        </w:tc>
        <w:tc>
          <w:tcPr>
            <w:tcW w:w="2010" w:type="pct"/>
          </w:tcPr>
          <w:p w:rsidR="00330B9C" w:rsidRPr="003F29EA" w:rsidRDefault="00330B9C" w:rsidP="00D4325B">
            <w:pPr>
              <w:outlineLvl w:val="1"/>
              <w:rPr>
                <w:rFonts w:ascii="Times New Roman" w:hAnsi="Times New Roman"/>
              </w:rPr>
            </w:pPr>
            <w:r w:rsidRPr="003F29EA">
              <w:rPr>
                <w:rFonts w:ascii="Times New Roman" w:hAnsi="Times New Roman"/>
              </w:rPr>
              <w:t>взвешенные частицы РМ-10, диоксид серы, оксид углерода, диоксид и оксид азота, озон, сероводород,</w:t>
            </w:r>
            <w:r w:rsidR="008D5B1E" w:rsidRPr="003F29EA">
              <w:rPr>
                <w:rFonts w:ascii="Times New Roman" w:hAnsi="Times New Roman"/>
              </w:rPr>
              <w:t xml:space="preserve"> сумма углеводородов, метан</w:t>
            </w:r>
          </w:p>
        </w:tc>
      </w:tr>
    </w:tbl>
    <w:p w:rsidR="004D5778" w:rsidRPr="003F29EA" w:rsidRDefault="003C44EE" w:rsidP="00D4325B">
      <w:pPr>
        <w:jc w:val="center"/>
        <w:rPr>
          <w:rStyle w:val="FontStyle204"/>
          <w:sz w:val="28"/>
          <w:szCs w:val="28"/>
        </w:rPr>
      </w:pPr>
      <w:r w:rsidRPr="003F29EA">
        <w:rPr>
          <w:rFonts w:ascii="Times New Roman" w:hAnsi="Times New Roman"/>
          <w:b/>
          <w:noProof/>
          <w:lang w:eastAsia="ru-RU" w:bidi="ar-SA"/>
        </w:rPr>
        <w:drawing>
          <wp:inline distT="0" distB="0" distL="0" distR="0">
            <wp:extent cx="6286500" cy="3067050"/>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3" cstate="print"/>
                    <a:srcRect/>
                    <a:stretch>
                      <a:fillRect/>
                    </a:stretch>
                  </pic:blipFill>
                  <pic:spPr bwMode="auto">
                    <a:xfrm>
                      <a:off x="0" y="0"/>
                      <a:ext cx="6294120" cy="3070768"/>
                    </a:xfrm>
                    <a:prstGeom prst="rect">
                      <a:avLst/>
                    </a:prstGeom>
                    <a:noFill/>
                    <a:ln w="9525">
                      <a:noFill/>
                      <a:miter lim="800000"/>
                      <a:headEnd/>
                      <a:tailEnd/>
                    </a:ln>
                  </pic:spPr>
                </pic:pic>
              </a:graphicData>
            </a:graphic>
          </wp:inline>
        </w:drawing>
      </w:r>
    </w:p>
    <w:p w:rsidR="00427EC4" w:rsidRPr="003F29EA" w:rsidRDefault="00834A5C" w:rsidP="00D4325B">
      <w:pPr>
        <w:ind w:right="-2"/>
        <w:jc w:val="center"/>
        <w:rPr>
          <w:rFonts w:ascii="Times New Roman" w:hAnsi="Times New Roman"/>
        </w:rPr>
      </w:pPr>
      <w:r w:rsidRPr="003F29EA">
        <w:rPr>
          <w:rFonts w:ascii="Times New Roman" w:hAnsi="Times New Roman"/>
        </w:rPr>
        <w:t>Рис. 11.2</w:t>
      </w:r>
      <w:r w:rsidR="00AF48F3" w:rsidRPr="003F29EA">
        <w:rPr>
          <w:rFonts w:ascii="Times New Roman" w:hAnsi="Times New Roman"/>
        </w:rPr>
        <w:t xml:space="preserve">. </w:t>
      </w:r>
      <w:r w:rsidR="008F679F" w:rsidRPr="003F29EA">
        <w:rPr>
          <w:rFonts w:ascii="Times New Roman" w:hAnsi="Times New Roman"/>
        </w:rPr>
        <w:t>Схемарасположени</w:t>
      </w:r>
      <w:r w:rsidR="00AF48F3" w:rsidRPr="003F29EA">
        <w:rPr>
          <w:rFonts w:ascii="Times New Roman" w:hAnsi="Times New Roman"/>
        </w:rPr>
        <w:t xml:space="preserve">я </w:t>
      </w:r>
      <w:r w:rsidR="008F679F" w:rsidRPr="003F29EA">
        <w:rPr>
          <w:rFonts w:ascii="Times New Roman" w:hAnsi="Times New Roman"/>
        </w:rPr>
        <w:t>стационарной сети наблюдени</w:t>
      </w:r>
      <w:r w:rsidR="00AF48F3" w:rsidRPr="003F29EA">
        <w:rPr>
          <w:rFonts w:ascii="Times New Roman" w:hAnsi="Times New Roman"/>
        </w:rPr>
        <w:t xml:space="preserve">я </w:t>
      </w:r>
      <w:r w:rsidR="008F679F" w:rsidRPr="003F29EA">
        <w:rPr>
          <w:rFonts w:ascii="Times New Roman" w:hAnsi="Times New Roman"/>
        </w:rPr>
        <w:t xml:space="preserve">за загрязнением </w:t>
      </w:r>
    </w:p>
    <w:p w:rsidR="0049016A" w:rsidRPr="003F29EA" w:rsidRDefault="008F679F" w:rsidP="00D4325B">
      <w:pPr>
        <w:ind w:right="-2"/>
        <w:jc w:val="center"/>
        <w:rPr>
          <w:rFonts w:ascii="Times New Roman" w:hAnsi="Times New Roman"/>
        </w:rPr>
      </w:pPr>
      <w:r w:rsidRPr="003F29EA">
        <w:rPr>
          <w:rFonts w:ascii="Times New Roman" w:hAnsi="Times New Roman"/>
        </w:rPr>
        <w:t>атмосферного воздуха</w:t>
      </w:r>
      <w:r w:rsidR="00AF48F3" w:rsidRPr="003F29EA">
        <w:rPr>
          <w:rFonts w:ascii="Times New Roman" w:hAnsi="Times New Roman"/>
        </w:rPr>
        <w:t xml:space="preserve"> города  Жанаозен</w:t>
      </w:r>
    </w:p>
    <w:p w:rsidR="00EE4461" w:rsidRPr="003F29EA" w:rsidRDefault="00EE4461" w:rsidP="00D4325B">
      <w:pPr>
        <w:jc w:val="both"/>
        <w:rPr>
          <w:rFonts w:ascii="Times New Roman" w:hAnsi="Times New Roman"/>
          <w:sz w:val="28"/>
          <w:szCs w:val="28"/>
        </w:rPr>
      </w:pPr>
    </w:p>
    <w:p w:rsidR="00990D50" w:rsidRPr="003F29EA" w:rsidRDefault="009F58D7" w:rsidP="00D4325B">
      <w:pPr>
        <w:ind w:firstLine="709"/>
        <w:jc w:val="both"/>
        <w:rPr>
          <w:rFonts w:ascii="Times New Roman" w:hAnsi="Times New Roman"/>
          <w:sz w:val="28"/>
          <w:szCs w:val="28"/>
        </w:rPr>
      </w:pPr>
      <w:r w:rsidRPr="003F29EA">
        <w:rPr>
          <w:rFonts w:ascii="Times New Roman" w:hAnsi="Times New Roman"/>
          <w:b/>
          <w:i/>
          <w:sz w:val="28"/>
          <w:szCs w:val="28"/>
        </w:rPr>
        <w:lastRenderedPageBreak/>
        <w:t>Общая оценка загрязнения атмосферы.</w:t>
      </w:r>
      <w:r w:rsidR="0051711B" w:rsidRPr="003F29EA">
        <w:rPr>
          <w:rFonts w:ascii="Times New Roman" w:hAnsi="Times New Roman"/>
          <w:sz w:val="28"/>
          <w:szCs w:val="28"/>
        </w:rPr>
        <w:t>По данным стационарной сети наблюдений (рис.11.</w:t>
      </w:r>
      <w:r w:rsidR="0051711B" w:rsidRPr="003F29EA">
        <w:rPr>
          <w:rFonts w:ascii="Times New Roman" w:hAnsi="Times New Roman"/>
          <w:sz w:val="28"/>
          <w:szCs w:val="28"/>
          <w:lang w:val="kk-KZ"/>
        </w:rPr>
        <w:t>2</w:t>
      </w:r>
      <w:r w:rsidR="0051711B" w:rsidRPr="003F29EA">
        <w:rPr>
          <w:rFonts w:ascii="Times New Roman" w:hAnsi="Times New Roman"/>
          <w:sz w:val="28"/>
          <w:szCs w:val="28"/>
        </w:rPr>
        <w:t xml:space="preserve">.), уровень загрязнения атмосферного воздуха оценивался </w:t>
      </w:r>
      <w:r w:rsidR="008D5B1E" w:rsidRPr="003F29EA">
        <w:rPr>
          <w:rFonts w:ascii="Times New Roman" w:hAnsi="Times New Roman"/>
          <w:sz w:val="28"/>
          <w:szCs w:val="28"/>
        </w:rPr>
        <w:t xml:space="preserve">как </w:t>
      </w:r>
      <w:r w:rsidR="00D55AA5" w:rsidRPr="003F29EA">
        <w:rPr>
          <w:rFonts w:ascii="Times New Roman" w:hAnsi="Times New Roman"/>
          <w:b/>
          <w:i/>
          <w:sz w:val="28"/>
          <w:szCs w:val="28"/>
          <w:lang w:val="kk-KZ"/>
        </w:rPr>
        <w:t>повышенным</w:t>
      </w:r>
      <w:r w:rsidR="0051711B" w:rsidRPr="003F29EA">
        <w:rPr>
          <w:rFonts w:ascii="Times New Roman" w:hAnsi="Times New Roman"/>
          <w:sz w:val="28"/>
          <w:szCs w:val="28"/>
        </w:rPr>
        <w:t xml:space="preserve">, он определялся значением СИ = </w:t>
      </w:r>
      <w:r w:rsidR="00496DB1" w:rsidRPr="003F29EA">
        <w:rPr>
          <w:rFonts w:ascii="Times New Roman" w:hAnsi="Times New Roman"/>
          <w:sz w:val="28"/>
          <w:szCs w:val="28"/>
        </w:rPr>
        <w:t>4</w:t>
      </w:r>
      <w:r w:rsidR="00D55AA5" w:rsidRPr="003F29EA">
        <w:rPr>
          <w:rFonts w:ascii="Times New Roman" w:hAnsi="Times New Roman"/>
          <w:sz w:val="28"/>
          <w:szCs w:val="28"/>
        </w:rPr>
        <w:t xml:space="preserve"> (повышенный уровень), значение </w:t>
      </w:r>
      <w:r w:rsidR="008D5B1E" w:rsidRPr="003F29EA">
        <w:rPr>
          <w:rFonts w:ascii="Times New Roman" w:hAnsi="Times New Roman"/>
          <w:sz w:val="28"/>
          <w:szCs w:val="28"/>
        </w:rPr>
        <w:t xml:space="preserve">НП </w:t>
      </w:r>
      <w:r w:rsidR="00496DB1" w:rsidRPr="003F29EA">
        <w:rPr>
          <w:rFonts w:ascii="Times New Roman" w:hAnsi="Times New Roman"/>
          <w:sz w:val="28"/>
          <w:szCs w:val="28"/>
        </w:rPr>
        <w:t xml:space="preserve">= </w:t>
      </w:r>
      <w:r w:rsidR="00496DB1" w:rsidRPr="003F29EA">
        <w:rPr>
          <w:rFonts w:ascii="Times New Roman" w:hAnsi="Times New Roman"/>
          <w:sz w:val="28"/>
          <w:szCs w:val="28"/>
          <w:lang w:val="kk-KZ"/>
        </w:rPr>
        <w:t>4</w:t>
      </w:r>
      <w:r w:rsidR="0051711B" w:rsidRPr="003F29EA">
        <w:rPr>
          <w:rFonts w:ascii="Times New Roman" w:hAnsi="Times New Roman"/>
          <w:sz w:val="28"/>
          <w:szCs w:val="28"/>
        </w:rPr>
        <w:t>%</w:t>
      </w:r>
      <w:r w:rsidR="00496DB1" w:rsidRPr="003F29EA">
        <w:rPr>
          <w:rFonts w:ascii="Times New Roman" w:hAnsi="Times New Roman"/>
          <w:sz w:val="28"/>
          <w:szCs w:val="28"/>
        </w:rPr>
        <w:t xml:space="preserve"> (повышенный</w:t>
      </w:r>
      <w:r w:rsidR="00D55AA5" w:rsidRPr="003F29EA">
        <w:rPr>
          <w:rFonts w:ascii="Times New Roman" w:hAnsi="Times New Roman"/>
          <w:sz w:val="28"/>
          <w:szCs w:val="28"/>
        </w:rPr>
        <w:t xml:space="preserve"> уровень)</w:t>
      </w:r>
      <w:r w:rsidR="003C74FF" w:rsidRPr="003F29EA">
        <w:rPr>
          <w:rFonts w:ascii="Times New Roman" w:hAnsi="Times New Roman"/>
          <w:sz w:val="28"/>
          <w:szCs w:val="28"/>
        </w:rPr>
        <w:t>(</w:t>
      </w:r>
      <w:r w:rsidR="00303156" w:rsidRPr="003F29EA">
        <w:rPr>
          <w:rFonts w:ascii="Times New Roman" w:hAnsi="Times New Roman"/>
          <w:sz w:val="28"/>
          <w:szCs w:val="28"/>
        </w:rPr>
        <w:t>рис. 1, 2</w:t>
      </w:r>
      <w:r w:rsidR="003C74FF" w:rsidRPr="003F29EA">
        <w:rPr>
          <w:rFonts w:ascii="Times New Roman" w:hAnsi="Times New Roman"/>
          <w:sz w:val="28"/>
          <w:szCs w:val="28"/>
        </w:rPr>
        <w:t>).</w:t>
      </w:r>
      <w:r w:rsidR="00990D50" w:rsidRPr="003F29EA">
        <w:rPr>
          <w:rFonts w:ascii="Times New Roman" w:hAnsi="Times New Roman"/>
          <w:sz w:val="28"/>
          <w:szCs w:val="28"/>
        </w:rPr>
        <w:t xml:space="preserve">Воздух </w:t>
      </w:r>
      <w:r w:rsidR="00757660" w:rsidRPr="003F29EA">
        <w:rPr>
          <w:rFonts w:ascii="Times New Roman" w:hAnsi="Times New Roman"/>
          <w:sz w:val="28"/>
          <w:szCs w:val="28"/>
          <w:lang w:val="kk-KZ"/>
        </w:rPr>
        <w:t xml:space="preserve"> города </w:t>
      </w:r>
      <w:r w:rsidR="00990D50" w:rsidRPr="003F29EA">
        <w:rPr>
          <w:rFonts w:ascii="Times New Roman" w:hAnsi="Times New Roman"/>
          <w:sz w:val="28"/>
          <w:szCs w:val="28"/>
        </w:rPr>
        <w:t xml:space="preserve">более всего загрязнен </w:t>
      </w:r>
      <w:r w:rsidR="00990D50" w:rsidRPr="003F29EA">
        <w:rPr>
          <w:rFonts w:ascii="Times New Roman" w:hAnsi="Times New Roman"/>
          <w:b/>
          <w:sz w:val="28"/>
          <w:szCs w:val="28"/>
          <w:lang w:val="kk-KZ"/>
        </w:rPr>
        <w:t>сероводородом</w:t>
      </w:r>
      <w:r w:rsidR="00990D50" w:rsidRPr="003F29EA">
        <w:rPr>
          <w:rFonts w:ascii="Times New Roman" w:hAnsi="Times New Roman"/>
          <w:sz w:val="28"/>
          <w:szCs w:val="28"/>
        </w:rPr>
        <w:t>(в районе №</w:t>
      </w:r>
      <w:r w:rsidR="00990D50" w:rsidRPr="003F29EA">
        <w:rPr>
          <w:rFonts w:ascii="Times New Roman" w:hAnsi="Times New Roman"/>
          <w:sz w:val="28"/>
          <w:szCs w:val="28"/>
          <w:lang w:val="kk-KZ"/>
        </w:rPr>
        <w:t>2</w:t>
      </w:r>
      <w:r w:rsidR="00990D50" w:rsidRPr="003F29EA">
        <w:rPr>
          <w:rFonts w:ascii="Times New Roman" w:hAnsi="Times New Roman"/>
          <w:sz w:val="28"/>
          <w:szCs w:val="28"/>
        </w:rPr>
        <w:t xml:space="preserve"> поста).</w:t>
      </w:r>
    </w:p>
    <w:p w:rsidR="003E427B" w:rsidRPr="003F29EA" w:rsidRDefault="009F58D7"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среднемесячные концентрации </w:t>
      </w:r>
      <w:r w:rsidR="003D509A" w:rsidRPr="003F29EA">
        <w:rPr>
          <w:rFonts w:ascii="Times New Roman" w:hAnsi="Times New Roman"/>
          <w:sz w:val="28"/>
          <w:szCs w:val="28"/>
        </w:rPr>
        <w:t>загрязняющи</w:t>
      </w:r>
      <w:r w:rsidR="00C24502" w:rsidRPr="003F29EA">
        <w:rPr>
          <w:rFonts w:ascii="Times New Roman" w:hAnsi="Times New Roman"/>
          <w:sz w:val="28"/>
          <w:szCs w:val="28"/>
        </w:rPr>
        <w:t>х</w:t>
      </w:r>
      <w:r w:rsidR="003E427B" w:rsidRPr="003F29EA">
        <w:rPr>
          <w:rFonts w:ascii="Times New Roman" w:hAnsi="Times New Roman"/>
          <w:sz w:val="28"/>
          <w:szCs w:val="28"/>
        </w:rPr>
        <w:t xml:space="preserve"> веществ не превышали ПДК</w:t>
      </w:r>
      <w:r w:rsidR="00A304DD" w:rsidRPr="003F29EA">
        <w:rPr>
          <w:rFonts w:ascii="Times New Roman" w:hAnsi="Times New Roman"/>
          <w:sz w:val="28"/>
          <w:szCs w:val="28"/>
          <w:lang w:val="kk-KZ"/>
        </w:rPr>
        <w:t>.</w:t>
      </w:r>
      <w:r w:rsidR="00A304DD" w:rsidRPr="003F29EA">
        <w:rPr>
          <w:rFonts w:ascii="Times New Roman" w:hAnsi="Times New Roman"/>
          <w:sz w:val="28"/>
          <w:szCs w:val="28"/>
        </w:rPr>
        <w:t xml:space="preserve"> Был</w:t>
      </w:r>
      <w:r w:rsidR="00496DB1" w:rsidRPr="003F29EA">
        <w:rPr>
          <w:rFonts w:ascii="Times New Roman" w:hAnsi="Times New Roman"/>
          <w:sz w:val="28"/>
          <w:szCs w:val="28"/>
        </w:rPr>
        <w:t>и</w:t>
      </w:r>
      <w:r w:rsidR="00A304DD" w:rsidRPr="003F29EA">
        <w:rPr>
          <w:rFonts w:ascii="Times New Roman" w:hAnsi="Times New Roman"/>
          <w:sz w:val="28"/>
          <w:szCs w:val="28"/>
        </w:rPr>
        <w:t xml:space="preserve"> зафиксирован</w:t>
      </w:r>
      <w:r w:rsidR="00496DB1" w:rsidRPr="003F29EA">
        <w:rPr>
          <w:rFonts w:ascii="Times New Roman" w:hAnsi="Times New Roman"/>
          <w:sz w:val="28"/>
          <w:szCs w:val="28"/>
        </w:rPr>
        <w:t>ы</w:t>
      </w:r>
      <w:r w:rsidR="00A304DD" w:rsidRPr="003F29EA">
        <w:rPr>
          <w:rFonts w:ascii="Times New Roman" w:hAnsi="Times New Roman"/>
          <w:sz w:val="28"/>
          <w:szCs w:val="28"/>
        </w:rPr>
        <w:t xml:space="preserve">превышения 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00A304DD" w:rsidRPr="003F29EA">
        <w:rPr>
          <w:rFonts w:ascii="Times New Roman" w:hAnsi="Times New Roman"/>
          <w:sz w:val="28"/>
          <w:szCs w:val="28"/>
          <w:lang w:val="kk-KZ"/>
        </w:rPr>
        <w:t xml:space="preserve">по </w:t>
      </w:r>
      <w:r w:rsidR="00496DB1" w:rsidRPr="003F29EA">
        <w:rPr>
          <w:rFonts w:ascii="Times New Roman" w:hAnsi="Times New Roman"/>
          <w:sz w:val="28"/>
          <w:szCs w:val="28"/>
          <w:lang w:val="kk-KZ"/>
        </w:rPr>
        <w:t xml:space="preserve">оксиду углерода – 2, по </w:t>
      </w:r>
      <w:r w:rsidR="00330B9C" w:rsidRPr="003F29EA">
        <w:rPr>
          <w:rFonts w:ascii="Times New Roman" w:hAnsi="Times New Roman"/>
          <w:sz w:val="28"/>
          <w:szCs w:val="28"/>
          <w:lang w:val="kk-KZ"/>
        </w:rPr>
        <w:t>сероводороду</w:t>
      </w:r>
      <w:r w:rsidR="00496DB1" w:rsidRPr="003F29EA">
        <w:rPr>
          <w:rFonts w:ascii="Times New Roman" w:hAnsi="Times New Roman"/>
          <w:sz w:val="28"/>
          <w:szCs w:val="28"/>
          <w:lang w:val="kk-KZ"/>
        </w:rPr>
        <w:t xml:space="preserve"> – 12 случаев</w:t>
      </w:r>
      <w:r w:rsidR="003C74FF" w:rsidRPr="003F29EA">
        <w:rPr>
          <w:rFonts w:ascii="Times New Roman" w:hAnsi="Times New Roman"/>
          <w:sz w:val="28"/>
          <w:szCs w:val="28"/>
        </w:rPr>
        <w:t>(таблица 1).</w:t>
      </w:r>
    </w:p>
    <w:p w:rsidR="007476CB" w:rsidRPr="003F29EA" w:rsidRDefault="007476CB" w:rsidP="00D4325B">
      <w:pPr>
        <w:ind w:firstLine="709"/>
        <w:jc w:val="both"/>
        <w:rPr>
          <w:rFonts w:ascii="Times New Roman" w:hAnsi="Times New Roman"/>
          <w:sz w:val="28"/>
          <w:szCs w:val="28"/>
        </w:rPr>
      </w:pPr>
    </w:p>
    <w:p w:rsidR="00144F4E" w:rsidRPr="003F29EA" w:rsidRDefault="00144F4E" w:rsidP="00D4325B">
      <w:pPr>
        <w:numPr>
          <w:ilvl w:val="1"/>
          <w:numId w:val="11"/>
        </w:numPr>
        <w:jc w:val="center"/>
        <w:rPr>
          <w:rFonts w:ascii="Times New Roman" w:hAnsi="Times New Roman"/>
          <w:b/>
          <w:sz w:val="28"/>
          <w:szCs w:val="28"/>
        </w:rPr>
      </w:pPr>
      <w:r w:rsidRPr="003F29EA">
        <w:rPr>
          <w:rFonts w:ascii="Times New Roman" w:hAnsi="Times New Roman"/>
          <w:b/>
          <w:sz w:val="28"/>
          <w:szCs w:val="28"/>
        </w:rPr>
        <w:t>Состояние атмосферного воздуха по поселку Бейнеу</w:t>
      </w:r>
    </w:p>
    <w:p w:rsidR="00144F4E" w:rsidRPr="003F29EA" w:rsidRDefault="00144F4E" w:rsidP="00D4325B">
      <w:pPr>
        <w:ind w:left="375"/>
        <w:rPr>
          <w:rFonts w:ascii="Times New Roman" w:hAnsi="Times New Roman"/>
          <w:sz w:val="28"/>
          <w:szCs w:val="28"/>
        </w:rPr>
      </w:pPr>
    </w:p>
    <w:p w:rsidR="00144F4E" w:rsidRPr="003F29EA" w:rsidRDefault="00144F4E"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состоянием атмосферного воздуха велось на 1 стационарном посту</w:t>
      </w:r>
      <w:r w:rsidR="00834A5C" w:rsidRPr="003F29EA">
        <w:rPr>
          <w:rFonts w:ascii="Times New Roman" w:hAnsi="Times New Roman"/>
          <w:sz w:val="28"/>
          <w:szCs w:val="28"/>
        </w:rPr>
        <w:t>(рис. 11.3</w:t>
      </w:r>
      <w:r w:rsidR="00F507DC" w:rsidRPr="003F29EA">
        <w:rPr>
          <w:rFonts w:ascii="Times New Roman" w:hAnsi="Times New Roman"/>
          <w:sz w:val="28"/>
          <w:szCs w:val="28"/>
        </w:rPr>
        <w:t xml:space="preserve">., таблица </w:t>
      </w:r>
      <w:r w:rsidR="003C74FF" w:rsidRPr="003F29EA">
        <w:rPr>
          <w:rFonts w:ascii="Times New Roman" w:hAnsi="Times New Roman"/>
          <w:sz w:val="28"/>
          <w:szCs w:val="28"/>
          <w:lang w:val="kk-KZ"/>
        </w:rPr>
        <w:t>11.3</w:t>
      </w:r>
      <w:r w:rsidRPr="003F29EA">
        <w:rPr>
          <w:rFonts w:ascii="Times New Roman" w:hAnsi="Times New Roman"/>
          <w:sz w:val="28"/>
          <w:szCs w:val="28"/>
        </w:rPr>
        <w:t>)</w:t>
      </w:r>
      <w:r w:rsidRPr="003F29EA">
        <w:rPr>
          <w:rStyle w:val="FontStyle201"/>
          <w:sz w:val="28"/>
          <w:szCs w:val="28"/>
        </w:rPr>
        <w:t>.</w:t>
      </w:r>
    </w:p>
    <w:p w:rsidR="00BB59B7" w:rsidRPr="003F29EA" w:rsidRDefault="00BB59B7" w:rsidP="00D4325B">
      <w:pPr>
        <w:pStyle w:val="Style100"/>
        <w:widowControl/>
        <w:spacing w:line="0" w:lineRule="atLeast"/>
        <w:ind w:firstLine="708"/>
        <w:rPr>
          <w:rStyle w:val="FontStyle201"/>
          <w:sz w:val="28"/>
          <w:szCs w:val="28"/>
        </w:rPr>
      </w:pPr>
    </w:p>
    <w:p w:rsidR="00144F4E" w:rsidRPr="003F29EA" w:rsidRDefault="00F507DC" w:rsidP="00D4325B">
      <w:pPr>
        <w:jc w:val="right"/>
        <w:rPr>
          <w:rFonts w:ascii="Times New Roman" w:hAnsi="Times New Roman"/>
          <w:lang w:val="kk-KZ"/>
        </w:rPr>
      </w:pPr>
      <w:r w:rsidRPr="003F29EA">
        <w:rPr>
          <w:rFonts w:ascii="Times New Roman" w:hAnsi="Times New Roman"/>
        </w:rPr>
        <w:t xml:space="preserve">Таблица </w:t>
      </w:r>
      <w:r w:rsidR="003C74FF" w:rsidRPr="003F29EA">
        <w:rPr>
          <w:rFonts w:ascii="Times New Roman" w:hAnsi="Times New Roman"/>
          <w:lang w:val="kk-KZ"/>
        </w:rPr>
        <w:t>11.3</w:t>
      </w:r>
    </w:p>
    <w:p w:rsidR="00144F4E" w:rsidRPr="003F29EA" w:rsidRDefault="00144F4E"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44F4E" w:rsidRPr="003F29EA" w:rsidRDefault="00144F4E" w:rsidP="00D4325B">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3F29EA" w:rsidTr="00F15251">
        <w:trPr>
          <w:jc w:val="center"/>
        </w:trPr>
        <w:tc>
          <w:tcPr>
            <w:tcW w:w="1101" w:type="dxa"/>
            <w:vAlign w:val="center"/>
          </w:tcPr>
          <w:p w:rsidR="00144F4E" w:rsidRPr="003F29EA" w:rsidRDefault="00144F4E" w:rsidP="00D4325B">
            <w:pPr>
              <w:jc w:val="center"/>
              <w:outlineLvl w:val="1"/>
              <w:rPr>
                <w:rFonts w:ascii="Times New Roman" w:hAnsi="Times New Roman"/>
                <w:b/>
              </w:rPr>
            </w:pPr>
            <w:r w:rsidRPr="003F29EA">
              <w:rPr>
                <w:rFonts w:ascii="Times New Roman" w:hAnsi="Times New Roman"/>
                <w:b/>
              </w:rPr>
              <w:t>Номер</w:t>
            </w:r>
          </w:p>
          <w:p w:rsidR="00144F4E" w:rsidRPr="003F29EA" w:rsidRDefault="00144F4E" w:rsidP="00D4325B">
            <w:pPr>
              <w:jc w:val="center"/>
              <w:outlineLvl w:val="1"/>
              <w:rPr>
                <w:rFonts w:ascii="Times New Roman" w:hAnsi="Times New Roman"/>
                <w:b/>
              </w:rPr>
            </w:pPr>
            <w:r w:rsidRPr="003F29EA">
              <w:rPr>
                <w:rFonts w:ascii="Times New Roman" w:hAnsi="Times New Roman"/>
                <w:b/>
              </w:rPr>
              <w:t>поста</w:t>
            </w:r>
          </w:p>
        </w:tc>
        <w:tc>
          <w:tcPr>
            <w:tcW w:w="1275" w:type="dxa"/>
            <w:vAlign w:val="center"/>
          </w:tcPr>
          <w:p w:rsidR="00144F4E" w:rsidRPr="003F29EA" w:rsidRDefault="00144F4E"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144F4E" w:rsidRPr="003F29EA" w:rsidRDefault="004844D7" w:rsidP="00D4325B">
            <w:pPr>
              <w:jc w:val="center"/>
              <w:outlineLvl w:val="1"/>
              <w:rPr>
                <w:rFonts w:ascii="Times New Roman" w:hAnsi="Times New Roman"/>
                <w:b/>
              </w:rPr>
            </w:pPr>
            <w:r w:rsidRPr="003F29EA">
              <w:rPr>
                <w:rFonts w:ascii="Times New Roman" w:hAnsi="Times New Roman"/>
                <w:b/>
              </w:rPr>
              <w:t>Проведение</w:t>
            </w:r>
            <w:r w:rsidR="00144F4E" w:rsidRPr="003F29EA">
              <w:rPr>
                <w:rFonts w:ascii="Times New Roman" w:hAnsi="Times New Roman"/>
                <w:b/>
              </w:rPr>
              <w:t xml:space="preserve"> наблюдений</w:t>
            </w:r>
          </w:p>
        </w:tc>
        <w:tc>
          <w:tcPr>
            <w:tcW w:w="2085" w:type="dxa"/>
            <w:vAlign w:val="center"/>
          </w:tcPr>
          <w:p w:rsidR="00144F4E" w:rsidRPr="003F29EA" w:rsidRDefault="00144F4E" w:rsidP="00D4325B">
            <w:pPr>
              <w:jc w:val="center"/>
              <w:outlineLvl w:val="1"/>
              <w:rPr>
                <w:rFonts w:ascii="Times New Roman" w:hAnsi="Times New Roman"/>
                <w:b/>
              </w:rPr>
            </w:pPr>
            <w:r w:rsidRPr="003F29EA">
              <w:rPr>
                <w:rFonts w:ascii="Times New Roman" w:hAnsi="Times New Roman"/>
                <w:b/>
              </w:rPr>
              <w:t>Адрес поста</w:t>
            </w:r>
          </w:p>
        </w:tc>
        <w:tc>
          <w:tcPr>
            <w:tcW w:w="3544" w:type="dxa"/>
            <w:vAlign w:val="center"/>
          </w:tcPr>
          <w:p w:rsidR="00144F4E" w:rsidRPr="003F29EA" w:rsidRDefault="00144F4E" w:rsidP="00D4325B">
            <w:pPr>
              <w:jc w:val="center"/>
              <w:outlineLvl w:val="1"/>
              <w:rPr>
                <w:rFonts w:ascii="Times New Roman" w:hAnsi="Times New Roman"/>
                <w:b/>
              </w:rPr>
            </w:pPr>
            <w:r w:rsidRPr="003F29EA">
              <w:rPr>
                <w:rFonts w:ascii="Times New Roman" w:hAnsi="Times New Roman"/>
                <w:b/>
              </w:rPr>
              <w:t>Определяемые примеси</w:t>
            </w:r>
          </w:p>
        </w:tc>
      </w:tr>
      <w:tr w:rsidR="00144F4E" w:rsidRPr="003F29EA" w:rsidTr="00F15251">
        <w:trPr>
          <w:trHeight w:val="301"/>
          <w:jc w:val="center"/>
        </w:trPr>
        <w:tc>
          <w:tcPr>
            <w:tcW w:w="1101" w:type="dxa"/>
            <w:vAlign w:val="center"/>
          </w:tcPr>
          <w:p w:rsidR="00144F4E" w:rsidRPr="003F29EA" w:rsidRDefault="00144F4E" w:rsidP="00D4325B">
            <w:pPr>
              <w:spacing w:after="60"/>
              <w:jc w:val="center"/>
              <w:outlineLvl w:val="1"/>
              <w:rPr>
                <w:rFonts w:ascii="Times New Roman" w:hAnsi="Times New Roman"/>
              </w:rPr>
            </w:pPr>
            <w:r w:rsidRPr="003F29EA">
              <w:rPr>
                <w:rFonts w:ascii="Times New Roman" w:hAnsi="Times New Roman"/>
              </w:rPr>
              <w:t>7</w:t>
            </w:r>
          </w:p>
        </w:tc>
        <w:tc>
          <w:tcPr>
            <w:tcW w:w="1275" w:type="dxa"/>
            <w:vAlign w:val="center"/>
          </w:tcPr>
          <w:p w:rsidR="00144F4E" w:rsidRPr="003F29EA" w:rsidRDefault="00144F4E" w:rsidP="00D4325B">
            <w:pPr>
              <w:jc w:val="center"/>
              <w:outlineLvl w:val="1"/>
              <w:rPr>
                <w:rFonts w:ascii="Times New Roman" w:hAnsi="Times New Roman"/>
              </w:rPr>
            </w:pPr>
            <w:r w:rsidRPr="003F29EA">
              <w:rPr>
                <w:rFonts w:ascii="Times New Roman" w:hAnsi="Times New Roman"/>
              </w:rPr>
              <w:t>каждые 20 минут</w:t>
            </w:r>
          </w:p>
        </w:tc>
        <w:tc>
          <w:tcPr>
            <w:tcW w:w="1884" w:type="dxa"/>
            <w:vAlign w:val="center"/>
          </w:tcPr>
          <w:p w:rsidR="00144F4E" w:rsidRPr="003F29EA" w:rsidRDefault="00144F4E" w:rsidP="00D4325B">
            <w:pPr>
              <w:jc w:val="center"/>
              <w:outlineLvl w:val="1"/>
              <w:rPr>
                <w:rFonts w:ascii="Times New Roman" w:hAnsi="Times New Roman"/>
              </w:rPr>
            </w:pPr>
            <w:r w:rsidRPr="003F29EA">
              <w:rPr>
                <w:rFonts w:ascii="Times New Roman" w:hAnsi="Times New Roman"/>
              </w:rPr>
              <w:t>в непрерывном режиме</w:t>
            </w:r>
          </w:p>
        </w:tc>
        <w:tc>
          <w:tcPr>
            <w:tcW w:w="2085" w:type="dxa"/>
            <w:vAlign w:val="center"/>
          </w:tcPr>
          <w:p w:rsidR="00144F4E" w:rsidRPr="003F29EA" w:rsidRDefault="00144F4E" w:rsidP="00D4325B">
            <w:pPr>
              <w:jc w:val="center"/>
              <w:outlineLvl w:val="1"/>
              <w:rPr>
                <w:rFonts w:ascii="Times New Roman" w:hAnsi="Times New Roman"/>
              </w:rPr>
            </w:pPr>
            <w:r w:rsidRPr="003F29EA">
              <w:rPr>
                <w:rFonts w:ascii="Times New Roman" w:hAnsi="Times New Roman"/>
              </w:rPr>
              <w:t>бейнеуский район, Восточная</w:t>
            </w:r>
          </w:p>
        </w:tc>
        <w:tc>
          <w:tcPr>
            <w:tcW w:w="3544" w:type="dxa"/>
            <w:vAlign w:val="center"/>
          </w:tcPr>
          <w:p w:rsidR="00144F4E" w:rsidRPr="003F29EA" w:rsidRDefault="00CB0431" w:rsidP="00D4325B">
            <w:pPr>
              <w:outlineLvl w:val="1"/>
              <w:rPr>
                <w:rFonts w:ascii="Times New Roman" w:hAnsi="Times New Roman"/>
              </w:rPr>
            </w:pPr>
            <w:r w:rsidRPr="003F29EA">
              <w:rPr>
                <w:rFonts w:ascii="Times New Roman" w:hAnsi="Times New Roman"/>
              </w:rPr>
              <w:t>в</w:t>
            </w:r>
            <w:r w:rsidR="00144F4E" w:rsidRPr="003F29EA">
              <w:rPr>
                <w:rFonts w:ascii="Times New Roman" w:hAnsi="Times New Roman"/>
              </w:rPr>
              <w:t>звешенные частицы РМ-2,5, взвешенные частицы РМ-10, диоксид серы, диоксид и оксид азота, сероводород, аммиак</w:t>
            </w:r>
          </w:p>
        </w:tc>
      </w:tr>
    </w:tbl>
    <w:p w:rsidR="00144F4E" w:rsidRPr="003F29EA" w:rsidRDefault="00144F4E" w:rsidP="00D4325B">
      <w:pPr>
        <w:ind w:firstLine="375"/>
        <w:jc w:val="both"/>
        <w:rPr>
          <w:rFonts w:ascii="Times New Roman" w:hAnsi="Times New Roman"/>
          <w:b/>
          <w:lang w:val="kk-KZ"/>
        </w:rPr>
      </w:pPr>
    </w:p>
    <w:p w:rsidR="00144F4E" w:rsidRPr="003F29EA" w:rsidRDefault="003C44EE" w:rsidP="00D4325B">
      <w:pPr>
        <w:jc w:val="center"/>
        <w:rPr>
          <w:rFonts w:ascii="Times New Roman" w:hAnsi="Times New Roman"/>
          <w:b/>
          <w:lang w:val="kk-KZ"/>
        </w:rPr>
      </w:pPr>
      <w:r w:rsidRPr="003F29EA">
        <w:rPr>
          <w:rFonts w:ascii="Times New Roman" w:hAnsi="Times New Roman"/>
          <w:b/>
          <w:noProof/>
          <w:lang w:eastAsia="ru-RU" w:bidi="ar-SA"/>
        </w:rPr>
        <w:drawing>
          <wp:inline distT="0" distB="0" distL="0" distR="0">
            <wp:extent cx="6292983" cy="3076575"/>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4" cstate="print"/>
                    <a:srcRect/>
                    <a:stretch>
                      <a:fillRect/>
                    </a:stretch>
                  </pic:blipFill>
                  <pic:spPr bwMode="auto">
                    <a:xfrm>
                      <a:off x="0" y="0"/>
                      <a:ext cx="6294120" cy="3077131"/>
                    </a:xfrm>
                    <a:prstGeom prst="rect">
                      <a:avLst/>
                    </a:prstGeom>
                    <a:noFill/>
                    <a:ln w="9525">
                      <a:noFill/>
                      <a:miter lim="800000"/>
                      <a:headEnd/>
                      <a:tailEnd/>
                    </a:ln>
                  </pic:spPr>
                </pic:pic>
              </a:graphicData>
            </a:graphic>
          </wp:inline>
        </w:drawing>
      </w:r>
    </w:p>
    <w:p w:rsidR="00427EC4" w:rsidRPr="003F29EA" w:rsidRDefault="00834A5C" w:rsidP="00D4325B">
      <w:pPr>
        <w:ind w:right="-2"/>
        <w:jc w:val="center"/>
        <w:rPr>
          <w:rFonts w:ascii="Times New Roman" w:hAnsi="Times New Roman"/>
        </w:rPr>
      </w:pPr>
      <w:r w:rsidRPr="003F29EA">
        <w:rPr>
          <w:rFonts w:ascii="Times New Roman" w:hAnsi="Times New Roman"/>
        </w:rPr>
        <w:t>Рис. 11.3</w:t>
      </w:r>
      <w:r w:rsidR="00144F4E" w:rsidRPr="003F29EA">
        <w:rPr>
          <w:rFonts w:ascii="Times New Roman" w:hAnsi="Times New Roman"/>
        </w:rPr>
        <w:t xml:space="preserve">. Схемарасположения стационарной сети наблюдения за загрязнением </w:t>
      </w:r>
    </w:p>
    <w:p w:rsidR="00144F4E" w:rsidRPr="003F29EA" w:rsidRDefault="00144F4E" w:rsidP="00D4325B">
      <w:pPr>
        <w:ind w:right="-2"/>
        <w:jc w:val="center"/>
        <w:rPr>
          <w:rFonts w:ascii="Times New Roman" w:hAnsi="Times New Roman"/>
        </w:rPr>
      </w:pPr>
      <w:r w:rsidRPr="003F29EA">
        <w:rPr>
          <w:rFonts w:ascii="Times New Roman" w:hAnsi="Times New Roman"/>
        </w:rPr>
        <w:t>атмосферного воздуха поселка Бейнеу</w:t>
      </w:r>
    </w:p>
    <w:p w:rsidR="00144F4E" w:rsidRPr="003F29EA" w:rsidRDefault="00144F4E" w:rsidP="00D4325B">
      <w:pPr>
        <w:spacing w:before="240"/>
        <w:ind w:firstLine="709"/>
        <w:jc w:val="both"/>
        <w:rPr>
          <w:rFonts w:ascii="Times New Roman" w:hAnsi="Times New Roman"/>
          <w:sz w:val="28"/>
          <w:szCs w:val="28"/>
        </w:rPr>
      </w:pPr>
      <w:r w:rsidRPr="003F29EA">
        <w:rPr>
          <w:rFonts w:ascii="Times New Roman" w:hAnsi="Times New Roman"/>
          <w:b/>
          <w:i/>
          <w:sz w:val="28"/>
          <w:szCs w:val="28"/>
        </w:rPr>
        <w:t xml:space="preserve">Общая оценка загрязнения атмосферы. </w:t>
      </w:r>
      <w:r w:rsidRPr="003F29EA">
        <w:rPr>
          <w:rFonts w:ascii="Times New Roman" w:hAnsi="Times New Roman"/>
          <w:sz w:val="28"/>
          <w:szCs w:val="28"/>
        </w:rPr>
        <w:t>По данным стационарной сети наблюдений (рис.11.</w:t>
      </w:r>
      <w:r w:rsidR="00834A5C" w:rsidRPr="003F29EA">
        <w:rPr>
          <w:rFonts w:ascii="Times New Roman" w:hAnsi="Times New Roman"/>
          <w:sz w:val="28"/>
          <w:szCs w:val="28"/>
          <w:lang w:val="kk-KZ"/>
        </w:rPr>
        <w:t>3</w:t>
      </w:r>
      <w:r w:rsidRPr="003F29EA">
        <w:rPr>
          <w:rFonts w:ascii="Times New Roman" w:hAnsi="Times New Roman"/>
          <w:sz w:val="28"/>
          <w:szCs w:val="28"/>
        </w:rPr>
        <w:t xml:space="preserve">), уровень загрязнения атмосферного воздуха оценивался </w:t>
      </w:r>
      <w:r w:rsidR="00DD67F4" w:rsidRPr="003F29EA">
        <w:rPr>
          <w:rFonts w:ascii="Times New Roman" w:hAnsi="Times New Roman"/>
          <w:sz w:val="28"/>
          <w:szCs w:val="28"/>
        </w:rPr>
        <w:t xml:space="preserve">как </w:t>
      </w:r>
      <w:r w:rsidR="008117CD" w:rsidRPr="003F29EA">
        <w:rPr>
          <w:rFonts w:ascii="Times New Roman" w:hAnsi="Times New Roman"/>
          <w:b/>
          <w:i/>
          <w:sz w:val="28"/>
          <w:szCs w:val="28"/>
          <w:lang w:val="kk-KZ"/>
        </w:rPr>
        <w:t>высоки</w:t>
      </w:r>
      <w:r w:rsidR="0087794A" w:rsidRPr="003F29EA">
        <w:rPr>
          <w:rFonts w:ascii="Times New Roman" w:hAnsi="Times New Roman"/>
          <w:b/>
          <w:i/>
          <w:sz w:val="28"/>
          <w:szCs w:val="28"/>
          <w:lang w:val="kk-KZ"/>
        </w:rPr>
        <w:t>м</w:t>
      </w:r>
      <w:r w:rsidRPr="003F29EA">
        <w:rPr>
          <w:rFonts w:ascii="Times New Roman" w:hAnsi="Times New Roman"/>
          <w:b/>
          <w:i/>
          <w:sz w:val="28"/>
          <w:szCs w:val="28"/>
        </w:rPr>
        <w:t>,</w:t>
      </w:r>
      <w:r w:rsidRPr="003F29EA">
        <w:rPr>
          <w:rFonts w:ascii="Times New Roman" w:hAnsi="Times New Roman"/>
          <w:sz w:val="28"/>
          <w:szCs w:val="28"/>
        </w:rPr>
        <w:t>он определялся значени</w:t>
      </w:r>
      <w:r w:rsidR="0087794A" w:rsidRPr="003F29EA">
        <w:rPr>
          <w:rFonts w:ascii="Times New Roman" w:hAnsi="Times New Roman"/>
          <w:sz w:val="28"/>
          <w:szCs w:val="28"/>
        </w:rPr>
        <w:t>емСИ</w:t>
      </w:r>
      <w:r w:rsidRPr="003F29EA">
        <w:rPr>
          <w:rFonts w:ascii="Times New Roman" w:hAnsi="Times New Roman"/>
          <w:sz w:val="28"/>
          <w:szCs w:val="28"/>
        </w:rPr>
        <w:t xml:space="preserve"> =</w:t>
      </w:r>
      <w:r w:rsidR="00496DB1" w:rsidRPr="003F29EA">
        <w:rPr>
          <w:rFonts w:ascii="Times New Roman" w:hAnsi="Times New Roman"/>
          <w:sz w:val="28"/>
          <w:szCs w:val="28"/>
          <w:lang w:val="kk-KZ"/>
        </w:rPr>
        <w:t>7</w:t>
      </w:r>
      <w:r w:rsidR="0087794A" w:rsidRPr="003F29EA">
        <w:rPr>
          <w:rFonts w:ascii="Times New Roman" w:hAnsi="Times New Roman"/>
          <w:sz w:val="28"/>
          <w:szCs w:val="28"/>
          <w:lang w:val="kk-KZ"/>
        </w:rPr>
        <w:t xml:space="preserve"> (высокий уровень)</w:t>
      </w:r>
      <w:r w:rsidR="00DD67F4" w:rsidRPr="003F29EA">
        <w:rPr>
          <w:rFonts w:ascii="Times New Roman" w:hAnsi="Times New Roman"/>
          <w:sz w:val="28"/>
          <w:szCs w:val="28"/>
        </w:rPr>
        <w:t xml:space="preserve">, </w:t>
      </w:r>
      <w:r w:rsidR="0087794A" w:rsidRPr="003F29EA">
        <w:rPr>
          <w:rFonts w:ascii="Times New Roman" w:hAnsi="Times New Roman"/>
          <w:sz w:val="28"/>
          <w:szCs w:val="28"/>
        </w:rPr>
        <w:t xml:space="preserve">значение </w:t>
      </w:r>
      <w:r w:rsidR="00496DB1" w:rsidRPr="003F29EA">
        <w:rPr>
          <w:rFonts w:ascii="Times New Roman" w:hAnsi="Times New Roman"/>
          <w:sz w:val="28"/>
          <w:szCs w:val="28"/>
        </w:rPr>
        <w:lastRenderedPageBreak/>
        <w:t>НП=6</w:t>
      </w:r>
      <w:r w:rsidR="0087794A" w:rsidRPr="003F29EA">
        <w:rPr>
          <w:rFonts w:ascii="Times New Roman" w:hAnsi="Times New Roman"/>
          <w:sz w:val="28"/>
          <w:szCs w:val="28"/>
        </w:rPr>
        <w:t>% (повышенный уровень)</w:t>
      </w:r>
      <w:r w:rsidR="003C74FF" w:rsidRPr="003F29EA">
        <w:rPr>
          <w:rFonts w:ascii="Times New Roman" w:hAnsi="Times New Roman"/>
          <w:sz w:val="28"/>
          <w:szCs w:val="28"/>
        </w:rPr>
        <w:t>(</w:t>
      </w:r>
      <w:r w:rsidR="00303156" w:rsidRPr="003F29EA">
        <w:rPr>
          <w:rFonts w:ascii="Times New Roman" w:hAnsi="Times New Roman"/>
          <w:sz w:val="28"/>
          <w:szCs w:val="28"/>
        </w:rPr>
        <w:t>рис. 1, 2</w:t>
      </w:r>
      <w:r w:rsidR="003C74FF" w:rsidRPr="003F29EA">
        <w:rPr>
          <w:rFonts w:ascii="Times New Roman" w:hAnsi="Times New Roman"/>
          <w:sz w:val="28"/>
          <w:szCs w:val="28"/>
        </w:rPr>
        <w:t>).</w:t>
      </w:r>
      <w:r w:rsidR="00F15251" w:rsidRPr="003F29EA">
        <w:rPr>
          <w:rFonts w:ascii="Times New Roman" w:hAnsi="Times New Roman"/>
          <w:sz w:val="28"/>
          <w:szCs w:val="28"/>
        </w:rPr>
        <w:t xml:space="preserve">Воздух поселка более всего загрязнен </w:t>
      </w:r>
      <w:r w:rsidR="00FB66D7" w:rsidRPr="003F29EA">
        <w:rPr>
          <w:rFonts w:ascii="Times New Roman" w:hAnsi="Times New Roman"/>
          <w:b/>
          <w:sz w:val="28"/>
          <w:szCs w:val="28"/>
        </w:rPr>
        <w:t>взвешеннымичастицами РМ-10</w:t>
      </w:r>
      <w:r w:rsidR="009F034A" w:rsidRPr="003F29EA">
        <w:rPr>
          <w:rFonts w:ascii="Times New Roman" w:hAnsi="Times New Roman"/>
          <w:sz w:val="28"/>
          <w:szCs w:val="28"/>
        </w:rPr>
        <w:t>(в районе №</w:t>
      </w:r>
      <w:r w:rsidR="00C83463" w:rsidRPr="003F29EA">
        <w:rPr>
          <w:rFonts w:ascii="Times New Roman" w:hAnsi="Times New Roman"/>
          <w:sz w:val="28"/>
          <w:szCs w:val="28"/>
        </w:rPr>
        <w:t>7</w:t>
      </w:r>
      <w:r w:rsidR="009F034A" w:rsidRPr="003F29EA">
        <w:rPr>
          <w:rFonts w:ascii="Times New Roman" w:hAnsi="Times New Roman"/>
          <w:sz w:val="28"/>
          <w:szCs w:val="28"/>
        </w:rPr>
        <w:t xml:space="preserve"> поста)</w:t>
      </w:r>
      <w:r w:rsidR="00F15251" w:rsidRPr="003F29EA">
        <w:rPr>
          <w:rFonts w:ascii="Times New Roman" w:hAnsi="Times New Roman"/>
          <w:sz w:val="28"/>
          <w:szCs w:val="28"/>
        </w:rPr>
        <w:t>.</w:t>
      </w:r>
    </w:p>
    <w:p w:rsidR="004844D7" w:rsidRPr="003F29EA" w:rsidRDefault="004844D7" w:rsidP="00D4325B">
      <w:pPr>
        <w:ind w:firstLine="709"/>
        <w:jc w:val="both"/>
        <w:rPr>
          <w:rFonts w:ascii="Times New Roman" w:hAnsi="Times New Roman"/>
          <w:sz w:val="28"/>
          <w:szCs w:val="28"/>
        </w:rPr>
      </w:pPr>
      <w:r w:rsidRPr="003F29EA">
        <w:rPr>
          <w:rFonts w:ascii="Times New Roman" w:hAnsi="Times New Roman"/>
          <w:sz w:val="28"/>
          <w:szCs w:val="28"/>
        </w:rPr>
        <w:t>По поселку</w:t>
      </w:r>
      <w:r w:rsidR="00144F4E" w:rsidRPr="003F29EA">
        <w:rPr>
          <w:rFonts w:ascii="Times New Roman" w:hAnsi="Times New Roman"/>
          <w:sz w:val="28"/>
          <w:szCs w:val="28"/>
        </w:rPr>
        <w:t xml:space="preserve"> среднемесячн</w:t>
      </w:r>
      <w:r w:rsidR="00DD67F4" w:rsidRPr="003F29EA">
        <w:rPr>
          <w:rFonts w:ascii="Times New Roman" w:hAnsi="Times New Roman"/>
          <w:sz w:val="28"/>
          <w:szCs w:val="28"/>
        </w:rPr>
        <w:t>ая концентрация взвешенных частиц РМ-10 составила 1,</w:t>
      </w:r>
      <w:r w:rsidR="009D0662" w:rsidRPr="003F29EA">
        <w:rPr>
          <w:rFonts w:ascii="Times New Roman" w:hAnsi="Times New Roman"/>
          <w:sz w:val="28"/>
          <w:szCs w:val="28"/>
        </w:rPr>
        <w:t>8</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DD67F4" w:rsidRPr="003F29EA">
        <w:rPr>
          <w:rFonts w:ascii="Times New Roman" w:hAnsi="Times New Roman"/>
          <w:sz w:val="28"/>
          <w:szCs w:val="28"/>
        </w:rPr>
        <w:t>, концентрации остальных</w:t>
      </w:r>
      <w:r w:rsidR="00144F4E" w:rsidRPr="003F29EA">
        <w:rPr>
          <w:rFonts w:ascii="Times New Roman" w:hAnsi="Times New Roman"/>
          <w:sz w:val="28"/>
          <w:szCs w:val="28"/>
        </w:rPr>
        <w:t>загрязняющи</w:t>
      </w:r>
      <w:r w:rsidR="008527FB" w:rsidRPr="003F29EA">
        <w:rPr>
          <w:rFonts w:ascii="Times New Roman" w:hAnsi="Times New Roman"/>
          <w:sz w:val="28"/>
          <w:szCs w:val="28"/>
        </w:rPr>
        <w:t>х</w:t>
      </w:r>
      <w:r w:rsidR="00144F4E" w:rsidRPr="003F29EA">
        <w:rPr>
          <w:rFonts w:ascii="Times New Roman" w:hAnsi="Times New Roman"/>
          <w:sz w:val="28"/>
          <w:szCs w:val="28"/>
        </w:rPr>
        <w:t xml:space="preserve"> вещ</w:t>
      </w:r>
      <w:r w:rsidR="00F507DC" w:rsidRPr="003F29EA">
        <w:rPr>
          <w:rFonts w:ascii="Times New Roman" w:hAnsi="Times New Roman"/>
          <w:sz w:val="28"/>
          <w:szCs w:val="28"/>
        </w:rPr>
        <w:t>еств не превышали ПДК</w:t>
      </w:r>
      <w:r w:rsidR="00301A98" w:rsidRPr="003F29EA">
        <w:rPr>
          <w:rFonts w:ascii="Times New Roman" w:hAnsi="Times New Roman"/>
          <w:sz w:val="28"/>
          <w:szCs w:val="28"/>
        </w:rPr>
        <w:t>.</w:t>
      </w:r>
    </w:p>
    <w:p w:rsidR="000B1DEE" w:rsidRPr="003F29EA" w:rsidRDefault="00301A98" w:rsidP="00D4325B">
      <w:pPr>
        <w:ind w:firstLine="709"/>
        <w:jc w:val="both"/>
        <w:rPr>
          <w:rFonts w:ascii="Times New Roman" w:hAnsi="Times New Roman"/>
          <w:b/>
          <w:sz w:val="28"/>
          <w:szCs w:val="28"/>
        </w:rPr>
      </w:pPr>
      <w:r w:rsidRPr="003F29EA">
        <w:rPr>
          <w:rFonts w:ascii="Times New Roman" w:hAnsi="Times New Roman"/>
          <w:sz w:val="28"/>
          <w:szCs w:val="28"/>
        </w:rPr>
        <w:t>Был</w:t>
      </w:r>
      <w:r w:rsidR="00EF398B" w:rsidRPr="003F29EA">
        <w:rPr>
          <w:rFonts w:ascii="Times New Roman" w:hAnsi="Times New Roman"/>
          <w:sz w:val="28"/>
          <w:szCs w:val="28"/>
        </w:rPr>
        <w:t>и</w:t>
      </w:r>
      <w:r w:rsidRPr="003F29EA">
        <w:rPr>
          <w:rFonts w:ascii="Times New Roman" w:hAnsi="Times New Roman"/>
          <w:sz w:val="28"/>
          <w:szCs w:val="28"/>
        </w:rPr>
        <w:t xml:space="preserve"> выявлен</w:t>
      </w:r>
      <w:r w:rsidR="00EF398B" w:rsidRPr="003F29EA">
        <w:rPr>
          <w:rFonts w:ascii="Times New Roman" w:hAnsi="Times New Roman"/>
          <w:sz w:val="28"/>
          <w:szCs w:val="28"/>
        </w:rPr>
        <w:t>ы</w:t>
      </w:r>
      <w:r w:rsidR="00747203" w:rsidRPr="003F29EA">
        <w:rPr>
          <w:rFonts w:ascii="Times New Roman" w:hAnsi="Times New Roman"/>
          <w:sz w:val="28"/>
          <w:szCs w:val="28"/>
        </w:rPr>
        <w:t>превышени</w:t>
      </w:r>
      <w:r w:rsidR="008527FB" w:rsidRPr="003F29EA">
        <w:rPr>
          <w:rFonts w:ascii="Times New Roman" w:hAnsi="Times New Roman"/>
          <w:sz w:val="28"/>
          <w:szCs w:val="28"/>
        </w:rPr>
        <w:t>я</w:t>
      </w:r>
      <w:r w:rsidR="00747203" w:rsidRPr="003F29EA">
        <w:rPr>
          <w:rFonts w:ascii="Times New Roman" w:hAnsi="Times New Roman"/>
          <w:sz w:val="28"/>
          <w:szCs w:val="28"/>
        </w:rPr>
        <w:t xml:space="preserve"> 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w:t>
      </w:r>
      <w:r w:rsidR="008429C6" w:rsidRPr="003F29EA">
        <w:rPr>
          <w:rFonts w:ascii="Times New Roman" w:hAnsi="Times New Roman"/>
          <w:sz w:val="28"/>
          <w:szCs w:val="28"/>
        </w:rPr>
        <w:t>.</w:t>
      </w:r>
      <w:r w:rsidR="008429C6" w:rsidRPr="003F29EA">
        <w:rPr>
          <w:rFonts w:ascii="Times New Roman" w:hAnsi="Times New Roman"/>
          <w:sz w:val="28"/>
          <w:szCs w:val="28"/>
          <w:vertAlign w:val="subscript"/>
        </w:rPr>
        <w:t>р</w:t>
      </w:r>
      <w:r w:rsidR="007476CB" w:rsidRPr="003F29EA">
        <w:rPr>
          <w:rFonts w:ascii="Times New Roman" w:hAnsi="Times New Roman"/>
          <w:sz w:val="28"/>
          <w:szCs w:val="28"/>
        </w:rPr>
        <w:t>по взвешенным частицам РМ-2,5</w:t>
      </w:r>
      <w:r w:rsidR="00496DB1" w:rsidRPr="003F29EA">
        <w:rPr>
          <w:rFonts w:ascii="Times New Roman" w:hAnsi="Times New Roman"/>
          <w:sz w:val="28"/>
          <w:szCs w:val="28"/>
        </w:rPr>
        <w:t xml:space="preserve"> – 10</w:t>
      </w:r>
      <w:r w:rsidR="009D0662" w:rsidRPr="003F29EA">
        <w:rPr>
          <w:rFonts w:ascii="Times New Roman" w:hAnsi="Times New Roman"/>
          <w:sz w:val="28"/>
          <w:szCs w:val="28"/>
        </w:rPr>
        <w:t xml:space="preserve"> случаев</w:t>
      </w:r>
      <w:r w:rsidR="008117CD" w:rsidRPr="003F29EA">
        <w:rPr>
          <w:rFonts w:ascii="Times New Roman" w:hAnsi="Times New Roman"/>
          <w:sz w:val="28"/>
          <w:szCs w:val="28"/>
        </w:rPr>
        <w:t>, п</w:t>
      </w:r>
      <w:r w:rsidR="00DD67F4" w:rsidRPr="003F29EA">
        <w:rPr>
          <w:rFonts w:ascii="Times New Roman" w:hAnsi="Times New Roman"/>
          <w:sz w:val="28"/>
          <w:szCs w:val="28"/>
        </w:rPr>
        <w:t>о</w:t>
      </w:r>
      <w:r w:rsidR="00496DB1" w:rsidRPr="003F29EA">
        <w:rPr>
          <w:rFonts w:ascii="Times New Roman" w:hAnsi="Times New Roman"/>
          <w:sz w:val="28"/>
          <w:szCs w:val="28"/>
        </w:rPr>
        <w:t xml:space="preserve"> взвешенным частицам РМ-10 – 125 случаев; </w:t>
      </w:r>
      <w:r w:rsidR="00A535F0" w:rsidRPr="003F29EA">
        <w:rPr>
          <w:rFonts w:ascii="Times New Roman" w:hAnsi="Times New Roman"/>
          <w:sz w:val="28"/>
          <w:szCs w:val="28"/>
        </w:rPr>
        <w:t xml:space="preserve">превышения более 5 </w:t>
      </w:r>
      <w:r w:rsidR="008429C6" w:rsidRPr="003F29EA">
        <w:rPr>
          <w:rFonts w:ascii="Times New Roman" w:hAnsi="Times New Roman"/>
          <w:sz w:val="28"/>
          <w:szCs w:val="28"/>
        </w:rPr>
        <w:t>ПДКм.р</w:t>
      </w:r>
      <w:r w:rsidR="00496DB1" w:rsidRPr="003F29EA">
        <w:rPr>
          <w:rFonts w:ascii="Times New Roman" w:hAnsi="Times New Roman"/>
          <w:sz w:val="28"/>
          <w:szCs w:val="28"/>
        </w:rPr>
        <w:t>. по взвешенным частицам РМ-10 – 3 случая</w:t>
      </w:r>
      <w:r w:rsidR="003C74FF" w:rsidRPr="003F29EA">
        <w:rPr>
          <w:rFonts w:ascii="Times New Roman" w:hAnsi="Times New Roman"/>
          <w:sz w:val="28"/>
          <w:szCs w:val="28"/>
        </w:rPr>
        <w:t>(таблица 1).</w:t>
      </w:r>
    </w:p>
    <w:p w:rsidR="00BB59B7" w:rsidRPr="003F29EA" w:rsidRDefault="00BB59B7" w:rsidP="00D4325B">
      <w:pPr>
        <w:rPr>
          <w:rFonts w:ascii="Times New Roman" w:hAnsi="Times New Roman"/>
          <w:b/>
          <w:sz w:val="28"/>
          <w:szCs w:val="28"/>
        </w:rPr>
      </w:pPr>
    </w:p>
    <w:p w:rsidR="00174350" w:rsidRPr="003F29EA" w:rsidRDefault="003816AD" w:rsidP="00D4325B">
      <w:pPr>
        <w:pStyle w:val="a9"/>
        <w:spacing w:after="0"/>
        <w:ind w:left="851"/>
        <w:jc w:val="center"/>
        <w:rPr>
          <w:rFonts w:ascii="Times New Roman" w:hAnsi="Times New Roman"/>
          <w:b/>
          <w:sz w:val="28"/>
        </w:rPr>
      </w:pPr>
      <w:r w:rsidRPr="003F29EA">
        <w:rPr>
          <w:rFonts w:ascii="Times New Roman" w:hAnsi="Times New Roman"/>
          <w:b/>
          <w:sz w:val="28"/>
          <w:szCs w:val="28"/>
        </w:rPr>
        <w:t>11.</w:t>
      </w:r>
      <w:r w:rsidR="00F55B78" w:rsidRPr="003F29EA">
        <w:rPr>
          <w:rFonts w:ascii="Times New Roman" w:hAnsi="Times New Roman"/>
          <w:b/>
          <w:sz w:val="28"/>
          <w:szCs w:val="28"/>
        </w:rPr>
        <w:t>4</w:t>
      </w:r>
      <w:r w:rsidR="00174350" w:rsidRPr="003F29EA">
        <w:rPr>
          <w:rFonts w:ascii="Times New Roman" w:hAnsi="Times New Roman"/>
          <w:b/>
          <w:sz w:val="28"/>
          <w:szCs w:val="28"/>
        </w:rPr>
        <w:t>Качество морской водыСреднего Каспияна территории</w:t>
      </w:r>
      <w:r w:rsidR="00174350" w:rsidRPr="003F29EA">
        <w:rPr>
          <w:rFonts w:ascii="Times New Roman" w:hAnsi="Times New Roman"/>
          <w:b/>
          <w:sz w:val="28"/>
        </w:rPr>
        <w:t>Мангистауской области</w:t>
      </w:r>
    </w:p>
    <w:p w:rsidR="00B17671" w:rsidRPr="003F29EA" w:rsidRDefault="00B17671" w:rsidP="00D4325B">
      <w:pPr>
        <w:jc w:val="center"/>
        <w:rPr>
          <w:rFonts w:ascii="Times New Roman" w:hAnsi="Times New Roman"/>
          <w:b/>
          <w:sz w:val="28"/>
          <w:szCs w:val="28"/>
        </w:rPr>
      </w:pPr>
    </w:p>
    <w:p w:rsidR="00791F17" w:rsidRPr="003F29EA" w:rsidRDefault="00791F17" w:rsidP="00D4325B">
      <w:pPr>
        <w:ind w:firstLine="567"/>
        <w:jc w:val="both"/>
        <w:rPr>
          <w:rFonts w:ascii="Times New Roman" w:hAnsi="Times New Roman"/>
          <w:sz w:val="28"/>
          <w:szCs w:val="28"/>
        </w:rPr>
      </w:pPr>
      <w:r w:rsidRPr="003F29EA">
        <w:rPr>
          <w:rFonts w:ascii="Times New Roman" w:hAnsi="Times New Roman"/>
          <w:sz w:val="28"/>
          <w:szCs w:val="28"/>
        </w:rPr>
        <w:t>Наблюдения за качеством морских вод проводились на следующих прибрежных точках, вековых разрезах и с помощью буйковых станции: акватория моря на СЭЗ "Морпорт Актау",</w:t>
      </w:r>
      <w:r w:rsidRPr="003F29EA">
        <w:rPr>
          <w:rFonts w:ascii="Times New Roman" w:hAnsi="Times New Roman"/>
          <w:sz w:val="28"/>
          <w:szCs w:val="28"/>
          <w:lang w:val="kk-KZ"/>
        </w:rPr>
        <w:t xml:space="preserve"> Мангышлак – о. Чечень, Песчаный – Дербент, Дивичи – Кендирли, буйковые станции п. Баутино и район о. Кулалы</w:t>
      </w:r>
      <w:r w:rsidRPr="003F29EA">
        <w:rPr>
          <w:rFonts w:ascii="Times New Roman" w:hAnsi="Times New Roman"/>
          <w:bCs/>
          <w:sz w:val="28"/>
          <w:szCs w:val="28"/>
        </w:rPr>
        <w:t>.</w:t>
      </w:r>
    </w:p>
    <w:p w:rsidR="00791F17" w:rsidRPr="003F29EA" w:rsidRDefault="00791F17" w:rsidP="00D4325B">
      <w:pPr>
        <w:ind w:firstLine="567"/>
        <w:jc w:val="both"/>
        <w:rPr>
          <w:rFonts w:ascii="Times New Roman" w:hAnsi="Times New Roman"/>
          <w:sz w:val="28"/>
          <w:szCs w:val="20"/>
        </w:rPr>
      </w:pPr>
      <w:r w:rsidRPr="003F29EA">
        <w:rPr>
          <w:rFonts w:ascii="Times New Roman" w:hAnsi="Times New Roman"/>
          <w:sz w:val="28"/>
          <w:szCs w:val="20"/>
        </w:rPr>
        <w:t xml:space="preserve">На акватории моря Среднего Каспий </w:t>
      </w:r>
      <w:r w:rsidRPr="003F29EA">
        <w:rPr>
          <w:rFonts w:ascii="Times New Roman" w:hAnsi="Times New Roman"/>
          <w:sz w:val="28"/>
          <w:szCs w:val="20"/>
          <w:lang w:val="kk-KZ"/>
        </w:rPr>
        <w:t xml:space="preserve">температура воды находилось на уровне 20,9 °С, </w:t>
      </w:r>
      <w:r w:rsidRPr="003F29EA">
        <w:rPr>
          <w:rFonts w:ascii="Times New Roman" w:hAnsi="Times New Roman"/>
          <w:sz w:val="28"/>
          <w:szCs w:val="20"/>
        </w:rPr>
        <w:t>величина рН морской воды – 8,56, содержание растворенного кислорода – 9,53 мг/дм</w:t>
      </w:r>
      <w:r w:rsidRPr="003F29EA">
        <w:rPr>
          <w:rFonts w:ascii="Times New Roman" w:hAnsi="Times New Roman"/>
          <w:sz w:val="28"/>
          <w:szCs w:val="20"/>
          <w:vertAlign w:val="superscript"/>
        </w:rPr>
        <w:t>3</w:t>
      </w:r>
      <w:r w:rsidRPr="003F29EA">
        <w:rPr>
          <w:rFonts w:ascii="Times New Roman" w:hAnsi="Times New Roman"/>
          <w:sz w:val="28"/>
          <w:szCs w:val="20"/>
        </w:rPr>
        <w:t>, БПК</w:t>
      </w:r>
      <w:r w:rsidRPr="003F29EA">
        <w:rPr>
          <w:rFonts w:ascii="Times New Roman" w:hAnsi="Times New Roman"/>
          <w:sz w:val="28"/>
          <w:szCs w:val="20"/>
          <w:vertAlign w:val="subscript"/>
        </w:rPr>
        <w:t>5</w:t>
      </w:r>
      <w:r w:rsidRPr="003F29EA">
        <w:rPr>
          <w:rFonts w:ascii="Times New Roman" w:hAnsi="Times New Roman"/>
          <w:sz w:val="28"/>
          <w:szCs w:val="20"/>
        </w:rPr>
        <w:t xml:space="preserve"> – 2,8 мг/дм</w:t>
      </w:r>
      <w:r w:rsidRPr="003F29EA">
        <w:rPr>
          <w:rFonts w:ascii="Times New Roman" w:hAnsi="Times New Roman"/>
          <w:sz w:val="28"/>
          <w:szCs w:val="20"/>
          <w:vertAlign w:val="superscript"/>
        </w:rPr>
        <w:t>3</w:t>
      </w:r>
      <w:r w:rsidRPr="003F29EA">
        <w:rPr>
          <w:rFonts w:ascii="Times New Roman" w:hAnsi="Times New Roman"/>
          <w:sz w:val="28"/>
          <w:szCs w:val="20"/>
        </w:rPr>
        <w:t>. Превышение ПДК обнаружено по веществу из группы органических веществ (нефтепродукты – 1,2 ПДК).</w:t>
      </w:r>
    </w:p>
    <w:p w:rsidR="00791F17" w:rsidRPr="003F29EA" w:rsidRDefault="00791F17" w:rsidP="00D4325B">
      <w:pPr>
        <w:ind w:firstLine="708"/>
        <w:jc w:val="both"/>
        <w:rPr>
          <w:rFonts w:ascii="Times New Roman" w:hAnsi="Times New Roman"/>
          <w:b/>
          <w:sz w:val="28"/>
          <w:szCs w:val="28"/>
        </w:rPr>
      </w:pPr>
      <w:r w:rsidRPr="003F29EA">
        <w:rPr>
          <w:rFonts w:ascii="Times New Roman" w:hAnsi="Times New Roman"/>
          <w:sz w:val="28"/>
          <w:szCs w:val="28"/>
        </w:rPr>
        <w:t xml:space="preserve">В </w:t>
      </w:r>
      <w:r w:rsidRPr="003F29EA">
        <w:rPr>
          <w:rFonts w:ascii="Times New Roman" w:hAnsi="Times New Roman"/>
          <w:sz w:val="28"/>
          <w:szCs w:val="28"/>
          <w:lang w:val="kk-KZ"/>
        </w:rPr>
        <w:t>сентярбе</w:t>
      </w:r>
      <w:r w:rsidRPr="003F29EA">
        <w:rPr>
          <w:rFonts w:ascii="Times New Roman" w:hAnsi="Times New Roman"/>
          <w:sz w:val="28"/>
          <w:szCs w:val="28"/>
        </w:rPr>
        <w:t xml:space="preserve"> 2016 года качество воды Среднего Каспий характеризуются как </w:t>
      </w:r>
      <w:r w:rsidRPr="003F29EA">
        <w:rPr>
          <w:rFonts w:ascii="Times New Roman" w:hAnsi="Times New Roman"/>
          <w:i/>
          <w:sz w:val="28"/>
          <w:szCs w:val="28"/>
        </w:rPr>
        <w:t>«умеренного уровня загрязнения»</w:t>
      </w:r>
      <w:r w:rsidRPr="003F29EA">
        <w:rPr>
          <w:rFonts w:ascii="Times New Roman" w:hAnsi="Times New Roman"/>
          <w:sz w:val="28"/>
          <w:szCs w:val="28"/>
        </w:rPr>
        <w:t xml:space="preserve">. В сравнении с </w:t>
      </w:r>
      <w:r w:rsidRPr="003F29EA">
        <w:rPr>
          <w:rFonts w:ascii="Times New Roman" w:hAnsi="Times New Roman"/>
          <w:sz w:val="28"/>
          <w:szCs w:val="28"/>
          <w:lang w:val="kk-KZ"/>
        </w:rPr>
        <w:t xml:space="preserve">сентябрем </w:t>
      </w:r>
      <w:r w:rsidRPr="003F29EA">
        <w:rPr>
          <w:rFonts w:ascii="Times New Roman" w:hAnsi="Times New Roman"/>
          <w:sz w:val="28"/>
          <w:szCs w:val="28"/>
        </w:rPr>
        <w:t xml:space="preserve">2015 года и </w:t>
      </w:r>
      <w:r w:rsidRPr="003F29EA">
        <w:rPr>
          <w:rFonts w:ascii="Times New Roman" w:hAnsi="Times New Roman"/>
          <w:sz w:val="28"/>
          <w:szCs w:val="28"/>
          <w:lang w:val="kk-KZ"/>
        </w:rPr>
        <w:t xml:space="preserve">августом 2016 года </w:t>
      </w:r>
      <w:r w:rsidRPr="003F29EA">
        <w:rPr>
          <w:rFonts w:ascii="Times New Roman" w:hAnsi="Times New Roman"/>
          <w:sz w:val="28"/>
          <w:szCs w:val="28"/>
        </w:rPr>
        <w:t>качество воды ухудшилось.</w:t>
      </w:r>
    </w:p>
    <w:p w:rsidR="00F15703" w:rsidRPr="003F29EA" w:rsidRDefault="00F15703" w:rsidP="00D4325B">
      <w:pPr>
        <w:ind w:firstLine="708"/>
        <w:jc w:val="both"/>
        <w:rPr>
          <w:rFonts w:ascii="Times New Roman" w:hAnsi="Times New Roman"/>
          <w:b/>
          <w:sz w:val="28"/>
          <w:szCs w:val="28"/>
        </w:rPr>
      </w:pPr>
    </w:p>
    <w:p w:rsidR="002A42E5" w:rsidRPr="003F29EA" w:rsidRDefault="00463581" w:rsidP="00D4325B">
      <w:pPr>
        <w:ind w:left="1425"/>
        <w:rPr>
          <w:rFonts w:ascii="Times New Roman" w:hAnsi="Times New Roman"/>
          <w:b/>
          <w:sz w:val="28"/>
          <w:szCs w:val="28"/>
        </w:rPr>
      </w:pPr>
      <w:r w:rsidRPr="003F29EA">
        <w:rPr>
          <w:rFonts w:ascii="Times New Roman" w:hAnsi="Times New Roman"/>
          <w:b/>
          <w:sz w:val="28"/>
          <w:szCs w:val="28"/>
        </w:rPr>
        <w:t>11.</w:t>
      </w:r>
      <w:r w:rsidR="0035527E" w:rsidRPr="003F29EA">
        <w:rPr>
          <w:rFonts w:ascii="Times New Roman" w:hAnsi="Times New Roman"/>
          <w:b/>
          <w:sz w:val="28"/>
          <w:szCs w:val="28"/>
          <w:lang w:val="kk-KZ"/>
        </w:rPr>
        <w:t>5</w:t>
      </w:r>
      <w:r w:rsidR="002A42E5" w:rsidRPr="003F29EA">
        <w:rPr>
          <w:rFonts w:ascii="Times New Roman" w:hAnsi="Times New Roman"/>
          <w:b/>
          <w:sz w:val="28"/>
          <w:szCs w:val="28"/>
        </w:rPr>
        <w:t>Радиационный гамма-фон Мангистауской области</w:t>
      </w:r>
    </w:p>
    <w:p w:rsidR="0025707F" w:rsidRPr="003F29EA" w:rsidRDefault="0025707F" w:rsidP="00D4325B">
      <w:pPr>
        <w:ind w:firstLine="700"/>
        <w:jc w:val="both"/>
        <w:rPr>
          <w:rFonts w:ascii="Times New Roman" w:hAnsi="Times New Roman"/>
          <w:sz w:val="28"/>
          <w:szCs w:val="28"/>
        </w:rPr>
      </w:pPr>
    </w:p>
    <w:p w:rsidR="005A555A" w:rsidRPr="003F29EA" w:rsidRDefault="00971635" w:rsidP="00D4325B">
      <w:pPr>
        <w:ind w:firstLine="700"/>
        <w:jc w:val="both"/>
        <w:rPr>
          <w:rFonts w:ascii="Times New Roman" w:hAnsi="Times New Roman"/>
          <w:sz w:val="28"/>
          <w:szCs w:val="28"/>
          <w:lang w:val="kk-KZ"/>
        </w:rPr>
      </w:pPr>
      <w:r w:rsidRPr="003F29EA">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3F29EA">
        <w:rPr>
          <w:rFonts w:ascii="Times New Roman" w:hAnsi="Times New Roman"/>
          <w:sz w:val="28"/>
          <w:szCs w:val="28"/>
        </w:rPr>
        <w:t>4</w:t>
      </w:r>
      <w:r w:rsidRPr="003F29EA">
        <w:rPr>
          <w:rFonts w:ascii="Times New Roman" w:hAnsi="Times New Roman"/>
          <w:sz w:val="28"/>
          <w:szCs w:val="28"/>
        </w:rPr>
        <w:t>-х метеорологических станция</w:t>
      </w:r>
      <w:r w:rsidR="00AE6DE0" w:rsidRPr="003F29EA">
        <w:rPr>
          <w:rFonts w:ascii="Times New Roman" w:hAnsi="Times New Roman"/>
          <w:sz w:val="28"/>
          <w:szCs w:val="28"/>
        </w:rPr>
        <w:t xml:space="preserve">х (Актау, Форт-Шевченко, </w:t>
      </w:r>
      <w:r w:rsidRPr="003F29EA">
        <w:rPr>
          <w:rFonts w:ascii="Times New Roman" w:hAnsi="Times New Roman"/>
          <w:sz w:val="28"/>
          <w:szCs w:val="28"/>
        </w:rPr>
        <w:t>Жана</w:t>
      </w:r>
      <w:r w:rsidR="00DB1191" w:rsidRPr="003F29EA">
        <w:rPr>
          <w:rFonts w:ascii="Times New Roman" w:hAnsi="Times New Roman"/>
          <w:sz w:val="28"/>
          <w:szCs w:val="28"/>
        </w:rPr>
        <w:t>озен</w:t>
      </w:r>
      <w:r w:rsidR="00B50DD2" w:rsidRPr="003F29EA">
        <w:rPr>
          <w:rFonts w:ascii="Times New Roman" w:hAnsi="Times New Roman"/>
          <w:sz w:val="28"/>
          <w:szCs w:val="28"/>
        </w:rPr>
        <w:t>, Бейнеу</w:t>
      </w:r>
      <w:r w:rsidR="00A73A9C" w:rsidRPr="003F29EA">
        <w:rPr>
          <w:rFonts w:ascii="Times New Roman" w:hAnsi="Times New Roman"/>
          <w:sz w:val="28"/>
          <w:szCs w:val="28"/>
        </w:rPr>
        <w:t>),</w:t>
      </w:r>
      <w:r w:rsidRPr="003F29EA">
        <w:rPr>
          <w:rFonts w:ascii="Times New Roman" w:hAnsi="Times New Roman"/>
          <w:sz w:val="28"/>
          <w:szCs w:val="28"/>
        </w:rPr>
        <w:t>хвостохранилище Кошкар-Ата</w:t>
      </w:r>
      <w:r w:rsidR="00A73A9C" w:rsidRPr="003F29EA">
        <w:rPr>
          <w:rFonts w:ascii="Times New Roman" w:hAnsi="Times New Roman"/>
          <w:sz w:val="28"/>
          <w:szCs w:val="28"/>
          <w:lang w:val="kk-KZ"/>
        </w:rPr>
        <w:t xml:space="preserve"> и на </w:t>
      </w:r>
      <w:r w:rsidR="00C715CE" w:rsidRPr="003F29EA">
        <w:rPr>
          <w:rFonts w:ascii="Times New Roman" w:hAnsi="Times New Roman"/>
          <w:sz w:val="28"/>
          <w:szCs w:val="28"/>
          <w:lang w:val="kk-KZ"/>
        </w:rPr>
        <w:t xml:space="preserve">2-х </w:t>
      </w:r>
      <w:r w:rsidR="00A73A9C" w:rsidRPr="003F29EA">
        <w:rPr>
          <w:rStyle w:val="FontStyle204"/>
          <w:sz w:val="28"/>
          <w:szCs w:val="28"/>
        </w:rPr>
        <w:t>автоматическ</w:t>
      </w:r>
      <w:r w:rsidR="00C715CE" w:rsidRPr="003F29EA">
        <w:rPr>
          <w:rStyle w:val="FontStyle204"/>
          <w:sz w:val="28"/>
          <w:szCs w:val="28"/>
          <w:lang w:val="kk-KZ"/>
        </w:rPr>
        <w:t xml:space="preserve">их </w:t>
      </w:r>
      <w:r w:rsidR="00A73A9C" w:rsidRPr="003F29EA">
        <w:rPr>
          <w:rStyle w:val="FontStyle204"/>
          <w:sz w:val="28"/>
          <w:szCs w:val="28"/>
        </w:rPr>
        <w:t xml:space="preserve"> пост</w:t>
      </w:r>
      <w:r w:rsidR="00C715CE" w:rsidRPr="003F29EA">
        <w:rPr>
          <w:rStyle w:val="FontStyle204"/>
          <w:sz w:val="28"/>
          <w:szCs w:val="28"/>
          <w:lang w:val="kk-KZ"/>
        </w:rPr>
        <w:t>ах</w:t>
      </w:r>
      <w:r w:rsidR="00A73A9C" w:rsidRPr="003F29EA">
        <w:rPr>
          <w:rStyle w:val="FontStyle204"/>
          <w:sz w:val="28"/>
          <w:szCs w:val="28"/>
        </w:rPr>
        <w:t xml:space="preserve">наблюдений за загрязнением атмосферного воздуха </w:t>
      </w:r>
      <w:r w:rsidR="00764C0A" w:rsidRPr="003F29EA">
        <w:rPr>
          <w:rStyle w:val="FontStyle201"/>
          <w:i w:val="0"/>
          <w:sz w:val="28"/>
          <w:szCs w:val="28"/>
          <w:lang w:val="kk-KZ"/>
        </w:rPr>
        <w:t>г.Жанаозен</w:t>
      </w:r>
      <w:r w:rsidR="00080999" w:rsidRPr="003F29EA">
        <w:rPr>
          <w:rStyle w:val="FontStyle201"/>
          <w:lang w:val="kk-KZ"/>
        </w:rPr>
        <w:t>(</w:t>
      </w:r>
      <w:r w:rsidR="00C715CE" w:rsidRPr="003F29EA">
        <w:rPr>
          <w:rStyle w:val="FontStyle201"/>
        </w:rPr>
        <w:t>ПНЗ№1</w:t>
      </w:r>
      <w:r w:rsidR="00C715CE" w:rsidRPr="003F29EA">
        <w:rPr>
          <w:rStyle w:val="FontStyle201"/>
          <w:lang w:val="kk-KZ"/>
        </w:rPr>
        <w:t xml:space="preserve">; </w:t>
      </w:r>
      <w:r w:rsidR="001D586A" w:rsidRPr="003F29EA">
        <w:rPr>
          <w:rStyle w:val="FontStyle201"/>
        </w:rPr>
        <w:t>ПНЗ</w:t>
      </w:r>
      <w:r w:rsidR="00DB1191" w:rsidRPr="003F29EA">
        <w:rPr>
          <w:rStyle w:val="FontStyle201"/>
        </w:rPr>
        <w:t>№</w:t>
      </w:r>
      <w:r w:rsidR="0007524E" w:rsidRPr="003F29EA">
        <w:rPr>
          <w:rStyle w:val="FontStyle201"/>
          <w:lang w:val="kk-KZ"/>
        </w:rPr>
        <w:t>2</w:t>
      </w:r>
      <w:r w:rsidR="00A73A9C" w:rsidRPr="003F29EA">
        <w:rPr>
          <w:rStyle w:val="FontStyle201"/>
        </w:rPr>
        <w:t>)</w:t>
      </w:r>
      <w:r w:rsidR="00F1641B" w:rsidRPr="003F29EA">
        <w:rPr>
          <w:rFonts w:ascii="Times New Roman" w:hAnsi="Times New Roman"/>
          <w:sz w:val="28"/>
          <w:szCs w:val="28"/>
        </w:rPr>
        <w:t>(рис.11.4)</w:t>
      </w:r>
      <w:r w:rsidRPr="003F29EA">
        <w:rPr>
          <w:rFonts w:ascii="Times New Roman" w:hAnsi="Times New Roman"/>
          <w:sz w:val="28"/>
          <w:szCs w:val="28"/>
        </w:rPr>
        <w:t>.</w:t>
      </w:r>
    </w:p>
    <w:p w:rsidR="00971635" w:rsidRPr="003F29EA" w:rsidRDefault="000C7511" w:rsidP="00D4325B">
      <w:pPr>
        <w:ind w:firstLine="700"/>
        <w:jc w:val="both"/>
        <w:rPr>
          <w:rFonts w:ascii="Times New Roman" w:hAnsi="Times New Roman"/>
          <w:sz w:val="28"/>
          <w:szCs w:val="28"/>
        </w:rPr>
      </w:pPr>
      <w:r w:rsidRPr="003F29EA">
        <w:rPr>
          <w:rFonts w:ascii="Times New Roman" w:hAnsi="Times New Roman"/>
          <w:sz w:val="28"/>
          <w:szCs w:val="28"/>
        </w:rPr>
        <w:t>Средние значения радиационного гамма-фона приземного слоя атмосфер</w:t>
      </w:r>
      <w:r w:rsidR="000878CD" w:rsidRPr="003F29EA">
        <w:rPr>
          <w:rFonts w:ascii="Times New Roman" w:hAnsi="Times New Roman"/>
          <w:sz w:val="28"/>
          <w:szCs w:val="28"/>
        </w:rPr>
        <w:t>ы по населенным пунктам области</w:t>
      </w:r>
      <w:r w:rsidRPr="003F29EA">
        <w:rPr>
          <w:rFonts w:ascii="Times New Roman" w:hAnsi="Times New Roman"/>
          <w:sz w:val="28"/>
          <w:szCs w:val="28"/>
        </w:rPr>
        <w:t xml:space="preserve"> находились в пределах </w:t>
      </w:r>
      <w:r w:rsidRPr="003F29EA">
        <w:rPr>
          <w:rFonts w:ascii="Times New Roman" w:hAnsi="Times New Roman"/>
          <w:sz w:val="28"/>
          <w:szCs w:val="28"/>
          <w:lang w:val="kk-KZ"/>
        </w:rPr>
        <w:t>0,0</w:t>
      </w:r>
      <w:r w:rsidR="00F33864" w:rsidRPr="003F29EA">
        <w:rPr>
          <w:rFonts w:ascii="Times New Roman" w:hAnsi="Times New Roman"/>
          <w:sz w:val="28"/>
          <w:szCs w:val="28"/>
          <w:lang w:val="kk-KZ"/>
        </w:rPr>
        <w:t>8</w:t>
      </w:r>
      <w:r w:rsidRPr="003F29EA">
        <w:rPr>
          <w:rFonts w:ascii="Times New Roman" w:hAnsi="Times New Roman"/>
          <w:sz w:val="28"/>
          <w:szCs w:val="28"/>
          <w:lang w:val="kk-KZ"/>
        </w:rPr>
        <w:t>-0,1</w:t>
      </w:r>
      <w:r w:rsidR="004F5EAA" w:rsidRPr="003F29EA">
        <w:rPr>
          <w:rFonts w:ascii="Times New Roman" w:hAnsi="Times New Roman"/>
          <w:sz w:val="28"/>
          <w:szCs w:val="28"/>
          <w:lang w:val="kk-KZ"/>
        </w:rPr>
        <w:t>2</w:t>
      </w:r>
      <w:r w:rsidRPr="003F29EA">
        <w:rPr>
          <w:rFonts w:ascii="Times New Roman" w:hAnsi="Times New Roman"/>
          <w:sz w:val="28"/>
          <w:szCs w:val="28"/>
        </w:rPr>
        <w:t>мкЗв/ч. В среднем по области радиационный гамма-фон составил 0,1</w:t>
      </w:r>
      <w:r w:rsidR="004F5EAA" w:rsidRPr="003F29EA">
        <w:rPr>
          <w:rFonts w:ascii="Times New Roman" w:hAnsi="Times New Roman"/>
          <w:sz w:val="28"/>
          <w:szCs w:val="28"/>
          <w:lang w:val="kk-KZ"/>
        </w:rPr>
        <w:t>0</w:t>
      </w:r>
      <w:r w:rsidRPr="003F29EA">
        <w:rPr>
          <w:rFonts w:ascii="Times New Roman" w:hAnsi="Times New Roman"/>
          <w:sz w:val="28"/>
          <w:szCs w:val="28"/>
        </w:rPr>
        <w:t xml:space="preserve"> мкЗв/ч и находился в допустимых пределах</w:t>
      </w:r>
      <w:r w:rsidR="00971635" w:rsidRPr="003F29EA">
        <w:rPr>
          <w:rFonts w:ascii="Times New Roman" w:hAnsi="Times New Roman"/>
          <w:sz w:val="28"/>
          <w:szCs w:val="28"/>
        </w:rPr>
        <w:t>.</w:t>
      </w:r>
    </w:p>
    <w:p w:rsidR="00240366" w:rsidRPr="003F29EA" w:rsidRDefault="00240366" w:rsidP="00D4325B">
      <w:pPr>
        <w:ind w:firstLine="700"/>
        <w:jc w:val="center"/>
        <w:rPr>
          <w:rFonts w:ascii="Times New Roman" w:hAnsi="Times New Roman"/>
          <w:sz w:val="28"/>
          <w:szCs w:val="28"/>
          <w:lang w:val="kk-KZ"/>
        </w:rPr>
      </w:pPr>
    </w:p>
    <w:p w:rsidR="002A42E5" w:rsidRPr="003F29EA" w:rsidRDefault="00A91CF5" w:rsidP="00D4325B">
      <w:pPr>
        <w:ind w:left="120"/>
        <w:jc w:val="center"/>
        <w:rPr>
          <w:rFonts w:ascii="Times New Roman" w:hAnsi="Times New Roman"/>
          <w:b/>
          <w:sz w:val="28"/>
          <w:szCs w:val="28"/>
        </w:rPr>
      </w:pPr>
      <w:r w:rsidRPr="003F29EA">
        <w:rPr>
          <w:rFonts w:ascii="Times New Roman" w:hAnsi="Times New Roman"/>
          <w:b/>
          <w:sz w:val="28"/>
          <w:szCs w:val="28"/>
          <w:lang w:val="kk-KZ"/>
        </w:rPr>
        <w:t>11.</w:t>
      </w:r>
      <w:r w:rsidR="0035527E" w:rsidRPr="003F29EA">
        <w:rPr>
          <w:rFonts w:ascii="Times New Roman" w:hAnsi="Times New Roman"/>
          <w:b/>
          <w:sz w:val="28"/>
          <w:szCs w:val="28"/>
          <w:lang w:val="kk-KZ"/>
        </w:rPr>
        <w:t>6</w:t>
      </w:r>
      <w:r w:rsidR="002A42E5" w:rsidRPr="003F29EA">
        <w:rPr>
          <w:rFonts w:ascii="Times New Roman" w:hAnsi="Times New Roman"/>
          <w:b/>
          <w:sz w:val="28"/>
          <w:szCs w:val="28"/>
        </w:rPr>
        <w:t>Плотность радиоактивных выпадений в приземном слое атмосферы</w:t>
      </w:r>
    </w:p>
    <w:p w:rsidR="0010589B" w:rsidRPr="003F29EA" w:rsidRDefault="0010589B" w:rsidP="00D4325B">
      <w:pPr>
        <w:ind w:left="120"/>
        <w:jc w:val="center"/>
        <w:rPr>
          <w:rFonts w:ascii="Times New Roman" w:hAnsi="Times New Roman"/>
          <w:b/>
          <w:sz w:val="28"/>
          <w:szCs w:val="28"/>
        </w:rPr>
      </w:pP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Жанаозен) путем отбора проб воздуха горизонтальными планшетами. На станциях проводился пятисуточный отбор проб (рис.11.4).</w:t>
      </w:r>
    </w:p>
    <w:p w:rsidR="0010589B" w:rsidRPr="003F29EA" w:rsidRDefault="0010589B" w:rsidP="00D4325B">
      <w:pPr>
        <w:ind w:firstLine="709"/>
        <w:jc w:val="both"/>
        <w:rPr>
          <w:rFonts w:ascii="Times New Roman" w:hAnsi="Times New Roman"/>
          <w:sz w:val="28"/>
          <w:szCs w:val="28"/>
        </w:rPr>
      </w:pPr>
      <w:r w:rsidRPr="003F29EA">
        <w:rPr>
          <w:rFonts w:ascii="Times New Roman" w:hAnsi="Times New Roman"/>
          <w:sz w:val="28"/>
          <w:szCs w:val="28"/>
        </w:rPr>
        <w:lastRenderedPageBreak/>
        <w:t>Среднесуточная плотность радиоактивных выпадений в приземном слое атмосферы на территории о</w:t>
      </w:r>
      <w:r w:rsidR="00D235E5" w:rsidRPr="003F29EA">
        <w:rPr>
          <w:rFonts w:ascii="Times New Roman" w:hAnsi="Times New Roman"/>
          <w:sz w:val="28"/>
          <w:szCs w:val="28"/>
        </w:rPr>
        <w:t xml:space="preserve">бласти колебалась в пределах </w:t>
      </w:r>
      <w:r w:rsidR="00B07C3F" w:rsidRPr="003F29EA">
        <w:rPr>
          <w:rFonts w:ascii="Times New Roman" w:hAnsi="Times New Roman"/>
          <w:sz w:val="28"/>
          <w:szCs w:val="28"/>
        </w:rPr>
        <w:t>0,8</w:t>
      </w:r>
      <w:r w:rsidRPr="003F29EA">
        <w:rPr>
          <w:rFonts w:ascii="Times New Roman" w:hAnsi="Times New Roman"/>
          <w:sz w:val="28"/>
          <w:szCs w:val="28"/>
        </w:rPr>
        <w:t>–1</w:t>
      </w:r>
      <w:r w:rsidR="00D235E5" w:rsidRPr="003F29EA">
        <w:rPr>
          <w:rFonts w:ascii="Times New Roman" w:hAnsi="Times New Roman"/>
          <w:sz w:val="28"/>
          <w:szCs w:val="28"/>
          <w:lang w:val="kk-KZ"/>
        </w:rPr>
        <w:t>,</w:t>
      </w:r>
      <w:r w:rsidR="00B07C3F" w:rsidRPr="003F29EA">
        <w:rPr>
          <w:rFonts w:ascii="Times New Roman" w:hAnsi="Times New Roman"/>
          <w:sz w:val="28"/>
          <w:szCs w:val="28"/>
          <w:lang w:val="kk-KZ"/>
        </w:rPr>
        <w:t>4</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B07C3F" w:rsidRPr="003F29EA">
        <w:rPr>
          <w:rFonts w:ascii="Times New Roman" w:hAnsi="Times New Roman"/>
          <w:sz w:val="28"/>
          <w:szCs w:val="28"/>
          <w:lang w:val="kk-KZ"/>
        </w:rPr>
        <w:t xml:space="preserve">1 </w:t>
      </w:r>
      <w:r w:rsidRPr="003F29EA">
        <w:rPr>
          <w:rFonts w:ascii="Times New Roman" w:hAnsi="Times New Roman"/>
          <w:sz w:val="28"/>
          <w:szCs w:val="28"/>
        </w:rPr>
        <w:t>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9229A9" w:rsidRPr="003F29EA" w:rsidRDefault="009229A9" w:rsidP="00D4325B">
      <w:pPr>
        <w:ind w:firstLine="709"/>
        <w:jc w:val="both"/>
        <w:rPr>
          <w:rFonts w:ascii="Times New Roman" w:hAnsi="Times New Roman"/>
          <w:sz w:val="28"/>
          <w:szCs w:val="28"/>
        </w:rPr>
      </w:pPr>
    </w:p>
    <w:p w:rsidR="00E6366A" w:rsidRPr="003F29EA" w:rsidRDefault="00154002" w:rsidP="00D4325B">
      <w:pPr>
        <w:jc w:val="center"/>
        <w:rPr>
          <w:noProof/>
          <w:lang w:val="kk-KZ" w:eastAsia="ru-RU" w:bidi="ar-SA"/>
        </w:rPr>
      </w:pPr>
      <w:r w:rsidRPr="003F29EA">
        <w:rPr>
          <w:noProof/>
          <w:lang w:eastAsia="ru-RU" w:bidi="ar-SA"/>
        </w:rPr>
        <w:drawing>
          <wp:inline distT="0" distB="0" distL="0" distR="0">
            <wp:extent cx="5962650" cy="3762375"/>
            <wp:effectExtent l="19050" t="0" r="0"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5" cstate="print"/>
                    <a:srcRect/>
                    <a:stretch>
                      <a:fillRect/>
                    </a:stretch>
                  </pic:blipFill>
                  <pic:spPr bwMode="auto">
                    <a:xfrm>
                      <a:off x="0" y="0"/>
                      <a:ext cx="5984034" cy="3775868"/>
                    </a:xfrm>
                    <a:prstGeom prst="rect">
                      <a:avLst/>
                    </a:prstGeom>
                    <a:noFill/>
                    <a:ln w="9525">
                      <a:noFill/>
                      <a:miter lim="800000"/>
                      <a:headEnd/>
                      <a:tailEnd/>
                    </a:ln>
                  </pic:spPr>
                </pic:pic>
              </a:graphicData>
            </a:graphic>
          </wp:inline>
        </w:drawing>
      </w:r>
    </w:p>
    <w:p w:rsidR="006E4CA0" w:rsidRPr="003F29EA" w:rsidRDefault="00021610" w:rsidP="00D4325B">
      <w:pPr>
        <w:jc w:val="center"/>
        <w:rPr>
          <w:rFonts w:ascii="Times New Roman" w:hAnsi="Times New Roman"/>
        </w:rPr>
      </w:pPr>
      <w:r w:rsidRPr="003F29EA">
        <w:rPr>
          <w:rFonts w:ascii="Times New Roman" w:hAnsi="Times New Roman"/>
        </w:rPr>
        <w:t>Рис. 11.</w:t>
      </w:r>
      <w:r w:rsidR="00834A5C" w:rsidRPr="003F29EA">
        <w:rPr>
          <w:rFonts w:ascii="Times New Roman" w:hAnsi="Times New Roman"/>
        </w:rPr>
        <w:t>4</w:t>
      </w:r>
      <w:r w:rsidRPr="003F29EA">
        <w:rPr>
          <w:rFonts w:ascii="Times New Roman" w:hAnsi="Times New Roman"/>
        </w:rPr>
        <w:t xml:space="preserve"> Схема расположения метеостанций за наблюдением </w:t>
      </w:r>
      <w:r w:rsidR="009910B0" w:rsidRPr="003F29EA">
        <w:rPr>
          <w:rFonts w:ascii="Times New Roman" w:hAnsi="Times New Roman"/>
        </w:rPr>
        <w:t xml:space="preserve">уровня </w:t>
      </w:r>
      <w:r w:rsidRPr="003F29EA">
        <w:rPr>
          <w:rFonts w:ascii="Times New Roman" w:hAnsi="Times New Roman"/>
        </w:rPr>
        <w:t>ради</w:t>
      </w:r>
      <w:r w:rsidR="00565486" w:rsidRPr="003F29EA">
        <w:rPr>
          <w:rFonts w:ascii="Times New Roman" w:hAnsi="Times New Roman"/>
        </w:rPr>
        <w:t>а</w:t>
      </w:r>
      <w:r w:rsidR="00080999" w:rsidRPr="003F29EA">
        <w:rPr>
          <w:rFonts w:ascii="Times New Roman" w:hAnsi="Times New Roman"/>
        </w:rPr>
        <w:t>ционного гамма-фона и плотности</w:t>
      </w:r>
      <w:r w:rsidRPr="003F29EA">
        <w:rPr>
          <w:rFonts w:ascii="Times New Roman" w:hAnsi="Times New Roman"/>
        </w:rPr>
        <w:t xml:space="preserve"> радиоактивных выпа</w:t>
      </w:r>
      <w:r w:rsidR="00956E93" w:rsidRPr="003F29EA">
        <w:rPr>
          <w:rFonts w:ascii="Times New Roman" w:hAnsi="Times New Roman"/>
        </w:rPr>
        <w:t>дений на территории</w:t>
      </w:r>
      <w:r w:rsidR="0093367A" w:rsidRPr="003F29EA">
        <w:rPr>
          <w:rFonts w:ascii="Times New Roman" w:hAnsi="Times New Roman"/>
        </w:rPr>
        <w:t>Мангистауской</w:t>
      </w:r>
      <w:r w:rsidRPr="003F29EA">
        <w:rPr>
          <w:rFonts w:ascii="Times New Roman" w:hAnsi="Times New Roman"/>
        </w:rPr>
        <w:t>области</w:t>
      </w:r>
    </w:p>
    <w:p w:rsidR="00A27072" w:rsidRPr="003F29EA" w:rsidRDefault="00A27072" w:rsidP="00D4325B">
      <w:pPr>
        <w:jc w:val="right"/>
        <w:rPr>
          <w:rFonts w:ascii="Times New Roman" w:hAnsi="Times New Roman"/>
          <w:b/>
          <w:sz w:val="28"/>
          <w:szCs w:val="28"/>
        </w:rPr>
      </w:pPr>
    </w:p>
    <w:p w:rsidR="00A27072" w:rsidRPr="003F29EA" w:rsidRDefault="00A27072"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7658BD" w:rsidRPr="003F29EA" w:rsidRDefault="007658BD" w:rsidP="00D4325B">
      <w:pPr>
        <w:jc w:val="right"/>
        <w:rPr>
          <w:rFonts w:ascii="Times New Roman" w:hAnsi="Times New Roman"/>
          <w:b/>
          <w:sz w:val="28"/>
          <w:szCs w:val="28"/>
        </w:rPr>
      </w:pPr>
    </w:p>
    <w:p w:rsidR="00E02263" w:rsidRPr="003F29EA" w:rsidRDefault="00E02263" w:rsidP="00D4325B">
      <w:pPr>
        <w:numPr>
          <w:ilvl w:val="0"/>
          <w:numId w:val="6"/>
        </w:numPr>
        <w:jc w:val="center"/>
        <w:rPr>
          <w:rFonts w:ascii="Times New Roman" w:hAnsi="Times New Roman"/>
          <w:b/>
          <w:sz w:val="28"/>
          <w:szCs w:val="28"/>
        </w:rPr>
      </w:pPr>
      <w:r w:rsidRPr="003F29EA">
        <w:rPr>
          <w:rFonts w:ascii="Times New Roman" w:hAnsi="Times New Roman"/>
          <w:b/>
          <w:sz w:val="28"/>
          <w:szCs w:val="28"/>
        </w:rPr>
        <w:lastRenderedPageBreak/>
        <w:t xml:space="preserve">Состояние </w:t>
      </w:r>
      <w:r w:rsidR="00A90B96" w:rsidRPr="003F29EA">
        <w:rPr>
          <w:rFonts w:ascii="Times New Roman" w:hAnsi="Times New Roman"/>
          <w:b/>
          <w:sz w:val="28"/>
          <w:szCs w:val="28"/>
        </w:rPr>
        <w:t>окружающей среды</w:t>
      </w:r>
      <w:r w:rsidRPr="003F29EA">
        <w:rPr>
          <w:rFonts w:ascii="Times New Roman" w:hAnsi="Times New Roman"/>
          <w:b/>
          <w:sz w:val="28"/>
          <w:szCs w:val="28"/>
        </w:rPr>
        <w:t xml:space="preserve"> Павлодарской области</w:t>
      </w:r>
    </w:p>
    <w:p w:rsidR="00605E95" w:rsidRPr="003F29EA" w:rsidRDefault="00605E95" w:rsidP="00D4325B">
      <w:pPr>
        <w:ind w:left="1234"/>
        <w:jc w:val="both"/>
        <w:rPr>
          <w:rFonts w:ascii="Times New Roman" w:hAnsi="Times New Roman"/>
          <w:b/>
          <w:sz w:val="28"/>
          <w:szCs w:val="28"/>
        </w:rPr>
      </w:pPr>
    </w:p>
    <w:p w:rsidR="00E02263" w:rsidRPr="003F29EA" w:rsidRDefault="00E02263" w:rsidP="00D4325B">
      <w:pPr>
        <w:numPr>
          <w:ilvl w:val="1"/>
          <w:numId w:val="6"/>
        </w:numPr>
        <w:ind w:left="0" w:firstLine="0"/>
        <w:jc w:val="center"/>
        <w:rPr>
          <w:rFonts w:ascii="Times New Roman" w:hAnsi="Times New Roman"/>
          <w:b/>
          <w:sz w:val="28"/>
          <w:szCs w:val="28"/>
        </w:rPr>
      </w:pPr>
      <w:r w:rsidRPr="003F29EA">
        <w:rPr>
          <w:rFonts w:ascii="Times New Roman" w:hAnsi="Times New Roman"/>
          <w:b/>
          <w:sz w:val="28"/>
          <w:szCs w:val="28"/>
        </w:rPr>
        <w:t>Состояние загрязнения атмосфер</w:t>
      </w:r>
      <w:r w:rsidR="00517823" w:rsidRPr="003F29EA">
        <w:rPr>
          <w:rFonts w:ascii="Times New Roman" w:hAnsi="Times New Roman"/>
          <w:b/>
          <w:sz w:val="28"/>
          <w:szCs w:val="28"/>
        </w:rPr>
        <w:t>ного воздуха по городу Павлодар</w:t>
      </w:r>
    </w:p>
    <w:p w:rsidR="0018643B" w:rsidRPr="003F29EA" w:rsidRDefault="0018643B" w:rsidP="00D4325B">
      <w:pPr>
        <w:pStyle w:val="Style19"/>
        <w:widowControl/>
        <w:spacing w:line="240" w:lineRule="auto"/>
        <w:ind w:firstLine="701"/>
        <w:rPr>
          <w:rStyle w:val="FontStyle204"/>
          <w:sz w:val="28"/>
          <w:szCs w:val="28"/>
        </w:rPr>
      </w:pPr>
    </w:p>
    <w:p w:rsidR="00612A73" w:rsidRPr="003F29EA" w:rsidRDefault="001750B4" w:rsidP="00D4325B">
      <w:pPr>
        <w:pStyle w:val="Style100"/>
        <w:widowControl/>
        <w:spacing w:line="240" w:lineRule="auto"/>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B75ABB" w:rsidRPr="003F29EA">
        <w:rPr>
          <w:rStyle w:val="FontStyle204"/>
          <w:sz w:val="28"/>
          <w:szCs w:val="28"/>
        </w:rPr>
        <w:t>6</w:t>
      </w:r>
      <w:r w:rsidRPr="003F29EA">
        <w:rPr>
          <w:rStyle w:val="FontStyle204"/>
          <w:sz w:val="28"/>
          <w:szCs w:val="28"/>
        </w:rPr>
        <w:t>стационарных постах</w:t>
      </w:r>
      <w:r w:rsidR="001D586A" w:rsidRPr="003F29EA">
        <w:rPr>
          <w:rFonts w:ascii="Times New Roman" w:hAnsi="Times New Roman"/>
          <w:sz w:val="28"/>
          <w:szCs w:val="28"/>
        </w:rPr>
        <w:t xml:space="preserve"> (</w:t>
      </w:r>
      <w:r w:rsidR="00E71641" w:rsidRPr="003F29EA">
        <w:rPr>
          <w:rFonts w:ascii="Times New Roman" w:hAnsi="Times New Roman"/>
          <w:sz w:val="28"/>
          <w:szCs w:val="28"/>
        </w:rPr>
        <w:t>рис.12.1.</w:t>
      </w:r>
      <w:r w:rsidRPr="003F29EA">
        <w:rPr>
          <w:rFonts w:ascii="Times New Roman" w:hAnsi="Times New Roman"/>
          <w:sz w:val="28"/>
          <w:szCs w:val="28"/>
        </w:rPr>
        <w:t xml:space="preserve">, таблица </w:t>
      </w:r>
      <w:r w:rsidR="003C74FF" w:rsidRPr="003F29EA">
        <w:rPr>
          <w:rFonts w:ascii="Times New Roman" w:hAnsi="Times New Roman"/>
          <w:sz w:val="28"/>
          <w:szCs w:val="28"/>
          <w:lang w:val="kk-KZ"/>
        </w:rPr>
        <w:t>12.1</w:t>
      </w:r>
      <w:r w:rsidRPr="003F29EA">
        <w:rPr>
          <w:rFonts w:ascii="Times New Roman" w:hAnsi="Times New Roman"/>
          <w:sz w:val="28"/>
          <w:szCs w:val="28"/>
        </w:rPr>
        <w:t>)</w:t>
      </w:r>
      <w:r w:rsidRPr="003F29EA">
        <w:rPr>
          <w:rStyle w:val="FontStyle201"/>
          <w:sz w:val="28"/>
          <w:szCs w:val="28"/>
        </w:rPr>
        <w:t>.</w:t>
      </w:r>
    </w:p>
    <w:p w:rsidR="002730B2" w:rsidRPr="003F29EA" w:rsidRDefault="002730B2" w:rsidP="00D4325B">
      <w:pPr>
        <w:pStyle w:val="Style100"/>
        <w:widowControl/>
        <w:spacing w:line="240" w:lineRule="auto"/>
        <w:ind w:firstLine="708"/>
        <w:rPr>
          <w:rStyle w:val="FontStyle201"/>
          <w:sz w:val="28"/>
          <w:szCs w:val="28"/>
        </w:rPr>
      </w:pP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3C74FF" w:rsidRPr="003F29EA">
        <w:rPr>
          <w:rFonts w:ascii="Times New Roman" w:hAnsi="Times New Roman"/>
          <w:lang w:val="kk-KZ"/>
        </w:rPr>
        <w:t>12.1</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750B4" w:rsidRPr="003F29EA" w:rsidRDefault="001750B4" w:rsidP="00D4325B">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3F29EA">
        <w:tc>
          <w:tcPr>
            <w:tcW w:w="959"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Номер</w:t>
            </w:r>
          </w:p>
          <w:p w:rsidR="00043CE7" w:rsidRPr="003F29EA" w:rsidRDefault="00043CE7" w:rsidP="00D4325B">
            <w:pPr>
              <w:jc w:val="center"/>
              <w:outlineLvl w:val="1"/>
              <w:rPr>
                <w:rFonts w:ascii="Times New Roman" w:hAnsi="Times New Roman"/>
                <w:b/>
              </w:rPr>
            </w:pPr>
            <w:r w:rsidRPr="003F29EA">
              <w:rPr>
                <w:rFonts w:ascii="Times New Roman" w:hAnsi="Times New Roman"/>
                <w:b/>
              </w:rPr>
              <w:t>поста</w:t>
            </w:r>
          </w:p>
        </w:tc>
        <w:tc>
          <w:tcPr>
            <w:tcW w:w="1134"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Проведени</w:t>
            </w:r>
            <w:r w:rsidR="00E90FE6" w:rsidRPr="003F29EA">
              <w:rPr>
                <w:rFonts w:ascii="Times New Roman" w:hAnsi="Times New Roman"/>
                <w:b/>
              </w:rPr>
              <w:t>е</w:t>
            </w:r>
            <w:r w:rsidRPr="003F29EA">
              <w:rPr>
                <w:rFonts w:ascii="Times New Roman" w:hAnsi="Times New Roman"/>
                <w:b/>
              </w:rPr>
              <w:t xml:space="preserve"> наблюдений</w:t>
            </w:r>
          </w:p>
        </w:tc>
        <w:tc>
          <w:tcPr>
            <w:tcW w:w="2227"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Адрес поста</w:t>
            </w:r>
          </w:p>
        </w:tc>
        <w:tc>
          <w:tcPr>
            <w:tcW w:w="3685"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043CE7" w:rsidRPr="003F29EA">
        <w:tc>
          <w:tcPr>
            <w:tcW w:w="959"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1</w:t>
            </w:r>
          </w:p>
        </w:tc>
        <w:tc>
          <w:tcPr>
            <w:tcW w:w="1134" w:type="dxa"/>
            <w:vMerge w:val="restart"/>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 xml:space="preserve">3 раза </w:t>
            </w:r>
          </w:p>
          <w:p w:rsidR="00043CE7" w:rsidRPr="003F29EA" w:rsidRDefault="00043CE7" w:rsidP="00D4325B">
            <w:pPr>
              <w:jc w:val="center"/>
              <w:outlineLvl w:val="1"/>
              <w:rPr>
                <w:rFonts w:ascii="Times New Roman" w:hAnsi="Times New Roman"/>
              </w:rPr>
            </w:pPr>
            <w:r w:rsidRPr="003F29EA">
              <w:rPr>
                <w:rFonts w:ascii="Times New Roman" w:hAnsi="Times New Roman"/>
              </w:rPr>
              <w:t>в сутки</w:t>
            </w:r>
          </w:p>
        </w:tc>
        <w:tc>
          <w:tcPr>
            <w:tcW w:w="1884" w:type="dxa"/>
            <w:vMerge w:val="restart"/>
            <w:vAlign w:val="center"/>
          </w:tcPr>
          <w:p w:rsidR="00043CE7" w:rsidRPr="003F29EA" w:rsidRDefault="00632E59"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227" w:type="dxa"/>
            <w:vAlign w:val="center"/>
          </w:tcPr>
          <w:p w:rsidR="00043CE7" w:rsidRPr="003F29EA" w:rsidRDefault="00043CE7" w:rsidP="00D4325B">
            <w:pPr>
              <w:jc w:val="center"/>
              <w:outlineLvl w:val="1"/>
              <w:rPr>
                <w:rFonts w:ascii="Times New Roman" w:hAnsi="Times New Roman"/>
                <w:i/>
              </w:rPr>
            </w:pPr>
            <w:r w:rsidRPr="003F29EA">
              <w:rPr>
                <w:rStyle w:val="FontStyle201"/>
                <w:i w:val="0"/>
              </w:rPr>
              <w:t>пересечение ул. Камзина и Чкалова</w:t>
            </w:r>
          </w:p>
        </w:tc>
        <w:tc>
          <w:tcPr>
            <w:tcW w:w="3685" w:type="dxa"/>
            <w:vAlign w:val="center"/>
          </w:tcPr>
          <w:p w:rsidR="00043CE7" w:rsidRPr="003F29EA" w:rsidRDefault="00E90FE6" w:rsidP="00D4325B">
            <w:pPr>
              <w:outlineLvl w:val="1"/>
              <w:rPr>
                <w:rFonts w:ascii="Times New Roman" w:hAnsi="Times New Roman"/>
              </w:rPr>
            </w:pPr>
            <w:r w:rsidRPr="003F29EA">
              <w:rPr>
                <w:rFonts w:ascii="Times New Roman" w:hAnsi="Times New Roman"/>
              </w:rPr>
              <w:t>в</w:t>
            </w:r>
            <w:r w:rsidR="00043CE7" w:rsidRPr="003F29EA">
              <w:rPr>
                <w:rFonts w:ascii="Times New Roman" w:hAnsi="Times New Roman"/>
              </w:rPr>
              <w:t>звешенные вещества, диоксид серы, сульфаты, оксид углерода, диоксид</w:t>
            </w:r>
            <w:r w:rsidR="00E94CCB" w:rsidRPr="003F29EA">
              <w:rPr>
                <w:rFonts w:ascii="Times New Roman" w:hAnsi="Times New Roman"/>
              </w:rPr>
              <w:t xml:space="preserve"> азота, сероводород, фенол</w:t>
            </w:r>
            <w:r w:rsidR="00043CE7" w:rsidRPr="003F29EA">
              <w:rPr>
                <w:rFonts w:ascii="Times New Roman" w:hAnsi="Times New Roman"/>
              </w:rPr>
              <w:t>, хлорис</w:t>
            </w:r>
            <w:r w:rsidR="00C12A28" w:rsidRPr="003F29EA">
              <w:rPr>
                <w:rFonts w:ascii="Times New Roman" w:hAnsi="Times New Roman"/>
              </w:rPr>
              <w:t>т</w:t>
            </w:r>
            <w:r w:rsidR="00043CE7" w:rsidRPr="003F29EA">
              <w:rPr>
                <w:rFonts w:ascii="Times New Roman" w:hAnsi="Times New Roman"/>
              </w:rPr>
              <w:t>ый водород</w:t>
            </w:r>
          </w:p>
        </w:tc>
      </w:tr>
      <w:tr w:rsidR="00043CE7" w:rsidRPr="003F29EA">
        <w:tc>
          <w:tcPr>
            <w:tcW w:w="959"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2</w:t>
            </w:r>
          </w:p>
        </w:tc>
        <w:tc>
          <w:tcPr>
            <w:tcW w:w="1134" w:type="dxa"/>
            <w:vMerge/>
            <w:vAlign w:val="center"/>
          </w:tcPr>
          <w:p w:rsidR="00043CE7" w:rsidRPr="003F29EA" w:rsidRDefault="00043CE7" w:rsidP="00D4325B">
            <w:pPr>
              <w:jc w:val="center"/>
              <w:outlineLvl w:val="1"/>
              <w:rPr>
                <w:rFonts w:ascii="Times New Roman" w:hAnsi="Times New Roman"/>
              </w:rPr>
            </w:pPr>
          </w:p>
        </w:tc>
        <w:tc>
          <w:tcPr>
            <w:tcW w:w="1884" w:type="dxa"/>
            <w:vMerge/>
            <w:vAlign w:val="center"/>
          </w:tcPr>
          <w:p w:rsidR="00043CE7" w:rsidRPr="003F29EA" w:rsidRDefault="00043CE7" w:rsidP="00D4325B">
            <w:pPr>
              <w:jc w:val="center"/>
              <w:outlineLvl w:val="1"/>
              <w:rPr>
                <w:rFonts w:ascii="Times New Roman" w:hAnsi="Times New Roman"/>
              </w:rPr>
            </w:pPr>
          </w:p>
        </w:tc>
        <w:tc>
          <w:tcPr>
            <w:tcW w:w="2227" w:type="dxa"/>
            <w:vAlign w:val="center"/>
          </w:tcPr>
          <w:p w:rsidR="00043CE7" w:rsidRPr="003F29EA" w:rsidRDefault="00043CE7" w:rsidP="00D4325B">
            <w:pPr>
              <w:jc w:val="center"/>
              <w:outlineLvl w:val="1"/>
              <w:rPr>
                <w:rFonts w:ascii="Times New Roman" w:hAnsi="Times New Roman"/>
                <w:i/>
              </w:rPr>
            </w:pPr>
            <w:r w:rsidRPr="003F29EA">
              <w:rPr>
                <w:rStyle w:val="FontStyle201"/>
                <w:i w:val="0"/>
              </w:rPr>
              <w:t>ул. Айманова, 26</w:t>
            </w:r>
          </w:p>
        </w:tc>
        <w:tc>
          <w:tcPr>
            <w:tcW w:w="3685" w:type="dxa"/>
            <w:vAlign w:val="center"/>
          </w:tcPr>
          <w:p w:rsidR="00043CE7" w:rsidRPr="003F29EA" w:rsidRDefault="00E94CCB" w:rsidP="00D4325B">
            <w:pPr>
              <w:outlineLvl w:val="1"/>
              <w:rPr>
                <w:rFonts w:ascii="Times New Roman" w:hAnsi="Times New Roman"/>
              </w:rPr>
            </w:pPr>
            <w:r w:rsidRPr="003F29EA">
              <w:rPr>
                <w:rFonts w:ascii="Times New Roman" w:hAnsi="Times New Roman"/>
              </w:rPr>
              <w:t>взвешенные вещества, диоксид серы, сульфаты, оксид углерода, диоксид азота, сероводород, фенол, хлористый водород,хлор</w:t>
            </w:r>
          </w:p>
        </w:tc>
      </w:tr>
      <w:tr w:rsidR="0011143B" w:rsidRPr="003F29EA">
        <w:tc>
          <w:tcPr>
            <w:tcW w:w="959" w:type="dxa"/>
            <w:vAlign w:val="center"/>
          </w:tcPr>
          <w:p w:rsidR="0011143B" w:rsidRPr="003F29EA" w:rsidRDefault="0011143B" w:rsidP="00D4325B">
            <w:pPr>
              <w:jc w:val="center"/>
              <w:outlineLvl w:val="1"/>
              <w:rPr>
                <w:rFonts w:ascii="Times New Roman" w:hAnsi="Times New Roman"/>
              </w:rPr>
            </w:pPr>
            <w:r w:rsidRPr="003F29EA">
              <w:rPr>
                <w:rFonts w:ascii="Times New Roman" w:hAnsi="Times New Roman"/>
              </w:rPr>
              <w:t>3</w:t>
            </w:r>
          </w:p>
        </w:tc>
        <w:tc>
          <w:tcPr>
            <w:tcW w:w="1134" w:type="dxa"/>
            <w:vMerge w:val="restart"/>
            <w:vAlign w:val="center"/>
          </w:tcPr>
          <w:p w:rsidR="0011143B" w:rsidRPr="003F29EA" w:rsidRDefault="0011143B" w:rsidP="00D4325B">
            <w:pPr>
              <w:jc w:val="center"/>
              <w:outlineLvl w:val="1"/>
              <w:rPr>
                <w:rFonts w:ascii="Times New Roman" w:hAnsi="Times New Roman"/>
              </w:rPr>
            </w:pPr>
            <w:r w:rsidRPr="003F29EA">
              <w:rPr>
                <w:rFonts w:ascii="Times New Roman" w:hAnsi="Times New Roman"/>
              </w:rPr>
              <w:t>каждые 20 минут</w:t>
            </w:r>
          </w:p>
        </w:tc>
        <w:tc>
          <w:tcPr>
            <w:tcW w:w="1884" w:type="dxa"/>
            <w:vMerge w:val="restart"/>
            <w:vAlign w:val="center"/>
          </w:tcPr>
          <w:p w:rsidR="0011143B" w:rsidRPr="003F29EA" w:rsidRDefault="0011143B" w:rsidP="00D4325B">
            <w:pPr>
              <w:jc w:val="center"/>
              <w:outlineLvl w:val="1"/>
              <w:rPr>
                <w:rFonts w:ascii="Times New Roman" w:hAnsi="Times New Roman"/>
              </w:rPr>
            </w:pPr>
            <w:r w:rsidRPr="003F29EA">
              <w:rPr>
                <w:rFonts w:ascii="Times New Roman" w:hAnsi="Times New Roman"/>
              </w:rPr>
              <w:t>в непрерывном режиме</w:t>
            </w:r>
          </w:p>
        </w:tc>
        <w:tc>
          <w:tcPr>
            <w:tcW w:w="2227" w:type="dxa"/>
            <w:vAlign w:val="center"/>
          </w:tcPr>
          <w:p w:rsidR="0011143B" w:rsidRPr="003F29EA" w:rsidRDefault="0011143B" w:rsidP="00D4325B">
            <w:pPr>
              <w:jc w:val="center"/>
              <w:outlineLvl w:val="1"/>
              <w:rPr>
                <w:rFonts w:ascii="Times New Roman" w:hAnsi="Times New Roman"/>
                <w:i/>
              </w:rPr>
            </w:pPr>
            <w:r w:rsidRPr="003F29EA">
              <w:rPr>
                <w:rStyle w:val="FontStyle201"/>
                <w:i w:val="0"/>
              </w:rPr>
              <w:t>ул. Ломова</w:t>
            </w:r>
          </w:p>
        </w:tc>
        <w:tc>
          <w:tcPr>
            <w:tcW w:w="3685" w:type="dxa"/>
            <w:vAlign w:val="center"/>
          </w:tcPr>
          <w:p w:rsidR="0011143B" w:rsidRPr="003F29EA" w:rsidRDefault="0011143B" w:rsidP="00D4325B">
            <w:pPr>
              <w:outlineLvl w:val="1"/>
              <w:rPr>
                <w:rFonts w:ascii="Times New Roman" w:hAnsi="Times New Roman"/>
              </w:rPr>
            </w:pPr>
            <w:r w:rsidRPr="003F29EA">
              <w:rPr>
                <w:rFonts w:ascii="Times New Roman" w:hAnsi="Times New Roman"/>
              </w:rPr>
              <w:t>взвешенные частицы РМ-10, диоксид серы, оксид углерода, диоксид и оксид азота</w:t>
            </w:r>
            <w:r w:rsidR="001D586A" w:rsidRPr="003F29EA">
              <w:rPr>
                <w:rFonts w:ascii="Times New Roman" w:hAnsi="Times New Roman"/>
              </w:rPr>
              <w:t xml:space="preserve">, </w:t>
            </w:r>
            <w:r w:rsidR="00A11D9D" w:rsidRPr="003F29EA">
              <w:rPr>
                <w:rFonts w:ascii="Times New Roman" w:hAnsi="Times New Roman"/>
              </w:rPr>
              <w:t xml:space="preserve">озон, сероводород, </w:t>
            </w:r>
            <w:r w:rsidR="0011730F" w:rsidRPr="003F29EA">
              <w:rPr>
                <w:rFonts w:ascii="Times New Roman" w:hAnsi="Times New Roman"/>
              </w:rPr>
              <w:t>сумма углеводородов, метан</w:t>
            </w:r>
          </w:p>
        </w:tc>
      </w:tr>
      <w:tr w:rsidR="0011143B" w:rsidRPr="003F29EA">
        <w:tc>
          <w:tcPr>
            <w:tcW w:w="959" w:type="dxa"/>
            <w:vAlign w:val="center"/>
          </w:tcPr>
          <w:p w:rsidR="0011143B" w:rsidRPr="003F29EA" w:rsidRDefault="0011143B" w:rsidP="00D4325B">
            <w:pPr>
              <w:jc w:val="center"/>
              <w:outlineLvl w:val="1"/>
              <w:rPr>
                <w:rFonts w:ascii="Times New Roman" w:hAnsi="Times New Roman"/>
              </w:rPr>
            </w:pPr>
            <w:r w:rsidRPr="003F29EA">
              <w:rPr>
                <w:rFonts w:ascii="Times New Roman" w:hAnsi="Times New Roman"/>
              </w:rPr>
              <w:t>4</w:t>
            </w:r>
          </w:p>
        </w:tc>
        <w:tc>
          <w:tcPr>
            <w:tcW w:w="1134" w:type="dxa"/>
            <w:vMerge/>
            <w:vAlign w:val="center"/>
          </w:tcPr>
          <w:p w:rsidR="0011143B" w:rsidRPr="003F29EA" w:rsidRDefault="0011143B" w:rsidP="00D4325B">
            <w:pPr>
              <w:jc w:val="center"/>
              <w:outlineLvl w:val="1"/>
              <w:rPr>
                <w:rFonts w:ascii="Times New Roman" w:hAnsi="Times New Roman"/>
              </w:rPr>
            </w:pPr>
          </w:p>
        </w:tc>
        <w:tc>
          <w:tcPr>
            <w:tcW w:w="1884" w:type="dxa"/>
            <w:vMerge/>
            <w:vAlign w:val="center"/>
          </w:tcPr>
          <w:p w:rsidR="0011143B" w:rsidRPr="003F29EA" w:rsidRDefault="0011143B" w:rsidP="00D4325B">
            <w:pPr>
              <w:jc w:val="center"/>
              <w:outlineLvl w:val="1"/>
              <w:rPr>
                <w:rFonts w:ascii="Times New Roman" w:hAnsi="Times New Roman"/>
              </w:rPr>
            </w:pPr>
          </w:p>
        </w:tc>
        <w:tc>
          <w:tcPr>
            <w:tcW w:w="2227" w:type="dxa"/>
            <w:vAlign w:val="center"/>
          </w:tcPr>
          <w:p w:rsidR="0011143B" w:rsidRPr="003F29EA" w:rsidRDefault="0011143B" w:rsidP="00D4325B">
            <w:pPr>
              <w:jc w:val="center"/>
              <w:outlineLvl w:val="1"/>
              <w:rPr>
                <w:rFonts w:ascii="Times New Roman" w:hAnsi="Times New Roman"/>
                <w:i/>
              </w:rPr>
            </w:pPr>
            <w:r w:rsidRPr="003F29EA">
              <w:rPr>
                <w:rStyle w:val="FontStyle201"/>
                <w:i w:val="0"/>
              </w:rPr>
              <w:t>ул. Каз. правды</w:t>
            </w:r>
          </w:p>
        </w:tc>
        <w:tc>
          <w:tcPr>
            <w:tcW w:w="3685" w:type="dxa"/>
            <w:vAlign w:val="center"/>
          </w:tcPr>
          <w:p w:rsidR="0011143B" w:rsidRPr="003F29EA" w:rsidRDefault="0011143B" w:rsidP="00D4325B">
            <w:pPr>
              <w:outlineLvl w:val="1"/>
              <w:rPr>
                <w:rFonts w:ascii="Times New Roman" w:hAnsi="Times New Roman"/>
                <w:lang w:val="kk-KZ"/>
              </w:rPr>
            </w:pPr>
            <w:r w:rsidRPr="003F29EA">
              <w:rPr>
                <w:rFonts w:ascii="Times New Roman" w:hAnsi="Times New Roman"/>
              </w:rPr>
              <w:t>диоксид серы, оксид углерода, диоксид и оксид азота, сероводород</w:t>
            </w:r>
            <w:r w:rsidRPr="003F29EA">
              <w:rPr>
                <w:rFonts w:ascii="Times New Roman" w:hAnsi="Times New Roman"/>
                <w:lang w:val="kk-KZ"/>
              </w:rPr>
              <w:t>, сумма углеводородов, метан</w:t>
            </w:r>
          </w:p>
        </w:tc>
      </w:tr>
      <w:tr w:rsidR="0011143B" w:rsidRPr="003F29EA" w:rsidTr="0016635E">
        <w:trPr>
          <w:trHeight w:val="698"/>
        </w:trPr>
        <w:tc>
          <w:tcPr>
            <w:tcW w:w="959" w:type="dxa"/>
            <w:vAlign w:val="center"/>
          </w:tcPr>
          <w:p w:rsidR="0011143B" w:rsidRPr="003F29EA" w:rsidRDefault="0011143B" w:rsidP="00D4325B">
            <w:pPr>
              <w:jc w:val="center"/>
              <w:outlineLvl w:val="1"/>
              <w:rPr>
                <w:rFonts w:ascii="Times New Roman" w:hAnsi="Times New Roman"/>
              </w:rPr>
            </w:pPr>
            <w:r w:rsidRPr="003F29EA">
              <w:rPr>
                <w:rFonts w:ascii="Times New Roman" w:hAnsi="Times New Roman"/>
              </w:rPr>
              <w:t>5</w:t>
            </w:r>
          </w:p>
        </w:tc>
        <w:tc>
          <w:tcPr>
            <w:tcW w:w="1134" w:type="dxa"/>
            <w:vMerge/>
            <w:vAlign w:val="center"/>
          </w:tcPr>
          <w:p w:rsidR="0011143B" w:rsidRPr="003F29EA" w:rsidRDefault="0011143B" w:rsidP="00D4325B">
            <w:pPr>
              <w:jc w:val="center"/>
              <w:outlineLvl w:val="1"/>
              <w:rPr>
                <w:rFonts w:ascii="Times New Roman" w:hAnsi="Times New Roman"/>
              </w:rPr>
            </w:pPr>
          </w:p>
        </w:tc>
        <w:tc>
          <w:tcPr>
            <w:tcW w:w="1884" w:type="dxa"/>
            <w:vMerge/>
            <w:vAlign w:val="center"/>
          </w:tcPr>
          <w:p w:rsidR="0011143B" w:rsidRPr="003F29EA" w:rsidRDefault="0011143B" w:rsidP="00D4325B">
            <w:pPr>
              <w:jc w:val="center"/>
              <w:outlineLvl w:val="1"/>
              <w:rPr>
                <w:rFonts w:ascii="Times New Roman" w:hAnsi="Times New Roman"/>
              </w:rPr>
            </w:pPr>
          </w:p>
        </w:tc>
        <w:tc>
          <w:tcPr>
            <w:tcW w:w="2227" w:type="dxa"/>
            <w:vAlign w:val="center"/>
          </w:tcPr>
          <w:p w:rsidR="0011143B" w:rsidRPr="003F29EA" w:rsidRDefault="0011143B" w:rsidP="00D4325B">
            <w:pPr>
              <w:jc w:val="center"/>
              <w:outlineLvl w:val="1"/>
              <w:rPr>
                <w:rFonts w:ascii="Times New Roman" w:hAnsi="Times New Roman"/>
              </w:rPr>
            </w:pPr>
            <w:r w:rsidRPr="003F29EA">
              <w:rPr>
                <w:rFonts w:ascii="Times New Roman" w:hAnsi="Times New Roman"/>
              </w:rPr>
              <w:t>ул. Естая, 54</w:t>
            </w:r>
          </w:p>
        </w:tc>
        <w:tc>
          <w:tcPr>
            <w:tcW w:w="3685" w:type="dxa"/>
            <w:vAlign w:val="center"/>
          </w:tcPr>
          <w:p w:rsidR="0011143B" w:rsidRPr="003F29EA" w:rsidRDefault="00496DB1" w:rsidP="00D4325B">
            <w:pPr>
              <w:outlineLvl w:val="1"/>
              <w:rPr>
                <w:rFonts w:ascii="Times New Roman" w:hAnsi="Times New Roman"/>
              </w:rPr>
            </w:pPr>
            <w:r w:rsidRPr="003F29EA">
              <w:rPr>
                <w:rFonts w:ascii="Times New Roman" w:hAnsi="Times New Roman"/>
              </w:rPr>
              <w:t xml:space="preserve">взвешенные частицы РМ-2,5, взвешенные частицы РМ-10, </w:t>
            </w:r>
            <w:r w:rsidR="0011143B" w:rsidRPr="003F29EA">
              <w:rPr>
                <w:rFonts w:ascii="Times New Roman" w:hAnsi="Times New Roman"/>
              </w:rPr>
              <w:t>диоксид серы, оксид углерода, диоксид и оксид азота, озон, сероводород, сумма углеводородов, аммиак, метан</w:t>
            </w:r>
          </w:p>
        </w:tc>
      </w:tr>
      <w:tr w:rsidR="0011143B" w:rsidRPr="003F29EA">
        <w:tc>
          <w:tcPr>
            <w:tcW w:w="959" w:type="dxa"/>
            <w:vAlign w:val="center"/>
          </w:tcPr>
          <w:p w:rsidR="0011143B" w:rsidRPr="003F29EA" w:rsidRDefault="0011143B" w:rsidP="00D4325B">
            <w:pPr>
              <w:jc w:val="center"/>
              <w:outlineLvl w:val="1"/>
              <w:rPr>
                <w:rFonts w:ascii="Times New Roman" w:hAnsi="Times New Roman"/>
              </w:rPr>
            </w:pPr>
            <w:r w:rsidRPr="003F29EA">
              <w:rPr>
                <w:rFonts w:ascii="Times New Roman" w:hAnsi="Times New Roman"/>
              </w:rPr>
              <w:t>6</w:t>
            </w:r>
          </w:p>
        </w:tc>
        <w:tc>
          <w:tcPr>
            <w:tcW w:w="1134" w:type="dxa"/>
            <w:vMerge/>
            <w:vAlign w:val="center"/>
          </w:tcPr>
          <w:p w:rsidR="0011143B" w:rsidRPr="003F29EA" w:rsidRDefault="0011143B" w:rsidP="00D4325B">
            <w:pPr>
              <w:jc w:val="center"/>
              <w:outlineLvl w:val="1"/>
              <w:rPr>
                <w:rFonts w:ascii="Times New Roman" w:hAnsi="Times New Roman"/>
              </w:rPr>
            </w:pPr>
          </w:p>
        </w:tc>
        <w:tc>
          <w:tcPr>
            <w:tcW w:w="1884" w:type="dxa"/>
            <w:vMerge/>
            <w:vAlign w:val="center"/>
          </w:tcPr>
          <w:p w:rsidR="0011143B" w:rsidRPr="003F29EA" w:rsidRDefault="0011143B" w:rsidP="00D4325B">
            <w:pPr>
              <w:jc w:val="center"/>
              <w:outlineLvl w:val="1"/>
              <w:rPr>
                <w:rFonts w:ascii="Times New Roman" w:hAnsi="Times New Roman"/>
              </w:rPr>
            </w:pPr>
          </w:p>
        </w:tc>
        <w:tc>
          <w:tcPr>
            <w:tcW w:w="2227" w:type="dxa"/>
            <w:vAlign w:val="center"/>
          </w:tcPr>
          <w:p w:rsidR="0011143B" w:rsidRPr="003F29EA" w:rsidRDefault="0011143B" w:rsidP="00D4325B">
            <w:pPr>
              <w:jc w:val="center"/>
              <w:outlineLvl w:val="1"/>
              <w:rPr>
                <w:rFonts w:ascii="Times New Roman" w:hAnsi="Times New Roman"/>
              </w:rPr>
            </w:pPr>
            <w:r w:rsidRPr="003F29EA">
              <w:rPr>
                <w:rFonts w:ascii="Times New Roman" w:hAnsi="Times New Roman"/>
              </w:rPr>
              <w:t>ул. Затон, 39</w:t>
            </w:r>
          </w:p>
        </w:tc>
        <w:tc>
          <w:tcPr>
            <w:tcW w:w="3685" w:type="dxa"/>
            <w:vAlign w:val="center"/>
          </w:tcPr>
          <w:p w:rsidR="0011143B" w:rsidRPr="003F29EA" w:rsidRDefault="00D26377" w:rsidP="00D4325B">
            <w:pPr>
              <w:outlineLvl w:val="1"/>
              <w:rPr>
                <w:rFonts w:ascii="Times New Roman" w:hAnsi="Times New Roman"/>
              </w:rPr>
            </w:pPr>
            <w:r w:rsidRPr="003F29EA">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3F29EA" w:rsidRDefault="001750B4" w:rsidP="00D4325B">
      <w:pPr>
        <w:pStyle w:val="Style100"/>
        <w:widowControl/>
        <w:spacing w:line="0" w:lineRule="atLeast"/>
        <w:ind w:firstLine="708"/>
        <w:rPr>
          <w:rStyle w:val="FontStyle201"/>
          <w:sz w:val="28"/>
          <w:szCs w:val="28"/>
        </w:rPr>
      </w:pPr>
    </w:p>
    <w:p w:rsidR="0049016A" w:rsidRPr="003F29EA" w:rsidRDefault="003C44EE" w:rsidP="00D4325B">
      <w:pPr>
        <w:jc w:val="center"/>
        <w:rPr>
          <w:rFonts w:ascii="Times New Roman" w:hAnsi="Times New Roman"/>
          <w:b/>
          <w:sz w:val="26"/>
          <w:szCs w:val="26"/>
        </w:rPr>
      </w:pPr>
      <w:r w:rsidRPr="003F29EA">
        <w:rPr>
          <w:rFonts w:ascii="Times New Roman" w:hAnsi="Times New Roman"/>
          <w:b/>
          <w:noProof/>
          <w:sz w:val="26"/>
          <w:szCs w:val="26"/>
          <w:lang w:eastAsia="ru-RU" w:bidi="ar-SA"/>
        </w:rPr>
        <w:lastRenderedPageBreak/>
        <w:drawing>
          <wp:inline distT="0" distB="0" distL="0" distR="0">
            <wp:extent cx="6292168" cy="308610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86" cstate="print"/>
                    <a:srcRect/>
                    <a:stretch>
                      <a:fillRect/>
                    </a:stretch>
                  </pic:blipFill>
                  <pic:spPr bwMode="auto">
                    <a:xfrm>
                      <a:off x="0" y="0"/>
                      <a:ext cx="6294120" cy="3087058"/>
                    </a:xfrm>
                    <a:prstGeom prst="rect">
                      <a:avLst/>
                    </a:prstGeom>
                    <a:noFill/>
                    <a:ln w="9525">
                      <a:noFill/>
                      <a:miter lim="800000"/>
                      <a:headEnd/>
                      <a:tailEnd/>
                    </a:ln>
                  </pic:spPr>
                </pic:pic>
              </a:graphicData>
            </a:graphic>
          </wp:inline>
        </w:drawing>
      </w:r>
    </w:p>
    <w:p w:rsidR="00427EC4" w:rsidRPr="003F29EA" w:rsidRDefault="00E71641" w:rsidP="00D4325B">
      <w:pPr>
        <w:ind w:right="-375"/>
        <w:jc w:val="center"/>
        <w:rPr>
          <w:rFonts w:ascii="Times New Roman" w:hAnsi="Times New Roman"/>
        </w:rPr>
      </w:pPr>
      <w:r w:rsidRPr="003F29EA">
        <w:rPr>
          <w:rFonts w:ascii="Times New Roman" w:hAnsi="Times New Roman"/>
        </w:rPr>
        <w:t xml:space="preserve">Рис.12.1.Схема расположения стационарной сети наблюдения </w:t>
      </w:r>
      <w:r w:rsidR="008F679F" w:rsidRPr="003F29EA">
        <w:rPr>
          <w:rFonts w:ascii="Times New Roman" w:hAnsi="Times New Roman"/>
        </w:rPr>
        <w:t xml:space="preserve">за загрязнением </w:t>
      </w:r>
    </w:p>
    <w:p w:rsidR="00D438C4" w:rsidRPr="003F29EA" w:rsidRDefault="008F679F" w:rsidP="00D4325B">
      <w:pPr>
        <w:ind w:right="-375"/>
        <w:jc w:val="center"/>
        <w:rPr>
          <w:rFonts w:ascii="Times New Roman" w:hAnsi="Times New Roman"/>
        </w:rPr>
      </w:pPr>
      <w:r w:rsidRPr="003F29EA">
        <w:rPr>
          <w:rFonts w:ascii="Times New Roman" w:hAnsi="Times New Roman"/>
        </w:rPr>
        <w:t>атмосферного воздуха</w:t>
      </w:r>
      <w:r w:rsidR="00E71641" w:rsidRPr="003F29EA">
        <w:rPr>
          <w:rFonts w:ascii="Times New Roman" w:hAnsi="Times New Roman"/>
        </w:rPr>
        <w:t xml:space="preserve"> города Павлодар </w:t>
      </w:r>
    </w:p>
    <w:p w:rsidR="00EE4461" w:rsidRPr="003F29EA" w:rsidRDefault="00EE4461" w:rsidP="00D4325B">
      <w:pPr>
        <w:jc w:val="right"/>
        <w:rPr>
          <w:rFonts w:ascii="Times New Roman" w:hAnsi="Times New Roman"/>
        </w:rPr>
      </w:pPr>
    </w:p>
    <w:p w:rsidR="00E94CCB" w:rsidRPr="003F29EA" w:rsidRDefault="00723FBA" w:rsidP="00D4325B">
      <w:pPr>
        <w:ind w:firstLine="709"/>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07597D" w:rsidRPr="003F29EA">
        <w:rPr>
          <w:rFonts w:ascii="Times New Roman" w:hAnsi="Times New Roman"/>
          <w:sz w:val="28"/>
          <w:szCs w:val="28"/>
        </w:rPr>
        <w:t>П</w:t>
      </w:r>
      <w:r w:rsidRPr="003F29EA">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E94CCB" w:rsidRPr="003F29EA">
        <w:rPr>
          <w:rFonts w:ascii="Times New Roman" w:hAnsi="Times New Roman"/>
          <w:sz w:val="28"/>
          <w:szCs w:val="28"/>
        </w:rPr>
        <w:t xml:space="preserve">как </w:t>
      </w:r>
      <w:r w:rsidR="000F04BE" w:rsidRPr="003F29EA">
        <w:rPr>
          <w:rFonts w:ascii="Times New Roman" w:hAnsi="Times New Roman"/>
          <w:b/>
          <w:i/>
          <w:sz w:val="28"/>
          <w:szCs w:val="28"/>
          <w:lang w:val="kk-KZ"/>
        </w:rPr>
        <w:t>пов</w:t>
      </w:r>
      <w:r w:rsidR="003356C7" w:rsidRPr="003F29EA">
        <w:rPr>
          <w:rFonts w:ascii="Times New Roman" w:hAnsi="Times New Roman"/>
          <w:b/>
          <w:i/>
          <w:sz w:val="28"/>
          <w:szCs w:val="28"/>
        </w:rPr>
        <w:t>ы</w:t>
      </w:r>
      <w:r w:rsidR="000F04BE" w:rsidRPr="003F29EA">
        <w:rPr>
          <w:rFonts w:ascii="Times New Roman" w:hAnsi="Times New Roman"/>
          <w:b/>
          <w:i/>
          <w:sz w:val="28"/>
          <w:szCs w:val="28"/>
          <w:lang w:val="kk-KZ"/>
        </w:rPr>
        <w:t>шенны</w:t>
      </w:r>
      <w:r w:rsidR="00414336" w:rsidRPr="003F29EA">
        <w:rPr>
          <w:rFonts w:ascii="Times New Roman" w:hAnsi="Times New Roman"/>
          <w:b/>
          <w:i/>
          <w:sz w:val="28"/>
          <w:szCs w:val="28"/>
          <w:lang w:val="kk-KZ"/>
        </w:rPr>
        <w:t>м</w:t>
      </w:r>
      <w:r w:rsidR="00CB66D2" w:rsidRPr="003F29EA">
        <w:rPr>
          <w:rFonts w:ascii="Times New Roman" w:hAnsi="Times New Roman"/>
          <w:sz w:val="28"/>
          <w:szCs w:val="28"/>
        </w:rPr>
        <w:t>,о</w:t>
      </w:r>
      <w:r w:rsidRPr="003F29EA">
        <w:rPr>
          <w:rFonts w:ascii="Times New Roman" w:hAnsi="Times New Roman"/>
          <w:sz w:val="28"/>
          <w:szCs w:val="28"/>
        </w:rPr>
        <w:t xml:space="preserve">н определялся </w:t>
      </w:r>
      <w:r w:rsidR="00E94CCB" w:rsidRPr="003F29EA">
        <w:rPr>
          <w:rFonts w:ascii="Times New Roman" w:hAnsi="Times New Roman"/>
          <w:sz w:val="28"/>
          <w:szCs w:val="28"/>
          <w:lang w:val="kk-KZ"/>
        </w:rPr>
        <w:t>значени</w:t>
      </w:r>
      <w:r w:rsidR="00414336" w:rsidRPr="003F29EA">
        <w:rPr>
          <w:rFonts w:ascii="Times New Roman" w:hAnsi="Times New Roman"/>
          <w:sz w:val="28"/>
          <w:szCs w:val="28"/>
          <w:lang w:val="kk-KZ"/>
        </w:rPr>
        <w:t>ями</w:t>
      </w:r>
      <w:r w:rsidR="00414336" w:rsidRPr="003F29EA">
        <w:rPr>
          <w:rFonts w:ascii="Times New Roman" w:hAnsi="Times New Roman"/>
          <w:sz w:val="28"/>
          <w:szCs w:val="28"/>
        </w:rPr>
        <w:t>СИ равным</w:t>
      </w:r>
      <w:r w:rsidR="00496DB1" w:rsidRPr="003F29EA">
        <w:rPr>
          <w:rFonts w:ascii="Times New Roman" w:hAnsi="Times New Roman"/>
          <w:sz w:val="28"/>
          <w:szCs w:val="28"/>
        </w:rPr>
        <w:t xml:space="preserve"> 4</w:t>
      </w:r>
      <w:r w:rsidR="00A535F0" w:rsidRPr="003F29EA">
        <w:rPr>
          <w:rFonts w:ascii="Times New Roman" w:hAnsi="Times New Roman"/>
          <w:sz w:val="28"/>
          <w:szCs w:val="28"/>
        </w:rPr>
        <w:t xml:space="preserve">(повышенный уровень) </w:t>
      </w:r>
      <w:r w:rsidR="00496DB1" w:rsidRPr="003F29EA">
        <w:rPr>
          <w:rFonts w:ascii="Times New Roman" w:hAnsi="Times New Roman"/>
          <w:sz w:val="28"/>
          <w:szCs w:val="28"/>
        </w:rPr>
        <w:t>и НП = 1</w:t>
      </w:r>
      <w:r w:rsidR="00414336" w:rsidRPr="003F29EA">
        <w:rPr>
          <w:rFonts w:ascii="Times New Roman" w:hAnsi="Times New Roman"/>
          <w:sz w:val="28"/>
          <w:szCs w:val="28"/>
        </w:rPr>
        <w:t>%</w:t>
      </w:r>
      <w:r w:rsidR="00496DB1" w:rsidRPr="003F29EA">
        <w:rPr>
          <w:rFonts w:ascii="Times New Roman" w:hAnsi="Times New Roman"/>
          <w:sz w:val="28"/>
          <w:szCs w:val="28"/>
        </w:rPr>
        <w:t xml:space="preserve"> (повышенный</w:t>
      </w:r>
      <w:r w:rsidR="00A535F0" w:rsidRPr="003F29EA">
        <w:rPr>
          <w:rFonts w:ascii="Times New Roman" w:hAnsi="Times New Roman"/>
          <w:sz w:val="28"/>
          <w:szCs w:val="28"/>
        </w:rPr>
        <w:t xml:space="preserve"> уровень)</w:t>
      </w:r>
      <w:r w:rsidR="003C74FF" w:rsidRPr="003F29EA">
        <w:rPr>
          <w:rFonts w:ascii="Times New Roman" w:hAnsi="Times New Roman"/>
          <w:sz w:val="28"/>
          <w:szCs w:val="28"/>
        </w:rPr>
        <w:t>(</w:t>
      </w:r>
      <w:r w:rsidR="00E94CCB" w:rsidRPr="003F29EA">
        <w:rPr>
          <w:rFonts w:ascii="Times New Roman" w:hAnsi="Times New Roman"/>
          <w:sz w:val="28"/>
          <w:szCs w:val="28"/>
        </w:rPr>
        <w:t>рис. 1,</w:t>
      </w:r>
      <w:r w:rsidR="00303156" w:rsidRPr="003F29EA">
        <w:rPr>
          <w:rFonts w:ascii="Times New Roman" w:hAnsi="Times New Roman"/>
          <w:sz w:val="28"/>
          <w:szCs w:val="28"/>
        </w:rPr>
        <w:t>2</w:t>
      </w:r>
      <w:r w:rsidR="003C74FF" w:rsidRPr="003F29EA">
        <w:rPr>
          <w:rFonts w:ascii="Times New Roman" w:hAnsi="Times New Roman"/>
          <w:sz w:val="28"/>
          <w:szCs w:val="28"/>
        </w:rPr>
        <w:t xml:space="preserve">). </w:t>
      </w:r>
    </w:p>
    <w:p w:rsidR="00DD24A7" w:rsidRPr="003F29EA" w:rsidRDefault="00DD24A7" w:rsidP="00D4325B">
      <w:pPr>
        <w:ind w:firstLine="709"/>
        <w:jc w:val="both"/>
        <w:rPr>
          <w:rFonts w:ascii="Times New Roman" w:hAnsi="Times New Roman"/>
          <w:sz w:val="28"/>
          <w:szCs w:val="28"/>
        </w:rPr>
      </w:pPr>
      <w:r w:rsidRPr="003F29EA">
        <w:rPr>
          <w:rFonts w:ascii="Times New Roman" w:hAnsi="Times New Roman"/>
          <w:sz w:val="28"/>
          <w:szCs w:val="28"/>
        </w:rPr>
        <w:t xml:space="preserve">Воздух более всего загрязнен </w:t>
      </w:r>
      <w:r w:rsidR="00496DB1" w:rsidRPr="003F29EA">
        <w:rPr>
          <w:rFonts w:ascii="Times New Roman" w:hAnsi="Times New Roman"/>
          <w:b/>
          <w:sz w:val="28"/>
          <w:szCs w:val="28"/>
          <w:lang w:val="kk-KZ"/>
        </w:rPr>
        <w:t xml:space="preserve">оксидом углерода </w:t>
      </w:r>
      <w:r w:rsidR="00C83463" w:rsidRPr="003F29EA">
        <w:rPr>
          <w:rFonts w:ascii="Times New Roman" w:hAnsi="Times New Roman"/>
          <w:sz w:val="28"/>
          <w:szCs w:val="28"/>
          <w:lang w:val="kk-KZ"/>
        </w:rPr>
        <w:t>(в районе №</w:t>
      </w:r>
      <w:r w:rsidR="00CD3EB5" w:rsidRPr="003F29EA">
        <w:rPr>
          <w:rFonts w:ascii="Times New Roman" w:hAnsi="Times New Roman"/>
          <w:sz w:val="28"/>
          <w:szCs w:val="28"/>
          <w:lang w:val="kk-KZ"/>
        </w:rPr>
        <w:t>3</w:t>
      </w:r>
      <w:r w:rsidR="00C83463" w:rsidRPr="003F29EA">
        <w:rPr>
          <w:rFonts w:ascii="Times New Roman" w:hAnsi="Times New Roman"/>
          <w:sz w:val="28"/>
          <w:szCs w:val="28"/>
          <w:lang w:val="kk-KZ"/>
        </w:rPr>
        <w:t xml:space="preserve"> поста)</w:t>
      </w:r>
      <w:r w:rsidRPr="003F29EA">
        <w:rPr>
          <w:rFonts w:ascii="Times New Roman" w:hAnsi="Times New Roman"/>
          <w:sz w:val="28"/>
          <w:szCs w:val="28"/>
        </w:rPr>
        <w:t>.</w:t>
      </w:r>
    </w:p>
    <w:p w:rsidR="003356C7" w:rsidRPr="003F29EA" w:rsidRDefault="00B76C97"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w:t>
      </w:r>
      <w:r w:rsidR="00CB66D2" w:rsidRPr="003F29EA">
        <w:rPr>
          <w:rFonts w:ascii="Times New Roman" w:hAnsi="Times New Roman"/>
          <w:sz w:val="28"/>
          <w:szCs w:val="28"/>
        </w:rPr>
        <w:t>ые</w:t>
      </w:r>
      <w:r w:rsidRPr="003F29EA">
        <w:rPr>
          <w:rFonts w:ascii="Times New Roman" w:hAnsi="Times New Roman"/>
          <w:sz w:val="28"/>
          <w:szCs w:val="28"/>
        </w:rPr>
        <w:t>концентраци</w:t>
      </w:r>
      <w:r w:rsidR="00CB66D2" w:rsidRPr="003F29EA">
        <w:rPr>
          <w:rFonts w:ascii="Times New Roman" w:hAnsi="Times New Roman"/>
          <w:sz w:val="28"/>
          <w:szCs w:val="28"/>
        </w:rPr>
        <w:t>и</w:t>
      </w:r>
      <w:r w:rsidR="002B7492" w:rsidRPr="003F29EA">
        <w:rPr>
          <w:rFonts w:ascii="Times New Roman" w:hAnsi="Times New Roman"/>
          <w:sz w:val="28"/>
          <w:szCs w:val="28"/>
        </w:rPr>
        <w:t>загрязня</w:t>
      </w:r>
      <w:r w:rsidR="00CC699F" w:rsidRPr="003F29EA">
        <w:rPr>
          <w:rFonts w:ascii="Times New Roman" w:hAnsi="Times New Roman"/>
          <w:sz w:val="28"/>
          <w:szCs w:val="28"/>
        </w:rPr>
        <w:t>ющих веществне превышали ПДК</w:t>
      </w:r>
      <w:r w:rsidR="00616D48" w:rsidRPr="003F29EA">
        <w:rPr>
          <w:rFonts w:ascii="Times New Roman" w:hAnsi="Times New Roman"/>
          <w:sz w:val="28"/>
          <w:szCs w:val="28"/>
        </w:rPr>
        <w:t>.</w:t>
      </w:r>
    </w:p>
    <w:p w:rsidR="00DD24A7" w:rsidRPr="003F29EA" w:rsidRDefault="003356C7" w:rsidP="00D4325B">
      <w:pPr>
        <w:ind w:firstLine="709"/>
        <w:jc w:val="both"/>
        <w:rPr>
          <w:rFonts w:ascii="Times New Roman" w:hAnsi="Times New Roman"/>
          <w:sz w:val="28"/>
          <w:szCs w:val="28"/>
        </w:rPr>
      </w:pPr>
      <w:r w:rsidRPr="003F29EA">
        <w:rPr>
          <w:rFonts w:ascii="Times New Roman" w:hAnsi="Times New Roman"/>
          <w:sz w:val="28"/>
          <w:szCs w:val="28"/>
        </w:rPr>
        <w:t xml:space="preserve">Были выявлены превышения более 1 </w:t>
      </w:r>
      <w:r w:rsidR="00133771" w:rsidRPr="003F29EA">
        <w:rPr>
          <w:rFonts w:ascii="Times New Roman" w:hAnsi="Times New Roman"/>
          <w:sz w:val="28"/>
          <w:szCs w:val="28"/>
        </w:rPr>
        <w:t>ПДКм.р</w:t>
      </w:r>
      <w:r w:rsidR="00CD3EB5" w:rsidRPr="003F29EA">
        <w:rPr>
          <w:rFonts w:ascii="Times New Roman" w:hAnsi="Times New Roman"/>
          <w:sz w:val="28"/>
          <w:szCs w:val="28"/>
        </w:rPr>
        <w:t xml:space="preserve">. </w:t>
      </w:r>
      <w:r w:rsidR="001D586A" w:rsidRPr="003F29EA">
        <w:rPr>
          <w:rFonts w:ascii="Times New Roman" w:hAnsi="Times New Roman"/>
          <w:sz w:val="28"/>
          <w:szCs w:val="28"/>
        </w:rPr>
        <w:t xml:space="preserve">по </w:t>
      </w:r>
      <w:r w:rsidR="00CD3EB5" w:rsidRPr="003F29EA">
        <w:rPr>
          <w:rFonts w:ascii="Times New Roman" w:hAnsi="Times New Roman"/>
          <w:sz w:val="28"/>
          <w:szCs w:val="28"/>
        </w:rPr>
        <w:t xml:space="preserve">оксиду углерода – 15, </w:t>
      </w:r>
      <w:r w:rsidR="00276549" w:rsidRPr="003F29EA">
        <w:rPr>
          <w:rFonts w:ascii="Times New Roman" w:hAnsi="Times New Roman"/>
          <w:sz w:val="28"/>
          <w:szCs w:val="28"/>
          <w:lang w:val="kk-KZ"/>
        </w:rPr>
        <w:t>сероводороду-</w:t>
      </w:r>
      <w:r w:rsidR="00CD3EB5" w:rsidRPr="003F29EA">
        <w:rPr>
          <w:rFonts w:ascii="Times New Roman" w:hAnsi="Times New Roman"/>
          <w:sz w:val="28"/>
          <w:szCs w:val="28"/>
          <w:lang w:val="kk-KZ"/>
        </w:rPr>
        <w:t xml:space="preserve"> 6</w:t>
      </w:r>
      <w:r w:rsidR="000F04BE" w:rsidRPr="003F29EA">
        <w:rPr>
          <w:rFonts w:ascii="Times New Roman" w:hAnsi="Times New Roman"/>
          <w:sz w:val="28"/>
          <w:szCs w:val="28"/>
          <w:lang w:val="kk-KZ"/>
        </w:rPr>
        <w:t xml:space="preserve"> случа</w:t>
      </w:r>
      <w:r w:rsidR="00CD3EB5" w:rsidRPr="003F29EA">
        <w:rPr>
          <w:rFonts w:ascii="Times New Roman" w:hAnsi="Times New Roman"/>
          <w:sz w:val="28"/>
          <w:szCs w:val="28"/>
          <w:lang w:val="kk-KZ"/>
        </w:rPr>
        <w:t>ев</w:t>
      </w:r>
      <w:r w:rsidR="003C74FF" w:rsidRPr="003F29EA">
        <w:rPr>
          <w:rFonts w:ascii="Times New Roman" w:hAnsi="Times New Roman"/>
          <w:sz w:val="28"/>
          <w:szCs w:val="28"/>
        </w:rPr>
        <w:t>(таблица 1).</w:t>
      </w:r>
    </w:p>
    <w:p w:rsidR="00BB59B7" w:rsidRPr="003F29EA" w:rsidRDefault="00BB59B7" w:rsidP="00D4325B">
      <w:pPr>
        <w:tabs>
          <w:tab w:val="left" w:pos="1905"/>
        </w:tabs>
        <w:jc w:val="both"/>
        <w:rPr>
          <w:rFonts w:ascii="Times New Roman" w:hAnsi="Times New Roman"/>
          <w:sz w:val="28"/>
          <w:szCs w:val="28"/>
          <w:lang w:val="kk-KZ"/>
        </w:rPr>
      </w:pPr>
    </w:p>
    <w:p w:rsidR="00E02263" w:rsidRPr="003F29EA" w:rsidRDefault="00E02263" w:rsidP="00D4325B">
      <w:pPr>
        <w:numPr>
          <w:ilvl w:val="1"/>
          <w:numId w:val="6"/>
        </w:numPr>
        <w:ind w:left="0" w:firstLine="0"/>
        <w:jc w:val="center"/>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 по городу Екибастуз</w:t>
      </w:r>
    </w:p>
    <w:p w:rsidR="00E1603A" w:rsidRPr="003F29EA" w:rsidRDefault="00E1603A" w:rsidP="00D4325B">
      <w:pPr>
        <w:jc w:val="both"/>
        <w:rPr>
          <w:rFonts w:ascii="Times New Roman" w:hAnsi="Times New Roman"/>
          <w:b/>
          <w:sz w:val="28"/>
          <w:szCs w:val="28"/>
        </w:rPr>
      </w:pPr>
    </w:p>
    <w:p w:rsidR="008C348E"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9C20EB" w:rsidRPr="003F29EA">
        <w:rPr>
          <w:rStyle w:val="FontStyle204"/>
          <w:sz w:val="28"/>
          <w:szCs w:val="28"/>
        </w:rPr>
        <w:t>3</w:t>
      </w:r>
      <w:r w:rsidRPr="003F29EA">
        <w:rPr>
          <w:rStyle w:val="FontStyle204"/>
          <w:sz w:val="28"/>
          <w:szCs w:val="28"/>
        </w:rPr>
        <w:t xml:space="preserve"> стационарных постах</w:t>
      </w:r>
      <w:r w:rsidRPr="003F29EA">
        <w:rPr>
          <w:rFonts w:ascii="Times New Roman" w:hAnsi="Times New Roman"/>
          <w:sz w:val="28"/>
          <w:szCs w:val="28"/>
        </w:rPr>
        <w:t>(</w:t>
      </w:r>
      <w:r w:rsidR="00D95013" w:rsidRPr="003F29EA">
        <w:rPr>
          <w:rFonts w:ascii="Times New Roman" w:hAnsi="Times New Roman"/>
          <w:sz w:val="28"/>
          <w:szCs w:val="28"/>
        </w:rPr>
        <w:t>рис.12.2.</w:t>
      </w:r>
      <w:r w:rsidRPr="003F29EA">
        <w:rPr>
          <w:rFonts w:ascii="Times New Roman" w:hAnsi="Times New Roman"/>
          <w:sz w:val="28"/>
          <w:szCs w:val="28"/>
        </w:rPr>
        <w:t xml:space="preserve">, таблица </w:t>
      </w:r>
      <w:r w:rsidR="003C74FF" w:rsidRPr="003F29EA">
        <w:rPr>
          <w:rFonts w:ascii="Times New Roman" w:hAnsi="Times New Roman"/>
          <w:sz w:val="28"/>
          <w:szCs w:val="28"/>
          <w:lang w:val="kk-KZ"/>
        </w:rPr>
        <w:t>12.2</w:t>
      </w:r>
      <w:r w:rsidRPr="003F29EA">
        <w:rPr>
          <w:rFonts w:ascii="Times New Roman" w:hAnsi="Times New Roman"/>
          <w:sz w:val="28"/>
          <w:szCs w:val="28"/>
        </w:rPr>
        <w:t>)</w:t>
      </w:r>
      <w:r w:rsidRPr="003F29EA">
        <w:rPr>
          <w:rStyle w:val="FontStyle201"/>
          <w:sz w:val="28"/>
          <w:szCs w:val="28"/>
        </w:rPr>
        <w:t>.</w:t>
      </w:r>
    </w:p>
    <w:p w:rsidR="008C348E" w:rsidRPr="003F29EA" w:rsidRDefault="008C348E" w:rsidP="00D4325B">
      <w:pPr>
        <w:pStyle w:val="Style100"/>
        <w:widowControl/>
        <w:spacing w:line="0" w:lineRule="atLeast"/>
        <w:ind w:firstLine="708"/>
        <w:rPr>
          <w:rStyle w:val="FontStyle201"/>
          <w:sz w:val="20"/>
          <w:szCs w:val="20"/>
        </w:rPr>
      </w:pP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3C74FF" w:rsidRPr="003F29EA">
        <w:rPr>
          <w:rFonts w:ascii="Times New Roman" w:hAnsi="Times New Roman"/>
          <w:lang w:val="kk-KZ"/>
        </w:rPr>
        <w:t>12.2</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750B4" w:rsidRPr="003F29EA" w:rsidRDefault="001750B4" w:rsidP="00D4325B">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3F29EA">
        <w:trPr>
          <w:tblHeader/>
        </w:trPr>
        <w:tc>
          <w:tcPr>
            <w:tcW w:w="959"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Номер</w:t>
            </w:r>
          </w:p>
          <w:p w:rsidR="00043CE7" w:rsidRPr="003F29EA" w:rsidRDefault="00043CE7"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Проведени</w:t>
            </w:r>
            <w:r w:rsidR="00B65736" w:rsidRPr="003F29EA">
              <w:rPr>
                <w:rFonts w:ascii="Times New Roman" w:hAnsi="Times New Roman"/>
                <w:b/>
              </w:rPr>
              <w:t>е</w:t>
            </w:r>
            <w:r w:rsidRPr="003F29EA">
              <w:rPr>
                <w:rFonts w:ascii="Times New Roman" w:hAnsi="Times New Roman"/>
                <w:b/>
              </w:rPr>
              <w:t xml:space="preserve"> наблюдений</w:t>
            </w:r>
          </w:p>
        </w:tc>
        <w:tc>
          <w:tcPr>
            <w:tcW w:w="1943"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Адрес поста</w:t>
            </w:r>
          </w:p>
        </w:tc>
        <w:tc>
          <w:tcPr>
            <w:tcW w:w="3827"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043CE7" w:rsidRPr="003F29EA">
        <w:tc>
          <w:tcPr>
            <w:tcW w:w="959"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2</w:t>
            </w:r>
          </w:p>
        </w:tc>
        <w:tc>
          <w:tcPr>
            <w:tcW w:w="1276"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 xml:space="preserve">3 раза </w:t>
            </w:r>
          </w:p>
          <w:p w:rsidR="00043CE7" w:rsidRPr="003F29EA" w:rsidRDefault="00043CE7" w:rsidP="00D4325B">
            <w:pPr>
              <w:jc w:val="center"/>
              <w:outlineLvl w:val="1"/>
              <w:rPr>
                <w:rFonts w:ascii="Times New Roman" w:hAnsi="Times New Roman"/>
              </w:rPr>
            </w:pPr>
            <w:r w:rsidRPr="003F29EA">
              <w:rPr>
                <w:rFonts w:ascii="Times New Roman" w:hAnsi="Times New Roman"/>
              </w:rPr>
              <w:t>в сутки</w:t>
            </w:r>
          </w:p>
        </w:tc>
        <w:tc>
          <w:tcPr>
            <w:tcW w:w="1884" w:type="dxa"/>
            <w:vAlign w:val="center"/>
          </w:tcPr>
          <w:p w:rsidR="00043CE7" w:rsidRPr="003F29EA" w:rsidRDefault="00A75586" w:rsidP="00D4325B">
            <w:pPr>
              <w:jc w:val="center"/>
              <w:outlineLvl w:val="1"/>
              <w:rPr>
                <w:rFonts w:ascii="Times New Roman" w:hAnsi="Times New Roman"/>
              </w:rPr>
            </w:pPr>
            <w:r w:rsidRPr="003F29EA">
              <w:rPr>
                <w:rFonts w:ascii="Times New Roman" w:hAnsi="Times New Roman"/>
              </w:rPr>
              <w:t xml:space="preserve">ручной отбор проб (дискретные </w:t>
            </w:r>
            <w:r w:rsidR="00632E59" w:rsidRPr="003F29EA">
              <w:rPr>
                <w:rFonts w:ascii="Times New Roman" w:hAnsi="Times New Roman"/>
              </w:rPr>
              <w:t>методы)</w:t>
            </w:r>
          </w:p>
        </w:tc>
        <w:tc>
          <w:tcPr>
            <w:tcW w:w="1943"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8 м-н, ул. Беркембаева и Сатпаева</w:t>
            </w:r>
          </w:p>
        </w:tc>
        <w:tc>
          <w:tcPr>
            <w:tcW w:w="3827" w:type="dxa"/>
            <w:vAlign w:val="center"/>
          </w:tcPr>
          <w:p w:rsidR="00043CE7" w:rsidRPr="003F29EA" w:rsidRDefault="00B65736" w:rsidP="00D4325B">
            <w:pPr>
              <w:outlineLvl w:val="1"/>
              <w:rPr>
                <w:rFonts w:ascii="Times New Roman" w:hAnsi="Times New Roman"/>
              </w:rPr>
            </w:pPr>
            <w:r w:rsidRPr="003F29EA">
              <w:rPr>
                <w:rFonts w:ascii="Times New Roman" w:hAnsi="Times New Roman"/>
              </w:rPr>
              <w:t>в</w:t>
            </w:r>
            <w:r w:rsidR="00043CE7" w:rsidRPr="003F29EA">
              <w:rPr>
                <w:rFonts w:ascii="Times New Roman" w:hAnsi="Times New Roman"/>
              </w:rPr>
              <w:t>звешенные вещества, диоксид серы, сульфаты, оксид углерода, диоксид азота</w:t>
            </w:r>
          </w:p>
        </w:tc>
      </w:tr>
      <w:tr w:rsidR="00F81475" w:rsidRPr="003F29EA">
        <w:tc>
          <w:tcPr>
            <w:tcW w:w="959" w:type="dxa"/>
            <w:vAlign w:val="center"/>
          </w:tcPr>
          <w:p w:rsidR="00F81475" w:rsidRPr="003F29EA" w:rsidRDefault="00F81475" w:rsidP="00D4325B">
            <w:pPr>
              <w:jc w:val="center"/>
              <w:outlineLvl w:val="1"/>
              <w:rPr>
                <w:rFonts w:ascii="Times New Roman" w:hAnsi="Times New Roman"/>
              </w:rPr>
            </w:pPr>
            <w:r w:rsidRPr="003F29EA">
              <w:rPr>
                <w:rFonts w:ascii="Times New Roman" w:hAnsi="Times New Roman"/>
              </w:rPr>
              <w:t>1</w:t>
            </w:r>
          </w:p>
        </w:tc>
        <w:tc>
          <w:tcPr>
            <w:tcW w:w="1276" w:type="dxa"/>
            <w:vAlign w:val="center"/>
          </w:tcPr>
          <w:p w:rsidR="00F81475" w:rsidRPr="003F29EA" w:rsidRDefault="00F81475" w:rsidP="00D4325B">
            <w:pPr>
              <w:jc w:val="center"/>
              <w:outlineLvl w:val="1"/>
              <w:rPr>
                <w:rFonts w:ascii="Times New Roman" w:hAnsi="Times New Roman"/>
              </w:rPr>
            </w:pPr>
            <w:r w:rsidRPr="003F29EA">
              <w:rPr>
                <w:rFonts w:ascii="Times New Roman" w:hAnsi="Times New Roman"/>
              </w:rPr>
              <w:t>каждые 20 минут</w:t>
            </w:r>
          </w:p>
        </w:tc>
        <w:tc>
          <w:tcPr>
            <w:tcW w:w="1884" w:type="dxa"/>
            <w:vAlign w:val="center"/>
          </w:tcPr>
          <w:p w:rsidR="00F81475" w:rsidRPr="003F29EA" w:rsidRDefault="00F81475" w:rsidP="00D4325B">
            <w:pPr>
              <w:jc w:val="center"/>
              <w:outlineLvl w:val="1"/>
              <w:rPr>
                <w:rFonts w:ascii="Times New Roman" w:hAnsi="Times New Roman"/>
              </w:rPr>
            </w:pPr>
            <w:r w:rsidRPr="003F29EA">
              <w:rPr>
                <w:rFonts w:ascii="Times New Roman" w:hAnsi="Times New Roman"/>
              </w:rPr>
              <w:t>в непрерывном режиме</w:t>
            </w:r>
          </w:p>
        </w:tc>
        <w:tc>
          <w:tcPr>
            <w:tcW w:w="1943" w:type="dxa"/>
            <w:vAlign w:val="center"/>
          </w:tcPr>
          <w:p w:rsidR="00F81475" w:rsidRPr="003F29EA" w:rsidRDefault="00F81475" w:rsidP="00D4325B">
            <w:pPr>
              <w:jc w:val="center"/>
              <w:outlineLvl w:val="1"/>
              <w:rPr>
                <w:rFonts w:ascii="Times New Roman" w:hAnsi="Times New Roman"/>
              </w:rPr>
            </w:pPr>
            <w:r w:rsidRPr="003F29EA">
              <w:rPr>
                <w:rFonts w:ascii="Times New Roman" w:hAnsi="Times New Roman"/>
              </w:rPr>
              <w:t>ул. Машхур Жусупа 118/1</w:t>
            </w:r>
          </w:p>
        </w:tc>
        <w:tc>
          <w:tcPr>
            <w:tcW w:w="3827" w:type="dxa"/>
            <w:vAlign w:val="center"/>
          </w:tcPr>
          <w:p w:rsidR="00F81475" w:rsidRPr="003F29EA" w:rsidRDefault="00F81475" w:rsidP="00D4325B">
            <w:pPr>
              <w:outlineLvl w:val="1"/>
              <w:rPr>
                <w:rFonts w:ascii="Times New Roman" w:hAnsi="Times New Roman"/>
              </w:rPr>
            </w:pPr>
            <w:r w:rsidRPr="003F29EA">
              <w:rPr>
                <w:rFonts w:ascii="Times New Roman" w:hAnsi="Times New Roman"/>
              </w:rPr>
              <w:t>взвешенные частицы РМ-10, диоксид серы, оксид углерода, диоксид и оксид азота</w:t>
            </w:r>
            <w:r w:rsidR="00B43778" w:rsidRPr="003F29EA">
              <w:rPr>
                <w:rFonts w:ascii="Times New Roman" w:hAnsi="Times New Roman"/>
              </w:rPr>
              <w:t>, сероводород</w:t>
            </w:r>
            <w:r w:rsidR="0011730F" w:rsidRPr="003F29EA">
              <w:rPr>
                <w:rFonts w:ascii="Times New Roman" w:hAnsi="Times New Roman"/>
              </w:rPr>
              <w:t xml:space="preserve">, сумма </w:t>
            </w:r>
            <w:r w:rsidR="0011730F" w:rsidRPr="003F29EA">
              <w:rPr>
                <w:rFonts w:ascii="Times New Roman" w:hAnsi="Times New Roman"/>
              </w:rPr>
              <w:lastRenderedPageBreak/>
              <w:t>углеводородов, метан</w:t>
            </w:r>
          </w:p>
        </w:tc>
      </w:tr>
      <w:tr w:rsidR="00992B11" w:rsidRPr="003F29EA">
        <w:tc>
          <w:tcPr>
            <w:tcW w:w="959" w:type="dxa"/>
            <w:vAlign w:val="center"/>
          </w:tcPr>
          <w:p w:rsidR="00992B11" w:rsidRPr="003F29EA" w:rsidRDefault="00992B11" w:rsidP="00D4325B">
            <w:pPr>
              <w:jc w:val="center"/>
              <w:outlineLvl w:val="1"/>
              <w:rPr>
                <w:rFonts w:ascii="Times New Roman" w:hAnsi="Times New Roman"/>
              </w:rPr>
            </w:pPr>
            <w:r w:rsidRPr="003F29EA">
              <w:rPr>
                <w:rFonts w:ascii="Times New Roman" w:hAnsi="Times New Roman"/>
              </w:rPr>
              <w:lastRenderedPageBreak/>
              <w:t>3</w:t>
            </w:r>
          </w:p>
        </w:tc>
        <w:tc>
          <w:tcPr>
            <w:tcW w:w="1276" w:type="dxa"/>
            <w:vAlign w:val="center"/>
          </w:tcPr>
          <w:p w:rsidR="00992B11" w:rsidRPr="003F29EA" w:rsidRDefault="00992B11" w:rsidP="00D4325B">
            <w:pPr>
              <w:jc w:val="center"/>
              <w:outlineLvl w:val="1"/>
              <w:rPr>
                <w:rFonts w:ascii="Times New Roman" w:hAnsi="Times New Roman"/>
              </w:rPr>
            </w:pPr>
            <w:r w:rsidRPr="003F29EA">
              <w:rPr>
                <w:rFonts w:ascii="Times New Roman" w:hAnsi="Times New Roman"/>
              </w:rPr>
              <w:t>каждые 20 минут</w:t>
            </w:r>
          </w:p>
        </w:tc>
        <w:tc>
          <w:tcPr>
            <w:tcW w:w="1884" w:type="dxa"/>
            <w:vAlign w:val="center"/>
          </w:tcPr>
          <w:p w:rsidR="00992B11" w:rsidRPr="003F29EA" w:rsidRDefault="00992B11" w:rsidP="00D4325B">
            <w:pPr>
              <w:jc w:val="center"/>
              <w:outlineLvl w:val="1"/>
              <w:rPr>
                <w:rFonts w:ascii="Times New Roman" w:hAnsi="Times New Roman"/>
              </w:rPr>
            </w:pPr>
            <w:r w:rsidRPr="003F29EA">
              <w:rPr>
                <w:rFonts w:ascii="Times New Roman" w:hAnsi="Times New Roman"/>
              </w:rPr>
              <w:t>в непрерывном режиме</w:t>
            </w:r>
          </w:p>
        </w:tc>
        <w:tc>
          <w:tcPr>
            <w:tcW w:w="1943" w:type="dxa"/>
            <w:vAlign w:val="center"/>
          </w:tcPr>
          <w:p w:rsidR="00992B11" w:rsidRPr="003F29EA" w:rsidRDefault="00992B11" w:rsidP="00D4325B">
            <w:pPr>
              <w:jc w:val="center"/>
              <w:outlineLvl w:val="1"/>
              <w:rPr>
                <w:rFonts w:ascii="Times New Roman" w:hAnsi="Times New Roman"/>
              </w:rPr>
            </w:pPr>
            <w:r w:rsidRPr="003F29EA">
              <w:rPr>
                <w:rFonts w:ascii="Times New Roman" w:hAnsi="Times New Roman"/>
              </w:rPr>
              <w:t>ул. Машхур-Жусупа, рядом с насосной станцией фонтана</w:t>
            </w:r>
          </w:p>
        </w:tc>
        <w:tc>
          <w:tcPr>
            <w:tcW w:w="3827" w:type="dxa"/>
            <w:vAlign w:val="center"/>
          </w:tcPr>
          <w:p w:rsidR="00992B11" w:rsidRPr="003F29EA" w:rsidRDefault="009633DB" w:rsidP="00D4325B">
            <w:pPr>
              <w:outlineLvl w:val="1"/>
              <w:rPr>
                <w:rFonts w:ascii="Times New Roman" w:hAnsi="Times New Roman"/>
              </w:rPr>
            </w:pPr>
            <w:r w:rsidRPr="003F29EA">
              <w:rPr>
                <w:rFonts w:ascii="Times New Roman" w:hAnsi="Times New Roman"/>
              </w:rPr>
              <w:t>в</w:t>
            </w:r>
            <w:r w:rsidR="00992B11" w:rsidRPr="003F29EA">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3C44EE" w:rsidRPr="003F29EA" w:rsidRDefault="003C44EE" w:rsidP="00D4325B">
      <w:pPr>
        <w:jc w:val="both"/>
        <w:rPr>
          <w:rFonts w:ascii="Times New Roman" w:hAnsi="Times New Roman"/>
          <w:sz w:val="26"/>
          <w:szCs w:val="26"/>
        </w:rPr>
      </w:pPr>
    </w:p>
    <w:p w:rsidR="00E02263" w:rsidRPr="003F29EA" w:rsidRDefault="003C44EE" w:rsidP="00D4325B">
      <w:pPr>
        <w:jc w:val="center"/>
        <w:rPr>
          <w:rFonts w:ascii="Times New Roman" w:hAnsi="Times New Roman"/>
          <w:sz w:val="26"/>
          <w:szCs w:val="26"/>
        </w:rPr>
      </w:pPr>
      <w:r w:rsidRPr="003F29EA">
        <w:rPr>
          <w:rFonts w:ascii="Times New Roman" w:hAnsi="Times New Roman"/>
          <w:noProof/>
          <w:sz w:val="26"/>
          <w:szCs w:val="26"/>
          <w:lang w:eastAsia="ru-RU" w:bidi="ar-SA"/>
        </w:rPr>
        <w:drawing>
          <wp:inline distT="0" distB="0" distL="0" distR="0">
            <wp:extent cx="6200775" cy="2447925"/>
            <wp:effectExtent l="19050" t="0" r="9525"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87" cstate="print"/>
                    <a:srcRect/>
                    <a:stretch>
                      <a:fillRect/>
                    </a:stretch>
                  </pic:blipFill>
                  <pic:spPr bwMode="auto">
                    <a:xfrm>
                      <a:off x="0" y="0"/>
                      <a:ext cx="6200753" cy="2447916"/>
                    </a:xfrm>
                    <a:prstGeom prst="rect">
                      <a:avLst/>
                    </a:prstGeom>
                    <a:noFill/>
                    <a:ln w="9525">
                      <a:noFill/>
                      <a:miter lim="800000"/>
                      <a:headEnd/>
                      <a:tailEnd/>
                    </a:ln>
                  </pic:spPr>
                </pic:pic>
              </a:graphicData>
            </a:graphic>
          </wp:inline>
        </w:drawing>
      </w:r>
    </w:p>
    <w:p w:rsidR="0007037E" w:rsidRPr="003F29EA" w:rsidRDefault="008F679F" w:rsidP="00D4325B">
      <w:pPr>
        <w:ind w:right="-375"/>
        <w:jc w:val="center"/>
        <w:rPr>
          <w:rFonts w:ascii="Times New Roman" w:hAnsi="Times New Roman"/>
        </w:rPr>
      </w:pPr>
      <w:r w:rsidRPr="003F29EA">
        <w:rPr>
          <w:rFonts w:ascii="Times New Roman" w:hAnsi="Times New Roman"/>
        </w:rPr>
        <w:tab/>
      </w:r>
      <w:r w:rsidR="003A5BAB" w:rsidRPr="003F29EA">
        <w:rPr>
          <w:rFonts w:ascii="Times New Roman" w:hAnsi="Times New Roman"/>
        </w:rPr>
        <w:t>Рис.12.2.</w:t>
      </w:r>
      <w:r w:rsidRPr="003F29EA">
        <w:rPr>
          <w:rFonts w:ascii="Times New Roman" w:hAnsi="Times New Roman"/>
        </w:rPr>
        <w:t>Схемарасположени</w:t>
      </w:r>
      <w:r w:rsidR="003A5BAB" w:rsidRPr="003F29EA">
        <w:rPr>
          <w:rFonts w:ascii="Times New Roman" w:hAnsi="Times New Roman"/>
        </w:rPr>
        <w:t xml:space="preserve">я </w:t>
      </w:r>
      <w:r w:rsidRPr="003F29EA">
        <w:rPr>
          <w:rFonts w:ascii="Times New Roman" w:hAnsi="Times New Roman"/>
        </w:rPr>
        <w:t>стационарной сети наблюдени</w:t>
      </w:r>
      <w:r w:rsidR="003A5BAB" w:rsidRPr="003F29EA">
        <w:rPr>
          <w:rFonts w:ascii="Times New Roman" w:hAnsi="Times New Roman"/>
        </w:rPr>
        <w:t xml:space="preserve">я </w:t>
      </w:r>
      <w:r w:rsidRPr="003F29EA">
        <w:rPr>
          <w:rFonts w:ascii="Times New Roman" w:hAnsi="Times New Roman"/>
        </w:rPr>
        <w:t xml:space="preserve">за загрязнением </w:t>
      </w:r>
    </w:p>
    <w:p w:rsidR="008F679F" w:rsidRPr="003F29EA" w:rsidRDefault="008F679F" w:rsidP="00D4325B">
      <w:pPr>
        <w:ind w:right="-375"/>
        <w:jc w:val="center"/>
        <w:rPr>
          <w:rFonts w:ascii="Times New Roman" w:hAnsi="Times New Roman"/>
        </w:rPr>
      </w:pPr>
      <w:r w:rsidRPr="003F29EA">
        <w:rPr>
          <w:rFonts w:ascii="Times New Roman" w:hAnsi="Times New Roman"/>
        </w:rPr>
        <w:t>атмосферного воздуха</w:t>
      </w:r>
      <w:r w:rsidR="00A75586" w:rsidRPr="003F29EA">
        <w:rPr>
          <w:rFonts w:ascii="Times New Roman" w:hAnsi="Times New Roman"/>
        </w:rPr>
        <w:t xml:space="preserve"> города</w:t>
      </w:r>
      <w:r w:rsidR="003A5BAB" w:rsidRPr="003F29EA">
        <w:rPr>
          <w:rFonts w:ascii="Times New Roman" w:hAnsi="Times New Roman"/>
        </w:rPr>
        <w:t xml:space="preserve"> Екибастуз</w:t>
      </w:r>
    </w:p>
    <w:p w:rsidR="000E2CC8" w:rsidRPr="003F29EA" w:rsidRDefault="000E2CC8" w:rsidP="00D4325B">
      <w:pPr>
        <w:jc w:val="right"/>
        <w:rPr>
          <w:rFonts w:ascii="Times New Roman" w:hAnsi="Times New Roman"/>
        </w:rPr>
      </w:pPr>
    </w:p>
    <w:p w:rsidR="000C17A2" w:rsidRPr="003F29EA" w:rsidRDefault="00D23D8B" w:rsidP="00D4325B">
      <w:pPr>
        <w:ind w:firstLine="709"/>
        <w:jc w:val="both"/>
        <w:rPr>
          <w:rFonts w:ascii="Times New Roman" w:hAnsi="Times New Roman"/>
          <w:sz w:val="28"/>
          <w:szCs w:val="28"/>
          <w:lang w:val="kk-KZ"/>
        </w:rPr>
      </w:pPr>
      <w:r w:rsidRPr="003F29EA">
        <w:rPr>
          <w:rFonts w:ascii="Times New Roman" w:hAnsi="Times New Roman"/>
          <w:b/>
          <w:i/>
          <w:sz w:val="28"/>
          <w:szCs w:val="28"/>
        </w:rPr>
        <w:t>Общая оценка загрязнения атмосферы.</w:t>
      </w:r>
      <w:r w:rsidR="0051711B" w:rsidRPr="003F29EA">
        <w:rPr>
          <w:rFonts w:ascii="Times New Roman" w:hAnsi="Times New Roman"/>
          <w:sz w:val="28"/>
          <w:szCs w:val="28"/>
        </w:rPr>
        <w:t>По данным стацион</w:t>
      </w:r>
      <w:r w:rsidR="0007037E" w:rsidRPr="003F29EA">
        <w:rPr>
          <w:rFonts w:ascii="Times New Roman" w:hAnsi="Times New Roman"/>
          <w:sz w:val="28"/>
          <w:szCs w:val="28"/>
        </w:rPr>
        <w:t>арной сети наблюдений (рис.12.2</w:t>
      </w:r>
      <w:r w:rsidR="0051711B" w:rsidRPr="003F29EA">
        <w:rPr>
          <w:rFonts w:ascii="Times New Roman" w:hAnsi="Times New Roman"/>
          <w:sz w:val="28"/>
          <w:szCs w:val="28"/>
        </w:rPr>
        <w:t xml:space="preserve">), уровень загрязнения атмосферного воздуха оценивался </w:t>
      </w:r>
      <w:r w:rsidR="00736AD9" w:rsidRPr="003F29EA">
        <w:rPr>
          <w:rFonts w:ascii="Times New Roman" w:hAnsi="Times New Roman"/>
          <w:sz w:val="28"/>
          <w:szCs w:val="28"/>
        </w:rPr>
        <w:t xml:space="preserve">как </w:t>
      </w:r>
      <w:r w:rsidR="00CD3EB5" w:rsidRPr="003F29EA">
        <w:rPr>
          <w:rFonts w:ascii="Times New Roman" w:hAnsi="Times New Roman"/>
          <w:b/>
          <w:i/>
          <w:sz w:val="28"/>
          <w:szCs w:val="28"/>
          <w:lang w:val="kk-KZ"/>
        </w:rPr>
        <w:t>повышенным</w:t>
      </w:r>
      <w:r w:rsidR="0051711B" w:rsidRPr="003F29EA">
        <w:rPr>
          <w:rFonts w:ascii="Times New Roman" w:hAnsi="Times New Roman"/>
          <w:sz w:val="28"/>
          <w:szCs w:val="28"/>
        </w:rPr>
        <w:t>, он определялся значени</w:t>
      </w:r>
      <w:r w:rsidR="00F844B5" w:rsidRPr="003F29EA">
        <w:rPr>
          <w:rFonts w:ascii="Times New Roman" w:hAnsi="Times New Roman"/>
          <w:sz w:val="28"/>
          <w:szCs w:val="28"/>
        </w:rPr>
        <w:t>ем</w:t>
      </w:r>
      <w:r w:rsidR="00736AD9" w:rsidRPr="003F29EA">
        <w:rPr>
          <w:rFonts w:ascii="Times New Roman" w:hAnsi="Times New Roman"/>
          <w:sz w:val="28"/>
          <w:szCs w:val="28"/>
          <w:lang w:val="kk-KZ"/>
        </w:rPr>
        <w:t xml:space="preserve"> значени</w:t>
      </w:r>
      <w:r w:rsidR="00414336" w:rsidRPr="003F29EA">
        <w:rPr>
          <w:rFonts w:ascii="Times New Roman" w:hAnsi="Times New Roman"/>
          <w:sz w:val="28"/>
          <w:szCs w:val="28"/>
          <w:lang w:val="kk-KZ"/>
        </w:rPr>
        <w:t>ями</w:t>
      </w:r>
      <w:r w:rsidR="00CD3EB5" w:rsidRPr="003F29EA">
        <w:rPr>
          <w:rFonts w:ascii="Times New Roman" w:hAnsi="Times New Roman"/>
          <w:sz w:val="28"/>
          <w:szCs w:val="28"/>
        </w:rPr>
        <w:t>СИ равным 2</w:t>
      </w:r>
      <w:r w:rsidR="00414336" w:rsidRPr="003F29EA">
        <w:rPr>
          <w:rFonts w:ascii="Times New Roman" w:hAnsi="Times New Roman"/>
          <w:sz w:val="28"/>
          <w:szCs w:val="28"/>
        </w:rPr>
        <w:t xml:space="preserve"> и НП</w:t>
      </w:r>
      <w:r w:rsidR="00736AD9" w:rsidRPr="003F29EA">
        <w:rPr>
          <w:rFonts w:ascii="Times New Roman" w:hAnsi="Times New Roman"/>
          <w:sz w:val="28"/>
          <w:szCs w:val="28"/>
        </w:rPr>
        <w:t xml:space="preserve"> = </w:t>
      </w:r>
      <w:r w:rsidR="009D0662" w:rsidRPr="003F29EA">
        <w:rPr>
          <w:rFonts w:ascii="Times New Roman" w:hAnsi="Times New Roman"/>
          <w:sz w:val="28"/>
          <w:szCs w:val="28"/>
          <w:lang w:val="kk-KZ"/>
        </w:rPr>
        <w:t>0</w:t>
      </w:r>
      <w:r w:rsidR="00736AD9" w:rsidRPr="003F29EA">
        <w:rPr>
          <w:rFonts w:ascii="Times New Roman" w:hAnsi="Times New Roman"/>
          <w:sz w:val="28"/>
          <w:szCs w:val="28"/>
          <w:lang w:val="kk-KZ"/>
        </w:rPr>
        <w:t>%</w:t>
      </w:r>
      <w:r w:rsidR="003C74FF" w:rsidRPr="003F29EA">
        <w:rPr>
          <w:rFonts w:ascii="Times New Roman" w:hAnsi="Times New Roman"/>
          <w:sz w:val="28"/>
          <w:szCs w:val="28"/>
        </w:rPr>
        <w:t>(</w:t>
      </w:r>
      <w:r w:rsidR="00736AD9" w:rsidRPr="003F29EA">
        <w:rPr>
          <w:rFonts w:ascii="Times New Roman" w:hAnsi="Times New Roman"/>
          <w:sz w:val="28"/>
          <w:szCs w:val="28"/>
        </w:rPr>
        <w:t>рис. 1,</w:t>
      </w:r>
      <w:r w:rsidR="00303156" w:rsidRPr="003F29EA">
        <w:rPr>
          <w:rFonts w:ascii="Times New Roman" w:hAnsi="Times New Roman"/>
          <w:sz w:val="28"/>
          <w:szCs w:val="28"/>
        </w:rPr>
        <w:t>2</w:t>
      </w:r>
      <w:r w:rsidR="003C74FF" w:rsidRPr="003F29EA">
        <w:rPr>
          <w:rFonts w:ascii="Times New Roman" w:hAnsi="Times New Roman"/>
          <w:sz w:val="28"/>
          <w:szCs w:val="28"/>
        </w:rPr>
        <w:t xml:space="preserve">). </w:t>
      </w:r>
    </w:p>
    <w:p w:rsidR="00736AD9" w:rsidRPr="003F29EA" w:rsidRDefault="00736AD9" w:rsidP="00D4325B">
      <w:pPr>
        <w:ind w:firstLine="709"/>
        <w:jc w:val="both"/>
        <w:rPr>
          <w:rFonts w:ascii="Times New Roman" w:hAnsi="Times New Roman"/>
          <w:sz w:val="28"/>
          <w:szCs w:val="28"/>
          <w:lang w:val="kk-KZ"/>
        </w:rPr>
      </w:pPr>
      <w:r w:rsidRPr="003F29EA">
        <w:rPr>
          <w:rFonts w:ascii="Times New Roman" w:hAnsi="Times New Roman"/>
          <w:sz w:val="28"/>
          <w:szCs w:val="28"/>
        </w:rPr>
        <w:t>В целом по городу среднемесячнаяконцентрация</w:t>
      </w:r>
      <w:r w:rsidR="00DD24A7" w:rsidRPr="003F29EA">
        <w:rPr>
          <w:rFonts w:ascii="Times New Roman" w:hAnsi="Times New Roman"/>
          <w:sz w:val="28"/>
          <w:szCs w:val="28"/>
        </w:rPr>
        <w:t>озона</w:t>
      </w:r>
      <w:r w:rsidRPr="003F29EA">
        <w:rPr>
          <w:rFonts w:ascii="Times New Roman" w:hAnsi="Times New Roman"/>
          <w:sz w:val="28"/>
          <w:szCs w:val="28"/>
        </w:rPr>
        <w:t xml:space="preserve"> составила</w:t>
      </w:r>
      <w:r w:rsidR="00601AC7" w:rsidRPr="003F29EA">
        <w:rPr>
          <w:rFonts w:ascii="Times New Roman" w:hAnsi="Times New Roman"/>
          <w:sz w:val="28"/>
          <w:szCs w:val="28"/>
          <w:lang w:val="kk-KZ"/>
        </w:rPr>
        <w:t xml:space="preserve">2,1 </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Pr="003F29EA">
        <w:rPr>
          <w:rFonts w:ascii="Times New Roman" w:hAnsi="Times New Roman"/>
          <w:sz w:val="28"/>
          <w:szCs w:val="28"/>
        </w:rPr>
        <w:t xml:space="preserve">, </w:t>
      </w:r>
      <w:r w:rsidR="00CD3EB5" w:rsidRPr="003F29EA">
        <w:rPr>
          <w:rFonts w:ascii="Times New Roman" w:hAnsi="Times New Roman"/>
          <w:sz w:val="28"/>
          <w:szCs w:val="28"/>
        </w:rPr>
        <w:t xml:space="preserve">аммиака составила </w:t>
      </w:r>
      <w:r w:rsidR="00CD3EB5" w:rsidRPr="003F29EA">
        <w:rPr>
          <w:rFonts w:ascii="Times New Roman" w:hAnsi="Times New Roman"/>
          <w:sz w:val="28"/>
          <w:szCs w:val="28"/>
          <w:lang w:val="kk-KZ"/>
        </w:rPr>
        <w:t>1,17</w:t>
      </w:r>
      <w:r w:rsidR="00CD3EB5" w:rsidRPr="003F29EA">
        <w:rPr>
          <w:rFonts w:ascii="Times New Roman" w:hAnsi="Times New Roman"/>
          <w:sz w:val="28"/>
          <w:szCs w:val="28"/>
        </w:rPr>
        <w:t>ПДК</w:t>
      </w:r>
      <w:r w:rsidR="00CD3EB5" w:rsidRPr="003F29EA">
        <w:rPr>
          <w:rFonts w:ascii="Times New Roman" w:hAnsi="Times New Roman"/>
          <w:sz w:val="28"/>
          <w:szCs w:val="28"/>
          <w:vertAlign w:val="subscript"/>
        </w:rPr>
        <w:t>с.с</w:t>
      </w:r>
      <w:r w:rsidR="00CD3EB5" w:rsidRPr="003F29EA">
        <w:rPr>
          <w:rFonts w:ascii="Times New Roman" w:hAnsi="Times New Roman"/>
          <w:sz w:val="28"/>
          <w:szCs w:val="28"/>
        </w:rPr>
        <w:t>,</w:t>
      </w:r>
      <w:r w:rsidRPr="003F29EA">
        <w:rPr>
          <w:rFonts w:ascii="Times New Roman" w:hAnsi="Times New Roman"/>
          <w:sz w:val="28"/>
          <w:szCs w:val="28"/>
        </w:rPr>
        <w:t>остальные загрязняющие</w:t>
      </w:r>
      <w:r w:rsidR="00DD24A7" w:rsidRPr="003F29EA">
        <w:rPr>
          <w:rFonts w:ascii="Times New Roman" w:hAnsi="Times New Roman"/>
          <w:sz w:val="28"/>
          <w:szCs w:val="28"/>
        </w:rPr>
        <w:t xml:space="preserve"> веществ</w:t>
      </w:r>
      <w:r w:rsidRPr="003F29EA">
        <w:rPr>
          <w:rFonts w:ascii="Times New Roman" w:hAnsi="Times New Roman"/>
          <w:sz w:val="28"/>
          <w:szCs w:val="28"/>
        </w:rPr>
        <w:t>а</w:t>
      </w:r>
      <w:r w:rsidR="00DD24A7" w:rsidRPr="003F29EA">
        <w:rPr>
          <w:rFonts w:ascii="Times New Roman" w:hAnsi="Times New Roman"/>
          <w:sz w:val="28"/>
          <w:szCs w:val="28"/>
        </w:rPr>
        <w:t xml:space="preserve"> не превышали ПДК</w:t>
      </w:r>
      <w:r w:rsidR="009B37FA" w:rsidRPr="003F29EA">
        <w:rPr>
          <w:rFonts w:ascii="Times New Roman" w:hAnsi="Times New Roman"/>
          <w:sz w:val="28"/>
          <w:szCs w:val="28"/>
          <w:lang w:val="kk-KZ"/>
        </w:rPr>
        <w:t xml:space="preserve">. </w:t>
      </w:r>
    </w:p>
    <w:p w:rsidR="009B37FA" w:rsidRPr="003F29EA" w:rsidRDefault="009B37FA" w:rsidP="00D4325B">
      <w:pPr>
        <w:ind w:firstLine="709"/>
        <w:jc w:val="both"/>
        <w:rPr>
          <w:rFonts w:ascii="Times New Roman" w:hAnsi="Times New Roman"/>
          <w:sz w:val="28"/>
          <w:szCs w:val="28"/>
        </w:rPr>
      </w:pPr>
      <w:r w:rsidRPr="003F29EA">
        <w:rPr>
          <w:rFonts w:ascii="Times New Roman" w:hAnsi="Times New Roman"/>
          <w:sz w:val="28"/>
          <w:szCs w:val="28"/>
        </w:rPr>
        <w:t>Был</w:t>
      </w:r>
      <w:r w:rsidR="00F844B5" w:rsidRPr="003F29EA">
        <w:rPr>
          <w:rFonts w:ascii="Times New Roman" w:hAnsi="Times New Roman"/>
          <w:sz w:val="28"/>
          <w:szCs w:val="28"/>
        </w:rPr>
        <w:t>и</w:t>
      </w:r>
      <w:r w:rsidRPr="003F29EA">
        <w:rPr>
          <w:rFonts w:ascii="Times New Roman" w:hAnsi="Times New Roman"/>
          <w:sz w:val="28"/>
          <w:szCs w:val="28"/>
        </w:rPr>
        <w:t xml:space="preserve"> выявлен</w:t>
      </w:r>
      <w:r w:rsidR="00F844B5" w:rsidRPr="003F29EA">
        <w:rPr>
          <w:rFonts w:ascii="Times New Roman" w:hAnsi="Times New Roman"/>
          <w:sz w:val="28"/>
          <w:szCs w:val="28"/>
        </w:rPr>
        <w:t>ы</w:t>
      </w:r>
      <w:r w:rsidRPr="003F29EA">
        <w:rPr>
          <w:rFonts w:ascii="Times New Roman" w:hAnsi="Times New Roman"/>
          <w:sz w:val="28"/>
          <w:szCs w:val="28"/>
        </w:rPr>
        <w:t xml:space="preserve"> превышения 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00457921" w:rsidRPr="003F29EA">
        <w:rPr>
          <w:rFonts w:ascii="Times New Roman" w:hAnsi="Times New Roman"/>
          <w:sz w:val="28"/>
          <w:szCs w:val="28"/>
        </w:rPr>
        <w:t xml:space="preserve">по </w:t>
      </w:r>
      <w:r w:rsidR="00CD3EB5" w:rsidRPr="003F29EA">
        <w:rPr>
          <w:rFonts w:ascii="Times New Roman" w:hAnsi="Times New Roman"/>
          <w:sz w:val="28"/>
          <w:szCs w:val="28"/>
        </w:rPr>
        <w:t xml:space="preserve">взвешенным частицам РМ-2,5 – 2, </w:t>
      </w:r>
      <w:r w:rsidR="00457921" w:rsidRPr="003F29EA">
        <w:rPr>
          <w:rFonts w:ascii="Times New Roman" w:hAnsi="Times New Roman"/>
          <w:sz w:val="28"/>
          <w:szCs w:val="28"/>
        </w:rPr>
        <w:t xml:space="preserve">взвешенным </w:t>
      </w:r>
      <w:r w:rsidR="009D0662" w:rsidRPr="003F29EA">
        <w:rPr>
          <w:rFonts w:ascii="Times New Roman" w:hAnsi="Times New Roman"/>
          <w:sz w:val="28"/>
          <w:szCs w:val="28"/>
        </w:rPr>
        <w:t>частицам РМ-10</w:t>
      </w:r>
      <w:r w:rsidR="008117CD" w:rsidRPr="003F29EA">
        <w:rPr>
          <w:rFonts w:ascii="Times New Roman" w:hAnsi="Times New Roman"/>
          <w:sz w:val="28"/>
          <w:szCs w:val="28"/>
        </w:rPr>
        <w:t>–</w:t>
      </w:r>
      <w:r w:rsidR="00CD3EB5" w:rsidRPr="003F29EA">
        <w:rPr>
          <w:rFonts w:ascii="Times New Roman" w:hAnsi="Times New Roman"/>
          <w:sz w:val="28"/>
          <w:szCs w:val="28"/>
        </w:rPr>
        <w:t xml:space="preserve"> 4 случая</w:t>
      </w:r>
      <w:r w:rsidR="003C74FF" w:rsidRPr="003F29EA">
        <w:rPr>
          <w:rFonts w:ascii="Times New Roman" w:hAnsi="Times New Roman"/>
          <w:sz w:val="28"/>
          <w:szCs w:val="28"/>
        </w:rPr>
        <w:t>(таблица 1).</w:t>
      </w:r>
    </w:p>
    <w:p w:rsidR="001D1151" w:rsidRPr="003F29EA" w:rsidRDefault="001D1151" w:rsidP="00D4325B">
      <w:pPr>
        <w:ind w:firstLine="709"/>
        <w:jc w:val="both"/>
        <w:rPr>
          <w:rFonts w:ascii="Times New Roman" w:hAnsi="Times New Roman"/>
          <w:sz w:val="28"/>
          <w:szCs w:val="28"/>
          <w:lang w:val="kk-KZ"/>
        </w:rPr>
      </w:pPr>
    </w:p>
    <w:p w:rsidR="008D6577" w:rsidRPr="003F29EA" w:rsidRDefault="008D6577" w:rsidP="00D4325B">
      <w:pPr>
        <w:pStyle w:val="afa"/>
        <w:numPr>
          <w:ilvl w:val="1"/>
          <w:numId w:val="6"/>
        </w:numPr>
        <w:spacing w:line="0" w:lineRule="atLeast"/>
        <w:jc w:val="center"/>
        <w:rPr>
          <w:rFonts w:ascii="Times New Roman" w:hAnsi="Times New Roman"/>
          <w:b/>
          <w:sz w:val="28"/>
          <w:szCs w:val="28"/>
        </w:rPr>
      </w:pPr>
      <w:r w:rsidRPr="003F29EA">
        <w:rPr>
          <w:rFonts w:ascii="Times New Roman" w:hAnsi="Times New Roman"/>
          <w:b/>
          <w:sz w:val="28"/>
          <w:szCs w:val="28"/>
        </w:rPr>
        <w:t>Состояние атмосферного воздуха по городу Аксу</w:t>
      </w:r>
    </w:p>
    <w:p w:rsidR="001D1151" w:rsidRPr="003F29EA" w:rsidRDefault="001D1151" w:rsidP="00D4325B">
      <w:pPr>
        <w:pStyle w:val="afa"/>
        <w:spacing w:line="0" w:lineRule="atLeast"/>
        <w:ind w:left="1452"/>
        <w:rPr>
          <w:rFonts w:ascii="Times New Roman" w:hAnsi="Times New Roman"/>
          <w:b/>
          <w:sz w:val="28"/>
          <w:szCs w:val="28"/>
        </w:rPr>
      </w:pPr>
    </w:p>
    <w:p w:rsidR="006E4CA0" w:rsidRPr="003F29EA" w:rsidRDefault="008D6577"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состоянием атмосферного воздуха велись на 1 стационарном посту</w:t>
      </w:r>
      <w:r w:rsidR="00C66A9C" w:rsidRPr="003F29EA">
        <w:rPr>
          <w:rFonts w:ascii="Times New Roman" w:hAnsi="Times New Roman"/>
          <w:sz w:val="28"/>
          <w:szCs w:val="28"/>
        </w:rPr>
        <w:t xml:space="preserve"> (</w:t>
      </w:r>
      <w:r w:rsidR="00680C9C" w:rsidRPr="003F29EA">
        <w:rPr>
          <w:rFonts w:ascii="Times New Roman" w:hAnsi="Times New Roman"/>
          <w:sz w:val="28"/>
          <w:szCs w:val="28"/>
        </w:rPr>
        <w:t xml:space="preserve">рис.12.3., таблица </w:t>
      </w:r>
      <w:r w:rsidR="003C74FF" w:rsidRPr="003F29EA">
        <w:rPr>
          <w:rFonts w:ascii="Times New Roman" w:hAnsi="Times New Roman"/>
          <w:sz w:val="28"/>
          <w:szCs w:val="28"/>
          <w:lang w:val="kk-KZ"/>
        </w:rPr>
        <w:t>12.3</w:t>
      </w:r>
      <w:r w:rsidRPr="003F29EA">
        <w:rPr>
          <w:rFonts w:ascii="Times New Roman" w:hAnsi="Times New Roman"/>
          <w:sz w:val="28"/>
          <w:szCs w:val="28"/>
        </w:rPr>
        <w:t>)</w:t>
      </w:r>
      <w:r w:rsidRPr="003F29EA">
        <w:rPr>
          <w:rStyle w:val="FontStyle201"/>
          <w:sz w:val="28"/>
          <w:szCs w:val="28"/>
        </w:rPr>
        <w:t>.</w:t>
      </w:r>
    </w:p>
    <w:p w:rsidR="008D6577" w:rsidRPr="003F29EA" w:rsidRDefault="00680C9C" w:rsidP="00D4325B">
      <w:pPr>
        <w:jc w:val="right"/>
        <w:rPr>
          <w:rFonts w:ascii="Times New Roman" w:hAnsi="Times New Roman"/>
          <w:lang w:val="kk-KZ"/>
        </w:rPr>
      </w:pPr>
      <w:r w:rsidRPr="003F29EA">
        <w:rPr>
          <w:rFonts w:ascii="Times New Roman" w:hAnsi="Times New Roman"/>
        </w:rPr>
        <w:t xml:space="preserve">Таблица </w:t>
      </w:r>
      <w:r w:rsidR="003C74FF" w:rsidRPr="003F29EA">
        <w:rPr>
          <w:rFonts w:ascii="Times New Roman" w:hAnsi="Times New Roman"/>
        </w:rPr>
        <w:t>12.3</w:t>
      </w:r>
    </w:p>
    <w:p w:rsidR="008D6577" w:rsidRPr="003F29EA" w:rsidRDefault="008D6577"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7037E" w:rsidRPr="003F29EA" w:rsidTr="004E1B6F">
        <w:trPr>
          <w:jc w:val="center"/>
        </w:trPr>
        <w:tc>
          <w:tcPr>
            <w:tcW w:w="959" w:type="dxa"/>
            <w:vAlign w:val="center"/>
          </w:tcPr>
          <w:p w:rsidR="0007037E" w:rsidRPr="003F29EA" w:rsidRDefault="0007037E" w:rsidP="00D4325B">
            <w:pPr>
              <w:jc w:val="center"/>
              <w:outlineLvl w:val="1"/>
              <w:rPr>
                <w:rFonts w:ascii="Times New Roman" w:hAnsi="Times New Roman"/>
                <w:b/>
              </w:rPr>
            </w:pPr>
            <w:r w:rsidRPr="003F29EA">
              <w:rPr>
                <w:rFonts w:ascii="Times New Roman" w:hAnsi="Times New Roman"/>
                <w:b/>
              </w:rPr>
              <w:t>Номер</w:t>
            </w:r>
          </w:p>
          <w:p w:rsidR="0007037E" w:rsidRPr="003F29EA" w:rsidRDefault="0007037E"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07037E" w:rsidRPr="003F29EA" w:rsidRDefault="0007037E"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07037E" w:rsidRPr="003F29EA" w:rsidRDefault="0007037E"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2244" w:type="dxa"/>
            <w:vAlign w:val="center"/>
          </w:tcPr>
          <w:p w:rsidR="0007037E" w:rsidRPr="003F29EA" w:rsidRDefault="0007037E" w:rsidP="00D4325B">
            <w:pPr>
              <w:jc w:val="center"/>
              <w:outlineLvl w:val="1"/>
              <w:rPr>
                <w:rFonts w:ascii="Times New Roman" w:hAnsi="Times New Roman"/>
                <w:b/>
              </w:rPr>
            </w:pPr>
            <w:r w:rsidRPr="003F29EA">
              <w:rPr>
                <w:rFonts w:ascii="Times New Roman" w:hAnsi="Times New Roman"/>
                <w:b/>
              </w:rPr>
              <w:t>Адрес поста</w:t>
            </w:r>
          </w:p>
        </w:tc>
        <w:tc>
          <w:tcPr>
            <w:tcW w:w="3544" w:type="dxa"/>
            <w:vAlign w:val="center"/>
          </w:tcPr>
          <w:p w:rsidR="0007037E" w:rsidRPr="003F29EA" w:rsidRDefault="0007037E" w:rsidP="00D4325B">
            <w:pPr>
              <w:jc w:val="center"/>
              <w:outlineLvl w:val="1"/>
              <w:rPr>
                <w:rFonts w:ascii="Times New Roman" w:hAnsi="Times New Roman"/>
                <w:b/>
              </w:rPr>
            </w:pPr>
            <w:r w:rsidRPr="003F29EA">
              <w:rPr>
                <w:rFonts w:ascii="Times New Roman" w:hAnsi="Times New Roman"/>
                <w:b/>
              </w:rPr>
              <w:t>Определяемые примеси</w:t>
            </w:r>
          </w:p>
        </w:tc>
      </w:tr>
      <w:tr w:rsidR="0007037E" w:rsidRPr="003F29EA" w:rsidTr="004E1B6F">
        <w:trPr>
          <w:jc w:val="center"/>
        </w:trPr>
        <w:tc>
          <w:tcPr>
            <w:tcW w:w="959" w:type="dxa"/>
            <w:vAlign w:val="center"/>
          </w:tcPr>
          <w:p w:rsidR="0007037E" w:rsidRPr="003F29EA" w:rsidRDefault="0007037E" w:rsidP="00D4325B">
            <w:pPr>
              <w:jc w:val="center"/>
              <w:outlineLvl w:val="1"/>
              <w:rPr>
                <w:rFonts w:ascii="Times New Roman" w:hAnsi="Times New Roman"/>
              </w:rPr>
            </w:pPr>
            <w:r w:rsidRPr="003F29EA">
              <w:rPr>
                <w:rFonts w:ascii="Times New Roman" w:hAnsi="Times New Roman"/>
              </w:rPr>
              <w:t>1</w:t>
            </w:r>
          </w:p>
        </w:tc>
        <w:tc>
          <w:tcPr>
            <w:tcW w:w="1276" w:type="dxa"/>
            <w:vAlign w:val="center"/>
          </w:tcPr>
          <w:p w:rsidR="0007037E" w:rsidRPr="003F29EA" w:rsidRDefault="0007037E" w:rsidP="00D4325B">
            <w:pPr>
              <w:jc w:val="center"/>
              <w:outlineLvl w:val="1"/>
              <w:rPr>
                <w:rFonts w:ascii="Times New Roman" w:hAnsi="Times New Roman"/>
              </w:rPr>
            </w:pPr>
            <w:r w:rsidRPr="003F29EA">
              <w:rPr>
                <w:rFonts w:ascii="Times New Roman" w:hAnsi="Times New Roman"/>
              </w:rPr>
              <w:t>каждые 20 минут</w:t>
            </w:r>
          </w:p>
        </w:tc>
        <w:tc>
          <w:tcPr>
            <w:tcW w:w="1884" w:type="dxa"/>
            <w:vAlign w:val="center"/>
          </w:tcPr>
          <w:p w:rsidR="0007037E" w:rsidRPr="003F29EA" w:rsidRDefault="0007037E" w:rsidP="00D4325B">
            <w:pPr>
              <w:jc w:val="center"/>
              <w:outlineLvl w:val="1"/>
              <w:rPr>
                <w:rFonts w:ascii="Times New Roman" w:hAnsi="Times New Roman"/>
              </w:rPr>
            </w:pPr>
            <w:r w:rsidRPr="003F29EA">
              <w:rPr>
                <w:rFonts w:ascii="Times New Roman" w:hAnsi="Times New Roman"/>
              </w:rPr>
              <w:t>в непрерывном режиме</w:t>
            </w:r>
          </w:p>
        </w:tc>
        <w:tc>
          <w:tcPr>
            <w:tcW w:w="2244" w:type="dxa"/>
            <w:vAlign w:val="center"/>
          </w:tcPr>
          <w:p w:rsidR="0007037E" w:rsidRPr="003F29EA" w:rsidRDefault="0007037E" w:rsidP="00D4325B">
            <w:pPr>
              <w:jc w:val="center"/>
              <w:outlineLvl w:val="1"/>
              <w:rPr>
                <w:rFonts w:ascii="Times New Roman" w:hAnsi="Times New Roman"/>
              </w:rPr>
            </w:pPr>
            <w:r w:rsidRPr="003F29EA">
              <w:rPr>
                <w:rStyle w:val="FontStyle201"/>
                <w:i w:val="0"/>
              </w:rPr>
              <w:t>ул.</w:t>
            </w:r>
            <w:r w:rsidRPr="003F29EA">
              <w:rPr>
                <w:rFonts w:ascii="Times New Roman" w:hAnsi="Times New Roman"/>
              </w:rPr>
              <w:t>Ауэзова 4 «Г»</w:t>
            </w:r>
          </w:p>
        </w:tc>
        <w:tc>
          <w:tcPr>
            <w:tcW w:w="3544" w:type="dxa"/>
            <w:vAlign w:val="center"/>
          </w:tcPr>
          <w:p w:rsidR="0007037E" w:rsidRPr="003F29EA" w:rsidRDefault="0007037E" w:rsidP="00D4325B">
            <w:pPr>
              <w:outlineLvl w:val="1"/>
              <w:rPr>
                <w:rFonts w:ascii="Times New Roman" w:hAnsi="Times New Roman"/>
              </w:rPr>
            </w:pPr>
            <w:r w:rsidRPr="003F29EA">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8D6577" w:rsidRPr="003F29EA" w:rsidRDefault="003C44EE" w:rsidP="00D4325B">
      <w:pPr>
        <w:spacing w:line="0" w:lineRule="atLeast"/>
        <w:jc w:val="center"/>
        <w:rPr>
          <w:rFonts w:ascii="Times New Roman" w:hAnsi="Times New Roman"/>
          <w:b/>
          <w:sz w:val="28"/>
          <w:szCs w:val="28"/>
        </w:rPr>
      </w:pPr>
      <w:r w:rsidRPr="003F29EA">
        <w:rPr>
          <w:rFonts w:ascii="Times New Roman" w:hAnsi="Times New Roman"/>
          <w:b/>
          <w:noProof/>
          <w:sz w:val="28"/>
          <w:szCs w:val="28"/>
          <w:lang w:eastAsia="ru-RU" w:bidi="ar-SA"/>
        </w:rPr>
        <w:lastRenderedPageBreak/>
        <w:drawing>
          <wp:inline distT="0" distB="0" distL="0" distR="0">
            <wp:extent cx="6076950" cy="2943225"/>
            <wp:effectExtent l="1905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88" cstate="print"/>
                    <a:srcRect/>
                    <a:stretch>
                      <a:fillRect/>
                    </a:stretch>
                  </pic:blipFill>
                  <pic:spPr bwMode="auto">
                    <a:xfrm>
                      <a:off x="0" y="0"/>
                      <a:ext cx="6084317" cy="2946793"/>
                    </a:xfrm>
                    <a:prstGeom prst="rect">
                      <a:avLst/>
                    </a:prstGeom>
                    <a:noFill/>
                    <a:ln w="9525">
                      <a:noFill/>
                      <a:miter lim="800000"/>
                      <a:headEnd/>
                      <a:tailEnd/>
                    </a:ln>
                  </pic:spPr>
                </pic:pic>
              </a:graphicData>
            </a:graphic>
          </wp:inline>
        </w:drawing>
      </w:r>
    </w:p>
    <w:p w:rsidR="00427EC4" w:rsidRPr="003F29EA" w:rsidRDefault="008D6577" w:rsidP="00D4325B">
      <w:pPr>
        <w:ind w:right="-375"/>
        <w:jc w:val="center"/>
        <w:rPr>
          <w:rFonts w:ascii="Times New Roman" w:hAnsi="Times New Roman"/>
        </w:rPr>
      </w:pPr>
      <w:r w:rsidRPr="003F29EA">
        <w:rPr>
          <w:rFonts w:ascii="Times New Roman" w:hAnsi="Times New Roman"/>
        </w:rPr>
        <w:t xml:space="preserve">Рис. 12.3. Схема расположения стационарной сети наблюдения за загрязнением </w:t>
      </w:r>
    </w:p>
    <w:p w:rsidR="001D1151" w:rsidRPr="003F29EA" w:rsidRDefault="008D6577" w:rsidP="00D4325B">
      <w:pPr>
        <w:ind w:right="-375"/>
        <w:jc w:val="center"/>
        <w:rPr>
          <w:rFonts w:ascii="Times New Roman" w:hAnsi="Times New Roman"/>
        </w:rPr>
      </w:pPr>
      <w:r w:rsidRPr="003F29EA">
        <w:rPr>
          <w:rFonts w:ascii="Times New Roman" w:hAnsi="Times New Roman"/>
        </w:rPr>
        <w:t xml:space="preserve">атмосферного воздуха города Аксу </w:t>
      </w:r>
    </w:p>
    <w:p w:rsidR="008D6577" w:rsidRPr="003F29EA" w:rsidRDefault="008D6577" w:rsidP="00D4325B">
      <w:pPr>
        <w:ind w:firstLine="709"/>
        <w:jc w:val="both"/>
        <w:rPr>
          <w:rFonts w:ascii="Times New Roman" w:hAnsi="Times New Roman"/>
          <w:b/>
          <w:i/>
          <w:sz w:val="28"/>
          <w:szCs w:val="28"/>
        </w:rPr>
      </w:pPr>
    </w:p>
    <w:p w:rsidR="0051711B" w:rsidRPr="003F29EA" w:rsidRDefault="008D6577" w:rsidP="00D4325B">
      <w:pPr>
        <w:ind w:firstLine="709"/>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51711B" w:rsidRPr="003F29EA">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6F2A0B" w:rsidRPr="003F29EA">
        <w:rPr>
          <w:rFonts w:ascii="Times New Roman" w:hAnsi="Times New Roman"/>
          <w:sz w:val="28"/>
          <w:szCs w:val="28"/>
        </w:rPr>
        <w:t xml:space="preserve">как </w:t>
      </w:r>
      <w:r w:rsidR="00CD3EB5" w:rsidRPr="003F29EA">
        <w:rPr>
          <w:rFonts w:ascii="Times New Roman" w:hAnsi="Times New Roman"/>
          <w:b/>
          <w:i/>
          <w:sz w:val="28"/>
          <w:szCs w:val="28"/>
        </w:rPr>
        <w:t>низким</w:t>
      </w:r>
      <w:r w:rsidR="0051711B" w:rsidRPr="003F29EA">
        <w:rPr>
          <w:rFonts w:ascii="Times New Roman" w:hAnsi="Times New Roman"/>
          <w:b/>
          <w:i/>
          <w:sz w:val="28"/>
          <w:szCs w:val="28"/>
        </w:rPr>
        <w:t xml:space="preserve">, </w:t>
      </w:r>
      <w:r w:rsidR="0051711B" w:rsidRPr="003F29EA">
        <w:rPr>
          <w:rFonts w:ascii="Times New Roman" w:hAnsi="Times New Roman"/>
          <w:sz w:val="28"/>
          <w:szCs w:val="28"/>
        </w:rPr>
        <w:t>он определялся значени</w:t>
      </w:r>
      <w:r w:rsidR="00FB66D7" w:rsidRPr="003F29EA">
        <w:rPr>
          <w:rFonts w:ascii="Times New Roman" w:hAnsi="Times New Roman"/>
          <w:sz w:val="28"/>
          <w:szCs w:val="28"/>
        </w:rPr>
        <w:t>ем</w:t>
      </w:r>
      <w:r w:rsidR="0051711B" w:rsidRPr="003F29EA">
        <w:rPr>
          <w:rFonts w:ascii="Times New Roman" w:hAnsi="Times New Roman"/>
          <w:sz w:val="28"/>
          <w:szCs w:val="28"/>
        </w:rPr>
        <w:t xml:space="preserve">СИ равным </w:t>
      </w:r>
      <w:r w:rsidR="00CD3EB5" w:rsidRPr="003F29EA">
        <w:rPr>
          <w:rFonts w:ascii="Times New Roman" w:hAnsi="Times New Roman"/>
          <w:sz w:val="28"/>
          <w:szCs w:val="28"/>
        </w:rPr>
        <w:t>1 (низкий</w:t>
      </w:r>
      <w:r w:rsidR="00FB66D7" w:rsidRPr="003F29EA">
        <w:rPr>
          <w:rFonts w:ascii="Times New Roman" w:hAnsi="Times New Roman"/>
          <w:sz w:val="28"/>
          <w:szCs w:val="28"/>
        </w:rPr>
        <w:t xml:space="preserve"> уровень), </w:t>
      </w:r>
      <w:r w:rsidR="00414336" w:rsidRPr="003F29EA">
        <w:rPr>
          <w:rFonts w:ascii="Times New Roman" w:hAnsi="Times New Roman"/>
          <w:sz w:val="28"/>
          <w:szCs w:val="28"/>
        </w:rPr>
        <w:t xml:space="preserve">значение </w:t>
      </w:r>
      <w:r w:rsidR="008117CD" w:rsidRPr="003F29EA">
        <w:rPr>
          <w:rFonts w:ascii="Times New Roman" w:hAnsi="Times New Roman"/>
          <w:sz w:val="28"/>
          <w:szCs w:val="28"/>
        </w:rPr>
        <w:t>НП = 0</w:t>
      </w:r>
      <w:r w:rsidR="0051711B" w:rsidRPr="003F29EA">
        <w:rPr>
          <w:rFonts w:ascii="Times New Roman" w:hAnsi="Times New Roman"/>
          <w:sz w:val="28"/>
          <w:szCs w:val="28"/>
        </w:rPr>
        <w:t>% (низкий уровень)</w:t>
      </w:r>
      <w:r w:rsidR="003C74FF" w:rsidRPr="003F29EA">
        <w:rPr>
          <w:rFonts w:ascii="Times New Roman" w:hAnsi="Times New Roman"/>
          <w:sz w:val="28"/>
          <w:szCs w:val="28"/>
        </w:rPr>
        <w:t>(</w:t>
      </w:r>
      <w:r w:rsidR="00303156" w:rsidRPr="003F29EA">
        <w:rPr>
          <w:rFonts w:ascii="Times New Roman" w:hAnsi="Times New Roman"/>
          <w:sz w:val="28"/>
          <w:szCs w:val="28"/>
        </w:rPr>
        <w:t>рис. 1, 2</w:t>
      </w:r>
      <w:r w:rsidR="003C74FF" w:rsidRPr="003F29EA">
        <w:rPr>
          <w:rFonts w:ascii="Times New Roman" w:hAnsi="Times New Roman"/>
          <w:sz w:val="28"/>
          <w:szCs w:val="28"/>
        </w:rPr>
        <w:t>).</w:t>
      </w:r>
    </w:p>
    <w:p w:rsidR="0051711B" w:rsidRPr="003F29EA" w:rsidRDefault="0051711B"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среднемесячные концентрации загрязняющих веществ – не превыш</w:t>
      </w:r>
      <w:r w:rsidR="005B785D" w:rsidRPr="003F29EA">
        <w:rPr>
          <w:rFonts w:ascii="Times New Roman" w:hAnsi="Times New Roman"/>
          <w:sz w:val="28"/>
          <w:szCs w:val="28"/>
        </w:rPr>
        <w:t>али ПДК</w:t>
      </w:r>
      <w:r w:rsidR="003C74FF" w:rsidRPr="003F29EA">
        <w:rPr>
          <w:rFonts w:ascii="Times New Roman" w:hAnsi="Times New Roman"/>
          <w:sz w:val="28"/>
          <w:szCs w:val="28"/>
        </w:rPr>
        <w:t>.</w:t>
      </w:r>
    </w:p>
    <w:p w:rsidR="00CF12D6" w:rsidRPr="003F29EA" w:rsidRDefault="00CF12D6" w:rsidP="00D4325B">
      <w:pPr>
        <w:ind w:firstLine="709"/>
        <w:jc w:val="center"/>
        <w:rPr>
          <w:rFonts w:ascii="Times New Roman" w:hAnsi="Times New Roman"/>
          <w:sz w:val="28"/>
          <w:szCs w:val="28"/>
          <w:lang w:val="kk-KZ"/>
        </w:rPr>
      </w:pPr>
    </w:p>
    <w:p w:rsidR="00A27072" w:rsidRPr="003F29EA" w:rsidRDefault="00A27072" w:rsidP="00D4325B">
      <w:pPr>
        <w:ind w:firstLine="709"/>
        <w:jc w:val="center"/>
        <w:rPr>
          <w:rFonts w:ascii="Times New Roman" w:hAnsi="Times New Roman"/>
          <w:sz w:val="28"/>
          <w:szCs w:val="28"/>
          <w:lang w:val="kk-KZ"/>
        </w:rPr>
      </w:pPr>
    </w:p>
    <w:p w:rsidR="00A27072" w:rsidRPr="003F29EA" w:rsidRDefault="00A27072" w:rsidP="00D4325B">
      <w:pPr>
        <w:ind w:firstLine="709"/>
        <w:jc w:val="center"/>
        <w:rPr>
          <w:rFonts w:ascii="Times New Roman" w:hAnsi="Times New Roman"/>
          <w:sz w:val="28"/>
          <w:szCs w:val="28"/>
          <w:lang w:val="kk-KZ"/>
        </w:rPr>
      </w:pPr>
    </w:p>
    <w:p w:rsidR="00AC65A9" w:rsidRPr="003F29EA" w:rsidRDefault="00AC65A9" w:rsidP="00D4325B">
      <w:pPr>
        <w:numPr>
          <w:ilvl w:val="1"/>
          <w:numId w:val="6"/>
        </w:numPr>
        <w:ind w:left="1560"/>
        <w:jc w:val="center"/>
        <w:rPr>
          <w:rFonts w:ascii="Times New Roman" w:hAnsi="Times New Roman"/>
          <w:b/>
          <w:sz w:val="28"/>
          <w:szCs w:val="28"/>
        </w:rPr>
      </w:pPr>
      <w:r w:rsidRPr="003F29EA">
        <w:rPr>
          <w:rFonts w:ascii="Times New Roman" w:hAnsi="Times New Roman"/>
          <w:b/>
          <w:sz w:val="28"/>
          <w:szCs w:val="28"/>
        </w:rPr>
        <w:t>Качество поверхностных вод Павлодарской области</w:t>
      </w:r>
    </w:p>
    <w:p w:rsidR="004857CC" w:rsidRPr="003F29EA" w:rsidRDefault="004857CC" w:rsidP="00D4325B">
      <w:pPr>
        <w:ind w:firstLine="709"/>
        <w:jc w:val="both"/>
        <w:rPr>
          <w:rFonts w:ascii="Times New Roman" w:hAnsi="Times New Roman"/>
          <w:sz w:val="28"/>
          <w:szCs w:val="28"/>
          <w:lang w:val="kk-KZ"/>
        </w:rPr>
      </w:pP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423034" w:rsidRPr="003F29EA" w:rsidRDefault="00423034" w:rsidP="00D4325B">
      <w:pPr>
        <w:ind w:firstLine="360"/>
        <w:jc w:val="both"/>
        <w:rPr>
          <w:rFonts w:ascii="Times New Roman" w:hAnsi="Times New Roman"/>
          <w:sz w:val="28"/>
          <w:szCs w:val="28"/>
        </w:rPr>
      </w:pPr>
      <w:r w:rsidRPr="003F29EA">
        <w:rPr>
          <w:rFonts w:ascii="Times New Roman" w:hAnsi="Times New Roman"/>
          <w:sz w:val="28"/>
          <w:szCs w:val="28"/>
        </w:rPr>
        <w:t>Температура воды 19,8</w:t>
      </w:r>
      <w:r w:rsidRPr="003F29EA">
        <w:rPr>
          <w:sz w:val="28"/>
          <w:szCs w:val="28"/>
        </w:rPr>
        <w:t>⁰</w:t>
      </w:r>
      <w:r w:rsidRPr="003F29EA">
        <w:rPr>
          <w:rFonts w:ascii="Times New Roman" w:hAnsi="Times New Roman"/>
          <w:sz w:val="28"/>
          <w:szCs w:val="28"/>
        </w:rPr>
        <w:t>С, среднее значение рН составило  рН=8,05,  концентрация растворенного в воде  кислорода в среднем составляла 9,26   мг/дм³,  БПК</w:t>
      </w:r>
      <w:r w:rsidRPr="003F29EA">
        <w:rPr>
          <w:rFonts w:ascii="Times New Roman" w:hAnsi="Times New Roman"/>
          <w:sz w:val="28"/>
          <w:szCs w:val="28"/>
          <w:vertAlign w:val="subscript"/>
        </w:rPr>
        <w:t xml:space="preserve">5  </w:t>
      </w:r>
      <w:r w:rsidRPr="003F29EA">
        <w:rPr>
          <w:rFonts w:ascii="Times New Roman" w:hAnsi="Times New Roman"/>
          <w:sz w:val="28"/>
          <w:szCs w:val="28"/>
        </w:rPr>
        <w:t>в среднем 1,54  мг/дм³.Превышения  ПДК были  зафиксированы  по веществу из группы тяжелых металлов (медь 2,0 ПДК).</w:t>
      </w:r>
    </w:p>
    <w:p w:rsidR="00423034" w:rsidRPr="003F29EA" w:rsidRDefault="00423034" w:rsidP="00D4325B">
      <w:pPr>
        <w:ind w:firstLine="360"/>
        <w:jc w:val="both"/>
        <w:rPr>
          <w:rFonts w:ascii="Times New Roman" w:hAnsi="Times New Roman"/>
          <w:sz w:val="28"/>
          <w:szCs w:val="28"/>
          <w:lang w:val="kk-KZ"/>
        </w:rPr>
      </w:pPr>
      <w:r w:rsidRPr="003F29EA">
        <w:rPr>
          <w:rFonts w:ascii="Times New Roman" w:hAnsi="Times New Roman"/>
          <w:sz w:val="28"/>
          <w:szCs w:val="28"/>
        </w:rPr>
        <w:t>Качество воды реки Ертис оценивается «умеренного уровня загрязнения». В сравнении с сентябрем 2015 года и с августом 2016 года качество воды реки Ертис существенно не изменилось.</w:t>
      </w:r>
    </w:p>
    <w:p w:rsidR="007D0B42" w:rsidRPr="003F29EA" w:rsidRDefault="007658BD" w:rsidP="00D4325B">
      <w:pPr>
        <w:tabs>
          <w:tab w:val="left" w:pos="2796"/>
        </w:tabs>
        <w:ind w:firstLine="709"/>
        <w:jc w:val="both"/>
        <w:rPr>
          <w:rFonts w:ascii="Times New Roman" w:hAnsi="Times New Roman"/>
          <w:sz w:val="28"/>
          <w:szCs w:val="28"/>
          <w:lang w:val="kk-KZ"/>
        </w:rPr>
      </w:pPr>
      <w:r w:rsidRPr="003F29EA">
        <w:rPr>
          <w:rFonts w:ascii="Times New Roman" w:hAnsi="Times New Roman"/>
          <w:sz w:val="28"/>
          <w:szCs w:val="28"/>
          <w:lang w:val="kk-KZ"/>
        </w:rPr>
        <w:tab/>
      </w:r>
    </w:p>
    <w:p w:rsidR="007658BD" w:rsidRPr="003F29EA" w:rsidRDefault="007658BD" w:rsidP="00D4325B">
      <w:pPr>
        <w:tabs>
          <w:tab w:val="left" w:pos="2796"/>
        </w:tabs>
        <w:ind w:firstLine="709"/>
        <w:jc w:val="both"/>
        <w:rPr>
          <w:rFonts w:ascii="Times New Roman" w:hAnsi="Times New Roman"/>
          <w:sz w:val="28"/>
          <w:szCs w:val="28"/>
          <w:lang w:val="kk-KZ"/>
        </w:rPr>
      </w:pPr>
    </w:p>
    <w:p w:rsidR="007658BD" w:rsidRPr="003F29EA" w:rsidRDefault="007658BD" w:rsidP="00D4325B">
      <w:pPr>
        <w:tabs>
          <w:tab w:val="left" w:pos="2796"/>
        </w:tabs>
        <w:ind w:firstLine="709"/>
        <w:jc w:val="both"/>
        <w:rPr>
          <w:rFonts w:ascii="Times New Roman" w:hAnsi="Times New Roman"/>
          <w:sz w:val="28"/>
          <w:szCs w:val="28"/>
          <w:lang w:val="kk-KZ"/>
        </w:rPr>
      </w:pPr>
    </w:p>
    <w:p w:rsidR="00423034" w:rsidRPr="003F29EA" w:rsidRDefault="00423034" w:rsidP="00D4325B">
      <w:pPr>
        <w:tabs>
          <w:tab w:val="left" w:pos="2796"/>
        </w:tabs>
        <w:ind w:firstLine="709"/>
        <w:jc w:val="both"/>
        <w:rPr>
          <w:rFonts w:ascii="Times New Roman" w:hAnsi="Times New Roman"/>
          <w:sz w:val="28"/>
          <w:szCs w:val="28"/>
          <w:lang w:val="kk-KZ"/>
        </w:rPr>
      </w:pPr>
    </w:p>
    <w:p w:rsidR="00423034" w:rsidRPr="003F29EA" w:rsidRDefault="00423034" w:rsidP="00D4325B">
      <w:pPr>
        <w:tabs>
          <w:tab w:val="left" w:pos="2796"/>
        </w:tabs>
        <w:ind w:firstLine="709"/>
        <w:jc w:val="both"/>
        <w:rPr>
          <w:rFonts w:ascii="Times New Roman" w:hAnsi="Times New Roman"/>
          <w:sz w:val="28"/>
          <w:szCs w:val="28"/>
          <w:lang w:val="kk-KZ"/>
        </w:rPr>
      </w:pPr>
    </w:p>
    <w:p w:rsidR="00423034" w:rsidRPr="003F29EA" w:rsidRDefault="00423034" w:rsidP="00D4325B">
      <w:pPr>
        <w:tabs>
          <w:tab w:val="left" w:pos="2796"/>
        </w:tabs>
        <w:ind w:firstLine="709"/>
        <w:jc w:val="both"/>
        <w:rPr>
          <w:rFonts w:ascii="Times New Roman" w:hAnsi="Times New Roman"/>
          <w:sz w:val="28"/>
          <w:szCs w:val="28"/>
          <w:lang w:val="kk-KZ"/>
        </w:rPr>
      </w:pPr>
    </w:p>
    <w:p w:rsidR="007658BD" w:rsidRPr="003F29EA" w:rsidRDefault="007658BD" w:rsidP="00D4325B">
      <w:pPr>
        <w:tabs>
          <w:tab w:val="left" w:pos="2796"/>
        </w:tabs>
        <w:ind w:firstLine="709"/>
        <w:jc w:val="both"/>
        <w:rPr>
          <w:rFonts w:ascii="Times New Roman" w:hAnsi="Times New Roman"/>
          <w:sz w:val="28"/>
          <w:szCs w:val="28"/>
          <w:lang w:val="kk-KZ"/>
        </w:rPr>
      </w:pPr>
    </w:p>
    <w:p w:rsidR="00E310DA" w:rsidRPr="003F29EA" w:rsidRDefault="00E310DA" w:rsidP="00D4325B">
      <w:pPr>
        <w:numPr>
          <w:ilvl w:val="1"/>
          <w:numId w:val="6"/>
        </w:numPr>
        <w:ind w:left="0" w:firstLine="0"/>
        <w:jc w:val="center"/>
        <w:rPr>
          <w:rFonts w:ascii="Times New Roman" w:hAnsi="Times New Roman"/>
          <w:b/>
          <w:sz w:val="28"/>
          <w:szCs w:val="28"/>
        </w:rPr>
      </w:pPr>
      <w:r w:rsidRPr="003F29EA">
        <w:rPr>
          <w:rFonts w:ascii="Times New Roman" w:hAnsi="Times New Roman"/>
          <w:b/>
          <w:sz w:val="28"/>
          <w:szCs w:val="28"/>
        </w:rPr>
        <w:lastRenderedPageBreak/>
        <w:t>Радиационный гамма-фон Павлодарской области</w:t>
      </w:r>
    </w:p>
    <w:p w:rsidR="00E1603A" w:rsidRPr="003F29EA" w:rsidRDefault="00E1603A" w:rsidP="00D4325B">
      <w:pPr>
        <w:jc w:val="both"/>
        <w:rPr>
          <w:rFonts w:ascii="Times New Roman" w:hAnsi="Times New Roman"/>
          <w:sz w:val="28"/>
          <w:szCs w:val="28"/>
        </w:rPr>
      </w:pPr>
    </w:p>
    <w:p w:rsidR="00971635" w:rsidRPr="003F29EA" w:rsidRDefault="00971635" w:rsidP="00D4325B">
      <w:pPr>
        <w:ind w:firstLine="700"/>
        <w:jc w:val="both"/>
        <w:rPr>
          <w:rFonts w:ascii="Times New Roman" w:hAnsi="Times New Roman"/>
          <w:sz w:val="28"/>
          <w:szCs w:val="28"/>
        </w:rPr>
      </w:pPr>
      <w:r w:rsidRPr="003F29EA">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3F29EA">
        <w:rPr>
          <w:rFonts w:ascii="Times New Roman" w:hAnsi="Times New Roman"/>
          <w:sz w:val="28"/>
          <w:szCs w:val="28"/>
        </w:rPr>
        <w:t>7</w:t>
      </w:r>
      <w:r w:rsidRPr="003F29EA">
        <w:rPr>
          <w:rFonts w:ascii="Times New Roman" w:hAnsi="Times New Roman"/>
          <w:sz w:val="28"/>
          <w:szCs w:val="28"/>
        </w:rPr>
        <w:t>-и метеорологических станциях (</w:t>
      </w:r>
      <w:r w:rsidR="00DF56BA" w:rsidRPr="003F29EA">
        <w:rPr>
          <w:rFonts w:ascii="Times New Roman" w:hAnsi="Times New Roman"/>
          <w:sz w:val="28"/>
          <w:szCs w:val="28"/>
        </w:rPr>
        <w:t xml:space="preserve">Актогай, </w:t>
      </w:r>
      <w:r w:rsidRPr="003F29EA">
        <w:rPr>
          <w:rFonts w:ascii="Times New Roman" w:hAnsi="Times New Roman"/>
          <w:sz w:val="28"/>
          <w:szCs w:val="28"/>
        </w:rPr>
        <w:t>Баянаул, Ертис, Павлод</w:t>
      </w:r>
      <w:r w:rsidR="005C1DAC" w:rsidRPr="003F29EA">
        <w:rPr>
          <w:rFonts w:ascii="Times New Roman" w:hAnsi="Times New Roman"/>
          <w:sz w:val="28"/>
          <w:szCs w:val="28"/>
        </w:rPr>
        <w:t>ар, Шарбакты</w:t>
      </w:r>
      <w:r w:rsidR="00125CCB" w:rsidRPr="003F29EA">
        <w:rPr>
          <w:rFonts w:ascii="Times New Roman" w:hAnsi="Times New Roman"/>
          <w:sz w:val="28"/>
          <w:szCs w:val="28"/>
        </w:rPr>
        <w:t>, Екибастуз</w:t>
      </w:r>
      <w:r w:rsidR="00DF56BA" w:rsidRPr="003F29EA">
        <w:rPr>
          <w:rFonts w:ascii="Times New Roman" w:hAnsi="Times New Roman"/>
          <w:sz w:val="28"/>
          <w:szCs w:val="28"/>
        </w:rPr>
        <w:t>, Коктобе</w:t>
      </w:r>
      <w:r w:rsidRPr="003F29EA">
        <w:rPr>
          <w:rFonts w:ascii="Times New Roman" w:hAnsi="Times New Roman"/>
          <w:sz w:val="28"/>
          <w:szCs w:val="28"/>
        </w:rPr>
        <w:t>)</w:t>
      </w:r>
      <w:r w:rsidR="00FB3566" w:rsidRPr="003F29EA">
        <w:rPr>
          <w:rFonts w:ascii="Times New Roman" w:hAnsi="Times New Roman"/>
          <w:sz w:val="28"/>
          <w:szCs w:val="28"/>
        </w:rPr>
        <w:t xml:space="preserve"> и на 4</w:t>
      </w:r>
      <w:r w:rsidR="004A7372" w:rsidRPr="003F29EA">
        <w:rPr>
          <w:rFonts w:ascii="Times New Roman" w:hAnsi="Times New Roman"/>
          <w:sz w:val="28"/>
          <w:szCs w:val="28"/>
        </w:rPr>
        <w:t xml:space="preserve">-х автоматических постах наблюдений за загрязнением атмосферного воздуха г.Павлодар </w:t>
      </w:r>
      <w:r w:rsidR="0045563F" w:rsidRPr="003F29EA">
        <w:rPr>
          <w:rFonts w:ascii="Times New Roman" w:hAnsi="Times New Roman"/>
          <w:i/>
          <w:sz w:val="28"/>
          <w:szCs w:val="28"/>
        </w:rPr>
        <w:t>(</w:t>
      </w:r>
      <w:r w:rsidR="00FB3566" w:rsidRPr="003F29EA">
        <w:rPr>
          <w:rFonts w:ascii="Times New Roman" w:hAnsi="Times New Roman"/>
          <w:i/>
          <w:sz w:val="28"/>
          <w:szCs w:val="28"/>
        </w:rPr>
        <w:t>ПНЗ №3;</w:t>
      </w:r>
      <w:r w:rsidR="004A7372" w:rsidRPr="003F29EA">
        <w:rPr>
          <w:rFonts w:ascii="Times New Roman" w:hAnsi="Times New Roman"/>
          <w:i/>
          <w:sz w:val="28"/>
          <w:szCs w:val="28"/>
        </w:rPr>
        <w:t xml:space="preserve"> ПНЗ №4), </w:t>
      </w:r>
      <w:r w:rsidR="004A7372" w:rsidRPr="003F29EA">
        <w:rPr>
          <w:rFonts w:ascii="Times New Roman" w:hAnsi="Times New Roman"/>
          <w:sz w:val="28"/>
          <w:szCs w:val="28"/>
        </w:rPr>
        <w:t>г.Аксу</w:t>
      </w:r>
      <w:r w:rsidR="004A7372" w:rsidRPr="003F29EA">
        <w:rPr>
          <w:rFonts w:ascii="Times New Roman" w:hAnsi="Times New Roman"/>
          <w:i/>
          <w:sz w:val="28"/>
          <w:szCs w:val="28"/>
        </w:rPr>
        <w:t xml:space="preserve"> (ПНЗ №1), </w:t>
      </w:r>
      <w:r w:rsidR="004A7372" w:rsidRPr="003F29EA">
        <w:rPr>
          <w:rFonts w:ascii="Times New Roman" w:hAnsi="Times New Roman"/>
          <w:sz w:val="28"/>
          <w:szCs w:val="28"/>
        </w:rPr>
        <w:t>г.Екибастуз</w:t>
      </w:r>
      <w:r w:rsidR="004A7372" w:rsidRPr="003F29EA">
        <w:rPr>
          <w:rFonts w:ascii="Times New Roman" w:hAnsi="Times New Roman"/>
          <w:i/>
          <w:sz w:val="28"/>
          <w:szCs w:val="28"/>
        </w:rPr>
        <w:t xml:space="preserve"> (ПНЗ №1)</w:t>
      </w:r>
      <w:r w:rsidRPr="003F29EA">
        <w:rPr>
          <w:rFonts w:ascii="Times New Roman" w:hAnsi="Times New Roman"/>
          <w:sz w:val="28"/>
          <w:szCs w:val="28"/>
        </w:rPr>
        <w:t>(рис. 12.</w:t>
      </w:r>
      <w:r w:rsidR="00280874" w:rsidRPr="003F29EA">
        <w:rPr>
          <w:rFonts w:ascii="Times New Roman" w:hAnsi="Times New Roman"/>
          <w:sz w:val="28"/>
          <w:szCs w:val="28"/>
          <w:lang w:val="kk-KZ"/>
        </w:rPr>
        <w:t>4</w:t>
      </w:r>
      <w:r w:rsidRPr="003F29EA">
        <w:rPr>
          <w:rFonts w:ascii="Times New Roman" w:hAnsi="Times New Roman"/>
          <w:sz w:val="28"/>
          <w:szCs w:val="28"/>
        </w:rPr>
        <w:t>).</w:t>
      </w:r>
    </w:p>
    <w:p w:rsidR="00D53822" w:rsidRPr="003F29EA" w:rsidRDefault="00DF56BA" w:rsidP="00D4325B">
      <w:pPr>
        <w:ind w:firstLine="697"/>
        <w:jc w:val="both"/>
        <w:rPr>
          <w:rFonts w:ascii="Times New Roman" w:hAnsi="Times New Roman"/>
          <w:sz w:val="28"/>
          <w:szCs w:val="28"/>
        </w:rPr>
      </w:pPr>
      <w:r w:rsidRPr="003F29E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3F29EA">
        <w:rPr>
          <w:rFonts w:ascii="Times New Roman" w:hAnsi="Times New Roman"/>
          <w:sz w:val="28"/>
          <w:szCs w:val="28"/>
          <w:lang w:val="kk-KZ"/>
        </w:rPr>
        <w:t>0,0</w:t>
      </w:r>
      <w:r w:rsidR="00C51A51" w:rsidRPr="003F29EA">
        <w:rPr>
          <w:rFonts w:ascii="Times New Roman" w:hAnsi="Times New Roman"/>
          <w:sz w:val="28"/>
          <w:szCs w:val="28"/>
          <w:lang w:val="kk-KZ"/>
        </w:rPr>
        <w:t>9</w:t>
      </w:r>
      <w:r w:rsidRPr="003F29EA">
        <w:rPr>
          <w:rFonts w:ascii="Times New Roman" w:hAnsi="Times New Roman"/>
          <w:sz w:val="28"/>
          <w:szCs w:val="28"/>
          <w:lang w:val="kk-KZ"/>
        </w:rPr>
        <w:t>-0,</w:t>
      </w:r>
      <w:r w:rsidR="006009DE" w:rsidRPr="003F29EA">
        <w:rPr>
          <w:rFonts w:ascii="Times New Roman" w:hAnsi="Times New Roman"/>
          <w:sz w:val="28"/>
          <w:szCs w:val="28"/>
          <w:lang w:val="kk-KZ"/>
        </w:rPr>
        <w:t>2</w:t>
      </w:r>
      <w:r w:rsidR="00D235E5" w:rsidRPr="003F29EA">
        <w:rPr>
          <w:rFonts w:ascii="Times New Roman" w:hAnsi="Times New Roman"/>
          <w:sz w:val="28"/>
          <w:szCs w:val="28"/>
          <w:lang w:val="kk-KZ"/>
        </w:rPr>
        <w:t>1</w:t>
      </w:r>
      <w:r w:rsidRPr="003F29EA">
        <w:rPr>
          <w:rFonts w:ascii="Times New Roman" w:hAnsi="Times New Roman"/>
          <w:sz w:val="28"/>
          <w:szCs w:val="28"/>
        </w:rPr>
        <w:t>мкЗв/ч. В среднем по области радиационный гамма-фон составил 0,1</w:t>
      </w:r>
      <w:r w:rsidR="00FB3566" w:rsidRPr="003F29EA">
        <w:rPr>
          <w:rFonts w:ascii="Times New Roman" w:hAnsi="Times New Roman"/>
          <w:sz w:val="28"/>
          <w:szCs w:val="28"/>
          <w:lang w:val="kk-KZ"/>
        </w:rPr>
        <w:t>2</w:t>
      </w:r>
      <w:r w:rsidRPr="003F29EA">
        <w:rPr>
          <w:rFonts w:ascii="Times New Roman" w:hAnsi="Times New Roman"/>
          <w:sz w:val="28"/>
          <w:szCs w:val="28"/>
        </w:rPr>
        <w:t xml:space="preserve"> мкЗв/ч и находился в допустимых пределах</w:t>
      </w:r>
      <w:r w:rsidR="00971635" w:rsidRPr="003F29EA">
        <w:rPr>
          <w:rFonts w:ascii="Times New Roman" w:hAnsi="Times New Roman"/>
          <w:sz w:val="28"/>
          <w:szCs w:val="28"/>
        </w:rPr>
        <w:t>.</w:t>
      </w:r>
    </w:p>
    <w:p w:rsidR="00FE37CA" w:rsidRPr="003F29EA" w:rsidRDefault="00FE37CA" w:rsidP="00D4325B">
      <w:pPr>
        <w:ind w:firstLine="697"/>
        <w:jc w:val="both"/>
        <w:rPr>
          <w:rFonts w:ascii="Times New Roman" w:hAnsi="Times New Roman"/>
          <w:sz w:val="28"/>
          <w:szCs w:val="28"/>
        </w:rPr>
      </w:pPr>
    </w:p>
    <w:p w:rsidR="00E310DA" w:rsidRPr="003F29EA" w:rsidRDefault="00E310DA" w:rsidP="00D4325B">
      <w:pPr>
        <w:numPr>
          <w:ilvl w:val="1"/>
          <w:numId w:val="6"/>
        </w:numPr>
        <w:ind w:left="0" w:firstLine="0"/>
        <w:jc w:val="center"/>
        <w:rPr>
          <w:rFonts w:ascii="Times New Roman" w:hAnsi="Times New Roman"/>
          <w:b/>
          <w:sz w:val="28"/>
          <w:szCs w:val="28"/>
        </w:rPr>
      </w:pPr>
      <w:r w:rsidRPr="003F29EA">
        <w:rPr>
          <w:rFonts w:ascii="Times New Roman" w:hAnsi="Times New Roman"/>
          <w:b/>
          <w:sz w:val="28"/>
          <w:szCs w:val="28"/>
        </w:rPr>
        <w:t>Плотность рад</w:t>
      </w:r>
      <w:r w:rsidR="00BD286F" w:rsidRPr="003F29EA">
        <w:rPr>
          <w:rFonts w:ascii="Times New Roman" w:hAnsi="Times New Roman"/>
          <w:b/>
          <w:sz w:val="28"/>
          <w:szCs w:val="28"/>
        </w:rPr>
        <w:t>иоактивных выпадений в приземном слое атмосферы</w:t>
      </w:r>
    </w:p>
    <w:p w:rsidR="00C622F5" w:rsidRPr="003F29EA" w:rsidRDefault="00C622F5" w:rsidP="00D4325B">
      <w:pPr>
        <w:ind w:firstLine="700"/>
        <w:jc w:val="both"/>
        <w:rPr>
          <w:rFonts w:ascii="Times New Roman" w:hAnsi="Times New Roman"/>
          <w:sz w:val="28"/>
          <w:szCs w:val="28"/>
        </w:rPr>
      </w:pP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(рис.12.4). На станциях проводился пятисуточный отбор проб.</w:t>
      </w: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D235E5" w:rsidRPr="003F29EA">
        <w:rPr>
          <w:rFonts w:ascii="Times New Roman" w:hAnsi="Times New Roman"/>
          <w:sz w:val="28"/>
          <w:szCs w:val="28"/>
          <w:lang w:val="kk-KZ"/>
        </w:rPr>
        <w:t>9</w:t>
      </w:r>
      <w:r w:rsidRPr="003F29EA">
        <w:rPr>
          <w:rFonts w:ascii="Times New Roman" w:hAnsi="Times New Roman"/>
          <w:sz w:val="28"/>
          <w:szCs w:val="28"/>
        </w:rPr>
        <w:t>–1</w:t>
      </w:r>
      <w:r w:rsidR="00D235E5" w:rsidRPr="003F29EA">
        <w:rPr>
          <w:rFonts w:ascii="Times New Roman" w:hAnsi="Times New Roman"/>
          <w:sz w:val="28"/>
          <w:szCs w:val="28"/>
          <w:lang w:val="kk-KZ"/>
        </w:rPr>
        <w:t>,</w:t>
      </w:r>
      <w:r w:rsidR="00B07C3F" w:rsidRPr="003F29EA">
        <w:rPr>
          <w:rFonts w:ascii="Times New Roman" w:hAnsi="Times New Roman"/>
          <w:sz w:val="28"/>
          <w:szCs w:val="28"/>
          <w:lang w:val="kk-KZ"/>
        </w:rPr>
        <w:t>8</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E544B0" w:rsidRPr="003F29EA">
        <w:rPr>
          <w:rFonts w:ascii="Times New Roman" w:hAnsi="Times New Roman"/>
          <w:sz w:val="28"/>
          <w:szCs w:val="28"/>
          <w:lang w:val="kk-KZ"/>
        </w:rPr>
        <w:t>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004319" w:rsidRPr="003F29EA" w:rsidRDefault="00004319" w:rsidP="00D4325B">
      <w:pPr>
        <w:ind w:firstLine="700"/>
        <w:jc w:val="both"/>
        <w:rPr>
          <w:rFonts w:ascii="Times New Roman" w:hAnsi="Times New Roman"/>
          <w:sz w:val="28"/>
          <w:szCs w:val="28"/>
        </w:rPr>
      </w:pPr>
    </w:p>
    <w:p w:rsidR="00E6366A" w:rsidRPr="003F29EA" w:rsidRDefault="00154002" w:rsidP="00D4325B">
      <w:pPr>
        <w:jc w:val="center"/>
        <w:rPr>
          <w:rFonts w:ascii="Times New Roman" w:hAnsi="Times New Roman"/>
          <w:b/>
          <w:noProof/>
          <w:sz w:val="28"/>
          <w:szCs w:val="28"/>
          <w:lang w:eastAsia="ru-RU" w:bidi="ar-SA"/>
        </w:rPr>
      </w:pPr>
      <w:r w:rsidRPr="003F29EA">
        <w:rPr>
          <w:rFonts w:ascii="Times New Roman" w:hAnsi="Times New Roman"/>
          <w:b/>
          <w:noProof/>
          <w:sz w:val="28"/>
          <w:szCs w:val="28"/>
          <w:lang w:eastAsia="ru-RU" w:bidi="ar-SA"/>
        </w:rPr>
        <w:drawing>
          <wp:inline distT="0" distB="0" distL="0" distR="0">
            <wp:extent cx="5779530" cy="2955340"/>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9" cstate="print"/>
                    <a:srcRect/>
                    <a:stretch>
                      <a:fillRect/>
                    </a:stretch>
                  </pic:blipFill>
                  <pic:spPr bwMode="auto">
                    <a:xfrm>
                      <a:off x="0" y="0"/>
                      <a:ext cx="5783580" cy="2957411"/>
                    </a:xfrm>
                    <a:prstGeom prst="rect">
                      <a:avLst/>
                    </a:prstGeom>
                    <a:noFill/>
                    <a:ln w="9525">
                      <a:noFill/>
                      <a:miter lim="800000"/>
                      <a:headEnd/>
                      <a:tailEnd/>
                    </a:ln>
                  </pic:spPr>
                </pic:pic>
              </a:graphicData>
            </a:graphic>
          </wp:inline>
        </w:drawing>
      </w:r>
    </w:p>
    <w:p w:rsidR="008525F3" w:rsidRPr="003F29EA" w:rsidRDefault="008525F3" w:rsidP="00D4325B">
      <w:pPr>
        <w:jc w:val="center"/>
        <w:rPr>
          <w:rFonts w:ascii="Times New Roman" w:hAnsi="Times New Roman"/>
          <w:lang w:val="kk-KZ"/>
        </w:rPr>
      </w:pPr>
      <w:r w:rsidRPr="003F29EA">
        <w:rPr>
          <w:rFonts w:ascii="Times New Roman" w:hAnsi="Times New Roman"/>
        </w:rPr>
        <w:t>Рис. 12.</w:t>
      </w:r>
      <w:r w:rsidR="00280874" w:rsidRPr="003F29EA">
        <w:rPr>
          <w:rFonts w:ascii="Times New Roman" w:hAnsi="Times New Roman"/>
        </w:rPr>
        <w:t>4</w:t>
      </w:r>
      <w:r w:rsidRPr="003F29EA">
        <w:rPr>
          <w:rFonts w:ascii="Times New Roman" w:hAnsi="Times New Roman"/>
        </w:rPr>
        <w:t xml:space="preserve"> Схема расположения метеостанций за наблюдением </w:t>
      </w:r>
      <w:r w:rsidR="00CE6A08" w:rsidRPr="003F29EA">
        <w:rPr>
          <w:rFonts w:ascii="Times New Roman" w:hAnsi="Times New Roman"/>
        </w:rPr>
        <w:t xml:space="preserve">уровня </w:t>
      </w:r>
      <w:r w:rsidRPr="003F29EA">
        <w:rPr>
          <w:rFonts w:ascii="Times New Roman" w:hAnsi="Times New Roman"/>
        </w:rPr>
        <w:t>ради</w:t>
      </w:r>
      <w:r w:rsidR="00565486" w:rsidRPr="003F29EA">
        <w:rPr>
          <w:rFonts w:ascii="Times New Roman" w:hAnsi="Times New Roman"/>
        </w:rPr>
        <w:t>а</w:t>
      </w:r>
      <w:r w:rsidR="0045563F" w:rsidRPr="003F29EA">
        <w:rPr>
          <w:rFonts w:ascii="Times New Roman" w:hAnsi="Times New Roman"/>
        </w:rPr>
        <w:t>ционного гамма-фона и плотности</w:t>
      </w:r>
      <w:r w:rsidRPr="003F29EA">
        <w:rPr>
          <w:rFonts w:ascii="Times New Roman" w:hAnsi="Times New Roman"/>
        </w:rPr>
        <w:t xml:space="preserve"> радиоактивных выпадений на территории</w:t>
      </w:r>
      <w:r w:rsidR="00956E93" w:rsidRPr="003F29EA">
        <w:rPr>
          <w:rFonts w:ascii="Times New Roman" w:hAnsi="Times New Roman"/>
        </w:rPr>
        <w:t>Павлодарской</w:t>
      </w:r>
      <w:r w:rsidRPr="003F29EA">
        <w:rPr>
          <w:rFonts w:ascii="Times New Roman" w:hAnsi="Times New Roman"/>
        </w:rPr>
        <w:t xml:space="preserve"> области</w:t>
      </w:r>
    </w:p>
    <w:p w:rsidR="004579ED" w:rsidRPr="003F29EA" w:rsidRDefault="004579ED" w:rsidP="00D4325B">
      <w:pPr>
        <w:rPr>
          <w:rFonts w:ascii="Times New Roman" w:hAnsi="Times New Roman"/>
          <w:b/>
          <w:sz w:val="20"/>
          <w:szCs w:val="20"/>
          <w:lang w:val="kk-KZ"/>
        </w:rPr>
      </w:pPr>
    </w:p>
    <w:p w:rsidR="004113BF" w:rsidRPr="003F29EA" w:rsidRDefault="004113BF" w:rsidP="00D4325B">
      <w:pPr>
        <w:tabs>
          <w:tab w:val="left" w:pos="3249"/>
        </w:tabs>
        <w:rPr>
          <w:rFonts w:ascii="Times New Roman" w:hAnsi="Times New Roman"/>
          <w:b/>
          <w:lang w:val="kk-KZ"/>
        </w:rPr>
      </w:pPr>
      <w:r w:rsidRPr="003F29EA">
        <w:rPr>
          <w:rFonts w:ascii="Times New Roman" w:hAnsi="Times New Roman"/>
          <w:b/>
          <w:lang w:val="kk-KZ"/>
        </w:rPr>
        <w:tab/>
      </w:r>
    </w:p>
    <w:p w:rsidR="007658BD" w:rsidRPr="003F29EA" w:rsidRDefault="007658BD" w:rsidP="00D4325B">
      <w:pPr>
        <w:tabs>
          <w:tab w:val="left" w:pos="3249"/>
        </w:tabs>
        <w:rPr>
          <w:rFonts w:ascii="Times New Roman" w:hAnsi="Times New Roman"/>
          <w:b/>
          <w:lang w:val="kk-KZ"/>
        </w:rPr>
      </w:pPr>
    </w:p>
    <w:p w:rsidR="007658BD" w:rsidRPr="003F29EA" w:rsidRDefault="007658BD" w:rsidP="00D4325B">
      <w:pPr>
        <w:tabs>
          <w:tab w:val="left" w:pos="3249"/>
        </w:tabs>
        <w:rPr>
          <w:rFonts w:ascii="Times New Roman" w:hAnsi="Times New Roman"/>
          <w:b/>
          <w:lang w:val="kk-KZ"/>
        </w:rPr>
      </w:pPr>
    </w:p>
    <w:p w:rsidR="007658BD" w:rsidRPr="003F29EA" w:rsidRDefault="007658BD" w:rsidP="00D4325B">
      <w:pPr>
        <w:tabs>
          <w:tab w:val="left" w:pos="3249"/>
        </w:tabs>
        <w:rPr>
          <w:rFonts w:ascii="Times New Roman" w:hAnsi="Times New Roman"/>
          <w:lang w:val="kk-KZ"/>
        </w:rPr>
      </w:pPr>
    </w:p>
    <w:p w:rsidR="00E02263" w:rsidRPr="003F29EA" w:rsidRDefault="00E02263" w:rsidP="00D4325B">
      <w:pPr>
        <w:numPr>
          <w:ilvl w:val="0"/>
          <w:numId w:val="6"/>
        </w:numPr>
        <w:ind w:left="0" w:firstLine="0"/>
        <w:jc w:val="center"/>
        <w:rPr>
          <w:rFonts w:ascii="Times New Roman" w:hAnsi="Times New Roman"/>
          <w:b/>
          <w:sz w:val="28"/>
          <w:szCs w:val="28"/>
        </w:rPr>
      </w:pPr>
      <w:r w:rsidRPr="003F29EA">
        <w:rPr>
          <w:rFonts w:ascii="Times New Roman" w:hAnsi="Times New Roman"/>
          <w:b/>
          <w:sz w:val="28"/>
          <w:szCs w:val="28"/>
        </w:rPr>
        <w:lastRenderedPageBreak/>
        <w:t>Состояние окружающей среды Северо-Казахстанской области</w:t>
      </w:r>
    </w:p>
    <w:p w:rsidR="00E02263" w:rsidRPr="003F29EA" w:rsidRDefault="00E02263" w:rsidP="00D4325B">
      <w:pPr>
        <w:ind w:firstLine="709"/>
        <w:jc w:val="center"/>
        <w:rPr>
          <w:rFonts w:ascii="Times New Roman" w:hAnsi="Times New Roman"/>
          <w:sz w:val="20"/>
          <w:szCs w:val="20"/>
        </w:rPr>
      </w:pPr>
    </w:p>
    <w:p w:rsidR="00683399" w:rsidRPr="003F29EA" w:rsidRDefault="00E02263" w:rsidP="00D4325B">
      <w:pPr>
        <w:numPr>
          <w:ilvl w:val="1"/>
          <w:numId w:val="5"/>
        </w:numPr>
        <w:jc w:val="center"/>
        <w:rPr>
          <w:rFonts w:ascii="Times New Roman" w:hAnsi="Times New Roman"/>
          <w:b/>
          <w:sz w:val="28"/>
          <w:szCs w:val="28"/>
        </w:rPr>
      </w:pPr>
      <w:r w:rsidRPr="003F29EA">
        <w:rPr>
          <w:rFonts w:ascii="Times New Roman" w:hAnsi="Times New Roman"/>
          <w:b/>
          <w:sz w:val="28"/>
          <w:szCs w:val="28"/>
        </w:rPr>
        <w:t xml:space="preserve">Состояние загрязнения атмосферного </w:t>
      </w:r>
      <w:r w:rsidR="00683399" w:rsidRPr="003F29EA">
        <w:rPr>
          <w:rFonts w:ascii="Times New Roman" w:hAnsi="Times New Roman"/>
          <w:b/>
          <w:sz w:val="28"/>
          <w:szCs w:val="28"/>
        </w:rPr>
        <w:t>воздуха</w:t>
      </w:r>
    </w:p>
    <w:p w:rsidR="00E02263" w:rsidRPr="003F29EA" w:rsidRDefault="005779A6" w:rsidP="00D4325B">
      <w:pPr>
        <w:jc w:val="center"/>
        <w:rPr>
          <w:rFonts w:ascii="Times New Roman" w:hAnsi="Times New Roman"/>
          <w:b/>
          <w:sz w:val="28"/>
          <w:szCs w:val="28"/>
          <w:lang w:val="en-US"/>
        </w:rPr>
      </w:pPr>
      <w:r w:rsidRPr="003F29EA">
        <w:rPr>
          <w:rFonts w:ascii="Times New Roman" w:hAnsi="Times New Roman"/>
          <w:b/>
          <w:sz w:val="28"/>
          <w:szCs w:val="28"/>
        </w:rPr>
        <w:t>по городу Петропавловск</w:t>
      </w:r>
    </w:p>
    <w:p w:rsidR="00742339" w:rsidRPr="003F29EA" w:rsidRDefault="00742339" w:rsidP="00D4325B">
      <w:pPr>
        <w:jc w:val="both"/>
        <w:rPr>
          <w:rFonts w:ascii="Times New Roman" w:hAnsi="Times New Roman"/>
          <w:b/>
          <w:sz w:val="28"/>
          <w:szCs w:val="28"/>
          <w:lang w:val="en-US"/>
        </w:rPr>
      </w:pPr>
    </w:p>
    <w:p w:rsidR="001750B4"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483971" w:rsidRPr="003F29EA">
        <w:rPr>
          <w:rStyle w:val="FontStyle204"/>
          <w:sz w:val="28"/>
          <w:szCs w:val="28"/>
        </w:rPr>
        <w:t>4</w:t>
      </w:r>
      <w:r w:rsidRPr="003F29EA">
        <w:rPr>
          <w:rStyle w:val="FontStyle204"/>
          <w:sz w:val="28"/>
          <w:szCs w:val="28"/>
        </w:rPr>
        <w:t xml:space="preserve"> стационарных постах</w:t>
      </w:r>
      <w:r w:rsidRPr="003F29EA">
        <w:rPr>
          <w:rFonts w:ascii="Times New Roman" w:hAnsi="Times New Roman"/>
          <w:sz w:val="28"/>
          <w:szCs w:val="28"/>
        </w:rPr>
        <w:t>(</w:t>
      </w:r>
      <w:r w:rsidR="0063140F" w:rsidRPr="003F29EA">
        <w:rPr>
          <w:rFonts w:ascii="Times New Roman" w:hAnsi="Times New Roman"/>
          <w:sz w:val="28"/>
          <w:szCs w:val="28"/>
        </w:rPr>
        <w:t xml:space="preserve">рис.13.1., таблица </w:t>
      </w:r>
      <w:r w:rsidR="003C74FF" w:rsidRPr="003F29EA">
        <w:rPr>
          <w:rFonts w:ascii="Times New Roman" w:hAnsi="Times New Roman"/>
          <w:sz w:val="28"/>
          <w:szCs w:val="28"/>
          <w:lang w:val="kk-KZ"/>
        </w:rPr>
        <w:t>13.1</w:t>
      </w:r>
      <w:r w:rsidRPr="003F29EA">
        <w:rPr>
          <w:rFonts w:ascii="Times New Roman" w:hAnsi="Times New Roman"/>
          <w:sz w:val="28"/>
          <w:szCs w:val="28"/>
        </w:rPr>
        <w:t>)</w:t>
      </w:r>
      <w:r w:rsidRPr="003F29EA">
        <w:rPr>
          <w:rStyle w:val="FontStyle201"/>
          <w:sz w:val="28"/>
          <w:szCs w:val="28"/>
        </w:rPr>
        <w:t>.</w:t>
      </w:r>
    </w:p>
    <w:p w:rsidR="00A85B3B" w:rsidRPr="003F29EA" w:rsidRDefault="001750B4" w:rsidP="00D4325B">
      <w:pPr>
        <w:jc w:val="right"/>
        <w:rPr>
          <w:rFonts w:ascii="Times New Roman" w:hAnsi="Times New Roman"/>
          <w:lang w:val="kk-KZ"/>
        </w:rPr>
      </w:pPr>
      <w:r w:rsidRPr="003F29EA">
        <w:rPr>
          <w:rFonts w:ascii="Times New Roman" w:hAnsi="Times New Roman"/>
        </w:rPr>
        <w:t>Таблица</w:t>
      </w:r>
      <w:r w:rsidR="003C74FF" w:rsidRPr="003F29EA">
        <w:rPr>
          <w:rFonts w:ascii="Times New Roman" w:hAnsi="Times New Roman"/>
          <w:lang w:val="kk-KZ"/>
        </w:rPr>
        <w:t>13.1</w:t>
      </w:r>
    </w:p>
    <w:p w:rsidR="002730B2" w:rsidRPr="003F29EA" w:rsidRDefault="002730B2" w:rsidP="00D4325B">
      <w:pPr>
        <w:jc w:val="right"/>
        <w:rPr>
          <w:rFonts w:ascii="Times New Roman" w:hAnsi="Times New Roman"/>
          <w:sz w:val="20"/>
          <w:szCs w:val="20"/>
          <w:lang w:val="kk-KZ"/>
        </w:rPr>
      </w:pPr>
    </w:p>
    <w:p w:rsidR="001750B4" w:rsidRPr="003F29EA" w:rsidRDefault="001750B4" w:rsidP="00D4325B">
      <w:pPr>
        <w:jc w:val="center"/>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750B4" w:rsidRPr="003F29EA" w:rsidRDefault="001750B4" w:rsidP="00D4325B">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552"/>
        <w:gridCol w:w="3402"/>
      </w:tblGrid>
      <w:tr w:rsidR="00043CE7" w:rsidRPr="003F29EA" w:rsidTr="008C348E">
        <w:tc>
          <w:tcPr>
            <w:tcW w:w="959"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Номер</w:t>
            </w:r>
          </w:p>
          <w:p w:rsidR="00043CE7" w:rsidRPr="003F29EA" w:rsidRDefault="00043CE7" w:rsidP="00D4325B">
            <w:pPr>
              <w:jc w:val="center"/>
              <w:outlineLvl w:val="1"/>
              <w:rPr>
                <w:rFonts w:ascii="Times New Roman" w:hAnsi="Times New Roman"/>
                <w:b/>
              </w:rPr>
            </w:pPr>
            <w:r w:rsidRPr="003F29EA">
              <w:rPr>
                <w:rFonts w:ascii="Times New Roman" w:hAnsi="Times New Roman"/>
                <w:b/>
              </w:rPr>
              <w:t>поста</w:t>
            </w:r>
          </w:p>
        </w:tc>
        <w:tc>
          <w:tcPr>
            <w:tcW w:w="1276"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Сроки отбора</w:t>
            </w:r>
          </w:p>
        </w:tc>
        <w:tc>
          <w:tcPr>
            <w:tcW w:w="1842"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Проведени</w:t>
            </w:r>
            <w:r w:rsidR="001665BC" w:rsidRPr="003F29EA">
              <w:rPr>
                <w:rFonts w:ascii="Times New Roman" w:hAnsi="Times New Roman"/>
                <w:b/>
              </w:rPr>
              <w:t>е</w:t>
            </w:r>
            <w:r w:rsidRPr="003F29EA">
              <w:rPr>
                <w:rFonts w:ascii="Times New Roman" w:hAnsi="Times New Roman"/>
                <w:b/>
              </w:rPr>
              <w:t xml:space="preserve"> наблюдений</w:t>
            </w:r>
          </w:p>
        </w:tc>
        <w:tc>
          <w:tcPr>
            <w:tcW w:w="2552"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Адрес поста</w:t>
            </w:r>
          </w:p>
        </w:tc>
        <w:tc>
          <w:tcPr>
            <w:tcW w:w="3402"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043CE7" w:rsidRPr="003F29EA" w:rsidTr="008C348E">
        <w:tc>
          <w:tcPr>
            <w:tcW w:w="959"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1</w:t>
            </w:r>
          </w:p>
        </w:tc>
        <w:tc>
          <w:tcPr>
            <w:tcW w:w="1276" w:type="dxa"/>
            <w:vMerge w:val="restart"/>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 xml:space="preserve">3 раза </w:t>
            </w:r>
          </w:p>
          <w:p w:rsidR="00043CE7" w:rsidRPr="003F29EA" w:rsidRDefault="00043CE7" w:rsidP="00D4325B">
            <w:pPr>
              <w:jc w:val="center"/>
              <w:outlineLvl w:val="1"/>
              <w:rPr>
                <w:rFonts w:ascii="Times New Roman" w:hAnsi="Times New Roman"/>
              </w:rPr>
            </w:pPr>
            <w:r w:rsidRPr="003F29EA">
              <w:rPr>
                <w:rFonts w:ascii="Times New Roman" w:hAnsi="Times New Roman"/>
              </w:rPr>
              <w:t>в сутки</w:t>
            </w:r>
          </w:p>
        </w:tc>
        <w:tc>
          <w:tcPr>
            <w:tcW w:w="1842" w:type="dxa"/>
            <w:vMerge w:val="restart"/>
            <w:vAlign w:val="center"/>
          </w:tcPr>
          <w:p w:rsidR="00043CE7" w:rsidRPr="003F29EA" w:rsidRDefault="00632E59"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552" w:type="dxa"/>
            <w:vAlign w:val="center"/>
          </w:tcPr>
          <w:p w:rsidR="00043CE7" w:rsidRPr="003F29EA" w:rsidRDefault="00043CE7" w:rsidP="00D4325B">
            <w:pPr>
              <w:jc w:val="center"/>
              <w:outlineLvl w:val="1"/>
              <w:rPr>
                <w:rFonts w:ascii="Times New Roman" w:hAnsi="Times New Roman"/>
                <w:i/>
              </w:rPr>
            </w:pPr>
            <w:r w:rsidRPr="003F29EA">
              <w:rPr>
                <w:rStyle w:val="FontStyle201"/>
                <w:i w:val="0"/>
              </w:rPr>
              <w:t xml:space="preserve">ул. </w:t>
            </w:r>
            <w:r w:rsidR="003662B6" w:rsidRPr="003F29EA">
              <w:rPr>
                <w:rStyle w:val="FontStyle201"/>
                <w:i w:val="0"/>
              </w:rPr>
              <w:t xml:space="preserve">Ч. </w:t>
            </w:r>
            <w:r w:rsidR="003662B6" w:rsidRPr="003F29EA">
              <w:rPr>
                <w:rStyle w:val="FontStyle201"/>
                <w:i w:val="0"/>
                <w:lang w:val="kk-KZ"/>
              </w:rPr>
              <w:t>В</w:t>
            </w:r>
            <w:r w:rsidRPr="003F29EA">
              <w:rPr>
                <w:rStyle w:val="FontStyle201"/>
                <w:i w:val="0"/>
                <w:lang w:val="kk-KZ"/>
              </w:rPr>
              <w:t>алиханова</w:t>
            </w:r>
            <w:r w:rsidR="003662B6" w:rsidRPr="003F29EA">
              <w:rPr>
                <w:rStyle w:val="FontStyle201"/>
                <w:i w:val="0"/>
                <w:lang w:val="kk-KZ"/>
              </w:rPr>
              <w:t>,17</w:t>
            </w:r>
          </w:p>
        </w:tc>
        <w:tc>
          <w:tcPr>
            <w:tcW w:w="3402" w:type="dxa"/>
            <w:vMerge w:val="restart"/>
            <w:vAlign w:val="center"/>
          </w:tcPr>
          <w:p w:rsidR="00043CE7" w:rsidRPr="003F29EA" w:rsidRDefault="001665BC" w:rsidP="00D4325B">
            <w:pPr>
              <w:outlineLvl w:val="1"/>
              <w:rPr>
                <w:rFonts w:ascii="Times New Roman" w:hAnsi="Times New Roman"/>
              </w:rPr>
            </w:pPr>
            <w:r w:rsidRPr="003F29EA">
              <w:rPr>
                <w:rFonts w:ascii="Times New Roman" w:hAnsi="Times New Roman"/>
              </w:rPr>
              <w:t>в</w:t>
            </w:r>
            <w:r w:rsidR="00043CE7" w:rsidRPr="003F29EA">
              <w:rPr>
                <w:rFonts w:ascii="Times New Roman" w:hAnsi="Times New Roman"/>
              </w:rPr>
              <w:t>звешенные вещества, диоксид серы, сульфаты, оксид углерода, диоксид азота, фенол, формальдегид</w:t>
            </w:r>
          </w:p>
        </w:tc>
      </w:tr>
      <w:tr w:rsidR="00043CE7" w:rsidRPr="003F29EA" w:rsidTr="008C348E">
        <w:tc>
          <w:tcPr>
            <w:tcW w:w="959"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3</w:t>
            </w:r>
          </w:p>
        </w:tc>
        <w:tc>
          <w:tcPr>
            <w:tcW w:w="1276" w:type="dxa"/>
            <w:vMerge/>
            <w:vAlign w:val="center"/>
          </w:tcPr>
          <w:p w:rsidR="00043CE7" w:rsidRPr="003F29EA" w:rsidRDefault="00043CE7" w:rsidP="00D4325B">
            <w:pPr>
              <w:jc w:val="center"/>
              <w:outlineLvl w:val="1"/>
              <w:rPr>
                <w:rFonts w:ascii="Times New Roman" w:hAnsi="Times New Roman"/>
              </w:rPr>
            </w:pPr>
          </w:p>
        </w:tc>
        <w:tc>
          <w:tcPr>
            <w:tcW w:w="1842" w:type="dxa"/>
            <w:vMerge/>
            <w:vAlign w:val="center"/>
          </w:tcPr>
          <w:p w:rsidR="00043CE7" w:rsidRPr="003F29EA" w:rsidRDefault="00043CE7" w:rsidP="00D4325B">
            <w:pPr>
              <w:jc w:val="center"/>
              <w:outlineLvl w:val="1"/>
              <w:rPr>
                <w:rFonts w:ascii="Times New Roman" w:hAnsi="Times New Roman"/>
              </w:rPr>
            </w:pPr>
          </w:p>
        </w:tc>
        <w:tc>
          <w:tcPr>
            <w:tcW w:w="2552" w:type="dxa"/>
            <w:vAlign w:val="center"/>
          </w:tcPr>
          <w:p w:rsidR="00043CE7" w:rsidRPr="003F29EA" w:rsidRDefault="00043CE7" w:rsidP="00D4325B">
            <w:pPr>
              <w:jc w:val="center"/>
              <w:outlineLvl w:val="1"/>
              <w:rPr>
                <w:rFonts w:ascii="Times New Roman" w:hAnsi="Times New Roman"/>
                <w:i/>
              </w:rPr>
            </w:pPr>
            <w:r w:rsidRPr="003F29EA">
              <w:rPr>
                <w:rStyle w:val="FontStyle201"/>
                <w:i w:val="0"/>
              </w:rPr>
              <w:t xml:space="preserve">ул. Букетова,16, пересечение ул. </w:t>
            </w:r>
            <w:r w:rsidRPr="003F29EA">
              <w:rPr>
                <w:rStyle w:val="FontStyle201"/>
                <w:i w:val="0"/>
                <w:lang w:val="kk-KZ"/>
              </w:rPr>
              <w:t>Казахстанской правды</w:t>
            </w:r>
          </w:p>
        </w:tc>
        <w:tc>
          <w:tcPr>
            <w:tcW w:w="3402" w:type="dxa"/>
            <w:vMerge/>
            <w:vAlign w:val="center"/>
          </w:tcPr>
          <w:p w:rsidR="00043CE7" w:rsidRPr="003F29EA" w:rsidRDefault="00043CE7" w:rsidP="00D4325B">
            <w:pPr>
              <w:outlineLvl w:val="1"/>
              <w:rPr>
                <w:rFonts w:ascii="Times New Roman" w:hAnsi="Times New Roman"/>
              </w:rPr>
            </w:pPr>
          </w:p>
        </w:tc>
      </w:tr>
      <w:tr w:rsidR="004F7F5B" w:rsidRPr="003F29EA" w:rsidTr="008C348E">
        <w:trPr>
          <w:trHeight w:val="592"/>
        </w:trPr>
        <w:tc>
          <w:tcPr>
            <w:tcW w:w="959" w:type="dxa"/>
            <w:vAlign w:val="center"/>
          </w:tcPr>
          <w:p w:rsidR="004F7F5B" w:rsidRPr="003F29EA" w:rsidRDefault="004F7F5B" w:rsidP="00D4325B">
            <w:pPr>
              <w:jc w:val="center"/>
              <w:outlineLvl w:val="1"/>
              <w:rPr>
                <w:rFonts w:ascii="Times New Roman" w:hAnsi="Times New Roman"/>
              </w:rPr>
            </w:pPr>
            <w:r w:rsidRPr="003F29EA">
              <w:rPr>
                <w:rFonts w:ascii="Times New Roman" w:hAnsi="Times New Roman"/>
              </w:rPr>
              <w:t>5</w:t>
            </w:r>
          </w:p>
        </w:tc>
        <w:tc>
          <w:tcPr>
            <w:tcW w:w="1276" w:type="dxa"/>
            <w:vMerge w:val="restart"/>
            <w:vAlign w:val="center"/>
          </w:tcPr>
          <w:p w:rsidR="004F7F5B" w:rsidRPr="003F29EA" w:rsidRDefault="004F7F5B" w:rsidP="00D4325B">
            <w:pPr>
              <w:jc w:val="center"/>
              <w:outlineLvl w:val="1"/>
              <w:rPr>
                <w:rFonts w:ascii="Times New Roman" w:hAnsi="Times New Roman"/>
              </w:rPr>
            </w:pPr>
            <w:r w:rsidRPr="003F29EA">
              <w:rPr>
                <w:rFonts w:ascii="Times New Roman" w:hAnsi="Times New Roman"/>
              </w:rPr>
              <w:t>каждые 20 минут</w:t>
            </w:r>
          </w:p>
        </w:tc>
        <w:tc>
          <w:tcPr>
            <w:tcW w:w="1842" w:type="dxa"/>
            <w:vMerge w:val="restart"/>
            <w:vAlign w:val="center"/>
          </w:tcPr>
          <w:p w:rsidR="004F7F5B" w:rsidRPr="003F29EA" w:rsidRDefault="004F7F5B" w:rsidP="00D4325B">
            <w:pPr>
              <w:jc w:val="center"/>
              <w:outlineLvl w:val="1"/>
              <w:rPr>
                <w:rFonts w:ascii="Times New Roman" w:hAnsi="Times New Roman"/>
              </w:rPr>
            </w:pPr>
            <w:r w:rsidRPr="003F29EA">
              <w:rPr>
                <w:rFonts w:ascii="Times New Roman" w:hAnsi="Times New Roman"/>
              </w:rPr>
              <w:t>в непрерывном режиме</w:t>
            </w:r>
          </w:p>
        </w:tc>
        <w:tc>
          <w:tcPr>
            <w:tcW w:w="2552" w:type="dxa"/>
            <w:vAlign w:val="center"/>
          </w:tcPr>
          <w:p w:rsidR="004F7F5B" w:rsidRPr="003F29EA" w:rsidRDefault="004F7F5B" w:rsidP="00D4325B">
            <w:pPr>
              <w:jc w:val="center"/>
              <w:outlineLvl w:val="1"/>
              <w:rPr>
                <w:rFonts w:ascii="Times New Roman" w:hAnsi="Times New Roman"/>
                <w:i/>
              </w:rPr>
            </w:pPr>
            <w:r w:rsidRPr="003F29EA">
              <w:rPr>
                <w:rStyle w:val="FontStyle201"/>
                <w:i w:val="0"/>
                <w:lang w:val="kk-KZ"/>
              </w:rPr>
              <w:t>ул. Парковая, 57А</w:t>
            </w:r>
          </w:p>
        </w:tc>
        <w:tc>
          <w:tcPr>
            <w:tcW w:w="3402" w:type="dxa"/>
            <w:vAlign w:val="center"/>
          </w:tcPr>
          <w:p w:rsidR="004F7F5B" w:rsidRPr="003F29EA" w:rsidRDefault="004F7F5B" w:rsidP="00D4325B">
            <w:pPr>
              <w:outlineLvl w:val="1"/>
              <w:rPr>
                <w:rFonts w:ascii="Times New Roman" w:hAnsi="Times New Roman"/>
              </w:rPr>
            </w:pPr>
            <w:r w:rsidRPr="003F29EA">
              <w:rPr>
                <w:rFonts w:ascii="Times New Roman" w:hAnsi="Times New Roman"/>
              </w:rPr>
              <w:t xml:space="preserve">взвешенные частицы РМ-10, </w:t>
            </w:r>
            <w:r w:rsidR="00457921" w:rsidRPr="003F29EA">
              <w:rPr>
                <w:rStyle w:val="FontStyle201"/>
                <w:i w:val="0"/>
              </w:rPr>
              <w:t>диоксид серы, оксид углерода, диоксид и оксид азота, озон, сероводород, аммиак, диоксид углерода</w:t>
            </w:r>
          </w:p>
        </w:tc>
      </w:tr>
      <w:tr w:rsidR="004F7F5B" w:rsidRPr="003F29EA" w:rsidTr="008C348E">
        <w:trPr>
          <w:trHeight w:val="273"/>
        </w:trPr>
        <w:tc>
          <w:tcPr>
            <w:tcW w:w="959" w:type="dxa"/>
            <w:vAlign w:val="center"/>
          </w:tcPr>
          <w:p w:rsidR="004F7F5B" w:rsidRPr="003F29EA" w:rsidRDefault="004F7F5B" w:rsidP="00D4325B">
            <w:pPr>
              <w:jc w:val="center"/>
              <w:outlineLvl w:val="1"/>
              <w:rPr>
                <w:rFonts w:ascii="Times New Roman" w:hAnsi="Times New Roman"/>
              </w:rPr>
            </w:pPr>
            <w:r w:rsidRPr="003F29EA">
              <w:rPr>
                <w:rFonts w:ascii="Times New Roman" w:hAnsi="Times New Roman"/>
              </w:rPr>
              <w:t>6</w:t>
            </w:r>
          </w:p>
        </w:tc>
        <w:tc>
          <w:tcPr>
            <w:tcW w:w="1276" w:type="dxa"/>
            <w:vMerge/>
            <w:vAlign w:val="center"/>
          </w:tcPr>
          <w:p w:rsidR="004F7F5B" w:rsidRPr="003F29EA" w:rsidRDefault="004F7F5B" w:rsidP="00D4325B">
            <w:pPr>
              <w:jc w:val="center"/>
              <w:outlineLvl w:val="1"/>
              <w:rPr>
                <w:rFonts w:ascii="Times New Roman" w:hAnsi="Times New Roman"/>
              </w:rPr>
            </w:pPr>
          </w:p>
        </w:tc>
        <w:tc>
          <w:tcPr>
            <w:tcW w:w="1842" w:type="dxa"/>
            <w:vMerge/>
            <w:vAlign w:val="center"/>
          </w:tcPr>
          <w:p w:rsidR="004F7F5B" w:rsidRPr="003F29EA" w:rsidRDefault="004F7F5B" w:rsidP="00D4325B">
            <w:pPr>
              <w:jc w:val="center"/>
              <w:outlineLvl w:val="1"/>
              <w:rPr>
                <w:rFonts w:ascii="Times New Roman" w:hAnsi="Times New Roman"/>
              </w:rPr>
            </w:pPr>
          </w:p>
        </w:tc>
        <w:tc>
          <w:tcPr>
            <w:tcW w:w="2552" w:type="dxa"/>
            <w:vAlign w:val="center"/>
          </w:tcPr>
          <w:p w:rsidR="004F7F5B" w:rsidRPr="003F29EA" w:rsidRDefault="004F7F5B" w:rsidP="00D4325B">
            <w:pPr>
              <w:jc w:val="center"/>
              <w:outlineLvl w:val="1"/>
              <w:rPr>
                <w:rStyle w:val="FontStyle201"/>
                <w:i w:val="0"/>
                <w:lang w:val="kk-KZ"/>
              </w:rPr>
            </w:pPr>
            <w:r w:rsidRPr="003F29EA">
              <w:rPr>
                <w:rStyle w:val="FontStyle201"/>
                <w:i w:val="0"/>
                <w:lang w:val="kk-KZ"/>
              </w:rPr>
              <w:t>ул. Юбилейная</w:t>
            </w:r>
          </w:p>
        </w:tc>
        <w:tc>
          <w:tcPr>
            <w:tcW w:w="3402" w:type="dxa"/>
            <w:vAlign w:val="center"/>
          </w:tcPr>
          <w:p w:rsidR="004F7F5B" w:rsidRPr="003F29EA" w:rsidRDefault="004F7F5B" w:rsidP="00D4325B">
            <w:pPr>
              <w:outlineLvl w:val="1"/>
              <w:rPr>
                <w:rStyle w:val="FontStyle201"/>
                <w:i w:val="0"/>
                <w:lang w:val="kk-KZ"/>
              </w:rPr>
            </w:pPr>
            <w:r w:rsidRPr="003F29EA">
              <w:rPr>
                <w:rStyle w:val="FontStyle201"/>
                <w:i w:val="0"/>
                <w:lang w:val="kk-KZ"/>
              </w:rPr>
              <w:t xml:space="preserve">взвешенные частицы РМ-2,5, взвешенные частицы РМ-10, </w:t>
            </w:r>
            <w:r w:rsidRPr="003F29EA">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3F29EA" w:rsidRDefault="00483971" w:rsidP="00D4325B">
      <w:pPr>
        <w:pStyle w:val="21"/>
        <w:ind w:firstLine="0"/>
      </w:pPr>
    </w:p>
    <w:p w:rsidR="00E02263" w:rsidRPr="003F29EA" w:rsidRDefault="003C44EE" w:rsidP="00D4325B">
      <w:pPr>
        <w:pStyle w:val="21"/>
        <w:ind w:firstLine="0"/>
        <w:jc w:val="center"/>
      </w:pPr>
      <w:r w:rsidRPr="003F29EA">
        <w:rPr>
          <w:noProof/>
          <w:lang w:eastAsia="ru-RU" w:bidi="ar-SA"/>
        </w:rPr>
        <w:drawing>
          <wp:inline distT="0" distB="0" distL="0" distR="0">
            <wp:extent cx="6286500" cy="3333750"/>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90" cstate="print"/>
                    <a:srcRect/>
                    <a:stretch>
                      <a:fillRect/>
                    </a:stretch>
                  </pic:blipFill>
                  <pic:spPr bwMode="auto">
                    <a:xfrm>
                      <a:off x="0" y="0"/>
                      <a:ext cx="6294120" cy="3337791"/>
                    </a:xfrm>
                    <a:prstGeom prst="rect">
                      <a:avLst/>
                    </a:prstGeom>
                    <a:noFill/>
                    <a:ln w="9525">
                      <a:noFill/>
                      <a:miter lim="800000"/>
                      <a:headEnd/>
                      <a:tailEnd/>
                    </a:ln>
                  </pic:spPr>
                </pic:pic>
              </a:graphicData>
            </a:graphic>
          </wp:inline>
        </w:drawing>
      </w:r>
    </w:p>
    <w:p w:rsidR="00427EC4" w:rsidRPr="003F29EA" w:rsidRDefault="00A208FB" w:rsidP="00D4325B">
      <w:pPr>
        <w:ind w:right="-375"/>
        <w:jc w:val="center"/>
        <w:rPr>
          <w:rFonts w:ascii="Times New Roman" w:hAnsi="Times New Roman"/>
        </w:rPr>
      </w:pPr>
      <w:r w:rsidRPr="003F29EA">
        <w:rPr>
          <w:rFonts w:ascii="Times New Roman" w:hAnsi="Times New Roman"/>
        </w:rPr>
        <w:t>Рис.13.1.</w:t>
      </w:r>
      <w:r w:rsidR="008F679F" w:rsidRPr="003F29EA">
        <w:rPr>
          <w:rFonts w:ascii="Times New Roman" w:hAnsi="Times New Roman"/>
        </w:rPr>
        <w:t>Схемарасположени</w:t>
      </w:r>
      <w:r w:rsidRPr="003F29EA">
        <w:rPr>
          <w:rFonts w:ascii="Times New Roman" w:hAnsi="Times New Roman"/>
        </w:rPr>
        <w:t xml:space="preserve">я </w:t>
      </w:r>
      <w:r w:rsidR="008F679F" w:rsidRPr="003F29EA">
        <w:rPr>
          <w:rFonts w:ascii="Times New Roman" w:hAnsi="Times New Roman"/>
        </w:rPr>
        <w:t>стационарной сети наблюдени</w:t>
      </w:r>
      <w:r w:rsidRPr="003F29EA">
        <w:rPr>
          <w:rFonts w:ascii="Times New Roman" w:hAnsi="Times New Roman"/>
        </w:rPr>
        <w:t xml:space="preserve">я </w:t>
      </w:r>
      <w:r w:rsidR="008F679F" w:rsidRPr="003F29EA">
        <w:rPr>
          <w:rFonts w:ascii="Times New Roman" w:hAnsi="Times New Roman"/>
        </w:rPr>
        <w:t>за загрязнением</w:t>
      </w:r>
    </w:p>
    <w:p w:rsidR="008F679F" w:rsidRPr="003F29EA" w:rsidRDefault="008F679F" w:rsidP="00D4325B">
      <w:pPr>
        <w:ind w:right="-375"/>
        <w:jc w:val="center"/>
        <w:rPr>
          <w:rFonts w:ascii="Times New Roman" w:hAnsi="Times New Roman"/>
        </w:rPr>
      </w:pPr>
      <w:r w:rsidRPr="003F29EA">
        <w:rPr>
          <w:rFonts w:ascii="Times New Roman" w:hAnsi="Times New Roman"/>
        </w:rPr>
        <w:t xml:space="preserve"> атмосферного воздуха</w:t>
      </w:r>
      <w:r w:rsidR="00A208FB" w:rsidRPr="003F29EA">
        <w:rPr>
          <w:rFonts w:ascii="Times New Roman" w:hAnsi="Times New Roman"/>
        </w:rPr>
        <w:t xml:space="preserve"> города  Петропавловск</w:t>
      </w:r>
    </w:p>
    <w:p w:rsidR="00C0237B" w:rsidRPr="003F29EA" w:rsidRDefault="00C0237B" w:rsidP="00D4325B">
      <w:pPr>
        <w:ind w:firstLine="709"/>
        <w:jc w:val="both"/>
        <w:rPr>
          <w:rFonts w:ascii="Times New Roman" w:hAnsi="Times New Roman"/>
          <w:b/>
          <w:i/>
          <w:sz w:val="28"/>
          <w:szCs w:val="28"/>
        </w:rPr>
      </w:pPr>
    </w:p>
    <w:p w:rsidR="009F58D7" w:rsidRPr="003F29EA" w:rsidRDefault="009F58D7" w:rsidP="00D4325B">
      <w:pPr>
        <w:ind w:firstLine="709"/>
        <w:jc w:val="both"/>
        <w:rPr>
          <w:rFonts w:ascii="Times New Roman" w:hAnsi="Times New Roman"/>
          <w:sz w:val="28"/>
          <w:szCs w:val="28"/>
        </w:rPr>
      </w:pPr>
      <w:r w:rsidRPr="003F29EA">
        <w:rPr>
          <w:rFonts w:ascii="Times New Roman" w:hAnsi="Times New Roman"/>
          <w:b/>
          <w:i/>
          <w:sz w:val="28"/>
          <w:szCs w:val="28"/>
        </w:rPr>
        <w:lastRenderedPageBreak/>
        <w:t>Общая оценка загрязнения атмосферы.</w:t>
      </w:r>
      <w:r w:rsidR="003D6D50" w:rsidRPr="003F29EA">
        <w:rPr>
          <w:rFonts w:ascii="Times New Roman" w:hAnsi="Times New Roman"/>
          <w:sz w:val="28"/>
          <w:szCs w:val="28"/>
        </w:rPr>
        <w:t>П</w:t>
      </w:r>
      <w:r w:rsidRPr="003F29EA">
        <w:rPr>
          <w:rFonts w:ascii="Times New Roman" w:hAnsi="Times New Roman"/>
          <w:sz w:val="28"/>
          <w:szCs w:val="28"/>
        </w:rPr>
        <w:t>о данным стацион</w:t>
      </w:r>
      <w:r w:rsidR="0007037E" w:rsidRPr="003F29EA">
        <w:rPr>
          <w:rFonts w:ascii="Times New Roman" w:hAnsi="Times New Roman"/>
          <w:sz w:val="28"/>
          <w:szCs w:val="28"/>
        </w:rPr>
        <w:t>арной сети наблюдений (рис.13.1</w:t>
      </w:r>
      <w:r w:rsidRPr="003F29EA">
        <w:rPr>
          <w:rFonts w:ascii="Times New Roman" w:hAnsi="Times New Roman"/>
          <w:sz w:val="28"/>
          <w:szCs w:val="28"/>
        </w:rPr>
        <w:t xml:space="preserve">), уровень загрязнения атмосферного воздуха оценивался </w:t>
      </w:r>
      <w:r w:rsidR="00023265" w:rsidRPr="003F29EA">
        <w:rPr>
          <w:rFonts w:ascii="Times New Roman" w:hAnsi="Times New Roman"/>
          <w:sz w:val="28"/>
          <w:szCs w:val="28"/>
        </w:rPr>
        <w:t>как</w:t>
      </w:r>
      <w:r w:rsidR="00023265" w:rsidRPr="003F29EA">
        <w:rPr>
          <w:rFonts w:ascii="Times New Roman" w:hAnsi="Times New Roman"/>
          <w:b/>
          <w:i/>
          <w:sz w:val="28"/>
          <w:szCs w:val="28"/>
          <w:lang w:val="kk-KZ"/>
        </w:rPr>
        <w:t>высокий</w:t>
      </w:r>
      <w:r w:rsidR="00F03002" w:rsidRPr="003F29EA">
        <w:rPr>
          <w:rFonts w:ascii="Times New Roman" w:hAnsi="Times New Roman"/>
          <w:b/>
          <w:i/>
          <w:sz w:val="28"/>
          <w:szCs w:val="28"/>
        </w:rPr>
        <w:t>,</w:t>
      </w:r>
      <w:r w:rsidR="00F03002" w:rsidRPr="003F29EA">
        <w:rPr>
          <w:rFonts w:ascii="Times New Roman" w:hAnsi="Times New Roman"/>
          <w:sz w:val="28"/>
          <w:szCs w:val="28"/>
        </w:rPr>
        <w:t>о</w:t>
      </w:r>
      <w:r w:rsidRPr="003F29EA">
        <w:rPr>
          <w:rFonts w:ascii="Times New Roman" w:hAnsi="Times New Roman"/>
          <w:sz w:val="28"/>
          <w:szCs w:val="28"/>
        </w:rPr>
        <w:t>н определялся значени</w:t>
      </w:r>
      <w:r w:rsidR="00414336" w:rsidRPr="003F29EA">
        <w:rPr>
          <w:rFonts w:ascii="Times New Roman" w:hAnsi="Times New Roman"/>
          <w:sz w:val="28"/>
          <w:szCs w:val="28"/>
        </w:rPr>
        <w:t>ямиСИ</w:t>
      </w:r>
      <w:r w:rsidR="00421E87" w:rsidRPr="003F29EA">
        <w:rPr>
          <w:rFonts w:ascii="Times New Roman" w:hAnsi="Times New Roman"/>
          <w:sz w:val="28"/>
          <w:szCs w:val="28"/>
        </w:rPr>
        <w:t xml:space="preserve"> равным </w:t>
      </w:r>
      <w:r w:rsidR="00414336" w:rsidRPr="003F29EA">
        <w:rPr>
          <w:rFonts w:ascii="Times New Roman" w:hAnsi="Times New Roman"/>
          <w:sz w:val="28"/>
          <w:szCs w:val="28"/>
        </w:rPr>
        <w:t>4 и</w:t>
      </w:r>
      <w:r w:rsidR="00023265" w:rsidRPr="003F29EA">
        <w:rPr>
          <w:rFonts w:ascii="Times New Roman" w:hAnsi="Times New Roman"/>
          <w:sz w:val="28"/>
          <w:szCs w:val="28"/>
        </w:rPr>
        <w:t xml:space="preserve">НП = </w:t>
      </w:r>
      <w:r w:rsidR="00421E87" w:rsidRPr="003F29EA">
        <w:rPr>
          <w:rFonts w:ascii="Times New Roman" w:hAnsi="Times New Roman"/>
          <w:sz w:val="28"/>
          <w:szCs w:val="28"/>
          <w:lang w:val="kk-KZ"/>
        </w:rPr>
        <w:t>33</w:t>
      </w:r>
      <w:r w:rsidR="00023265" w:rsidRPr="003F29EA">
        <w:rPr>
          <w:rFonts w:ascii="Times New Roman" w:hAnsi="Times New Roman"/>
          <w:sz w:val="28"/>
          <w:szCs w:val="28"/>
        </w:rPr>
        <w:t>%</w:t>
      </w:r>
      <w:r w:rsidR="002B789C" w:rsidRPr="003F29EA">
        <w:rPr>
          <w:rFonts w:ascii="Times New Roman" w:hAnsi="Times New Roman"/>
          <w:sz w:val="28"/>
          <w:szCs w:val="28"/>
        </w:rPr>
        <w:t>(</w:t>
      </w:r>
      <w:r w:rsidR="00B41CCB" w:rsidRPr="003F29EA">
        <w:rPr>
          <w:rFonts w:ascii="Times New Roman" w:hAnsi="Times New Roman"/>
          <w:sz w:val="28"/>
          <w:szCs w:val="28"/>
        </w:rPr>
        <w:t>рис. 1,</w:t>
      </w:r>
      <w:r w:rsidR="002B789C" w:rsidRPr="003F29EA">
        <w:rPr>
          <w:rFonts w:ascii="Times New Roman" w:hAnsi="Times New Roman"/>
          <w:sz w:val="28"/>
          <w:szCs w:val="28"/>
        </w:rPr>
        <w:t xml:space="preserve">2). </w:t>
      </w:r>
      <w:r w:rsidR="0099383A" w:rsidRPr="003F29EA">
        <w:rPr>
          <w:rFonts w:ascii="Times New Roman" w:hAnsi="Times New Roman"/>
          <w:sz w:val="28"/>
          <w:szCs w:val="28"/>
        </w:rPr>
        <w:t xml:space="preserve">Воздух города более всего загрязнен </w:t>
      </w:r>
      <w:r w:rsidR="0099383A" w:rsidRPr="003F29EA">
        <w:rPr>
          <w:rFonts w:ascii="Times New Roman" w:hAnsi="Times New Roman"/>
          <w:b/>
          <w:sz w:val="28"/>
          <w:szCs w:val="28"/>
        </w:rPr>
        <w:t>сероводородом</w:t>
      </w:r>
      <w:r w:rsidR="003C74FF" w:rsidRPr="003F29EA">
        <w:rPr>
          <w:rFonts w:ascii="Times New Roman" w:hAnsi="Times New Roman"/>
          <w:sz w:val="28"/>
          <w:szCs w:val="28"/>
        </w:rPr>
        <w:t>(</w:t>
      </w:r>
      <w:r w:rsidR="00421E87" w:rsidRPr="003F29EA">
        <w:rPr>
          <w:rFonts w:ascii="Times New Roman" w:hAnsi="Times New Roman"/>
          <w:sz w:val="28"/>
          <w:szCs w:val="28"/>
        </w:rPr>
        <w:t>в районе №6</w:t>
      </w:r>
      <w:r w:rsidR="002B789C" w:rsidRPr="003F29EA">
        <w:rPr>
          <w:rFonts w:ascii="Times New Roman" w:hAnsi="Times New Roman"/>
          <w:sz w:val="28"/>
          <w:szCs w:val="28"/>
        </w:rPr>
        <w:t xml:space="preserve"> поста</w:t>
      </w:r>
      <w:r w:rsidR="003C74FF" w:rsidRPr="003F29EA">
        <w:rPr>
          <w:rFonts w:ascii="Times New Roman" w:hAnsi="Times New Roman"/>
          <w:sz w:val="28"/>
          <w:szCs w:val="28"/>
        </w:rPr>
        <w:t>).</w:t>
      </w:r>
    </w:p>
    <w:p w:rsidR="001D1835" w:rsidRPr="003F29EA" w:rsidRDefault="009F58D7"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w:t>
      </w:r>
      <w:r w:rsidR="000B587B" w:rsidRPr="003F29EA">
        <w:rPr>
          <w:rFonts w:ascii="Times New Roman" w:hAnsi="Times New Roman"/>
          <w:sz w:val="28"/>
          <w:szCs w:val="28"/>
        </w:rPr>
        <w:t>ые</w:t>
      </w:r>
      <w:r w:rsidRPr="003F29EA">
        <w:rPr>
          <w:rFonts w:ascii="Times New Roman" w:hAnsi="Times New Roman"/>
          <w:sz w:val="28"/>
          <w:szCs w:val="28"/>
        </w:rPr>
        <w:t>концентраци</w:t>
      </w:r>
      <w:r w:rsidR="000B587B" w:rsidRPr="003F29EA">
        <w:rPr>
          <w:rFonts w:ascii="Times New Roman" w:hAnsi="Times New Roman"/>
          <w:sz w:val="28"/>
          <w:szCs w:val="28"/>
        </w:rPr>
        <w:t>и</w:t>
      </w:r>
      <w:r w:rsidR="009D0662" w:rsidRPr="003F29EA">
        <w:rPr>
          <w:rFonts w:ascii="Times New Roman" w:hAnsi="Times New Roman"/>
          <w:sz w:val="28"/>
          <w:szCs w:val="28"/>
        </w:rPr>
        <w:t>озона – 1,</w:t>
      </w:r>
      <w:r w:rsidR="00421E87" w:rsidRPr="003F29EA">
        <w:rPr>
          <w:rFonts w:ascii="Times New Roman" w:hAnsi="Times New Roman"/>
          <w:sz w:val="28"/>
          <w:szCs w:val="28"/>
        </w:rPr>
        <w:t>84</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9D0662" w:rsidRPr="003F29EA">
        <w:rPr>
          <w:rFonts w:ascii="Times New Roman" w:hAnsi="Times New Roman"/>
          <w:sz w:val="28"/>
          <w:szCs w:val="28"/>
        </w:rPr>
        <w:t>,</w:t>
      </w:r>
      <w:r w:rsidR="001D1835" w:rsidRPr="003F29EA">
        <w:rPr>
          <w:rFonts w:ascii="Times New Roman" w:hAnsi="Times New Roman"/>
          <w:sz w:val="28"/>
          <w:szCs w:val="28"/>
        </w:rPr>
        <w:t>концентрации других загрязняющих веществ – не превышали ПДК.</w:t>
      </w:r>
    </w:p>
    <w:p w:rsidR="0072001E" w:rsidRPr="003F29EA" w:rsidRDefault="00483971" w:rsidP="00D4325B">
      <w:pPr>
        <w:ind w:firstLine="709"/>
        <w:jc w:val="both"/>
        <w:rPr>
          <w:rFonts w:ascii="Times New Roman" w:hAnsi="Times New Roman"/>
          <w:sz w:val="28"/>
          <w:szCs w:val="28"/>
          <w:lang w:val="kk-KZ"/>
        </w:rPr>
      </w:pPr>
      <w:r w:rsidRPr="003F29EA">
        <w:rPr>
          <w:rFonts w:ascii="Times New Roman" w:hAnsi="Times New Roman"/>
          <w:sz w:val="28"/>
          <w:szCs w:val="28"/>
        </w:rPr>
        <w:t>Были зафиксированы пр</w:t>
      </w:r>
      <w:r w:rsidR="00D46404" w:rsidRPr="003F29EA">
        <w:rPr>
          <w:rFonts w:ascii="Times New Roman" w:hAnsi="Times New Roman"/>
          <w:sz w:val="28"/>
          <w:szCs w:val="28"/>
        </w:rPr>
        <w:t>е</w:t>
      </w:r>
      <w:r w:rsidRPr="003F29EA">
        <w:rPr>
          <w:rFonts w:ascii="Times New Roman" w:hAnsi="Times New Roman"/>
          <w:sz w:val="28"/>
          <w:szCs w:val="28"/>
        </w:rPr>
        <w:t xml:space="preserve">вышения более 1 </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м.р</w:t>
      </w:r>
      <w:r w:rsidR="00817297" w:rsidRPr="003F29EA">
        <w:rPr>
          <w:rFonts w:ascii="Times New Roman" w:hAnsi="Times New Roman"/>
          <w:sz w:val="28"/>
          <w:szCs w:val="28"/>
        </w:rPr>
        <w:t xml:space="preserve">по </w:t>
      </w:r>
      <w:r w:rsidR="00421E87" w:rsidRPr="003F29EA">
        <w:rPr>
          <w:rFonts w:ascii="Times New Roman" w:hAnsi="Times New Roman"/>
          <w:sz w:val="28"/>
          <w:szCs w:val="28"/>
        </w:rPr>
        <w:t>взвешенным частицам РМ-2,5 – 2, взвешенным частицам РМ-10 – 1, оксиду углерода</w:t>
      </w:r>
      <w:r w:rsidR="007647EE" w:rsidRPr="003F29EA">
        <w:rPr>
          <w:rFonts w:ascii="Times New Roman" w:hAnsi="Times New Roman"/>
          <w:sz w:val="28"/>
          <w:szCs w:val="28"/>
        </w:rPr>
        <w:t xml:space="preserve"> – </w:t>
      </w:r>
      <w:r w:rsidR="00421E87" w:rsidRPr="003F29EA">
        <w:rPr>
          <w:rFonts w:ascii="Times New Roman" w:hAnsi="Times New Roman"/>
          <w:sz w:val="28"/>
          <w:szCs w:val="28"/>
        </w:rPr>
        <w:t>4</w:t>
      </w:r>
      <w:r w:rsidR="007647EE" w:rsidRPr="003F29EA">
        <w:rPr>
          <w:rFonts w:ascii="Times New Roman" w:hAnsi="Times New Roman"/>
          <w:sz w:val="28"/>
          <w:szCs w:val="28"/>
        </w:rPr>
        <w:t>,</w:t>
      </w:r>
      <w:r w:rsidR="00421E87" w:rsidRPr="003F29EA">
        <w:rPr>
          <w:rFonts w:ascii="Times New Roman" w:hAnsi="Times New Roman"/>
          <w:sz w:val="28"/>
          <w:szCs w:val="28"/>
        </w:rPr>
        <w:t>озону – 37</w:t>
      </w:r>
      <w:r w:rsidR="009D0662" w:rsidRPr="003F29EA">
        <w:rPr>
          <w:rFonts w:ascii="Times New Roman" w:hAnsi="Times New Roman"/>
          <w:sz w:val="28"/>
          <w:szCs w:val="28"/>
        </w:rPr>
        <w:t xml:space="preserve">, </w:t>
      </w:r>
      <w:r w:rsidR="00F35FD8" w:rsidRPr="003F29EA">
        <w:rPr>
          <w:rFonts w:ascii="Times New Roman" w:hAnsi="Times New Roman"/>
          <w:sz w:val="28"/>
          <w:szCs w:val="28"/>
        </w:rPr>
        <w:t xml:space="preserve">по сероводороду – </w:t>
      </w:r>
      <w:r w:rsidR="00421E87" w:rsidRPr="003F29EA">
        <w:rPr>
          <w:rFonts w:ascii="Times New Roman" w:hAnsi="Times New Roman"/>
          <w:sz w:val="28"/>
          <w:szCs w:val="28"/>
          <w:lang w:val="kk-KZ"/>
        </w:rPr>
        <w:t>714</w:t>
      </w:r>
      <w:r w:rsidR="007647EE" w:rsidRPr="003F29EA">
        <w:rPr>
          <w:rFonts w:ascii="Times New Roman" w:hAnsi="Times New Roman"/>
          <w:sz w:val="28"/>
          <w:szCs w:val="28"/>
          <w:lang w:val="kk-KZ"/>
        </w:rPr>
        <w:t xml:space="preserve">, по аммиаку – </w:t>
      </w:r>
      <w:r w:rsidR="00421E87" w:rsidRPr="003F29EA">
        <w:rPr>
          <w:rFonts w:ascii="Times New Roman" w:hAnsi="Times New Roman"/>
          <w:sz w:val="28"/>
          <w:szCs w:val="28"/>
          <w:lang w:val="kk-KZ"/>
        </w:rPr>
        <w:t>8</w:t>
      </w:r>
      <w:r w:rsidR="00F35FD8" w:rsidRPr="003F29EA">
        <w:rPr>
          <w:rFonts w:ascii="Times New Roman" w:hAnsi="Times New Roman"/>
          <w:sz w:val="28"/>
          <w:szCs w:val="28"/>
        </w:rPr>
        <w:t>случа</w:t>
      </w:r>
      <w:r w:rsidR="00AA6EF2" w:rsidRPr="003F29EA">
        <w:rPr>
          <w:rFonts w:ascii="Times New Roman" w:hAnsi="Times New Roman"/>
          <w:sz w:val="28"/>
          <w:szCs w:val="28"/>
          <w:lang w:val="kk-KZ"/>
        </w:rPr>
        <w:t>ев</w:t>
      </w:r>
      <w:r w:rsidR="00023265" w:rsidRPr="003F29EA">
        <w:rPr>
          <w:rFonts w:ascii="Times New Roman" w:hAnsi="Times New Roman"/>
          <w:sz w:val="28"/>
          <w:szCs w:val="28"/>
          <w:lang w:val="kk-KZ"/>
        </w:rPr>
        <w:t>(</w:t>
      </w:r>
      <w:r w:rsidR="003C74FF" w:rsidRPr="003F29EA">
        <w:rPr>
          <w:rFonts w:ascii="Times New Roman" w:hAnsi="Times New Roman"/>
          <w:sz w:val="28"/>
          <w:szCs w:val="28"/>
        </w:rPr>
        <w:t>таблица 1).</w:t>
      </w:r>
    </w:p>
    <w:p w:rsidR="00E84DA6" w:rsidRPr="003F29EA" w:rsidRDefault="00E84DA6" w:rsidP="00D4325B">
      <w:pPr>
        <w:ind w:firstLine="709"/>
        <w:jc w:val="both"/>
        <w:rPr>
          <w:rFonts w:ascii="Times New Roman" w:hAnsi="Times New Roman"/>
          <w:sz w:val="28"/>
          <w:szCs w:val="28"/>
        </w:rPr>
      </w:pPr>
    </w:p>
    <w:p w:rsidR="00280874" w:rsidRPr="003F29EA" w:rsidRDefault="00AC65A9" w:rsidP="00D4325B">
      <w:pPr>
        <w:pStyle w:val="a9"/>
        <w:numPr>
          <w:ilvl w:val="1"/>
          <w:numId w:val="5"/>
        </w:numPr>
        <w:spacing w:after="0"/>
        <w:jc w:val="center"/>
        <w:rPr>
          <w:rFonts w:ascii="Times New Roman" w:hAnsi="Times New Roman"/>
          <w:b/>
          <w:bCs/>
          <w:sz w:val="28"/>
          <w:szCs w:val="28"/>
        </w:rPr>
      </w:pPr>
      <w:r w:rsidRPr="003F29EA">
        <w:rPr>
          <w:rFonts w:ascii="Times New Roman" w:hAnsi="Times New Roman"/>
          <w:b/>
          <w:sz w:val="28"/>
          <w:szCs w:val="28"/>
        </w:rPr>
        <w:t xml:space="preserve">Качество поверхностных вод на территории </w:t>
      </w:r>
    </w:p>
    <w:p w:rsidR="00AC65A9" w:rsidRPr="003F29EA" w:rsidRDefault="00AC65A9" w:rsidP="00D4325B">
      <w:pPr>
        <w:pStyle w:val="a9"/>
        <w:spacing w:after="0"/>
        <w:ind w:left="525"/>
        <w:jc w:val="center"/>
        <w:rPr>
          <w:rFonts w:ascii="Times New Roman" w:hAnsi="Times New Roman"/>
          <w:b/>
          <w:bCs/>
          <w:sz w:val="16"/>
          <w:szCs w:val="16"/>
        </w:rPr>
      </w:pPr>
      <w:r w:rsidRPr="003F29EA">
        <w:rPr>
          <w:rFonts w:ascii="Times New Roman" w:hAnsi="Times New Roman"/>
          <w:b/>
          <w:sz w:val="28"/>
          <w:szCs w:val="28"/>
        </w:rPr>
        <w:t>Северо-Казахстанской области</w:t>
      </w:r>
    </w:p>
    <w:p w:rsidR="00CF12D6" w:rsidRPr="003F29EA" w:rsidRDefault="00CF12D6" w:rsidP="00D4325B">
      <w:pPr>
        <w:pStyle w:val="a9"/>
        <w:spacing w:after="0"/>
        <w:ind w:left="0"/>
        <w:jc w:val="both"/>
        <w:rPr>
          <w:rFonts w:ascii="Times New Roman" w:hAnsi="Times New Roman"/>
          <w:b/>
          <w:bCs/>
          <w:sz w:val="28"/>
          <w:szCs w:val="28"/>
          <w:lang w:val="kk-KZ"/>
        </w:rPr>
      </w:pPr>
    </w:p>
    <w:p w:rsidR="00791F17" w:rsidRPr="003F29EA" w:rsidRDefault="00791F17" w:rsidP="00D4325B">
      <w:pPr>
        <w:ind w:firstLine="708"/>
        <w:jc w:val="both"/>
        <w:rPr>
          <w:rFonts w:ascii="Times New Roman" w:hAnsi="Times New Roman"/>
          <w:sz w:val="28"/>
        </w:rPr>
      </w:pPr>
      <w:r w:rsidRPr="003F29EA">
        <w:rPr>
          <w:rFonts w:ascii="Times New Roman" w:hAnsi="Times New Roman"/>
          <w:sz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791F17" w:rsidRPr="003F29EA" w:rsidRDefault="00791F17" w:rsidP="00D4325B">
      <w:pPr>
        <w:ind w:firstLine="708"/>
        <w:jc w:val="both"/>
        <w:rPr>
          <w:rFonts w:ascii="Times New Roman" w:hAnsi="Times New Roman"/>
          <w:sz w:val="28"/>
        </w:rPr>
      </w:pPr>
      <w:r w:rsidRPr="003F29EA">
        <w:rPr>
          <w:rFonts w:ascii="Times New Roman" w:hAnsi="Times New Roman"/>
          <w:b/>
          <w:sz w:val="28"/>
        </w:rPr>
        <w:t>В реке Есиль</w:t>
      </w:r>
      <w:r w:rsidRPr="003F29EA">
        <w:rPr>
          <w:rFonts w:ascii="Times New Roman" w:hAnsi="Times New Roman"/>
          <w:sz w:val="28"/>
        </w:rPr>
        <w:t xml:space="preserve"> температура воды колебалась от 16,2 ºC до 19,4 ºC; среднее значение водородного показателя составило 8,0</w:t>
      </w:r>
      <w:r w:rsidRPr="003F29EA">
        <w:rPr>
          <w:rFonts w:ascii="Times New Roman" w:hAnsi="Times New Roman"/>
          <w:sz w:val="28"/>
          <w:lang w:val="kk-KZ"/>
        </w:rPr>
        <w:t>9</w:t>
      </w:r>
      <w:r w:rsidRPr="003F29EA">
        <w:rPr>
          <w:rFonts w:ascii="Times New Roman" w:hAnsi="Times New Roman"/>
          <w:sz w:val="28"/>
        </w:rPr>
        <w:t>; концентрация растворенного в воде кислорода в среднем составляла 9,26 мгО</w:t>
      </w:r>
      <w:r w:rsidRPr="003F29EA">
        <w:rPr>
          <w:rFonts w:ascii="Times New Roman" w:hAnsi="Times New Roman"/>
          <w:sz w:val="28"/>
          <w:vertAlign w:val="subscript"/>
        </w:rPr>
        <w:t>2</w:t>
      </w:r>
      <w:r w:rsidRPr="003F29EA">
        <w:rPr>
          <w:rFonts w:ascii="Times New Roman" w:hAnsi="Times New Roman"/>
          <w:sz w:val="28"/>
        </w:rPr>
        <w:t>/дм3; БПК</w:t>
      </w:r>
      <w:r w:rsidRPr="003F29EA">
        <w:rPr>
          <w:rFonts w:ascii="Times New Roman" w:hAnsi="Times New Roman"/>
          <w:sz w:val="28"/>
          <w:vertAlign w:val="subscript"/>
        </w:rPr>
        <w:t xml:space="preserve">5  </w:t>
      </w:r>
      <w:r w:rsidRPr="003F29EA">
        <w:rPr>
          <w:rFonts w:ascii="Times New Roman" w:hAnsi="Times New Roman"/>
          <w:sz w:val="28"/>
        </w:rPr>
        <w:t>- в среднем 2,16 мгО</w:t>
      </w:r>
      <w:r w:rsidRPr="003F29EA">
        <w:rPr>
          <w:rFonts w:ascii="Times New Roman" w:hAnsi="Times New Roman"/>
          <w:sz w:val="28"/>
          <w:vertAlign w:val="subscript"/>
        </w:rPr>
        <w:t>2</w:t>
      </w:r>
      <w:r w:rsidRPr="003F29EA">
        <w:rPr>
          <w:rFonts w:ascii="Times New Roman" w:hAnsi="Times New Roman"/>
          <w:sz w:val="28"/>
        </w:rPr>
        <w:t xml:space="preserve">/дм3. Превышения ПДК в створах были зафиксированы по показателям из групп тяжелых металлов (медь – </w:t>
      </w:r>
      <w:r w:rsidRPr="003F29EA">
        <w:rPr>
          <w:rFonts w:ascii="Times New Roman" w:hAnsi="Times New Roman"/>
          <w:sz w:val="28"/>
          <w:lang w:val="kk-KZ"/>
        </w:rPr>
        <w:t>3,1</w:t>
      </w:r>
      <w:r w:rsidRPr="003F29EA">
        <w:rPr>
          <w:rFonts w:ascii="Times New Roman" w:hAnsi="Times New Roman"/>
          <w:sz w:val="28"/>
        </w:rPr>
        <w:t xml:space="preserve"> ПДК), биогенных  веществ (железо общее – </w:t>
      </w:r>
      <w:r w:rsidRPr="003F29EA">
        <w:rPr>
          <w:rFonts w:ascii="Times New Roman" w:hAnsi="Times New Roman"/>
          <w:sz w:val="28"/>
          <w:lang w:val="kk-KZ"/>
        </w:rPr>
        <w:t>1,5</w:t>
      </w:r>
      <w:r w:rsidRPr="003F29EA">
        <w:rPr>
          <w:rFonts w:ascii="Times New Roman" w:hAnsi="Times New Roman"/>
          <w:sz w:val="28"/>
        </w:rPr>
        <w:t xml:space="preserve"> ПДК; азот нитритный -</w:t>
      </w:r>
      <w:r w:rsidRPr="003F29EA">
        <w:rPr>
          <w:rFonts w:ascii="Times New Roman" w:hAnsi="Times New Roman"/>
          <w:sz w:val="28"/>
          <w:lang w:val="kk-KZ"/>
        </w:rPr>
        <w:t>1,7</w:t>
      </w:r>
      <w:r w:rsidRPr="003F29EA">
        <w:rPr>
          <w:rFonts w:ascii="Times New Roman" w:hAnsi="Times New Roman"/>
          <w:sz w:val="28"/>
        </w:rPr>
        <w:t xml:space="preserve"> ПДК),органических веществ (фенолы- </w:t>
      </w:r>
      <w:r w:rsidRPr="003F29EA">
        <w:rPr>
          <w:rFonts w:ascii="Times New Roman" w:hAnsi="Times New Roman"/>
          <w:sz w:val="28"/>
          <w:lang w:val="kk-KZ"/>
        </w:rPr>
        <w:t>1,4</w:t>
      </w:r>
      <w:r w:rsidRPr="003F29EA">
        <w:rPr>
          <w:rFonts w:ascii="Times New Roman" w:hAnsi="Times New Roman"/>
          <w:sz w:val="28"/>
        </w:rPr>
        <w:t xml:space="preserve"> ПДК),главных ионов (сульфаты- 1,</w:t>
      </w:r>
      <w:r w:rsidRPr="003F29EA">
        <w:rPr>
          <w:rFonts w:ascii="Times New Roman" w:hAnsi="Times New Roman"/>
          <w:sz w:val="28"/>
          <w:lang w:val="kk-KZ"/>
        </w:rPr>
        <w:t>1</w:t>
      </w:r>
      <w:r w:rsidRPr="003F29EA">
        <w:rPr>
          <w:rFonts w:ascii="Times New Roman" w:hAnsi="Times New Roman"/>
          <w:sz w:val="28"/>
        </w:rPr>
        <w:t xml:space="preserve"> ПДК).</w:t>
      </w:r>
    </w:p>
    <w:p w:rsidR="00791F17" w:rsidRPr="003F29EA" w:rsidRDefault="00791F17" w:rsidP="00D4325B">
      <w:pPr>
        <w:ind w:firstLine="708"/>
        <w:jc w:val="both"/>
        <w:rPr>
          <w:rFonts w:ascii="Times New Roman" w:hAnsi="Times New Roman"/>
          <w:sz w:val="28"/>
        </w:rPr>
      </w:pPr>
      <w:r w:rsidRPr="003F29EA">
        <w:rPr>
          <w:rFonts w:ascii="Times New Roman" w:hAnsi="Times New Roman"/>
          <w:b/>
          <w:sz w:val="28"/>
        </w:rPr>
        <w:t>В вдхр. Сергеевское</w:t>
      </w:r>
      <w:r w:rsidRPr="003F29EA">
        <w:rPr>
          <w:rFonts w:ascii="Times New Roman" w:hAnsi="Times New Roman"/>
          <w:sz w:val="28"/>
        </w:rPr>
        <w:t xml:space="preserve"> температура воды составила 19,6 ºC; водородный показатель  равен 7,82; концентрация растворенного в воде кислорода - </w:t>
      </w:r>
    </w:p>
    <w:p w:rsidR="00791F17" w:rsidRPr="003F29EA" w:rsidRDefault="00791F17" w:rsidP="00D4325B">
      <w:pPr>
        <w:jc w:val="both"/>
        <w:rPr>
          <w:rFonts w:ascii="Times New Roman" w:hAnsi="Times New Roman"/>
          <w:sz w:val="28"/>
        </w:rPr>
      </w:pPr>
      <w:r w:rsidRPr="003F29EA">
        <w:rPr>
          <w:rFonts w:ascii="Times New Roman" w:hAnsi="Times New Roman"/>
          <w:sz w:val="28"/>
        </w:rPr>
        <w:t>6,59 мгО</w:t>
      </w:r>
      <w:r w:rsidRPr="003F29EA">
        <w:rPr>
          <w:rFonts w:ascii="Times New Roman" w:hAnsi="Times New Roman"/>
          <w:sz w:val="28"/>
          <w:vertAlign w:val="subscript"/>
        </w:rPr>
        <w:t>2</w:t>
      </w:r>
      <w:r w:rsidRPr="003F29EA">
        <w:rPr>
          <w:rFonts w:ascii="Times New Roman" w:hAnsi="Times New Roman"/>
          <w:sz w:val="28"/>
        </w:rPr>
        <w:t>/дм3;  БПК5 -  1,95 мгО</w:t>
      </w:r>
      <w:r w:rsidRPr="003F29EA">
        <w:rPr>
          <w:rFonts w:ascii="Times New Roman" w:hAnsi="Times New Roman"/>
          <w:sz w:val="28"/>
          <w:vertAlign w:val="subscript"/>
        </w:rPr>
        <w:t>2</w:t>
      </w:r>
      <w:r w:rsidRPr="003F29EA">
        <w:rPr>
          <w:rFonts w:ascii="Times New Roman" w:hAnsi="Times New Roman"/>
          <w:sz w:val="28"/>
        </w:rPr>
        <w:t xml:space="preserve">/дм3. Зафиксированы превышения </w:t>
      </w:r>
      <w:r w:rsidRPr="003F29EA">
        <w:rPr>
          <w:rFonts w:ascii="Times New Roman" w:hAnsi="Times New Roman"/>
          <w:sz w:val="28"/>
          <w:lang w:val="kk-KZ"/>
        </w:rPr>
        <w:t>групп</w:t>
      </w:r>
      <w:r w:rsidRPr="003F29EA">
        <w:rPr>
          <w:rFonts w:ascii="Times New Roman" w:hAnsi="Times New Roman"/>
          <w:sz w:val="28"/>
        </w:rPr>
        <w:t xml:space="preserve">    биогенных  веществ (железо общее – 5,8 ПДК, азот нитритный-2,3ПДК), тяжелых металлов (медь – 2,0 ПДК), главных ионов (сульфаты- 1,1 ПДК).</w:t>
      </w:r>
    </w:p>
    <w:p w:rsidR="00791F17" w:rsidRPr="003F29EA" w:rsidRDefault="00791F17" w:rsidP="00D4325B">
      <w:pPr>
        <w:ind w:firstLine="360"/>
        <w:jc w:val="both"/>
        <w:rPr>
          <w:rFonts w:ascii="Times New Roman" w:hAnsi="Times New Roman"/>
          <w:sz w:val="28"/>
          <w:lang w:eastAsia="ru-RU"/>
        </w:rPr>
      </w:pPr>
      <w:r w:rsidRPr="003F29EA">
        <w:rPr>
          <w:rFonts w:ascii="Times New Roman" w:hAnsi="Times New Roman"/>
          <w:sz w:val="28"/>
        </w:rPr>
        <w:t xml:space="preserve">Качество воды реки Есиль и вдхр. Сергеевское оценивается как «умеренного уровня </w:t>
      </w:r>
      <w:r w:rsidRPr="003F29EA">
        <w:rPr>
          <w:rFonts w:ascii="Times New Roman" w:hAnsi="Times New Roman"/>
          <w:sz w:val="28"/>
          <w:lang w:eastAsia="ru-RU"/>
        </w:rPr>
        <w:t>загрязнения».</w:t>
      </w:r>
    </w:p>
    <w:p w:rsidR="00791F17" w:rsidRPr="003F29EA" w:rsidRDefault="00791F17" w:rsidP="00D4325B">
      <w:pPr>
        <w:ind w:firstLine="360"/>
        <w:jc w:val="both"/>
        <w:rPr>
          <w:rFonts w:ascii="Times New Roman" w:hAnsi="Times New Roman"/>
          <w:sz w:val="28"/>
          <w:lang w:eastAsia="ru-RU"/>
        </w:rPr>
      </w:pPr>
      <w:r w:rsidRPr="003F29EA">
        <w:rPr>
          <w:rFonts w:ascii="Times New Roman" w:hAnsi="Times New Roman"/>
          <w:sz w:val="28"/>
          <w:lang w:eastAsia="ru-RU"/>
        </w:rPr>
        <w:t xml:space="preserve">В сравнении с </w:t>
      </w:r>
      <w:r w:rsidRPr="003F29EA">
        <w:rPr>
          <w:rFonts w:ascii="Times New Roman" w:hAnsi="Times New Roman"/>
          <w:sz w:val="28"/>
          <w:lang w:val="kk-KZ" w:eastAsia="ru-RU"/>
        </w:rPr>
        <w:t>сентябрем 2015 года</w:t>
      </w:r>
      <w:r w:rsidR="002F5A3F" w:rsidRPr="003F29EA">
        <w:rPr>
          <w:rFonts w:ascii="Times New Roman" w:hAnsi="Times New Roman"/>
          <w:sz w:val="28"/>
          <w:lang w:val="kk-KZ" w:eastAsia="ru-RU"/>
        </w:rPr>
        <w:t xml:space="preserve"> </w:t>
      </w:r>
      <w:r w:rsidR="00423034" w:rsidRPr="003F29EA">
        <w:rPr>
          <w:rFonts w:ascii="Times New Roman" w:hAnsi="Times New Roman"/>
          <w:sz w:val="28"/>
          <w:lang w:eastAsia="ru-RU"/>
        </w:rPr>
        <w:t>и августом 2016 года</w:t>
      </w:r>
      <w:r w:rsidRPr="003F29EA">
        <w:rPr>
          <w:rFonts w:ascii="Times New Roman" w:hAnsi="Times New Roman"/>
          <w:sz w:val="28"/>
          <w:lang w:eastAsia="ru-RU"/>
        </w:rPr>
        <w:t>качество воды реки Есиль и вдхр. Сергеевское существенно не изменилось.</w:t>
      </w:r>
    </w:p>
    <w:p w:rsidR="00F15703" w:rsidRPr="003F29EA" w:rsidRDefault="00F15703" w:rsidP="00D4325B">
      <w:pPr>
        <w:pStyle w:val="a9"/>
        <w:spacing w:after="0"/>
        <w:ind w:left="0"/>
        <w:jc w:val="both"/>
        <w:rPr>
          <w:rFonts w:ascii="Times New Roman" w:hAnsi="Times New Roman"/>
          <w:b/>
          <w:bCs/>
          <w:sz w:val="28"/>
          <w:szCs w:val="28"/>
          <w:lang w:val="kk-KZ"/>
        </w:rPr>
      </w:pPr>
    </w:p>
    <w:p w:rsidR="000B35C0" w:rsidRPr="003F29EA" w:rsidRDefault="000B35C0" w:rsidP="00D4325B">
      <w:pPr>
        <w:pStyle w:val="a9"/>
        <w:numPr>
          <w:ilvl w:val="1"/>
          <w:numId w:val="5"/>
        </w:numPr>
        <w:spacing w:after="0"/>
        <w:ind w:left="0" w:firstLine="0"/>
        <w:jc w:val="center"/>
        <w:rPr>
          <w:rFonts w:ascii="Times New Roman" w:hAnsi="Times New Roman"/>
          <w:b/>
          <w:bCs/>
          <w:sz w:val="28"/>
          <w:szCs w:val="28"/>
        </w:rPr>
      </w:pPr>
      <w:r w:rsidRPr="003F29EA">
        <w:rPr>
          <w:rFonts w:ascii="Times New Roman" w:hAnsi="Times New Roman"/>
          <w:b/>
          <w:bCs/>
          <w:sz w:val="28"/>
          <w:szCs w:val="28"/>
        </w:rPr>
        <w:t xml:space="preserve">Радиационный гамма фон </w:t>
      </w:r>
      <w:r w:rsidRPr="003F29EA">
        <w:rPr>
          <w:rFonts w:ascii="Times New Roman" w:hAnsi="Times New Roman"/>
          <w:b/>
          <w:sz w:val="28"/>
          <w:szCs w:val="28"/>
        </w:rPr>
        <w:t>Северо-Казахстанской области</w:t>
      </w:r>
    </w:p>
    <w:p w:rsidR="000B35C0" w:rsidRPr="003F29EA" w:rsidRDefault="000B35C0" w:rsidP="00D4325B">
      <w:pPr>
        <w:pStyle w:val="a9"/>
        <w:spacing w:after="0"/>
        <w:ind w:left="0"/>
        <w:jc w:val="both"/>
        <w:rPr>
          <w:rFonts w:ascii="Times New Roman" w:hAnsi="Times New Roman"/>
          <w:b/>
          <w:bCs/>
          <w:sz w:val="28"/>
          <w:szCs w:val="28"/>
        </w:rPr>
      </w:pPr>
    </w:p>
    <w:p w:rsidR="00971635" w:rsidRPr="003F29EA" w:rsidRDefault="00971635" w:rsidP="00D4325B">
      <w:pPr>
        <w:ind w:firstLine="700"/>
        <w:jc w:val="both"/>
        <w:rPr>
          <w:rFonts w:ascii="Times New Roman" w:hAnsi="Times New Roman"/>
          <w:sz w:val="28"/>
          <w:szCs w:val="28"/>
        </w:rPr>
      </w:pPr>
      <w:r w:rsidRPr="003F29EA">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3F29EA">
        <w:rPr>
          <w:rFonts w:ascii="Times New Roman" w:hAnsi="Times New Roman"/>
          <w:sz w:val="28"/>
          <w:szCs w:val="28"/>
        </w:rPr>
        <w:t xml:space="preserve">логических станциях </w:t>
      </w:r>
      <w:r w:rsidRPr="003F29EA">
        <w:rPr>
          <w:rFonts w:ascii="Times New Roman" w:hAnsi="Times New Roman"/>
          <w:sz w:val="28"/>
          <w:szCs w:val="28"/>
        </w:rPr>
        <w:t>(Булаево, Петропавловск, Сергеевка) (рис. 13.</w:t>
      </w:r>
      <w:r w:rsidRPr="003F29EA">
        <w:rPr>
          <w:rFonts w:ascii="Times New Roman" w:hAnsi="Times New Roman"/>
          <w:sz w:val="28"/>
          <w:szCs w:val="28"/>
          <w:lang w:val="kk-KZ"/>
        </w:rPr>
        <w:t>2</w:t>
      </w:r>
      <w:r w:rsidRPr="003F29EA">
        <w:rPr>
          <w:rFonts w:ascii="Times New Roman" w:hAnsi="Times New Roman"/>
          <w:sz w:val="28"/>
          <w:szCs w:val="28"/>
        </w:rPr>
        <w:t>).</w:t>
      </w:r>
    </w:p>
    <w:p w:rsidR="00971635" w:rsidRPr="003F29EA" w:rsidRDefault="00651665" w:rsidP="00D4325B">
      <w:pPr>
        <w:ind w:firstLine="697"/>
        <w:jc w:val="both"/>
        <w:rPr>
          <w:rFonts w:ascii="Times New Roman" w:hAnsi="Times New Roman"/>
          <w:sz w:val="28"/>
          <w:szCs w:val="28"/>
        </w:rPr>
      </w:pPr>
      <w:r w:rsidRPr="003F29E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F29EA">
        <w:rPr>
          <w:rFonts w:ascii="Times New Roman" w:hAnsi="Times New Roman"/>
          <w:sz w:val="28"/>
          <w:szCs w:val="28"/>
          <w:lang w:val="kk-KZ"/>
        </w:rPr>
        <w:t>0,0</w:t>
      </w:r>
      <w:r w:rsidR="006174CD" w:rsidRPr="003F29EA">
        <w:rPr>
          <w:rFonts w:ascii="Times New Roman" w:hAnsi="Times New Roman"/>
          <w:sz w:val="28"/>
          <w:szCs w:val="28"/>
          <w:lang w:val="kk-KZ"/>
        </w:rPr>
        <w:t>9</w:t>
      </w:r>
      <w:r w:rsidRPr="003F29EA">
        <w:rPr>
          <w:rFonts w:ascii="Times New Roman" w:hAnsi="Times New Roman"/>
          <w:sz w:val="28"/>
          <w:szCs w:val="28"/>
          <w:lang w:val="kk-KZ"/>
        </w:rPr>
        <w:t>-0,1</w:t>
      </w:r>
      <w:r w:rsidR="00AC25FD" w:rsidRPr="003F29EA">
        <w:rPr>
          <w:rFonts w:ascii="Times New Roman" w:hAnsi="Times New Roman"/>
          <w:sz w:val="28"/>
          <w:szCs w:val="28"/>
          <w:lang w:val="kk-KZ"/>
        </w:rPr>
        <w:t>4</w:t>
      </w:r>
      <w:r w:rsidRPr="003F29EA">
        <w:rPr>
          <w:rFonts w:ascii="Times New Roman" w:hAnsi="Times New Roman"/>
          <w:sz w:val="28"/>
          <w:szCs w:val="28"/>
        </w:rPr>
        <w:t>мкЗв/ч. В среднем по области радиационный гамма-фон составил 0,1</w:t>
      </w:r>
      <w:r w:rsidR="00CC0771" w:rsidRPr="003F29EA">
        <w:rPr>
          <w:rFonts w:ascii="Times New Roman" w:hAnsi="Times New Roman"/>
          <w:sz w:val="28"/>
          <w:szCs w:val="28"/>
        </w:rPr>
        <w:t>1</w:t>
      </w:r>
      <w:r w:rsidRPr="003F29EA">
        <w:rPr>
          <w:rFonts w:ascii="Times New Roman" w:hAnsi="Times New Roman"/>
          <w:sz w:val="28"/>
          <w:szCs w:val="28"/>
        </w:rPr>
        <w:t xml:space="preserve"> мкЗв/ч и находился в допустимых пределах</w:t>
      </w:r>
      <w:r w:rsidR="00971635" w:rsidRPr="003F29EA">
        <w:rPr>
          <w:rFonts w:ascii="Times New Roman" w:hAnsi="Times New Roman"/>
          <w:sz w:val="28"/>
          <w:szCs w:val="28"/>
        </w:rPr>
        <w:t>.</w:t>
      </w:r>
    </w:p>
    <w:p w:rsidR="00EF0D3E" w:rsidRPr="003F29EA" w:rsidRDefault="00EF0D3E" w:rsidP="00D4325B">
      <w:pPr>
        <w:ind w:firstLine="697"/>
        <w:jc w:val="both"/>
        <w:rPr>
          <w:rFonts w:ascii="Times New Roman" w:hAnsi="Times New Roman"/>
          <w:sz w:val="28"/>
          <w:szCs w:val="28"/>
        </w:rPr>
      </w:pPr>
    </w:p>
    <w:p w:rsidR="008633C9" w:rsidRPr="003F29EA" w:rsidRDefault="008633C9" w:rsidP="00D4325B">
      <w:pPr>
        <w:ind w:firstLine="697"/>
        <w:jc w:val="both"/>
        <w:rPr>
          <w:rFonts w:ascii="Times New Roman" w:hAnsi="Times New Roman"/>
          <w:sz w:val="28"/>
          <w:szCs w:val="28"/>
        </w:rPr>
      </w:pPr>
    </w:p>
    <w:p w:rsidR="008633C9" w:rsidRPr="003F29EA" w:rsidRDefault="008633C9" w:rsidP="00D4325B">
      <w:pPr>
        <w:ind w:firstLine="697"/>
        <w:jc w:val="both"/>
        <w:rPr>
          <w:rFonts w:ascii="Times New Roman" w:hAnsi="Times New Roman"/>
          <w:sz w:val="28"/>
          <w:szCs w:val="28"/>
        </w:rPr>
      </w:pPr>
    </w:p>
    <w:p w:rsidR="00E310DA" w:rsidRPr="003F29EA" w:rsidRDefault="00E310DA" w:rsidP="00D4325B">
      <w:pPr>
        <w:numPr>
          <w:ilvl w:val="1"/>
          <w:numId w:val="5"/>
        </w:numPr>
        <w:ind w:left="0" w:firstLine="0"/>
        <w:jc w:val="center"/>
        <w:rPr>
          <w:rFonts w:ascii="Times New Roman" w:hAnsi="Times New Roman"/>
          <w:b/>
          <w:sz w:val="28"/>
          <w:szCs w:val="28"/>
        </w:rPr>
      </w:pPr>
      <w:r w:rsidRPr="003F29EA">
        <w:rPr>
          <w:rFonts w:ascii="Times New Roman" w:hAnsi="Times New Roman"/>
          <w:b/>
          <w:sz w:val="28"/>
          <w:szCs w:val="28"/>
        </w:rPr>
        <w:lastRenderedPageBreak/>
        <w:t>Плотность радиоактивных выпадений в приземн</w:t>
      </w:r>
      <w:r w:rsidR="003A1292" w:rsidRPr="003F29EA">
        <w:rPr>
          <w:rFonts w:ascii="Times New Roman" w:hAnsi="Times New Roman"/>
          <w:b/>
          <w:sz w:val="28"/>
          <w:szCs w:val="28"/>
        </w:rPr>
        <w:t>ом слое атмосферы</w:t>
      </w:r>
    </w:p>
    <w:p w:rsidR="00E310DA" w:rsidRPr="003F29EA" w:rsidRDefault="00E310DA" w:rsidP="00D4325B">
      <w:pPr>
        <w:ind w:firstLine="700"/>
        <w:jc w:val="both"/>
        <w:rPr>
          <w:rFonts w:ascii="Times New Roman" w:hAnsi="Times New Roman"/>
          <w:b/>
          <w:sz w:val="28"/>
          <w:szCs w:val="28"/>
        </w:rPr>
      </w:pP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3F29EA">
        <w:rPr>
          <w:rFonts w:ascii="Times New Roman" w:hAnsi="Times New Roman"/>
          <w:sz w:val="28"/>
          <w:szCs w:val="28"/>
        </w:rPr>
        <w:t xml:space="preserve">бласти колебалась в пределах </w:t>
      </w:r>
      <w:r w:rsidR="006174CD" w:rsidRPr="003F29EA">
        <w:rPr>
          <w:rFonts w:ascii="Times New Roman" w:hAnsi="Times New Roman"/>
          <w:sz w:val="28"/>
          <w:szCs w:val="28"/>
        </w:rPr>
        <w:t>1,0</w:t>
      </w:r>
      <w:r w:rsidR="00AC25FD" w:rsidRPr="003F29EA">
        <w:rPr>
          <w:rFonts w:ascii="Times New Roman" w:hAnsi="Times New Roman"/>
          <w:sz w:val="28"/>
          <w:szCs w:val="28"/>
        </w:rPr>
        <w:t>–1,</w:t>
      </w:r>
      <w:r w:rsidR="006174CD" w:rsidRPr="003F29EA">
        <w:rPr>
          <w:rFonts w:ascii="Times New Roman" w:hAnsi="Times New Roman"/>
          <w:sz w:val="28"/>
          <w:szCs w:val="28"/>
        </w:rPr>
        <w:t>9</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w:t>
      </w:r>
      <w:r w:rsidR="00D235E5" w:rsidRPr="003F29EA">
        <w:rPr>
          <w:rFonts w:ascii="Times New Roman" w:hAnsi="Times New Roman"/>
          <w:sz w:val="28"/>
          <w:szCs w:val="28"/>
        </w:rPr>
        <w:t>падений по области составила 1,</w:t>
      </w:r>
      <w:r w:rsidR="006174CD" w:rsidRPr="003F29EA">
        <w:rPr>
          <w:rFonts w:ascii="Times New Roman" w:hAnsi="Times New Roman"/>
          <w:sz w:val="28"/>
          <w:szCs w:val="28"/>
        </w:rPr>
        <w:t>1</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4579ED" w:rsidRPr="003F29EA" w:rsidRDefault="004579ED" w:rsidP="00D4325B">
      <w:pPr>
        <w:ind w:firstLine="700"/>
        <w:jc w:val="both"/>
        <w:rPr>
          <w:rFonts w:ascii="Times New Roman" w:hAnsi="Times New Roman"/>
          <w:sz w:val="28"/>
          <w:szCs w:val="28"/>
        </w:rPr>
      </w:pPr>
    </w:p>
    <w:p w:rsidR="004579ED" w:rsidRPr="003F29EA" w:rsidRDefault="00154002" w:rsidP="00D4325B">
      <w:pPr>
        <w:jc w:val="center"/>
        <w:rPr>
          <w:rFonts w:ascii="Times New Roman" w:hAnsi="Times New Roman"/>
          <w:b/>
          <w:noProof/>
          <w:sz w:val="28"/>
          <w:szCs w:val="28"/>
          <w:lang w:eastAsia="ru-RU" w:bidi="ar-SA"/>
        </w:rPr>
      </w:pPr>
      <w:r w:rsidRPr="003F29EA">
        <w:rPr>
          <w:rFonts w:ascii="Times New Roman" w:hAnsi="Times New Roman"/>
          <w:b/>
          <w:noProof/>
          <w:sz w:val="28"/>
          <w:szCs w:val="28"/>
          <w:lang w:eastAsia="ru-RU" w:bidi="ar-SA"/>
        </w:rPr>
        <w:drawing>
          <wp:inline distT="0" distB="0" distL="0" distR="0">
            <wp:extent cx="5726252" cy="2626156"/>
            <wp:effectExtent l="19050" t="0" r="7798"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91" cstate="print"/>
                    <a:srcRect/>
                    <a:stretch>
                      <a:fillRect/>
                    </a:stretch>
                  </pic:blipFill>
                  <pic:spPr bwMode="auto">
                    <a:xfrm>
                      <a:off x="0" y="0"/>
                      <a:ext cx="5738013" cy="2631550"/>
                    </a:xfrm>
                    <a:prstGeom prst="rect">
                      <a:avLst/>
                    </a:prstGeom>
                    <a:noFill/>
                    <a:ln w="9525">
                      <a:noFill/>
                      <a:miter lim="800000"/>
                      <a:headEnd/>
                      <a:tailEnd/>
                    </a:ln>
                  </pic:spPr>
                </pic:pic>
              </a:graphicData>
            </a:graphic>
          </wp:inline>
        </w:drawing>
      </w:r>
    </w:p>
    <w:p w:rsidR="00EB18A5" w:rsidRPr="003F29EA" w:rsidRDefault="008525F3" w:rsidP="00D4325B">
      <w:pPr>
        <w:jc w:val="center"/>
        <w:rPr>
          <w:rFonts w:ascii="Times New Roman" w:hAnsi="Times New Roman"/>
        </w:rPr>
      </w:pPr>
      <w:r w:rsidRPr="003F29EA">
        <w:rPr>
          <w:rFonts w:ascii="Times New Roman" w:hAnsi="Times New Roman"/>
        </w:rPr>
        <w:t>Рис. 13.</w:t>
      </w:r>
      <w:r w:rsidR="00EA6A50" w:rsidRPr="003F29EA">
        <w:rPr>
          <w:rFonts w:ascii="Times New Roman" w:hAnsi="Times New Roman"/>
        </w:rPr>
        <w:t>2</w:t>
      </w:r>
      <w:r w:rsidRPr="003F29EA">
        <w:rPr>
          <w:rFonts w:ascii="Times New Roman" w:hAnsi="Times New Roman"/>
        </w:rPr>
        <w:t xml:space="preserve"> Схема расположения метеостанций за наблюдением</w:t>
      </w:r>
      <w:r w:rsidR="00CC2457" w:rsidRPr="003F29EA">
        <w:rPr>
          <w:rFonts w:ascii="Times New Roman" w:hAnsi="Times New Roman"/>
        </w:rPr>
        <w:t xml:space="preserve"> уровня</w:t>
      </w:r>
      <w:r w:rsidRPr="003F29EA">
        <w:rPr>
          <w:rFonts w:ascii="Times New Roman" w:hAnsi="Times New Roman"/>
        </w:rPr>
        <w:t xml:space="preserve"> ради</w:t>
      </w:r>
      <w:r w:rsidR="00565486" w:rsidRPr="003F29EA">
        <w:rPr>
          <w:rFonts w:ascii="Times New Roman" w:hAnsi="Times New Roman"/>
        </w:rPr>
        <w:t>а</w:t>
      </w:r>
      <w:r w:rsidR="00124D1E" w:rsidRPr="003F29EA">
        <w:rPr>
          <w:rFonts w:ascii="Times New Roman" w:hAnsi="Times New Roman"/>
        </w:rPr>
        <w:t>ционного гамма-фона и плотности</w:t>
      </w:r>
      <w:r w:rsidRPr="003F29EA">
        <w:rPr>
          <w:rFonts w:ascii="Times New Roman" w:hAnsi="Times New Roman"/>
        </w:rPr>
        <w:t xml:space="preserve"> радиоактивны</w:t>
      </w:r>
      <w:r w:rsidR="000B5FAF" w:rsidRPr="003F29EA">
        <w:rPr>
          <w:rFonts w:ascii="Times New Roman" w:hAnsi="Times New Roman"/>
        </w:rPr>
        <w:t xml:space="preserve">х выпадений на </w:t>
      </w:r>
      <w:r w:rsidR="00646935" w:rsidRPr="003F29EA">
        <w:rPr>
          <w:rFonts w:ascii="Times New Roman" w:hAnsi="Times New Roman"/>
        </w:rPr>
        <w:t xml:space="preserve">территории Северо-Казахстанской </w:t>
      </w:r>
      <w:r w:rsidRPr="003F29EA">
        <w:rPr>
          <w:rFonts w:ascii="Times New Roman" w:hAnsi="Times New Roman"/>
        </w:rPr>
        <w:t>области</w:t>
      </w:r>
    </w:p>
    <w:p w:rsidR="004113BF" w:rsidRPr="003F29EA" w:rsidRDefault="004113BF" w:rsidP="00D4325B">
      <w:pPr>
        <w:rPr>
          <w:rFonts w:ascii="Times New Roman" w:hAnsi="Times New Roman"/>
        </w:rPr>
      </w:pPr>
    </w:p>
    <w:p w:rsidR="004113BF" w:rsidRPr="003F29EA" w:rsidRDefault="004113BF" w:rsidP="00D4325B">
      <w:pPr>
        <w:rPr>
          <w:rFonts w:ascii="Times New Roman" w:hAnsi="Times New Roman"/>
        </w:rPr>
      </w:pPr>
    </w:p>
    <w:p w:rsidR="004113BF" w:rsidRPr="003F29EA" w:rsidRDefault="004113BF" w:rsidP="00D4325B">
      <w:pPr>
        <w:rPr>
          <w:rFonts w:ascii="Times New Roman" w:hAnsi="Times New Roman"/>
        </w:rPr>
      </w:pPr>
    </w:p>
    <w:p w:rsidR="00C370BA" w:rsidRPr="003F29EA" w:rsidRDefault="004113BF" w:rsidP="00D4325B">
      <w:pPr>
        <w:jc w:val="center"/>
        <w:rPr>
          <w:rFonts w:ascii="Times New Roman" w:hAnsi="Times New Roman"/>
          <w:b/>
          <w:sz w:val="28"/>
          <w:szCs w:val="28"/>
        </w:rPr>
      </w:pPr>
      <w:r w:rsidRPr="003F29EA">
        <w:rPr>
          <w:rFonts w:ascii="Times New Roman" w:hAnsi="Times New Roman"/>
          <w:b/>
          <w:sz w:val="28"/>
          <w:szCs w:val="28"/>
        </w:rPr>
        <w:t xml:space="preserve">14 </w:t>
      </w:r>
      <w:r w:rsidR="006F2A85" w:rsidRPr="003F29EA">
        <w:rPr>
          <w:rFonts w:ascii="Times New Roman" w:hAnsi="Times New Roman"/>
          <w:b/>
          <w:sz w:val="28"/>
          <w:szCs w:val="28"/>
          <w:lang w:val="kk-KZ"/>
        </w:rPr>
        <w:t>С</w:t>
      </w:r>
      <w:r w:rsidR="00C370BA" w:rsidRPr="003F29EA">
        <w:rPr>
          <w:rFonts w:ascii="Times New Roman" w:hAnsi="Times New Roman"/>
          <w:b/>
          <w:sz w:val="28"/>
          <w:szCs w:val="28"/>
        </w:rPr>
        <w:t>остояние окружающей среды Южно-Казахстанской области</w:t>
      </w:r>
    </w:p>
    <w:p w:rsidR="002940D0" w:rsidRPr="003F29EA" w:rsidRDefault="002940D0" w:rsidP="00D4325B">
      <w:pPr>
        <w:jc w:val="both"/>
        <w:rPr>
          <w:rFonts w:ascii="Times New Roman" w:hAnsi="Times New Roman"/>
          <w:b/>
          <w:sz w:val="28"/>
          <w:szCs w:val="28"/>
        </w:rPr>
      </w:pPr>
    </w:p>
    <w:p w:rsidR="00C370BA" w:rsidRPr="003F29EA" w:rsidRDefault="00C370BA" w:rsidP="00D4325B">
      <w:pPr>
        <w:numPr>
          <w:ilvl w:val="1"/>
          <w:numId w:val="2"/>
        </w:numPr>
        <w:ind w:left="240" w:hanging="120"/>
        <w:rPr>
          <w:rFonts w:ascii="Times New Roman" w:hAnsi="Times New Roman"/>
          <w:b/>
          <w:sz w:val="28"/>
          <w:szCs w:val="28"/>
        </w:rPr>
      </w:pPr>
      <w:r w:rsidRPr="003F29EA">
        <w:rPr>
          <w:rFonts w:ascii="Times New Roman" w:hAnsi="Times New Roman"/>
          <w:b/>
          <w:sz w:val="28"/>
          <w:szCs w:val="28"/>
        </w:rPr>
        <w:t>Состояние загрязнения атмосферного воздухапо городу Шымкент</w:t>
      </w:r>
    </w:p>
    <w:p w:rsidR="000A0332" w:rsidRPr="003F29EA" w:rsidRDefault="000A0332" w:rsidP="00D4325B">
      <w:pPr>
        <w:pStyle w:val="Style100"/>
        <w:widowControl/>
        <w:spacing w:line="0" w:lineRule="atLeast"/>
        <w:ind w:firstLine="708"/>
        <w:rPr>
          <w:rStyle w:val="FontStyle204"/>
          <w:sz w:val="28"/>
          <w:szCs w:val="28"/>
        </w:rPr>
      </w:pPr>
    </w:p>
    <w:p w:rsidR="00B6596C" w:rsidRPr="003F29EA" w:rsidRDefault="001750B4" w:rsidP="00D4325B">
      <w:pPr>
        <w:pStyle w:val="Style100"/>
        <w:widowControl/>
        <w:spacing w:line="0" w:lineRule="atLeast"/>
        <w:ind w:firstLine="708"/>
        <w:rPr>
          <w:rStyle w:val="FontStyle201"/>
          <w:sz w:val="28"/>
          <w:szCs w:val="28"/>
        </w:rPr>
      </w:pPr>
      <w:r w:rsidRPr="003F29EA">
        <w:rPr>
          <w:rStyle w:val="FontStyle204"/>
          <w:sz w:val="28"/>
          <w:szCs w:val="28"/>
        </w:rPr>
        <w:t xml:space="preserve">Наблюдения за состоянием атмосферного воздуха велись на </w:t>
      </w:r>
      <w:r w:rsidR="00576E54" w:rsidRPr="003F29EA">
        <w:rPr>
          <w:rStyle w:val="FontStyle204"/>
          <w:sz w:val="28"/>
          <w:szCs w:val="28"/>
        </w:rPr>
        <w:t>6</w:t>
      </w:r>
      <w:r w:rsidRPr="003F29EA">
        <w:rPr>
          <w:rStyle w:val="FontStyle204"/>
          <w:sz w:val="28"/>
          <w:szCs w:val="28"/>
        </w:rPr>
        <w:t xml:space="preserve"> стационарных постах</w:t>
      </w:r>
      <w:r w:rsidRPr="003F29EA">
        <w:rPr>
          <w:rFonts w:ascii="Times New Roman" w:hAnsi="Times New Roman"/>
          <w:sz w:val="28"/>
          <w:szCs w:val="28"/>
        </w:rPr>
        <w:t>(</w:t>
      </w:r>
      <w:r w:rsidR="008A0719" w:rsidRPr="003F29EA">
        <w:rPr>
          <w:rFonts w:ascii="Times New Roman" w:hAnsi="Times New Roman"/>
          <w:sz w:val="28"/>
          <w:szCs w:val="28"/>
        </w:rPr>
        <w:t>рис.14.1.</w:t>
      </w:r>
      <w:r w:rsidRPr="003F29EA">
        <w:rPr>
          <w:rFonts w:ascii="Times New Roman" w:hAnsi="Times New Roman"/>
          <w:sz w:val="28"/>
          <w:szCs w:val="28"/>
        </w:rPr>
        <w:t>, таблица</w:t>
      </w:r>
      <w:r w:rsidR="003C74FF" w:rsidRPr="003F29EA">
        <w:rPr>
          <w:rFonts w:ascii="Times New Roman" w:hAnsi="Times New Roman"/>
          <w:sz w:val="28"/>
          <w:szCs w:val="28"/>
          <w:lang w:val="kk-KZ"/>
        </w:rPr>
        <w:t>14.1</w:t>
      </w:r>
      <w:r w:rsidRPr="003F29EA">
        <w:rPr>
          <w:rFonts w:ascii="Times New Roman" w:hAnsi="Times New Roman"/>
          <w:sz w:val="28"/>
          <w:szCs w:val="28"/>
        </w:rPr>
        <w:t>)</w:t>
      </w:r>
      <w:r w:rsidRPr="003F29EA">
        <w:rPr>
          <w:rStyle w:val="FontStyle201"/>
          <w:sz w:val="28"/>
          <w:szCs w:val="28"/>
        </w:rPr>
        <w:t>.</w:t>
      </w: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3C74FF" w:rsidRPr="003F29EA">
        <w:rPr>
          <w:rFonts w:ascii="Times New Roman" w:hAnsi="Times New Roman"/>
          <w:lang w:val="kk-KZ"/>
        </w:rPr>
        <w:t>14.1</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1750B4" w:rsidRPr="003F29EA" w:rsidRDefault="001750B4" w:rsidP="00D4325B">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3F29EA" w:rsidTr="009538D5">
        <w:tc>
          <w:tcPr>
            <w:tcW w:w="942"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Номер</w:t>
            </w:r>
          </w:p>
          <w:p w:rsidR="00043CE7" w:rsidRPr="003F29EA" w:rsidRDefault="00043CE7" w:rsidP="00D4325B">
            <w:pPr>
              <w:jc w:val="center"/>
              <w:outlineLvl w:val="1"/>
              <w:rPr>
                <w:rFonts w:ascii="Times New Roman" w:hAnsi="Times New Roman"/>
                <w:b/>
              </w:rPr>
            </w:pPr>
            <w:r w:rsidRPr="003F29EA">
              <w:rPr>
                <w:rFonts w:ascii="Times New Roman" w:hAnsi="Times New Roman"/>
                <w:b/>
              </w:rPr>
              <w:t>поста</w:t>
            </w:r>
          </w:p>
        </w:tc>
        <w:tc>
          <w:tcPr>
            <w:tcW w:w="995"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Сроки отбора</w:t>
            </w:r>
          </w:p>
        </w:tc>
        <w:tc>
          <w:tcPr>
            <w:tcW w:w="1857"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Проведени</w:t>
            </w:r>
            <w:r w:rsidR="00751E84" w:rsidRPr="003F29EA">
              <w:rPr>
                <w:rFonts w:ascii="Times New Roman" w:hAnsi="Times New Roman"/>
                <w:b/>
              </w:rPr>
              <w:t>е</w:t>
            </w:r>
            <w:r w:rsidRPr="003F29EA">
              <w:rPr>
                <w:rFonts w:ascii="Times New Roman" w:hAnsi="Times New Roman"/>
                <w:b/>
              </w:rPr>
              <w:t>наблюдений</w:t>
            </w:r>
          </w:p>
        </w:tc>
        <w:tc>
          <w:tcPr>
            <w:tcW w:w="2977"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Адрес поста</w:t>
            </w:r>
          </w:p>
        </w:tc>
        <w:tc>
          <w:tcPr>
            <w:tcW w:w="3260"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043CE7" w:rsidRPr="003F29EA" w:rsidTr="009538D5">
        <w:trPr>
          <w:trHeight w:val="406"/>
        </w:trPr>
        <w:tc>
          <w:tcPr>
            <w:tcW w:w="942"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1</w:t>
            </w:r>
          </w:p>
        </w:tc>
        <w:tc>
          <w:tcPr>
            <w:tcW w:w="995" w:type="dxa"/>
            <w:vMerge w:val="restart"/>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 xml:space="preserve">3 раза </w:t>
            </w:r>
          </w:p>
          <w:p w:rsidR="00043CE7" w:rsidRPr="003F29EA" w:rsidRDefault="00043CE7" w:rsidP="00D4325B">
            <w:pPr>
              <w:jc w:val="center"/>
              <w:outlineLvl w:val="1"/>
              <w:rPr>
                <w:rFonts w:ascii="Times New Roman" w:hAnsi="Times New Roman"/>
              </w:rPr>
            </w:pPr>
            <w:r w:rsidRPr="003F29EA">
              <w:rPr>
                <w:rFonts w:ascii="Times New Roman" w:hAnsi="Times New Roman"/>
              </w:rPr>
              <w:t>в сутки</w:t>
            </w:r>
          </w:p>
        </w:tc>
        <w:tc>
          <w:tcPr>
            <w:tcW w:w="1857" w:type="dxa"/>
            <w:vMerge w:val="restart"/>
            <w:vAlign w:val="center"/>
          </w:tcPr>
          <w:p w:rsidR="00043CE7" w:rsidRPr="003F29EA" w:rsidRDefault="00632E59" w:rsidP="00D4325B">
            <w:pPr>
              <w:jc w:val="center"/>
              <w:outlineLvl w:val="1"/>
              <w:rPr>
                <w:rFonts w:ascii="Times New Roman" w:hAnsi="Times New Roman"/>
              </w:rPr>
            </w:pPr>
            <w:r w:rsidRPr="003F29EA">
              <w:rPr>
                <w:rFonts w:ascii="Times New Roman" w:hAnsi="Times New Roman"/>
              </w:rPr>
              <w:t>ручной отбор проб  (дискретные  методы)</w:t>
            </w:r>
          </w:p>
        </w:tc>
        <w:tc>
          <w:tcPr>
            <w:tcW w:w="2977" w:type="dxa"/>
            <w:vAlign w:val="center"/>
          </w:tcPr>
          <w:p w:rsidR="00043CE7" w:rsidRPr="003F29EA" w:rsidRDefault="00043CE7" w:rsidP="00D4325B">
            <w:pPr>
              <w:jc w:val="center"/>
              <w:outlineLvl w:val="1"/>
              <w:rPr>
                <w:rFonts w:ascii="Times New Roman" w:hAnsi="Times New Roman"/>
                <w:i/>
              </w:rPr>
            </w:pPr>
            <w:r w:rsidRPr="003F29EA">
              <w:rPr>
                <w:rStyle w:val="FontStyle201"/>
                <w:i w:val="0"/>
              </w:rPr>
              <w:t>пр. Абая,АО «Южполиметалл»</w:t>
            </w:r>
          </w:p>
        </w:tc>
        <w:tc>
          <w:tcPr>
            <w:tcW w:w="3260" w:type="dxa"/>
            <w:vAlign w:val="center"/>
          </w:tcPr>
          <w:p w:rsidR="006C4ED0" w:rsidRPr="003F29EA" w:rsidRDefault="00751E84" w:rsidP="00D4325B">
            <w:pPr>
              <w:outlineLvl w:val="1"/>
              <w:rPr>
                <w:rFonts w:ascii="Times New Roman" w:hAnsi="Times New Roman"/>
                <w:lang w:val="kk-KZ"/>
              </w:rPr>
            </w:pPr>
            <w:r w:rsidRPr="003F29EA">
              <w:rPr>
                <w:rFonts w:ascii="Times New Roman" w:hAnsi="Times New Roman"/>
              </w:rPr>
              <w:t>в</w:t>
            </w:r>
            <w:r w:rsidR="00043CE7" w:rsidRPr="003F29EA">
              <w:rPr>
                <w:rFonts w:ascii="Times New Roman" w:hAnsi="Times New Roman"/>
              </w:rPr>
              <w:t>звешенные вещества, диоксид серы, оксид углер</w:t>
            </w:r>
            <w:r w:rsidR="006C4ED0" w:rsidRPr="003F29EA">
              <w:rPr>
                <w:rFonts w:ascii="Times New Roman" w:hAnsi="Times New Roman"/>
              </w:rPr>
              <w:t>ода, диоксид азота,</w:t>
            </w:r>
            <w:r w:rsidR="00043CE7" w:rsidRPr="003F29EA">
              <w:rPr>
                <w:rFonts w:ascii="Times New Roman" w:hAnsi="Times New Roman"/>
              </w:rPr>
              <w:t xml:space="preserve"> формальдегид</w:t>
            </w:r>
            <w:r w:rsidR="00F743F1" w:rsidRPr="003F29EA">
              <w:rPr>
                <w:rFonts w:ascii="Times New Roman" w:hAnsi="Times New Roman"/>
                <w:lang w:val="kk-KZ"/>
              </w:rPr>
              <w:t xml:space="preserve">. </w:t>
            </w:r>
          </w:p>
          <w:p w:rsidR="00043CE7" w:rsidRPr="003F29EA" w:rsidRDefault="00F743F1" w:rsidP="00D4325B">
            <w:pPr>
              <w:outlineLvl w:val="1"/>
              <w:rPr>
                <w:rFonts w:ascii="Times New Roman" w:hAnsi="Times New Roman"/>
                <w:lang w:val="kk-KZ"/>
              </w:rPr>
            </w:pPr>
            <w:r w:rsidRPr="003F29EA">
              <w:rPr>
                <w:rFonts w:ascii="Times New Roman" w:hAnsi="Times New Roman"/>
                <w:lang w:val="kk-KZ"/>
              </w:rPr>
              <w:t>На ПНЗ №1,2: кадмий, медь, мышьяк, свинец, хром.</w:t>
            </w:r>
          </w:p>
          <w:p w:rsidR="00DD7B05" w:rsidRPr="003F29EA" w:rsidRDefault="00DD7B05" w:rsidP="00D4325B">
            <w:pPr>
              <w:outlineLvl w:val="1"/>
              <w:rPr>
                <w:rFonts w:ascii="Times New Roman" w:hAnsi="Times New Roman"/>
              </w:rPr>
            </w:pPr>
          </w:p>
        </w:tc>
      </w:tr>
      <w:tr w:rsidR="00043CE7" w:rsidRPr="003F29EA" w:rsidTr="009538D5">
        <w:trPr>
          <w:trHeight w:val="679"/>
        </w:trPr>
        <w:tc>
          <w:tcPr>
            <w:tcW w:w="942"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lastRenderedPageBreak/>
              <w:t>2</w:t>
            </w:r>
          </w:p>
        </w:tc>
        <w:tc>
          <w:tcPr>
            <w:tcW w:w="995" w:type="dxa"/>
            <w:vMerge/>
            <w:vAlign w:val="center"/>
          </w:tcPr>
          <w:p w:rsidR="00043CE7" w:rsidRPr="003F29EA" w:rsidRDefault="00043CE7" w:rsidP="00D4325B">
            <w:pPr>
              <w:jc w:val="center"/>
              <w:outlineLvl w:val="1"/>
              <w:rPr>
                <w:rFonts w:ascii="Times New Roman" w:hAnsi="Times New Roman"/>
              </w:rPr>
            </w:pPr>
          </w:p>
        </w:tc>
        <w:tc>
          <w:tcPr>
            <w:tcW w:w="1857" w:type="dxa"/>
            <w:vMerge/>
            <w:vAlign w:val="center"/>
          </w:tcPr>
          <w:p w:rsidR="00043CE7" w:rsidRPr="003F29EA" w:rsidRDefault="00043CE7" w:rsidP="00D4325B">
            <w:pPr>
              <w:jc w:val="center"/>
              <w:outlineLvl w:val="1"/>
              <w:rPr>
                <w:rFonts w:ascii="Times New Roman" w:hAnsi="Times New Roman"/>
              </w:rPr>
            </w:pPr>
          </w:p>
        </w:tc>
        <w:tc>
          <w:tcPr>
            <w:tcW w:w="2977" w:type="dxa"/>
            <w:vAlign w:val="center"/>
          </w:tcPr>
          <w:p w:rsidR="00043CE7" w:rsidRPr="003F29EA" w:rsidRDefault="00043CE7" w:rsidP="00D4325B">
            <w:pPr>
              <w:jc w:val="center"/>
              <w:outlineLvl w:val="1"/>
              <w:rPr>
                <w:rFonts w:ascii="Times New Roman" w:hAnsi="Times New Roman"/>
                <w:i/>
              </w:rPr>
            </w:pPr>
            <w:r w:rsidRPr="003F29EA">
              <w:rPr>
                <w:rStyle w:val="FontStyle201"/>
                <w:i w:val="0"/>
              </w:rPr>
              <w:t>площадь Ордабасы, пересечение ул. Казыбек би и Толе би</w:t>
            </w:r>
          </w:p>
        </w:tc>
        <w:tc>
          <w:tcPr>
            <w:tcW w:w="3260" w:type="dxa"/>
          </w:tcPr>
          <w:p w:rsidR="006C4ED0" w:rsidRPr="003F29EA" w:rsidRDefault="006C4ED0" w:rsidP="00D4325B">
            <w:pPr>
              <w:outlineLvl w:val="1"/>
              <w:rPr>
                <w:rFonts w:ascii="Times New Roman" w:hAnsi="Times New Roman"/>
                <w:lang w:val="kk-KZ"/>
              </w:rPr>
            </w:pPr>
            <w:r w:rsidRPr="003F29EA">
              <w:rPr>
                <w:rFonts w:ascii="Times New Roman" w:hAnsi="Times New Roman"/>
              </w:rPr>
              <w:t>Взвешенные  вещества, диоксид серы, оксид углерода, диоксид азота, формальдегид</w:t>
            </w:r>
            <w:r w:rsidRPr="003F29EA">
              <w:rPr>
                <w:rFonts w:ascii="Times New Roman" w:hAnsi="Times New Roman"/>
                <w:lang w:val="kk-KZ"/>
              </w:rPr>
              <w:t xml:space="preserve">, аммиак. </w:t>
            </w:r>
          </w:p>
          <w:p w:rsidR="006C4ED0" w:rsidRPr="003F29EA" w:rsidRDefault="006C4ED0" w:rsidP="00D4325B">
            <w:pPr>
              <w:outlineLvl w:val="1"/>
              <w:rPr>
                <w:rFonts w:ascii="Times New Roman" w:hAnsi="Times New Roman"/>
                <w:lang w:val="kk-KZ"/>
              </w:rPr>
            </w:pPr>
            <w:r w:rsidRPr="003F29EA">
              <w:rPr>
                <w:rFonts w:ascii="Times New Roman" w:hAnsi="Times New Roman"/>
                <w:lang w:val="kk-KZ"/>
              </w:rPr>
              <w:t>На ПНЗ №1,2: кадмий, медь, мышьяк, свинец, хром.</w:t>
            </w:r>
          </w:p>
          <w:p w:rsidR="00043CE7" w:rsidRPr="003F29EA" w:rsidRDefault="00043CE7" w:rsidP="00D4325B">
            <w:pPr>
              <w:outlineLvl w:val="1"/>
              <w:rPr>
                <w:rFonts w:ascii="Times New Roman" w:hAnsi="Times New Roman"/>
              </w:rPr>
            </w:pPr>
          </w:p>
        </w:tc>
      </w:tr>
      <w:tr w:rsidR="00043CE7" w:rsidRPr="003F29EA" w:rsidTr="009538D5">
        <w:trPr>
          <w:trHeight w:val="687"/>
        </w:trPr>
        <w:tc>
          <w:tcPr>
            <w:tcW w:w="942"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3</w:t>
            </w:r>
          </w:p>
        </w:tc>
        <w:tc>
          <w:tcPr>
            <w:tcW w:w="995" w:type="dxa"/>
            <w:vMerge/>
            <w:vAlign w:val="center"/>
          </w:tcPr>
          <w:p w:rsidR="00043CE7" w:rsidRPr="003F29EA" w:rsidRDefault="00043CE7" w:rsidP="00D4325B">
            <w:pPr>
              <w:jc w:val="center"/>
              <w:outlineLvl w:val="1"/>
              <w:rPr>
                <w:rFonts w:ascii="Times New Roman" w:hAnsi="Times New Roman"/>
              </w:rPr>
            </w:pPr>
          </w:p>
        </w:tc>
        <w:tc>
          <w:tcPr>
            <w:tcW w:w="1857" w:type="dxa"/>
            <w:vMerge/>
            <w:vAlign w:val="center"/>
          </w:tcPr>
          <w:p w:rsidR="00043CE7" w:rsidRPr="003F29EA" w:rsidRDefault="00043CE7" w:rsidP="00D4325B">
            <w:pPr>
              <w:jc w:val="center"/>
              <w:outlineLvl w:val="1"/>
              <w:rPr>
                <w:rFonts w:ascii="Times New Roman" w:hAnsi="Times New Roman"/>
              </w:rPr>
            </w:pPr>
          </w:p>
        </w:tc>
        <w:tc>
          <w:tcPr>
            <w:tcW w:w="2977" w:type="dxa"/>
            <w:vAlign w:val="center"/>
          </w:tcPr>
          <w:p w:rsidR="00043CE7" w:rsidRPr="003F29EA" w:rsidRDefault="00043CE7" w:rsidP="00D4325B">
            <w:pPr>
              <w:jc w:val="center"/>
              <w:outlineLvl w:val="1"/>
              <w:rPr>
                <w:rFonts w:ascii="Times New Roman" w:hAnsi="Times New Roman"/>
                <w:i/>
              </w:rPr>
            </w:pPr>
            <w:r w:rsidRPr="003F29EA">
              <w:rPr>
                <w:rStyle w:val="FontStyle201"/>
                <w:i w:val="0"/>
              </w:rPr>
              <w:t xml:space="preserve">ул. Алдиярова, </w:t>
            </w:r>
            <w:r w:rsidRPr="003F29EA">
              <w:rPr>
                <w:rFonts w:ascii="Times New Roman" w:hAnsi="Times New Roman"/>
              </w:rPr>
              <w:t>б/н</w:t>
            </w:r>
            <w:r w:rsidRPr="003F29EA">
              <w:rPr>
                <w:rFonts w:ascii="Times New Roman" w:hAnsi="Times New Roman"/>
                <w:i/>
              </w:rPr>
              <w:t>,</w:t>
            </w:r>
            <w:r w:rsidRPr="003F29EA">
              <w:rPr>
                <w:rStyle w:val="FontStyle201"/>
                <w:i w:val="0"/>
              </w:rPr>
              <w:t>АО «Шымкентцемент»</w:t>
            </w:r>
          </w:p>
        </w:tc>
        <w:tc>
          <w:tcPr>
            <w:tcW w:w="3260" w:type="dxa"/>
          </w:tcPr>
          <w:p w:rsidR="00043CE7" w:rsidRPr="003F29EA" w:rsidRDefault="006C4ED0" w:rsidP="00D4325B">
            <w:pPr>
              <w:outlineLvl w:val="1"/>
              <w:rPr>
                <w:rFonts w:ascii="Times New Roman" w:hAnsi="Times New Roman"/>
              </w:rPr>
            </w:pPr>
            <w:r w:rsidRPr="003F29EA">
              <w:rPr>
                <w:rFonts w:ascii="Times New Roman" w:hAnsi="Times New Roman"/>
              </w:rPr>
              <w:t>Взвешенные  вещества, диоксид серы, оксид углерода, диоксид азота, формальдегид</w:t>
            </w:r>
            <w:r w:rsidRPr="003F29EA">
              <w:rPr>
                <w:rFonts w:ascii="Times New Roman" w:hAnsi="Times New Roman"/>
                <w:lang w:val="kk-KZ"/>
              </w:rPr>
              <w:t>, сероводород.</w:t>
            </w:r>
          </w:p>
        </w:tc>
      </w:tr>
      <w:tr w:rsidR="00043CE7" w:rsidRPr="003F29EA" w:rsidTr="009538D5">
        <w:tc>
          <w:tcPr>
            <w:tcW w:w="942"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8</w:t>
            </w:r>
          </w:p>
        </w:tc>
        <w:tc>
          <w:tcPr>
            <w:tcW w:w="995" w:type="dxa"/>
            <w:vMerge/>
            <w:vAlign w:val="center"/>
          </w:tcPr>
          <w:p w:rsidR="00043CE7" w:rsidRPr="003F29EA" w:rsidRDefault="00043CE7" w:rsidP="00D4325B">
            <w:pPr>
              <w:jc w:val="center"/>
              <w:outlineLvl w:val="1"/>
              <w:rPr>
                <w:rFonts w:ascii="Times New Roman" w:hAnsi="Times New Roman"/>
              </w:rPr>
            </w:pPr>
          </w:p>
        </w:tc>
        <w:tc>
          <w:tcPr>
            <w:tcW w:w="1857" w:type="dxa"/>
            <w:vMerge/>
            <w:vAlign w:val="center"/>
          </w:tcPr>
          <w:p w:rsidR="00043CE7" w:rsidRPr="003F29EA" w:rsidRDefault="00043CE7" w:rsidP="00D4325B">
            <w:pPr>
              <w:jc w:val="center"/>
              <w:outlineLvl w:val="1"/>
              <w:rPr>
                <w:rFonts w:ascii="Times New Roman" w:hAnsi="Times New Roman"/>
              </w:rPr>
            </w:pPr>
          </w:p>
        </w:tc>
        <w:tc>
          <w:tcPr>
            <w:tcW w:w="2977" w:type="dxa"/>
            <w:vAlign w:val="center"/>
          </w:tcPr>
          <w:p w:rsidR="00043CE7" w:rsidRPr="003F29EA" w:rsidRDefault="00043CE7" w:rsidP="00D4325B">
            <w:pPr>
              <w:jc w:val="center"/>
              <w:outlineLvl w:val="1"/>
              <w:rPr>
                <w:rFonts w:ascii="Times New Roman" w:hAnsi="Times New Roman"/>
                <w:i/>
              </w:rPr>
            </w:pPr>
            <w:r w:rsidRPr="003F29EA">
              <w:rPr>
                <w:rStyle w:val="FontStyle201"/>
                <w:i w:val="0"/>
              </w:rPr>
              <w:t>ул. Сайрамская, 198, ЗАО «Пивзавод»</w:t>
            </w:r>
          </w:p>
        </w:tc>
        <w:tc>
          <w:tcPr>
            <w:tcW w:w="3260" w:type="dxa"/>
          </w:tcPr>
          <w:p w:rsidR="00043CE7" w:rsidRPr="003F29EA" w:rsidRDefault="006C4ED0" w:rsidP="00D4325B">
            <w:pPr>
              <w:outlineLvl w:val="1"/>
              <w:rPr>
                <w:rFonts w:ascii="Times New Roman" w:hAnsi="Times New Roman"/>
              </w:rPr>
            </w:pPr>
            <w:r w:rsidRPr="003F29EA">
              <w:rPr>
                <w:rFonts w:ascii="Times New Roman" w:hAnsi="Times New Roman"/>
              </w:rPr>
              <w:t>Взвешенные  вещества, диоксид серы, оксид углерода, диоксид азота, формальдегид</w:t>
            </w:r>
            <w:r w:rsidRPr="003F29EA">
              <w:rPr>
                <w:rFonts w:ascii="Times New Roman" w:hAnsi="Times New Roman"/>
                <w:lang w:val="kk-KZ"/>
              </w:rPr>
              <w:t>, сероводород,аммиак</w:t>
            </w:r>
          </w:p>
        </w:tc>
      </w:tr>
      <w:tr w:rsidR="00D30AD7" w:rsidRPr="003F29EA" w:rsidTr="009538D5">
        <w:trPr>
          <w:trHeight w:val="864"/>
        </w:trPr>
        <w:tc>
          <w:tcPr>
            <w:tcW w:w="942" w:type="dxa"/>
            <w:vAlign w:val="center"/>
          </w:tcPr>
          <w:p w:rsidR="00D30AD7" w:rsidRPr="003F29EA" w:rsidRDefault="00D30AD7" w:rsidP="00D4325B">
            <w:pPr>
              <w:jc w:val="center"/>
              <w:outlineLvl w:val="1"/>
              <w:rPr>
                <w:rFonts w:ascii="Times New Roman" w:hAnsi="Times New Roman"/>
              </w:rPr>
            </w:pPr>
            <w:r w:rsidRPr="003F29EA">
              <w:rPr>
                <w:rFonts w:ascii="Times New Roman" w:hAnsi="Times New Roman"/>
              </w:rPr>
              <w:t>5</w:t>
            </w:r>
          </w:p>
        </w:tc>
        <w:tc>
          <w:tcPr>
            <w:tcW w:w="995" w:type="dxa"/>
            <w:vMerge w:val="restart"/>
            <w:vAlign w:val="center"/>
          </w:tcPr>
          <w:p w:rsidR="00D30AD7" w:rsidRPr="003F29EA" w:rsidRDefault="00D30AD7" w:rsidP="00D4325B">
            <w:pPr>
              <w:jc w:val="center"/>
              <w:outlineLvl w:val="1"/>
              <w:rPr>
                <w:rFonts w:ascii="Times New Roman" w:hAnsi="Times New Roman"/>
              </w:rPr>
            </w:pPr>
            <w:r w:rsidRPr="003F29EA">
              <w:rPr>
                <w:rFonts w:ascii="Times New Roman" w:hAnsi="Times New Roman"/>
              </w:rPr>
              <w:t>каждые 20 минут</w:t>
            </w:r>
          </w:p>
        </w:tc>
        <w:tc>
          <w:tcPr>
            <w:tcW w:w="1857" w:type="dxa"/>
            <w:vMerge w:val="restart"/>
            <w:vAlign w:val="center"/>
          </w:tcPr>
          <w:p w:rsidR="00D30AD7" w:rsidRPr="003F29EA" w:rsidRDefault="00D30AD7" w:rsidP="00D4325B">
            <w:pPr>
              <w:jc w:val="center"/>
              <w:outlineLvl w:val="1"/>
              <w:rPr>
                <w:rFonts w:ascii="Times New Roman" w:hAnsi="Times New Roman"/>
              </w:rPr>
            </w:pPr>
            <w:r w:rsidRPr="003F29EA">
              <w:rPr>
                <w:rFonts w:ascii="Times New Roman" w:hAnsi="Times New Roman"/>
              </w:rPr>
              <w:t>в непрерывном режиме</w:t>
            </w:r>
          </w:p>
        </w:tc>
        <w:tc>
          <w:tcPr>
            <w:tcW w:w="2977" w:type="dxa"/>
            <w:vAlign w:val="center"/>
          </w:tcPr>
          <w:p w:rsidR="00D30AD7" w:rsidRPr="003F29EA" w:rsidRDefault="00D30AD7" w:rsidP="00D4325B">
            <w:pPr>
              <w:jc w:val="center"/>
              <w:rPr>
                <w:rFonts w:ascii="Times New Roman" w:hAnsi="Times New Roman"/>
              </w:rPr>
            </w:pPr>
            <w:r w:rsidRPr="003F29EA">
              <w:rPr>
                <w:rFonts w:ascii="Times New Roman" w:hAnsi="Times New Roman"/>
              </w:rPr>
              <w:t>микрорайон Самал-3</w:t>
            </w:r>
          </w:p>
        </w:tc>
        <w:tc>
          <w:tcPr>
            <w:tcW w:w="3260" w:type="dxa"/>
            <w:vMerge w:val="restart"/>
            <w:vAlign w:val="center"/>
          </w:tcPr>
          <w:p w:rsidR="00D30AD7" w:rsidRPr="003F29EA" w:rsidRDefault="00DD24A7" w:rsidP="00D4325B">
            <w:pPr>
              <w:outlineLvl w:val="1"/>
              <w:rPr>
                <w:rStyle w:val="FontStyle201"/>
                <w:i w:val="0"/>
                <w:lang w:val="kk-KZ"/>
              </w:rPr>
            </w:pPr>
            <w:r w:rsidRPr="003F29EA">
              <w:rPr>
                <w:rStyle w:val="FontStyle201"/>
                <w:i w:val="0"/>
                <w:lang w:val="kk-KZ"/>
              </w:rPr>
              <w:t xml:space="preserve">взвещенные вещества, </w:t>
            </w:r>
            <w:r w:rsidR="00D30AD7" w:rsidRPr="003F29EA">
              <w:rPr>
                <w:rStyle w:val="FontStyle201"/>
                <w:i w:val="0"/>
                <w:lang w:val="kk-KZ"/>
              </w:rPr>
              <w:t xml:space="preserve">взвешенные частицы РМ-2,5, взвешенные частицы РМ-10, </w:t>
            </w:r>
            <w:r w:rsidR="00D30AD7" w:rsidRPr="003F29EA">
              <w:rPr>
                <w:rStyle w:val="FontStyle201"/>
                <w:i w:val="0"/>
              </w:rPr>
              <w:t>диоксид серы, оксид углерода, диоксид и оксид азота, озон, сероводород, сумма углеводородов, аммиак, метан</w:t>
            </w:r>
          </w:p>
        </w:tc>
      </w:tr>
      <w:tr w:rsidR="00D30AD7" w:rsidRPr="003F29EA" w:rsidTr="009538D5">
        <w:tc>
          <w:tcPr>
            <w:tcW w:w="942" w:type="dxa"/>
            <w:vAlign w:val="center"/>
          </w:tcPr>
          <w:p w:rsidR="00D30AD7" w:rsidRPr="003F29EA" w:rsidRDefault="00D30AD7" w:rsidP="00D4325B">
            <w:pPr>
              <w:jc w:val="center"/>
              <w:outlineLvl w:val="1"/>
              <w:rPr>
                <w:rFonts w:ascii="Times New Roman" w:hAnsi="Times New Roman"/>
              </w:rPr>
            </w:pPr>
            <w:r w:rsidRPr="003F29EA">
              <w:rPr>
                <w:rFonts w:ascii="Times New Roman" w:hAnsi="Times New Roman"/>
              </w:rPr>
              <w:t>6</w:t>
            </w:r>
          </w:p>
        </w:tc>
        <w:tc>
          <w:tcPr>
            <w:tcW w:w="995" w:type="dxa"/>
            <w:vMerge/>
            <w:vAlign w:val="center"/>
          </w:tcPr>
          <w:p w:rsidR="00D30AD7" w:rsidRPr="003F29EA" w:rsidRDefault="00D30AD7" w:rsidP="00D4325B">
            <w:pPr>
              <w:jc w:val="center"/>
              <w:outlineLvl w:val="1"/>
              <w:rPr>
                <w:rFonts w:ascii="Times New Roman" w:hAnsi="Times New Roman"/>
              </w:rPr>
            </w:pPr>
          </w:p>
        </w:tc>
        <w:tc>
          <w:tcPr>
            <w:tcW w:w="1857" w:type="dxa"/>
            <w:vMerge/>
            <w:vAlign w:val="center"/>
          </w:tcPr>
          <w:p w:rsidR="00D30AD7" w:rsidRPr="003F29EA" w:rsidRDefault="00D30AD7" w:rsidP="00D4325B">
            <w:pPr>
              <w:jc w:val="center"/>
              <w:outlineLvl w:val="1"/>
              <w:rPr>
                <w:rFonts w:ascii="Times New Roman" w:hAnsi="Times New Roman"/>
              </w:rPr>
            </w:pPr>
          </w:p>
        </w:tc>
        <w:tc>
          <w:tcPr>
            <w:tcW w:w="2977" w:type="dxa"/>
            <w:vAlign w:val="center"/>
          </w:tcPr>
          <w:p w:rsidR="00D30AD7" w:rsidRPr="003F29EA" w:rsidRDefault="00D30AD7" w:rsidP="00D4325B">
            <w:pPr>
              <w:jc w:val="center"/>
              <w:rPr>
                <w:rFonts w:ascii="Times New Roman" w:hAnsi="Times New Roman"/>
              </w:rPr>
            </w:pPr>
            <w:r w:rsidRPr="003F29EA">
              <w:rPr>
                <w:rFonts w:ascii="Times New Roman" w:hAnsi="Times New Roman"/>
              </w:rPr>
              <w:t>микрорайон «Нурсат»</w:t>
            </w:r>
          </w:p>
        </w:tc>
        <w:tc>
          <w:tcPr>
            <w:tcW w:w="3260" w:type="dxa"/>
            <w:vMerge/>
            <w:vAlign w:val="center"/>
          </w:tcPr>
          <w:p w:rsidR="00D30AD7" w:rsidRPr="003F29EA" w:rsidRDefault="00D30AD7" w:rsidP="00D4325B">
            <w:pPr>
              <w:outlineLvl w:val="1"/>
              <w:rPr>
                <w:rStyle w:val="FontStyle201"/>
                <w:i w:val="0"/>
                <w:lang w:val="kk-KZ"/>
              </w:rPr>
            </w:pPr>
          </w:p>
        </w:tc>
      </w:tr>
    </w:tbl>
    <w:p w:rsidR="001750B4" w:rsidRPr="003F29EA" w:rsidRDefault="001750B4" w:rsidP="00D4325B">
      <w:pPr>
        <w:pStyle w:val="Style100"/>
        <w:widowControl/>
        <w:spacing w:line="0" w:lineRule="atLeast"/>
        <w:ind w:firstLine="708"/>
        <w:rPr>
          <w:rStyle w:val="FontStyle201"/>
          <w:sz w:val="28"/>
          <w:szCs w:val="28"/>
        </w:rPr>
      </w:pPr>
    </w:p>
    <w:p w:rsidR="00EA132D" w:rsidRPr="003F29EA" w:rsidRDefault="003C44EE" w:rsidP="00D4325B">
      <w:pPr>
        <w:jc w:val="center"/>
        <w:rPr>
          <w:rFonts w:ascii="Times New Roman" w:hAnsi="Times New Roman"/>
          <w:sz w:val="26"/>
          <w:szCs w:val="26"/>
        </w:rPr>
      </w:pPr>
      <w:r w:rsidRPr="003F29EA">
        <w:rPr>
          <w:rFonts w:ascii="Times New Roman" w:hAnsi="Times New Roman"/>
          <w:noProof/>
          <w:sz w:val="26"/>
          <w:szCs w:val="26"/>
          <w:lang w:eastAsia="ru-RU" w:bidi="ar-SA"/>
        </w:rPr>
        <w:drawing>
          <wp:inline distT="0" distB="0" distL="0" distR="0">
            <wp:extent cx="6296025" cy="3162300"/>
            <wp:effectExtent l="19050" t="0" r="9525"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92" cstate="print"/>
                    <a:srcRect/>
                    <a:stretch>
                      <a:fillRect/>
                    </a:stretch>
                  </pic:blipFill>
                  <pic:spPr bwMode="auto">
                    <a:xfrm>
                      <a:off x="0" y="0"/>
                      <a:ext cx="6297443" cy="3163012"/>
                    </a:xfrm>
                    <a:prstGeom prst="rect">
                      <a:avLst/>
                    </a:prstGeom>
                    <a:noFill/>
                    <a:ln w="9525">
                      <a:noFill/>
                      <a:miter lim="800000"/>
                      <a:headEnd/>
                      <a:tailEnd/>
                    </a:ln>
                  </pic:spPr>
                </pic:pic>
              </a:graphicData>
            </a:graphic>
          </wp:inline>
        </w:drawing>
      </w:r>
    </w:p>
    <w:p w:rsidR="00807E1E" w:rsidRPr="003F29EA" w:rsidRDefault="008A0719" w:rsidP="00D4325B">
      <w:pPr>
        <w:ind w:right="-375"/>
        <w:jc w:val="center"/>
        <w:rPr>
          <w:rFonts w:ascii="Times New Roman" w:hAnsi="Times New Roman"/>
        </w:rPr>
      </w:pPr>
      <w:r w:rsidRPr="003F29EA">
        <w:rPr>
          <w:rFonts w:ascii="Times New Roman" w:hAnsi="Times New Roman"/>
        </w:rPr>
        <w:t>Рис.14.1</w:t>
      </w:r>
      <w:r w:rsidR="008F679F" w:rsidRPr="003F29EA">
        <w:rPr>
          <w:rFonts w:ascii="Times New Roman" w:hAnsi="Times New Roman"/>
        </w:rPr>
        <w:t>Схемарасположени</w:t>
      </w:r>
      <w:r w:rsidRPr="003F29EA">
        <w:rPr>
          <w:rFonts w:ascii="Times New Roman" w:hAnsi="Times New Roman"/>
        </w:rPr>
        <w:t xml:space="preserve">я </w:t>
      </w:r>
      <w:r w:rsidR="008F679F" w:rsidRPr="003F29EA">
        <w:rPr>
          <w:rFonts w:ascii="Times New Roman" w:hAnsi="Times New Roman"/>
        </w:rPr>
        <w:t>стационарной сети наблюдени</w:t>
      </w:r>
      <w:r w:rsidRPr="003F29EA">
        <w:rPr>
          <w:rFonts w:ascii="Times New Roman" w:hAnsi="Times New Roman"/>
        </w:rPr>
        <w:t xml:space="preserve">я </w:t>
      </w:r>
      <w:r w:rsidR="008F679F" w:rsidRPr="003F29EA">
        <w:rPr>
          <w:rFonts w:ascii="Times New Roman" w:hAnsi="Times New Roman"/>
        </w:rPr>
        <w:t>за загрязнением</w:t>
      </w:r>
    </w:p>
    <w:p w:rsidR="00CE5297" w:rsidRPr="003F29EA" w:rsidRDefault="008F679F" w:rsidP="00D4325B">
      <w:pPr>
        <w:ind w:right="-375"/>
        <w:jc w:val="center"/>
        <w:rPr>
          <w:rFonts w:ascii="Times New Roman" w:hAnsi="Times New Roman"/>
        </w:rPr>
      </w:pPr>
      <w:r w:rsidRPr="003F29EA">
        <w:rPr>
          <w:rFonts w:ascii="Times New Roman" w:hAnsi="Times New Roman"/>
        </w:rPr>
        <w:t xml:space="preserve"> атмосферного воздуха</w:t>
      </w:r>
      <w:r w:rsidR="008A0719" w:rsidRPr="003F29EA">
        <w:rPr>
          <w:rFonts w:ascii="Times New Roman" w:hAnsi="Times New Roman"/>
        </w:rPr>
        <w:t xml:space="preserve"> города Шымкент</w:t>
      </w:r>
    </w:p>
    <w:p w:rsidR="00043CE7" w:rsidRPr="003F29EA" w:rsidRDefault="00043CE7" w:rsidP="00D4325B">
      <w:pPr>
        <w:ind w:firstLine="709"/>
        <w:jc w:val="both"/>
        <w:rPr>
          <w:rFonts w:ascii="Times New Roman" w:hAnsi="Times New Roman"/>
          <w:b/>
          <w:i/>
          <w:sz w:val="28"/>
          <w:szCs w:val="28"/>
        </w:rPr>
      </w:pPr>
    </w:p>
    <w:p w:rsidR="00DD24A7" w:rsidRPr="003F29EA" w:rsidRDefault="009F58D7" w:rsidP="00D4325B">
      <w:pPr>
        <w:ind w:firstLine="709"/>
        <w:jc w:val="both"/>
        <w:rPr>
          <w:rFonts w:ascii="Times New Roman" w:hAnsi="Times New Roman"/>
          <w:sz w:val="28"/>
          <w:szCs w:val="28"/>
        </w:rPr>
      </w:pPr>
      <w:r w:rsidRPr="003F29EA">
        <w:rPr>
          <w:rFonts w:ascii="Times New Roman" w:hAnsi="Times New Roman"/>
          <w:b/>
          <w:i/>
          <w:sz w:val="28"/>
          <w:szCs w:val="28"/>
        </w:rPr>
        <w:t>Общая оценка загрязнения атмосферы.</w:t>
      </w:r>
      <w:r w:rsidR="003D6D50" w:rsidRPr="003F29EA">
        <w:rPr>
          <w:rFonts w:ascii="Times New Roman" w:hAnsi="Times New Roman"/>
          <w:sz w:val="28"/>
          <w:szCs w:val="28"/>
        </w:rPr>
        <w:t>П</w:t>
      </w:r>
      <w:r w:rsidRPr="003F29EA">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6C4ED0" w:rsidRPr="003F29EA">
        <w:rPr>
          <w:rFonts w:ascii="Times New Roman" w:hAnsi="Times New Roman"/>
          <w:sz w:val="28"/>
          <w:szCs w:val="28"/>
        </w:rPr>
        <w:t xml:space="preserve">как </w:t>
      </w:r>
      <w:r w:rsidR="001D1835" w:rsidRPr="003F29EA">
        <w:rPr>
          <w:rFonts w:ascii="Times New Roman" w:hAnsi="Times New Roman"/>
          <w:b/>
          <w:i/>
          <w:sz w:val="28"/>
          <w:szCs w:val="28"/>
          <w:lang w:val="kk-KZ"/>
        </w:rPr>
        <w:t>повышенны</w:t>
      </w:r>
      <w:r w:rsidR="00414336" w:rsidRPr="003F29EA">
        <w:rPr>
          <w:rFonts w:ascii="Times New Roman" w:hAnsi="Times New Roman"/>
          <w:b/>
          <w:i/>
          <w:sz w:val="28"/>
          <w:szCs w:val="28"/>
          <w:lang w:val="kk-KZ"/>
        </w:rPr>
        <w:t>м</w:t>
      </w:r>
      <w:r w:rsidR="00CA2882" w:rsidRPr="003F29EA">
        <w:rPr>
          <w:rFonts w:ascii="Times New Roman" w:hAnsi="Times New Roman"/>
          <w:sz w:val="28"/>
          <w:szCs w:val="28"/>
        </w:rPr>
        <w:t>,</w:t>
      </w:r>
      <w:r w:rsidR="009D0662" w:rsidRPr="003F29EA">
        <w:rPr>
          <w:rFonts w:ascii="Times New Roman" w:hAnsi="Times New Roman"/>
          <w:sz w:val="28"/>
          <w:szCs w:val="28"/>
        </w:rPr>
        <w:t xml:space="preserve"> он</w:t>
      </w:r>
      <w:r w:rsidR="00BB4068" w:rsidRPr="003F29EA">
        <w:rPr>
          <w:rFonts w:ascii="Times New Roman" w:hAnsi="Times New Roman"/>
          <w:sz w:val="28"/>
          <w:szCs w:val="28"/>
        </w:rPr>
        <w:t>о</w:t>
      </w:r>
      <w:r w:rsidRPr="003F29EA">
        <w:rPr>
          <w:rFonts w:ascii="Times New Roman" w:hAnsi="Times New Roman"/>
          <w:sz w:val="28"/>
          <w:szCs w:val="28"/>
        </w:rPr>
        <w:t xml:space="preserve">пределялся </w:t>
      </w:r>
      <w:r w:rsidR="00DD24A7" w:rsidRPr="003F29EA">
        <w:rPr>
          <w:rFonts w:ascii="Times New Roman" w:hAnsi="Times New Roman"/>
          <w:sz w:val="28"/>
          <w:szCs w:val="28"/>
        </w:rPr>
        <w:t>значени</w:t>
      </w:r>
      <w:r w:rsidR="00AA6EF2" w:rsidRPr="003F29EA">
        <w:rPr>
          <w:rFonts w:ascii="Times New Roman" w:hAnsi="Times New Roman"/>
          <w:sz w:val="28"/>
          <w:szCs w:val="28"/>
        </w:rPr>
        <w:t>ем</w:t>
      </w:r>
      <w:r w:rsidR="00414336" w:rsidRPr="003F29EA">
        <w:rPr>
          <w:rFonts w:ascii="Times New Roman" w:hAnsi="Times New Roman"/>
          <w:sz w:val="28"/>
          <w:szCs w:val="28"/>
        </w:rPr>
        <w:t>СИ</w:t>
      </w:r>
      <w:r w:rsidR="006C4ED0" w:rsidRPr="003F29EA">
        <w:rPr>
          <w:rFonts w:ascii="Times New Roman" w:hAnsi="Times New Roman"/>
          <w:sz w:val="28"/>
          <w:szCs w:val="28"/>
        </w:rPr>
        <w:t xml:space="preserve"> равным </w:t>
      </w:r>
      <w:r w:rsidR="009D0662" w:rsidRPr="003F29EA">
        <w:rPr>
          <w:rFonts w:ascii="Times New Roman" w:hAnsi="Times New Roman"/>
          <w:sz w:val="28"/>
          <w:szCs w:val="28"/>
          <w:lang w:val="kk-KZ"/>
        </w:rPr>
        <w:t>4</w:t>
      </w:r>
      <w:r w:rsidR="00757356" w:rsidRPr="003F29EA">
        <w:rPr>
          <w:rFonts w:ascii="Times New Roman" w:hAnsi="Times New Roman"/>
          <w:sz w:val="28"/>
          <w:szCs w:val="28"/>
          <w:lang w:val="kk-KZ"/>
        </w:rPr>
        <w:t xml:space="preserve"> и </w:t>
      </w:r>
      <w:r w:rsidR="00414336" w:rsidRPr="003F29EA">
        <w:rPr>
          <w:rFonts w:ascii="Times New Roman" w:hAnsi="Times New Roman"/>
          <w:sz w:val="28"/>
          <w:szCs w:val="28"/>
        </w:rPr>
        <w:t>НП =</w:t>
      </w:r>
      <w:r w:rsidR="00CD3EB5" w:rsidRPr="003F29EA">
        <w:rPr>
          <w:rFonts w:ascii="Times New Roman" w:hAnsi="Times New Roman"/>
          <w:sz w:val="28"/>
          <w:szCs w:val="28"/>
          <w:lang w:val="kk-KZ"/>
        </w:rPr>
        <w:t>5</w:t>
      </w:r>
      <w:r w:rsidR="00414336" w:rsidRPr="003F29EA">
        <w:rPr>
          <w:rFonts w:ascii="Times New Roman" w:hAnsi="Times New Roman"/>
          <w:sz w:val="28"/>
          <w:szCs w:val="28"/>
          <w:lang w:val="kk-KZ"/>
        </w:rPr>
        <w:t>%</w:t>
      </w:r>
      <w:r w:rsidR="003C74FF" w:rsidRPr="003F29EA">
        <w:rPr>
          <w:rFonts w:ascii="Times New Roman" w:hAnsi="Times New Roman"/>
          <w:sz w:val="28"/>
          <w:szCs w:val="28"/>
        </w:rPr>
        <w:t>(</w:t>
      </w:r>
      <w:r w:rsidR="00303156" w:rsidRPr="003F29EA">
        <w:rPr>
          <w:rFonts w:ascii="Times New Roman" w:hAnsi="Times New Roman"/>
          <w:sz w:val="28"/>
          <w:szCs w:val="28"/>
        </w:rPr>
        <w:t>рис. 1, 2</w:t>
      </w:r>
      <w:r w:rsidR="003C74FF" w:rsidRPr="003F29EA">
        <w:rPr>
          <w:rFonts w:ascii="Times New Roman" w:hAnsi="Times New Roman"/>
          <w:sz w:val="28"/>
          <w:szCs w:val="28"/>
        </w:rPr>
        <w:t xml:space="preserve">). </w:t>
      </w:r>
      <w:r w:rsidR="00DD24A7" w:rsidRPr="003F29EA">
        <w:rPr>
          <w:rFonts w:ascii="Times New Roman" w:hAnsi="Times New Roman"/>
          <w:sz w:val="28"/>
          <w:szCs w:val="28"/>
        </w:rPr>
        <w:lastRenderedPageBreak/>
        <w:t xml:space="preserve">Воздух города более всего загрязнен </w:t>
      </w:r>
      <w:r w:rsidR="00AA6EF2" w:rsidRPr="003F29EA">
        <w:rPr>
          <w:rFonts w:ascii="Times New Roman" w:hAnsi="Times New Roman"/>
          <w:b/>
          <w:sz w:val="28"/>
          <w:szCs w:val="28"/>
        </w:rPr>
        <w:t>взвешенными частицами РМ-10</w:t>
      </w:r>
      <w:r w:rsidR="00C21A2B" w:rsidRPr="003F29EA">
        <w:rPr>
          <w:rFonts w:ascii="Times New Roman" w:hAnsi="Times New Roman"/>
          <w:sz w:val="28"/>
          <w:szCs w:val="28"/>
        </w:rPr>
        <w:t>(в районе №</w:t>
      </w:r>
      <w:r w:rsidR="009D0662" w:rsidRPr="003F29EA">
        <w:rPr>
          <w:rFonts w:ascii="Times New Roman" w:hAnsi="Times New Roman"/>
          <w:sz w:val="28"/>
          <w:szCs w:val="28"/>
        </w:rPr>
        <w:t>5</w:t>
      </w:r>
      <w:r w:rsidR="00C21A2B" w:rsidRPr="003F29EA">
        <w:rPr>
          <w:rFonts w:ascii="Times New Roman" w:hAnsi="Times New Roman"/>
          <w:sz w:val="28"/>
          <w:szCs w:val="28"/>
        </w:rPr>
        <w:t xml:space="preserve"> поста)</w:t>
      </w:r>
      <w:r w:rsidR="00DD24A7" w:rsidRPr="003F29EA">
        <w:rPr>
          <w:rFonts w:ascii="Times New Roman" w:hAnsi="Times New Roman"/>
          <w:sz w:val="28"/>
          <w:szCs w:val="28"/>
        </w:rPr>
        <w:t>.</w:t>
      </w:r>
    </w:p>
    <w:p w:rsidR="008E44CB" w:rsidRPr="003F29EA" w:rsidRDefault="009F58D7"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среднемесячные концентрациисо</w:t>
      </w:r>
      <w:r w:rsidR="002B3C19" w:rsidRPr="003F29EA">
        <w:rPr>
          <w:rFonts w:ascii="Times New Roman" w:hAnsi="Times New Roman"/>
          <w:sz w:val="28"/>
          <w:szCs w:val="28"/>
        </w:rPr>
        <w:t>с</w:t>
      </w:r>
      <w:r w:rsidR="00FE77ED" w:rsidRPr="003F29EA">
        <w:rPr>
          <w:rFonts w:ascii="Times New Roman" w:hAnsi="Times New Roman"/>
          <w:sz w:val="28"/>
          <w:szCs w:val="28"/>
        </w:rPr>
        <w:t xml:space="preserve">тавили: </w:t>
      </w:r>
      <w:r w:rsidR="006C4ED0" w:rsidRPr="003F29EA">
        <w:rPr>
          <w:rFonts w:ascii="Times New Roman" w:hAnsi="Times New Roman"/>
          <w:sz w:val="28"/>
          <w:szCs w:val="28"/>
        </w:rPr>
        <w:t>взвешенные</w:t>
      </w:r>
      <w:r w:rsidR="00C901B8" w:rsidRPr="003F29EA">
        <w:rPr>
          <w:rFonts w:ascii="Times New Roman" w:hAnsi="Times New Roman"/>
          <w:sz w:val="28"/>
          <w:szCs w:val="28"/>
        </w:rPr>
        <w:t xml:space="preserve"> веществ</w:t>
      </w:r>
      <w:r w:rsidR="006C4ED0" w:rsidRPr="003F29EA">
        <w:rPr>
          <w:rFonts w:ascii="Times New Roman" w:hAnsi="Times New Roman"/>
          <w:sz w:val="28"/>
          <w:szCs w:val="28"/>
        </w:rPr>
        <w:t xml:space="preserve">а </w:t>
      </w:r>
      <w:r w:rsidR="00C901B8" w:rsidRPr="003F29EA">
        <w:rPr>
          <w:rFonts w:ascii="Times New Roman" w:hAnsi="Times New Roman"/>
          <w:sz w:val="28"/>
          <w:szCs w:val="28"/>
        </w:rPr>
        <w:t xml:space="preserve">– </w:t>
      </w:r>
      <w:r w:rsidR="00CD3EB5" w:rsidRPr="003F29EA">
        <w:rPr>
          <w:rFonts w:ascii="Times New Roman" w:hAnsi="Times New Roman"/>
          <w:sz w:val="28"/>
          <w:szCs w:val="28"/>
          <w:lang w:val="kk-KZ"/>
        </w:rPr>
        <w:t>1,7</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C901B8" w:rsidRPr="003F29EA">
        <w:rPr>
          <w:rFonts w:ascii="Times New Roman" w:hAnsi="Times New Roman"/>
          <w:sz w:val="28"/>
          <w:szCs w:val="28"/>
        </w:rPr>
        <w:t>,</w:t>
      </w:r>
      <w:r w:rsidR="009D0662" w:rsidRPr="003F29EA">
        <w:rPr>
          <w:rFonts w:ascii="Times New Roman" w:hAnsi="Times New Roman"/>
          <w:sz w:val="28"/>
          <w:szCs w:val="28"/>
        </w:rPr>
        <w:t xml:space="preserve">взвешенные частицы РМ-10 – </w:t>
      </w:r>
      <w:r w:rsidR="00CD3EB5" w:rsidRPr="003F29EA">
        <w:rPr>
          <w:rFonts w:ascii="Times New Roman" w:hAnsi="Times New Roman"/>
          <w:sz w:val="28"/>
          <w:szCs w:val="28"/>
          <w:lang w:val="kk-KZ"/>
        </w:rPr>
        <w:t>1,5</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B41CCB" w:rsidRPr="003F29EA">
        <w:rPr>
          <w:rFonts w:ascii="Times New Roman" w:hAnsi="Times New Roman"/>
          <w:sz w:val="28"/>
          <w:szCs w:val="28"/>
        </w:rPr>
        <w:t xml:space="preserve">, </w:t>
      </w:r>
      <w:r w:rsidR="00CD3EB5" w:rsidRPr="003F29EA">
        <w:rPr>
          <w:rFonts w:ascii="Times New Roman" w:hAnsi="Times New Roman"/>
          <w:sz w:val="28"/>
          <w:szCs w:val="28"/>
        </w:rPr>
        <w:t>диоксида азота -</w:t>
      </w:r>
      <w:r w:rsidR="00CD3EB5" w:rsidRPr="003F29EA">
        <w:rPr>
          <w:rFonts w:ascii="Times New Roman" w:hAnsi="Times New Roman"/>
          <w:sz w:val="28"/>
          <w:szCs w:val="28"/>
          <w:lang w:val="kk-KZ"/>
        </w:rPr>
        <w:t>1,1</w:t>
      </w:r>
      <w:r w:rsidR="00CD3EB5" w:rsidRPr="003F29EA">
        <w:rPr>
          <w:rFonts w:ascii="Times New Roman" w:hAnsi="Times New Roman"/>
          <w:sz w:val="28"/>
          <w:szCs w:val="28"/>
        </w:rPr>
        <w:t>ПДК</w:t>
      </w:r>
      <w:r w:rsidR="00CD3EB5" w:rsidRPr="003F29EA">
        <w:rPr>
          <w:rFonts w:ascii="Times New Roman" w:hAnsi="Times New Roman"/>
          <w:sz w:val="28"/>
          <w:szCs w:val="28"/>
          <w:vertAlign w:val="subscript"/>
        </w:rPr>
        <w:t>с.с</w:t>
      </w:r>
      <w:r w:rsidR="00CD3EB5" w:rsidRPr="003F29EA">
        <w:rPr>
          <w:rFonts w:ascii="Times New Roman" w:hAnsi="Times New Roman"/>
          <w:sz w:val="28"/>
          <w:szCs w:val="28"/>
        </w:rPr>
        <w:t xml:space="preserve">, </w:t>
      </w:r>
      <w:r w:rsidR="00B41CCB" w:rsidRPr="003F29EA">
        <w:rPr>
          <w:rFonts w:ascii="Times New Roman" w:hAnsi="Times New Roman"/>
          <w:sz w:val="28"/>
          <w:szCs w:val="28"/>
        </w:rPr>
        <w:t>ф</w:t>
      </w:r>
      <w:r w:rsidR="006C4ED0" w:rsidRPr="003F29EA">
        <w:rPr>
          <w:rFonts w:ascii="Times New Roman" w:hAnsi="Times New Roman"/>
          <w:sz w:val="28"/>
          <w:szCs w:val="28"/>
        </w:rPr>
        <w:t>ормальдегид</w:t>
      </w:r>
      <w:r w:rsidR="00871B4F" w:rsidRPr="003F29EA">
        <w:rPr>
          <w:rFonts w:ascii="Times New Roman" w:hAnsi="Times New Roman"/>
          <w:sz w:val="28"/>
          <w:szCs w:val="28"/>
        </w:rPr>
        <w:t xml:space="preserve">– </w:t>
      </w:r>
      <w:r w:rsidR="008117CD" w:rsidRPr="003F29EA">
        <w:rPr>
          <w:rFonts w:ascii="Times New Roman" w:hAnsi="Times New Roman"/>
          <w:sz w:val="28"/>
          <w:szCs w:val="28"/>
        </w:rPr>
        <w:t>2,</w:t>
      </w:r>
      <w:r w:rsidR="00CD3EB5" w:rsidRPr="003F29EA">
        <w:rPr>
          <w:rFonts w:ascii="Times New Roman" w:hAnsi="Times New Roman"/>
          <w:sz w:val="28"/>
          <w:szCs w:val="28"/>
        </w:rPr>
        <w:t>24</w:t>
      </w:r>
      <w:r w:rsidR="00133771" w:rsidRPr="003F29EA">
        <w:rPr>
          <w:rFonts w:ascii="Times New Roman" w:hAnsi="Times New Roman"/>
          <w:sz w:val="28"/>
          <w:szCs w:val="28"/>
        </w:rPr>
        <w:t>ПДК</w:t>
      </w:r>
      <w:r w:rsidR="00133771" w:rsidRPr="003F29EA">
        <w:rPr>
          <w:rFonts w:ascii="Times New Roman" w:hAnsi="Times New Roman"/>
          <w:sz w:val="28"/>
          <w:szCs w:val="28"/>
          <w:vertAlign w:val="subscript"/>
        </w:rPr>
        <w:t>с.с</w:t>
      </w:r>
      <w:r w:rsidR="00871B4F" w:rsidRPr="003F29EA">
        <w:rPr>
          <w:rFonts w:ascii="Times New Roman" w:hAnsi="Times New Roman"/>
          <w:sz w:val="28"/>
          <w:szCs w:val="28"/>
        </w:rPr>
        <w:t>,</w:t>
      </w:r>
      <w:r w:rsidR="00AA0D35" w:rsidRPr="003F29EA">
        <w:rPr>
          <w:rFonts w:ascii="Times New Roman" w:hAnsi="Times New Roman"/>
          <w:sz w:val="28"/>
          <w:szCs w:val="28"/>
        </w:rPr>
        <w:t xml:space="preserve">содержание </w:t>
      </w:r>
      <w:r w:rsidRPr="003F29EA">
        <w:rPr>
          <w:rFonts w:ascii="Times New Roman" w:hAnsi="Times New Roman"/>
          <w:sz w:val="28"/>
          <w:szCs w:val="28"/>
        </w:rPr>
        <w:t>тяжелых металлов</w:t>
      </w:r>
      <w:r w:rsidR="005C0F7D" w:rsidRPr="003F29EA">
        <w:rPr>
          <w:rFonts w:ascii="Times New Roman" w:hAnsi="Times New Roman"/>
          <w:sz w:val="28"/>
          <w:szCs w:val="28"/>
        </w:rPr>
        <w:t xml:space="preserve">и </w:t>
      </w:r>
      <w:r w:rsidRPr="003F29EA">
        <w:rPr>
          <w:rFonts w:ascii="Times New Roman" w:hAnsi="Times New Roman"/>
          <w:sz w:val="28"/>
          <w:szCs w:val="28"/>
        </w:rPr>
        <w:t>другихзаг</w:t>
      </w:r>
      <w:r w:rsidR="006C4ED0" w:rsidRPr="003F29EA">
        <w:rPr>
          <w:rFonts w:ascii="Times New Roman" w:hAnsi="Times New Roman"/>
          <w:sz w:val="28"/>
          <w:szCs w:val="28"/>
        </w:rPr>
        <w:t>рязняющих веществ – не превышало</w:t>
      </w:r>
      <w:r w:rsidRPr="003F29EA">
        <w:rPr>
          <w:rFonts w:ascii="Times New Roman" w:hAnsi="Times New Roman"/>
          <w:sz w:val="28"/>
          <w:szCs w:val="28"/>
        </w:rPr>
        <w:t xml:space="preserve"> ПДК.</w:t>
      </w:r>
    </w:p>
    <w:p w:rsidR="009F58D7" w:rsidRPr="003F29EA" w:rsidRDefault="009F58D7" w:rsidP="00D4325B">
      <w:pPr>
        <w:ind w:firstLine="709"/>
        <w:jc w:val="both"/>
        <w:rPr>
          <w:rFonts w:ascii="Times New Roman" w:hAnsi="Times New Roman"/>
          <w:sz w:val="28"/>
          <w:szCs w:val="28"/>
        </w:rPr>
      </w:pPr>
      <w:r w:rsidRPr="003F29EA">
        <w:rPr>
          <w:rFonts w:ascii="Times New Roman" w:hAnsi="Times New Roman"/>
          <w:sz w:val="28"/>
          <w:szCs w:val="28"/>
        </w:rPr>
        <w:t>Был</w:t>
      </w:r>
      <w:r w:rsidR="00CA2882" w:rsidRPr="003F29EA">
        <w:rPr>
          <w:rFonts w:ascii="Times New Roman" w:hAnsi="Times New Roman"/>
          <w:sz w:val="28"/>
          <w:szCs w:val="28"/>
        </w:rPr>
        <w:t>и</w:t>
      </w:r>
      <w:r w:rsidRPr="003F29EA">
        <w:rPr>
          <w:rFonts w:ascii="Times New Roman" w:hAnsi="Times New Roman"/>
          <w:sz w:val="28"/>
          <w:szCs w:val="28"/>
        </w:rPr>
        <w:t>зафиксирован</w:t>
      </w:r>
      <w:r w:rsidR="00CA2882" w:rsidRPr="003F29EA">
        <w:rPr>
          <w:rFonts w:ascii="Times New Roman" w:hAnsi="Times New Roman"/>
          <w:sz w:val="28"/>
          <w:szCs w:val="28"/>
        </w:rPr>
        <w:t>ы</w:t>
      </w:r>
      <w:r w:rsidR="007623FE" w:rsidRPr="003F29EA">
        <w:rPr>
          <w:rFonts w:ascii="Times New Roman" w:hAnsi="Times New Roman"/>
          <w:sz w:val="28"/>
          <w:szCs w:val="28"/>
        </w:rPr>
        <w:t xml:space="preserve">случаи </w:t>
      </w:r>
      <w:r w:rsidRPr="003F29EA">
        <w:rPr>
          <w:rFonts w:ascii="Times New Roman" w:hAnsi="Times New Roman"/>
          <w:sz w:val="28"/>
          <w:szCs w:val="28"/>
        </w:rPr>
        <w:t xml:space="preserve">превышения </w:t>
      </w:r>
      <w:r w:rsidR="007A4476" w:rsidRPr="003F29EA">
        <w:rPr>
          <w:rFonts w:ascii="Times New Roman" w:hAnsi="Times New Roman"/>
          <w:sz w:val="28"/>
          <w:szCs w:val="28"/>
        </w:rPr>
        <w:t xml:space="preserve">более 1 </w:t>
      </w:r>
      <w:r w:rsidR="008429C6" w:rsidRPr="003F29EA">
        <w:rPr>
          <w:rFonts w:ascii="Times New Roman" w:hAnsi="Times New Roman"/>
          <w:sz w:val="28"/>
          <w:szCs w:val="28"/>
        </w:rPr>
        <w:t>ПДК</w:t>
      </w:r>
      <w:r w:rsidR="008429C6" w:rsidRPr="003F29EA">
        <w:rPr>
          <w:rFonts w:ascii="Times New Roman" w:hAnsi="Times New Roman"/>
          <w:sz w:val="28"/>
          <w:szCs w:val="28"/>
          <w:vertAlign w:val="subscript"/>
        </w:rPr>
        <w:t>м.р</w:t>
      </w:r>
      <w:r w:rsidR="006C4ED0" w:rsidRPr="003F29EA">
        <w:rPr>
          <w:rFonts w:ascii="Times New Roman" w:hAnsi="Times New Roman"/>
          <w:sz w:val="28"/>
          <w:szCs w:val="28"/>
        </w:rPr>
        <w:t xml:space="preserve">по </w:t>
      </w:r>
      <w:r w:rsidR="00CD3EB5" w:rsidRPr="003F29EA">
        <w:rPr>
          <w:rFonts w:ascii="Times New Roman" w:hAnsi="Times New Roman"/>
          <w:sz w:val="28"/>
          <w:szCs w:val="28"/>
        </w:rPr>
        <w:t xml:space="preserve">взвешенным веществам и </w:t>
      </w:r>
      <w:r w:rsidR="006C4ED0" w:rsidRPr="003F29EA">
        <w:rPr>
          <w:rFonts w:ascii="Times New Roman" w:hAnsi="Times New Roman"/>
          <w:sz w:val="28"/>
          <w:szCs w:val="28"/>
        </w:rPr>
        <w:t xml:space="preserve">взвешенным частицам РМ-2,5 – </w:t>
      </w:r>
      <w:r w:rsidR="00CD3EB5" w:rsidRPr="003F29EA">
        <w:rPr>
          <w:rFonts w:ascii="Times New Roman" w:hAnsi="Times New Roman"/>
          <w:sz w:val="28"/>
          <w:szCs w:val="28"/>
        </w:rPr>
        <w:t>по 1 случаю</w:t>
      </w:r>
      <w:r w:rsidR="006C4ED0" w:rsidRPr="003F29EA">
        <w:rPr>
          <w:rFonts w:ascii="Times New Roman" w:hAnsi="Times New Roman"/>
          <w:sz w:val="28"/>
          <w:szCs w:val="28"/>
        </w:rPr>
        <w:t>,</w:t>
      </w:r>
      <w:r w:rsidR="008117CD" w:rsidRPr="003F29EA">
        <w:rPr>
          <w:rFonts w:ascii="Times New Roman" w:hAnsi="Times New Roman"/>
          <w:sz w:val="28"/>
          <w:szCs w:val="28"/>
        </w:rPr>
        <w:t>п</w:t>
      </w:r>
      <w:r w:rsidR="009D0662" w:rsidRPr="003F29EA">
        <w:rPr>
          <w:rFonts w:ascii="Times New Roman" w:hAnsi="Times New Roman"/>
          <w:sz w:val="28"/>
          <w:szCs w:val="28"/>
        </w:rPr>
        <w:t xml:space="preserve">о взвешенным частицам РМ-10 – </w:t>
      </w:r>
      <w:r w:rsidR="00CD3EB5" w:rsidRPr="003F29EA">
        <w:rPr>
          <w:rFonts w:ascii="Times New Roman" w:hAnsi="Times New Roman"/>
          <w:sz w:val="28"/>
          <w:szCs w:val="28"/>
        </w:rPr>
        <w:t>48</w:t>
      </w:r>
      <w:r w:rsidR="009D0662" w:rsidRPr="003F29EA">
        <w:rPr>
          <w:rFonts w:ascii="Times New Roman" w:hAnsi="Times New Roman"/>
          <w:sz w:val="28"/>
          <w:szCs w:val="28"/>
        </w:rPr>
        <w:t xml:space="preserve"> случаев</w:t>
      </w:r>
      <w:r w:rsidR="00CD3EB5" w:rsidRPr="003F29EA">
        <w:rPr>
          <w:rFonts w:ascii="Times New Roman" w:hAnsi="Times New Roman"/>
          <w:sz w:val="28"/>
          <w:szCs w:val="28"/>
        </w:rPr>
        <w:t xml:space="preserve">, оксиду углерода – 6, диоксиду азота – 3, формальдегиду – 1 случай </w:t>
      </w:r>
      <w:r w:rsidR="003C74FF" w:rsidRPr="003F29EA">
        <w:rPr>
          <w:rFonts w:ascii="Times New Roman" w:hAnsi="Times New Roman"/>
          <w:sz w:val="28"/>
          <w:szCs w:val="28"/>
        </w:rPr>
        <w:t>(таблица 1).</w:t>
      </w:r>
    </w:p>
    <w:p w:rsidR="005A2C5C" w:rsidRPr="003F29EA" w:rsidRDefault="004113BF" w:rsidP="00D4325B">
      <w:pPr>
        <w:tabs>
          <w:tab w:val="left" w:pos="4274"/>
        </w:tabs>
        <w:ind w:firstLine="709"/>
        <w:jc w:val="both"/>
        <w:rPr>
          <w:rFonts w:ascii="Times New Roman" w:hAnsi="Times New Roman"/>
          <w:sz w:val="28"/>
          <w:szCs w:val="28"/>
        </w:rPr>
      </w:pPr>
      <w:r w:rsidRPr="003F29EA">
        <w:rPr>
          <w:rFonts w:ascii="Times New Roman" w:hAnsi="Times New Roman"/>
          <w:sz w:val="28"/>
          <w:szCs w:val="28"/>
        </w:rPr>
        <w:tab/>
      </w:r>
    </w:p>
    <w:p w:rsidR="004113BF" w:rsidRPr="003F29EA" w:rsidRDefault="004113BF" w:rsidP="00D4325B">
      <w:pPr>
        <w:tabs>
          <w:tab w:val="left" w:pos="4274"/>
        </w:tabs>
        <w:ind w:firstLine="709"/>
        <w:jc w:val="both"/>
        <w:rPr>
          <w:rFonts w:ascii="Times New Roman" w:hAnsi="Times New Roman"/>
          <w:sz w:val="28"/>
          <w:szCs w:val="28"/>
        </w:rPr>
      </w:pPr>
    </w:p>
    <w:p w:rsidR="004113BF" w:rsidRPr="003F29EA" w:rsidRDefault="004113BF" w:rsidP="00D4325B">
      <w:pPr>
        <w:tabs>
          <w:tab w:val="left" w:pos="4274"/>
        </w:tabs>
        <w:ind w:firstLine="709"/>
        <w:jc w:val="both"/>
        <w:rPr>
          <w:rFonts w:ascii="Times New Roman" w:hAnsi="Times New Roman"/>
          <w:sz w:val="28"/>
          <w:szCs w:val="28"/>
        </w:rPr>
      </w:pPr>
    </w:p>
    <w:p w:rsidR="004113BF" w:rsidRPr="003F29EA" w:rsidRDefault="004113BF" w:rsidP="00D4325B">
      <w:pPr>
        <w:tabs>
          <w:tab w:val="left" w:pos="4274"/>
        </w:tabs>
        <w:ind w:firstLine="709"/>
        <w:jc w:val="both"/>
        <w:rPr>
          <w:rFonts w:ascii="Times New Roman" w:hAnsi="Times New Roman"/>
          <w:sz w:val="28"/>
          <w:szCs w:val="28"/>
        </w:rPr>
      </w:pPr>
    </w:p>
    <w:p w:rsidR="00D12A21" w:rsidRPr="003F29EA" w:rsidRDefault="006C4ED0" w:rsidP="00D4325B">
      <w:pPr>
        <w:rPr>
          <w:rFonts w:ascii="Times New Roman" w:hAnsi="Times New Roman"/>
          <w:b/>
          <w:sz w:val="28"/>
          <w:szCs w:val="28"/>
        </w:rPr>
      </w:pPr>
      <w:r w:rsidRPr="003F29EA">
        <w:rPr>
          <w:rFonts w:ascii="Times New Roman" w:hAnsi="Times New Roman"/>
          <w:b/>
          <w:sz w:val="28"/>
          <w:szCs w:val="28"/>
        </w:rPr>
        <w:t xml:space="preserve">                14.2 </w:t>
      </w:r>
      <w:r w:rsidR="00D12A21" w:rsidRPr="003F29EA">
        <w:rPr>
          <w:rFonts w:ascii="Times New Roman" w:hAnsi="Times New Roman"/>
          <w:b/>
          <w:sz w:val="28"/>
          <w:szCs w:val="28"/>
        </w:rPr>
        <w:t>Состояние атмосферного воздуха по городу Туркестан</w:t>
      </w:r>
    </w:p>
    <w:p w:rsidR="00CE5297" w:rsidRPr="003F29EA" w:rsidRDefault="00CE5297" w:rsidP="00D4325B">
      <w:pPr>
        <w:ind w:firstLine="375"/>
        <w:jc w:val="both"/>
        <w:rPr>
          <w:rStyle w:val="FontStyle204"/>
          <w:sz w:val="28"/>
          <w:szCs w:val="28"/>
        </w:rPr>
      </w:pPr>
    </w:p>
    <w:p w:rsidR="001750B4" w:rsidRPr="003F29EA" w:rsidRDefault="001750B4" w:rsidP="00D4325B">
      <w:pPr>
        <w:pStyle w:val="Style100"/>
        <w:widowControl/>
        <w:spacing w:line="0" w:lineRule="atLeast"/>
        <w:ind w:firstLine="708"/>
        <w:rPr>
          <w:rStyle w:val="FontStyle201"/>
          <w:i w:val="0"/>
          <w:iCs w:val="0"/>
          <w:sz w:val="28"/>
          <w:szCs w:val="28"/>
        </w:rPr>
      </w:pPr>
      <w:r w:rsidRPr="003F29EA">
        <w:rPr>
          <w:rStyle w:val="FontStyle204"/>
          <w:sz w:val="28"/>
          <w:szCs w:val="28"/>
        </w:rPr>
        <w:t xml:space="preserve">Наблюдения за состоянием атмосферного воздуха велись на </w:t>
      </w:r>
      <w:r w:rsidR="00A27010" w:rsidRPr="003F29EA">
        <w:rPr>
          <w:rStyle w:val="FontStyle204"/>
          <w:sz w:val="28"/>
          <w:szCs w:val="28"/>
        </w:rPr>
        <w:t>1</w:t>
      </w:r>
      <w:r w:rsidRPr="003F29EA">
        <w:rPr>
          <w:rStyle w:val="FontStyle204"/>
          <w:sz w:val="28"/>
          <w:szCs w:val="28"/>
        </w:rPr>
        <w:t xml:space="preserve"> стационарн</w:t>
      </w:r>
      <w:r w:rsidR="00A27010" w:rsidRPr="003F29EA">
        <w:rPr>
          <w:rStyle w:val="FontStyle204"/>
          <w:sz w:val="28"/>
          <w:szCs w:val="28"/>
        </w:rPr>
        <w:t>ом</w:t>
      </w:r>
      <w:r w:rsidRPr="003F29EA">
        <w:rPr>
          <w:rStyle w:val="FontStyle204"/>
          <w:sz w:val="28"/>
          <w:szCs w:val="28"/>
        </w:rPr>
        <w:t xml:space="preserve"> пост</w:t>
      </w:r>
      <w:r w:rsidR="00A27010" w:rsidRPr="003F29EA">
        <w:rPr>
          <w:rStyle w:val="FontStyle204"/>
          <w:sz w:val="28"/>
          <w:szCs w:val="28"/>
        </w:rPr>
        <w:t>у</w:t>
      </w:r>
      <w:r w:rsidRPr="003F29EA">
        <w:rPr>
          <w:rFonts w:ascii="Times New Roman" w:hAnsi="Times New Roman"/>
          <w:sz w:val="28"/>
          <w:szCs w:val="28"/>
        </w:rPr>
        <w:t>(</w:t>
      </w:r>
      <w:r w:rsidR="00C004AE" w:rsidRPr="003F29EA">
        <w:rPr>
          <w:rFonts w:ascii="Times New Roman" w:hAnsi="Times New Roman"/>
          <w:sz w:val="28"/>
          <w:szCs w:val="28"/>
        </w:rPr>
        <w:t>рис.14.2.</w:t>
      </w:r>
      <w:r w:rsidRPr="003F29EA">
        <w:rPr>
          <w:rFonts w:ascii="Times New Roman" w:hAnsi="Times New Roman"/>
          <w:sz w:val="28"/>
          <w:szCs w:val="28"/>
        </w:rPr>
        <w:t xml:space="preserve">, таблица </w:t>
      </w:r>
      <w:r w:rsidR="003C74FF" w:rsidRPr="003F29EA">
        <w:rPr>
          <w:rFonts w:ascii="Times New Roman" w:hAnsi="Times New Roman"/>
          <w:sz w:val="28"/>
          <w:szCs w:val="28"/>
          <w:lang w:val="kk-KZ"/>
        </w:rPr>
        <w:t>14.2</w:t>
      </w:r>
      <w:r w:rsidRPr="003F29EA">
        <w:rPr>
          <w:rFonts w:ascii="Times New Roman" w:hAnsi="Times New Roman"/>
          <w:sz w:val="28"/>
          <w:szCs w:val="28"/>
        </w:rPr>
        <w:t>)</w:t>
      </w:r>
      <w:r w:rsidRPr="003F29EA">
        <w:rPr>
          <w:rStyle w:val="FontStyle201"/>
          <w:sz w:val="28"/>
          <w:szCs w:val="28"/>
        </w:rPr>
        <w:t>.</w:t>
      </w:r>
    </w:p>
    <w:p w:rsidR="001750B4" w:rsidRPr="003F29EA" w:rsidRDefault="001750B4" w:rsidP="00D4325B">
      <w:pPr>
        <w:jc w:val="right"/>
        <w:rPr>
          <w:rFonts w:ascii="Times New Roman" w:hAnsi="Times New Roman"/>
          <w:lang w:val="kk-KZ"/>
        </w:rPr>
      </w:pPr>
      <w:r w:rsidRPr="003F29EA">
        <w:rPr>
          <w:rFonts w:ascii="Times New Roman" w:hAnsi="Times New Roman"/>
        </w:rPr>
        <w:t xml:space="preserve">Таблица </w:t>
      </w:r>
      <w:r w:rsidR="003C74FF" w:rsidRPr="003F29EA">
        <w:rPr>
          <w:rFonts w:ascii="Times New Roman" w:hAnsi="Times New Roman"/>
          <w:lang w:val="kk-KZ"/>
        </w:rPr>
        <w:t>14.2</w:t>
      </w:r>
    </w:p>
    <w:p w:rsidR="001750B4" w:rsidRPr="003F29EA" w:rsidRDefault="001750B4"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5A2C5C" w:rsidRPr="003F29EA" w:rsidRDefault="005A2C5C" w:rsidP="00D4325B">
      <w:pPr>
        <w:pStyle w:val="Style100"/>
        <w:widowControl/>
        <w:spacing w:line="0" w:lineRule="atLeast"/>
        <w:ind w:firstLine="708"/>
        <w:rPr>
          <w:rStyle w:val="FontStyle201"/>
          <w:i w:val="0"/>
          <w:sz w:val="28"/>
          <w:szCs w:val="28"/>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3F29EA" w:rsidTr="00F15251">
        <w:trPr>
          <w:jc w:val="center"/>
        </w:trPr>
        <w:tc>
          <w:tcPr>
            <w:tcW w:w="1101"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Номер</w:t>
            </w:r>
          </w:p>
          <w:p w:rsidR="00043CE7" w:rsidRPr="003F29EA" w:rsidRDefault="00043CE7" w:rsidP="00D4325B">
            <w:pPr>
              <w:jc w:val="center"/>
              <w:outlineLvl w:val="1"/>
              <w:rPr>
                <w:rFonts w:ascii="Times New Roman" w:hAnsi="Times New Roman"/>
                <w:b/>
              </w:rPr>
            </w:pPr>
            <w:r w:rsidRPr="003F29EA">
              <w:rPr>
                <w:rFonts w:ascii="Times New Roman" w:hAnsi="Times New Roman"/>
                <w:b/>
              </w:rPr>
              <w:t>поста</w:t>
            </w:r>
          </w:p>
        </w:tc>
        <w:tc>
          <w:tcPr>
            <w:tcW w:w="1275"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Сроки отбора</w:t>
            </w:r>
          </w:p>
        </w:tc>
        <w:tc>
          <w:tcPr>
            <w:tcW w:w="1884"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Проведени</w:t>
            </w:r>
            <w:r w:rsidR="008C7145" w:rsidRPr="003F29EA">
              <w:rPr>
                <w:rFonts w:ascii="Times New Roman" w:hAnsi="Times New Roman"/>
                <w:b/>
              </w:rPr>
              <w:t>е</w:t>
            </w:r>
            <w:r w:rsidRPr="003F29EA">
              <w:rPr>
                <w:rFonts w:ascii="Times New Roman" w:hAnsi="Times New Roman"/>
                <w:b/>
              </w:rPr>
              <w:t xml:space="preserve"> наблюдений</w:t>
            </w:r>
          </w:p>
        </w:tc>
        <w:tc>
          <w:tcPr>
            <w:tcW w:w="2085"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Адрес поста</w:t>
            </w:r>
          </w:p>
        </w:tc>
        <w:tc>
          <w:tcPr>
            <w:tcW w:w="3544" w:type="dxa"/>
            <w:vAlign w:val="center"/>
          </w:tcPr>
          <w:p w:rsidR="00043CE7" w:rsidRPr="003F29EA" w:rsidRDefault="00043CE7" w:rsidP="00D4325B">
            <w:pPr>
              <w:jc w:val="center"/>
              <w:outlineLvl w:val="1"/>
              <w:rPr>
                <w:rFonts w:ascii="Times New Roman" w:hAnsi="Times New Roman"/>
                <w:b/>
              </w:rPr>
            </w:pPr>
            <w:r w:rsidRPr="003F29EA">
              <w:rPr>
                <w:rFonts w:ascii="Times New Roman" w:hAnsi="Times New Roman"/>
                <w:b/>
              </w:rPr>
              <w:t>Определяемые примеси</w:t>
            </w:r>
          </w:p>
        </w:tc>
      </w:tr>
      <w:tr w:rsidR="00043CE7" w:rsidRPr="003F29EA" w:rsidTr="00F15251">
        <w:trPr>
          <w:jc w:val="center"/>
        </w:trPr>
        <w:tc>
          <w:tcPr>
            <w:tcW w:w="1101"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1</w:t>
            </w:r>
          </w:p>
        </w:tc>
        <w:tc>
          <w:tcPr>
            <w:tcW w:w="1275"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каждые 20 минут</w:t>
            </w:r>
          </w:p>
        </w:tc>
        <w:tc>
          <w:tcPr>
            <w:tcW w:w="1884" w:type="dxa"/>
            <w:vAlign w:val="center"/>
          </w:tcPr>
          <w:p w:rsidR="00043CE7" w:rsidRPr="003F29EA" w:rsidRDefault="00043CE7" w:rsidP="00D4325B">
            <w:pPr>
              <w:jc w:val="center"/>
              <w:outlineLvl w:val="1"/>
              <w:rPr>
                <w:rFonts w:ascii="Times New Roman" w:hAnsi="Times New Roman"/>
              </w:rPr>
            </w:pPr>
            <w:r w:rsidRPr="003F29EA">
              <w:rPr>
                <w:rFonts w:ascii="Times New Roman" w:hAnsi="Times New Roman"/>
              </w:rPr>
              <w:t>в непрерывном режиме</w:t>
            </w:r>
          </w:p>
        </w:tc>
        <w:tc>
          <w:tcPr>
            <w:tcW w:w="2085" w:type="dxa"/>
            <w:vAlign w:val="center"/>
          </w:tcPr>
          <w:p w:rsidR="00043CE7" w:rsidRPr="003F29EA" w:rsidRDefault="00043CE7" w:rsidP="00D4325B">
            <w:pPr>
              <w:jc w:val="center"/>
              <w:outlineLvl w:val="1"/>
              <w:rPr>
                <w:rStyle w:val="FontStyle201"/>
                <w:i w:val="0"/>
              </w:rPr>
            </w:pPr>
            <w:r w:rsidRPr="003F29EA">
              <w:rPr>
                <w:rStyle w:val="FontStyle201"/>
                <w:i w:val="0"/>
              </w:rPr>
              <w:t>м-н Бекзат, 5 квартал, 2 ул,</w:t>
            </w:r>
          </w:p>
          <w:p w:rsidR="00043CE7" w:rsidRPr="003F29EA" w:rsidRDefault="00043CE7" w:rsidP="00D4325B">
            <w:pPr>
              <w:jc w:val="center"/>
              <w:outlineLvl w:val="1"/>
              <w:rPr>
                <w:rFonts w:ascii="Times New Roman" w:hAnsi="Times New Roman"/>
                <w:i/>
              </w:rPr>
            </w:pPr>
            <w:r w:rsidRPr="003F29EA">
              <w:rPr>
                <w:rStyle w:val="FontStyle201"/>
                <w:i w:val="0"/>
              </w:rPr>
              <w:t>на территории метеостанции</w:t>
            </w:r>
          </w:p>
        </w:tc>
        <w:tc>
          <w:tcPr>
            <w:tcW w:w="3544" w:type="dxa"/>
            <w:vAlign w:val="center"/>
          </w:tcPr>
          <w:p w:rsidR="00043CE7" w:rsidRPr="003F29EA" w:rsidRDefault="00A4167D" w:rsidP="00D4325B">
            <w:pPr>
              <w:outlineLvl w:val="1"/>
              <w:rPr>
                <w:rFonts w:ascii="Times New Roman" w:hAnsi="Times New Roman"/>
              </w:rPr>
            </w:pPr>
            <w:r w:rsidRPr="003F29EA">
              <w:rPr>
                <w:rFonts w:ascii="Times New Roman" w:hAnsi="Times New Roman"/>
              </w:rPr>
              <w:t>в</w:t>
            </w:r>
            <w:r w:rsidR="00043CE7" w:rsidRPr="003F29EA">
              <w:rPr>
                <w:rFonts w:ascii="Times New Roman" w:hAnsi="Times New Roman"/>
              </w:rPr>
              <w:t xml:space="preserve">звешенные частицы РМ-10, </w:t>
            </w:r>
            <w:r w:rsidR="00A64374" w:rsidRPr="003F29EA">
              <w:rPr>
                <w:rFonts w:ascii="Times New Roman" w:hAnsi="Times New Roman"/>
              </w:rPr>
              <w:t xml:space="preserve">диоксид серы, </w:t>
            </w:r>
            <w:r w:rsidR="00043CE7" w:rsidRPr="003F29EA">
              <w:rPr>
                <w:rFonts w:ascii="Times New Roman" w:hAnsi="Times New Roman"/>
              </w:rPr>
              <w:t xml:space="preserve">оксид углерода, </w:t>
            </w:r>
            <w:r w:rsidR="00F76562" w:rsidRPr="003F29EA">
              <w:rPr>
                <w:rFonts w:ascii="Times New Roman" w:hAnsi="Times New Roman"/>
              </w:rPr>
              <w:t xml:space="preserve">диоксид и </w:t>
            </w:r>
            <w:r w:rsidR="00043CE7" w:rsidRPr="003F29EA">
              <w:rPr>
                <w:rFonts w:ascii="Times New Roman" w:hAnsi="Times New Roman"/>
              </w:rPr>
              <w:t>оксид азота</w:t>
            </w:r>
            <w:r w:rsidR="00A64374" w:rsidRPr="003F29EA">
              <w:rPr>
                <w:rFonts w:ascii="Times New Roman" w:hAnsi="Times New Roman"/>
              </w:rPr>
              <w:t>, формальдегид</w:t>
            </w:r>
          </w:p>
        </w:tc>
      </w:tr>
    </w:tbl>
    <w:p w:rsidR="001750B4" w:rsidRPr="003F29EA" w:rsidRDefault="001750B4" w:rsidP="00D4325B">
      <w:pPr>
        <w:pStyle w:val="Style100"/>
        <w:widowControl/>
        <w:spacing w:line="0" w:lineRule="atLeast"/>
        <w:ind w:firstLine="708"/>
        <w:rPr>
          <w:rStyle w:val="FontStyle201"/>
          <w:sz w:val="28"/>
          <w:szCs w:val="28"/>
        </w:rPr>
      </w:pPr>
    </w:p>
    <w:p w:rsidR="00CE5297" w:rsidRPr="003F29EA" w:rsidRDefault="0078702F" w:rsidP="00D4325B">
      <w:pPr>
        <w:jc w:val="center"/>
        <w:rPr>
          <w:rFonts w:ascii="Times New Roman" w:hAnsi="Times New Roman"/>
          <w:sz w:val="26"/>
          <w:szCs w:val="26"/>
        </w:rPr>
      </w:pPr>
      <w:r w:rsidRPr="003F29EA">
        <w:rPr>
          <w:rFonts w:ascii="Times New Roman" w:hAnsi="Times New Roman"/>
          <w:noProof/>
          <w:sz w:val="26"/>
          <w:szCs w:val="26"/>
          <w:lang w:eastAsia="ru-RU" w:bidi="ar-SA"/>
        </w:rPr>
        <w:drawing>
          <wp:inline distT="0" distB="0" distL="0" distR="0">
            <wp:extent cx="6296660" cy="3114675"/>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3" cstate="print"/>
                    <a:srcRect/>
                    <a:stretch>
                      <a:fillRect/>
                    </a:stretch>
                  </pic:blipFill>
                  <pic:spPr bwMode="auto">
                    <a:xfrm>
                      <a:off x="0" y="0"/>
                      <a:ext cx="6296660" cy="3114675"/>
                    </a:xfrm>
                    <a:prstGeom prst="rect">
                      <a:avLst/>
                    </a:prstGeom>
                    <a:noFill/>
                    <a:ln w="9525">
                      <a:noFill/>
                      <a:miter lim="800000"/>
                      <a:headEnd/>
                      <a:tailEnd/>
                    </a:ln>
                  </pic:spPr>
                </pic:pic>
              </a:graphicData>
            </a:graphic>
          </wp:inline>
        </w:drawing>
      </w:r>
    </w:p>
    <w:p w:rsidR="00807E1E" w:rsidRPr="003F29EA" w:rsidRDefault="00D03B02" w:rsidP="00D4325B">
      <w:pPr>
        <w:ind w:right="-375"/>
        <w:jc w:val="center"/>
        <w:rPr>
          <w:rFonts w:ascii="Times New Roman" w:hAnsi="Times New Roman"/>
        </w:rPr>
      </w:pPr>
      <w:r w:rsidRPr="003F29EA">
        <w:rPr>
          <w:rFonts w:ascii="Times New Roman" w:hAnsi="Times New Roman"/>
        </w:rPr>
        <w:t xml:space="preserve">Рис.14.2. Схема </w:t>
      </w:r>
      <w:r w:rsidR="008F679F" w:rsidRPr="003F29EA">
        <w:rPr>
          <w:rFonts w:ascii="Times New Roman" w:hAnsi="Times New Roman"/>
        </w:rPr>
        <w:t>расположени</w:t>
      </w:r>
      <w:r w:rsidRPr="003F29EA">
        <w:rPr>
          <w:rFonts w:ascii="Times New Roman" w:hAnsi="Times New Roman"/>
        </w:rPr>
        <w:t xml:space="preserve">я </w:t>
      </w:r>
      <w:r w:rsidR="008F679F" w:rsidRPr="003F29EA">
        <w:rPr>
          <w:rFonts w:ascii="Times New Roman" w:hAnsi="Times New Roman"/>
        </w:rPr>
        <w:t>стационарной сети наблюдени</w:t>
      </w:r>
      <w:r w:rsidRPr="003F29EA">
        <w:rPr>
          <w:rFonts w:ascii="Times New Roman" w:hAnsi="Times New Roman"/>
        </w:rPr>
        <w:t xml:space="preserve">я </w:t>
      </w:r>
      <w:r w:rsidR="008F679F" w:rsidRPr="003F29EA">
        <w:rPr>
          <w:rFonts w:ascii="Times New Roman" w:hAnsi="Times New Roman"/>
        </w:rPr>
        <w:t>за загрязнением</w:t>
      </w:r>
    </w:p>
    <w:p w:rsidR="008F679F" w:rsidRPr="003F29EA" w:rsidRDefault="008F679F" w:rsidP="00D4325B">
      <w:pPr>
        <w:ind w:right="-375"/>
        <w:jc w:val="center"/>
        <w:rPr>
          <w:rFonts w:ascii="Times New Roman" w:hAnsi="Times New Roman"/>
        </w:rPr>
      </w:pPr>
      <w:r w:rsidRPr="003F29EA">
        <w:rPr>
          <w:rFonts w:ascii="Times New Roman" w:hAnsi="Times New Roman"/>
        </w:rPr>
        <w:t>атмосферного воздуха</w:t>
      </w:r>
      <w:r w:rsidR="00D03B02" w:rsidRPr="003F29EA">
        <w:rPr>
          <w:rFonts w:ascii="Times New Roman" w:hAnsi="Times New Roman"/>
        </w:rPr>
        <w:t xml:space="preserve"> города Туркестан</w:t>
      </w:r>
    </w:p>
    <w:p w:rsidR="009B222F" w:rsidRPr="003F29EA" w:rsidRDefault="009B222F" w:rsidP="00D4325B">
      <w:pPr>
        <w:ind w:firstLine="709"/>
        <w:jc w:val="both"/>
        <w:rPr>
          <w:rFonts w:ascii="Times New Roman" w:hAnsi="Times New Roman"/>
          <w:b/>
          <w:i/>
          <w:sz w:val="28"/>
          <w:szCs w:val="28"/>
        </w:rPr>
      </w:pPr>
    </w:p>
    <w:p w:rsidR="009F58D7" w:rsidRPr="003F29EA" w:rsidRDefault="009F58D7" w:rsidP="00D4325B">
      <w:pPr>
        <w:ind w:firstLine="709"/>
        <w:jc w:val="both"/>
        <w:rPr>
          <w:rFonts w:ascii="Times New Roman" w:hAnsi="Times New Roman"/>
          <w:sz w:val="28"/>
          <w:szCs w:val="28"/>
          <w:lang w:val="kk-KZ"/>
        </w:rPr>
      </w:pPr>
      <w:r w:rsidRPr="003F29EA">
        <w:rPr>
          <w:rFonts w:ascii="Times New Roman" w:hAnsi="Times New Roman"/>
          <w:b/>
          <w:i/>
          <w:sz w:val="28"/>
          <w:szCs w:val="28"/>
        </w:rPr>
        <w:t>Общая оценка загрязнения атмосферы.</w:t>
      </w:r>
      <w:r w:rsidR="00B704FE" w:rsidRPr="003F29EA">
        <w:rPr>
          <w:rFonts w:ascii="Times New Roman" w:hAnsi="Times New Roman"/>
          <w:sz w:val="28"/>
          <w:szCs w:val="28"/>
        </w:rPr>
        <w:t>П</w:t>
      </w:r>
      <w:r w:rsidRPr="003F29EA">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6C4ED0" w:rsidRPr="003F29EA">
        <w:rPr>
          <w:rFonts w:ascii="Times New Roman" w:hAnsi="Times New Roman"/>
          <w:sz w:val="28"/>
          <w:szCs w:val="28"/>
        </w:rPr>
        <w:t>как</w:t>
      </w:r>
      <w:r w:rsidR="009D0662" w:rsidRPr="003F29EA">
        <w:rPr>
          <w:rFonts w:ascii="Times New Roman" w:hAnsi="Times New Roman"/>
          <w:b/>
          <w:i/>
          <w:sz w:val="28"/>
          <w:szCs w:val="28"/>
          <w:lang w:val="kk-KZ"/>
        </w:rPr>
        <w:t>повышенным</w:t>
      </w:r>
      <w:r w:rsidR="00787400" w:rsidRPr="003F29EA">
        <w:rPr>
          <w:rFonts w:ascii="Times New Roman" w:hAnsi="Times New Roman"/>
          <w:b/>
          <w:i/>
          <w:sz w:val="28"/>
          <w:szCs w:val="28"/>
        </w:rPr>
        <w:t>,</w:t>
      </w:r>
      <w:r w:rsidR="00787400" w:rsidRPr="003F29EA">
        <w:rPr>
          <w:rFonts w:ascii="Times New Roman" w:hAnsi="Times New Roman"/>
          <w:sz w:val="28"/>
          <w:szCs w:val="28"/>
        </w:rPr>
        <w:t>о</w:t>
      </w:r>
      <w:r w:rsidR="00253720" w:rsidRPr="003F29EA">
        <w:rPr>
          <w:rFonts w:ascii="Times New Roman" w:hAnsi="Times New Roman"/>
          <w:sz w:val="28"/>
          <w:szCs w:val="28"/>
        </w:rPr>
        <w:t xml:space="preserve">н </w:t>
      </w:r>
      <w:r w:rsidR="006B0B07" w:rsidRPr="003F29EA">
        <w:rPr>
          <w:rFonts w:ascii="Times New Roman" w:hAnsi="Times New Roman"/>
          <w:sz w:val="28"/>
          <w:szCs w:val="28"/>
        </w:rPr>
        <w:t>о</w:t>
      </w:r>
      <w:r w:rsidRPr="003F29EA">
        <w:rPr>
          <w:rFonts w:ascii="Times New Roman" w:hAnsi="Times New Roman"/>
          <w:sz w:val="28"/>
          <w:szCs w:val="28"/>
        </w:rPr>
        <w:t>пределялсязначени</w:t>
      </w:r>
      <w:r w:rsidR="00C22042" w:rsidRPr="003F29EA">
        <w:rPr>
          <w:rFonts w:ascii="Times New Roman" w:hAnsi="Times New Roman"/>
          <w:sz w:val="28"/>
          <w:szCs w:val="28"/>
        </w:rPr>
        <w:t>емНП</w:t>
      </w:r>
      <w:r w:rsidR="00EC286A" w:rsidRPr="003F29EA">
        <w:rPr>
          <w:rFonts w:ascii="Times New Roman" w:hAnsi="Times New Roman"/>
          <w:sz w:val="28"/>
          <w:szCs w:val="28"/>
        </w:rPr>
        <w:t xml:space="preserve"> = </w:t>
      </w:r>
      <w:r w:rsidR="00CD3EB5" w:rsidRPr="003F29EA">
        <w:rPr>
          <w:rFonts w:ascii="Times New Roman" w:hAnsi="Times New Roman"/>
          <w:sz w:val="28"/>
          <w:szCs w:val="28"/>
          <w:lang w:val="kk-KZ"/>
        </w:rPr>
        <w:t>19</w:t>
      </w:r>
      <w:r w:rsidR="009D0662" w:rsidRPr="003F29EA">
        <w:rPr>
          <w:rFonts w:ascii="Times New Roman" w:hAnsi="Times New Roman"/>
          <w:sz w:val="28"/>
          <w:szCs w:val="28"/>
        </w:rPr>
        <w:t>%</w:t>
      </w:r>
      <w:r w:rsidR="00C22042" w:rsidRPr="003F29EA">
        <w:rPr>
          <w:rFonts w:ascii="Times New Roman" w:hAnsi="Times New Roman"/>
          <w:sz w:val="28"/>
          <w:szCs w:val="28"/>
        </w:rPr>
        <w:t xml:space="preserve">, значениеСИ </w:t>
      </w:r>
      <w:r w:rsidR="00EC286A" w:rsidRPr="003F29EA">
        <w:rPr>
          <w:rFonts w:ascii="Times New Roman" w:hAnsi="Times New Roman"/>
          <w:sz w:val="28"/>
          <w:szCs w:val="28"/>
        </w:rPr>
        <w:t>=</w:t>
      </w:r>
      <w:r w:rsidR="00CD3EB5" w:rsidRPr="003F29EA">
        <w:rPr>
          <w:rFonts w:ascii="Times New Roman" w:hAnsi="Times New Roman"/>
          <w:sz w:val="28"/>
          <w:szCs w:val="28"/>
          <w:lang w:val="kk-KZ"/>
        </w:rPr>
        <w:t>3</w:t>
      </w:r>
      <w:r w:rsidR="003C74FF" w:rsidRPr="003F29EA">
        <w:rPr>
          <w:rFonts w:ascii="Times New Roman" w:hAnsi="Times New Roman"/>
          <w:sz w:val="28"/>
          <w:szCs w:val="28"/>
        </w:rPr>
        <w:t>(</w:t>
      </w:r>
      <w:r w:rsidR="006C4ED0" w:rsidRPr="003F29EA">
        <w:rPr>
          <w:rFonts w:ascii="Times New Roman" w:hAnsi="Times New Roman"/>
          <w:sz w:val="28"/>
          <w:szCs w:val="28"/>
        </w:rPr>
        <w:t>рис. 1,</w:t>
      </w:r>
      <w:r w:rsidR="00303156" w:rsidRPr="003F29EA">
        <w:rPr>
          <w:rFonts w:ascii="Times New Roman" w:hAnsi="Times New Roman"/>
          <w:sz w:val="28"/>
          <w:szCs w:val="28"/>
        </w:rPr>
        <w:t>2</w:t>
      </w:r>
      <w:r w:rsidR="003C74FF" w:rsidRPr="003F29EA">
        <w:rPr>
          <w:rFonts w:ascii="Times New Roman" w:hAnsi="Times New Roman"/>
          <w:sz w:val="28"/>
          <w:szCs w:val="28"/>
        </w:rPr>
        <w:t xml:space="preserve">). </w:t>
      </w:r>
      <w:r w:rsidRPr="003F29EA">
        <w:rPr>
          <w:rFonts w:ascii="Times New Roman" w:hAnsi="Times New Roman"/>
          <w:sz w:val="28"/>
          <w:szCs w:val="28"/>
        </w:rPr>
        <w:t xml:space="preserve">Воздух города более всего загрязнен </w:t>
      </w:r>
      <w:r w:rsidR="00D82064" w:rsidRPr="003F29EA">
        <w:rPr>
          <w:rFonts w:ascii="Times New Roman" w:hAnsi="Times New Roman"/>
          <w:b/>
          <w:sz w:val="28"/>
          <w:szCs w:val="28"/>
          <w:lang w:val="kk-KZ"/>
        </w:rPr>
        <w:t>взвещенными частицами РМ-10</w:t>
      </w:r>
      <w:r w:rsidR="00F90535" w:rsidRPr="003F29EA">
        <w:rPr>
          <w:rFonts w:ascii="Times New Roman" w:hAnsi="Times New Roman"/>
          <w:sz w:val="28"/>
          <w:szCs w:val="28"/>
          <w:lang w:val="kk-KZ"/>
        </w:rPr>
        <w:t>(в районе №</w:t>
      </w:r>
      <w:r w:rsidR="000E5F4A" w:rsidRPr="003F29EA">
        <w:rPr>
          <w:rFonts w:ascii="Times New Roman" w:hAnsi="Times New Roman"/>
          <w:sz w:val="28"/>
          <w:szCs w:val="28"/>
          <w:lang w:val="kk-KZ"/>
        </w:rPr>
        <w:t>1</w:t>
      </w:r>
      <w:r w:rsidR="00F90535" w:rsidRPr="003F29EA">
        <w:rPr>
          <w:rFonts w:ascii="Times New Roman" w:hAnsi="Times New Roman"/>
          <w:sz w:val="28"/>
          <w:szCs w:val="28"/>
          <w:lang w:val="kk-KZ"/>
        </w:rPr>
        <w:t xml:space="preserve"> поста)</w:t>
      </w:r>
      <w:r w:rsidR="00D82064" w:rsidRPr="003F29EA">
        <w:rPr>
          <w:rFonts w:ascii="Times New Roman" w:hAnsi="Times New Roman"/>
          <w:sz w:val="28"/>
          <w:szCs w:val="28"/>
          <w:lang w:val="kk-KZ"/>
        </w:rPr>
        <w:t>.</w:t>
      </w:r>
    </w:p>
    <w:p w:rsidR="008E44CB" w:rsidRPr="003F29EA" w:rsidRDefault="00253720" w:rsidP="00D4325B">
      <w:pPr>
        <w:ind w:firstLine="709"/>
        <w:jc w:val="both"/>
        <w:rPr>
          <w:rFonts w:ascii="Times New Roman" w:hAnsi="Times New Roman"/>
          <w:sz w:val="28"/>
          <w:szCs w:val="28"/>
        </w:rPr>
      </w:pPr>
      <w:r w:rsidRPr="003F29EA">
        <w:rPr>
          <w:rFonts w:ascii="Times New Roman" w:hAnsi="Times New Roman"/>
          <w:sz w:val="28"/>
          <w:szCs w:val="28"/>
        </w:rPr>
        <w:t>В целом по городу среднемесячн</w:t>
      </w:r>
      <w:r w:rsidR="00817E94" w:rsidRPr="003F29EA">
        <w:rPr>
          <w:rFonts w:ascii="Times New Roman" w:hAnsi="Times New Roman"/>
          <w:sz w:val="28"/>
          <w:szCs w:val="28"/>
        </w:rPr>
        <w:t>ая</w:t>
      </w:r>
      <w:r w:rsidRPr="003F29EA">
        <w:rPr>
          <w:rFonts w:ascii="Times New Roman" w:hAnsi="Times New Roman"/>
          <w:sz w:val="28"/>
          <w:szCs w:val="28"/>
        </w:rPr>
        <w:t xml:space="preserve"> концентраци</w:t>
      </w:r>
      <w:r w:rsidR="00817E94" w:rsidRPr="003F29EA">
        <w:rPr>
          <w:rFonts w:ascii="Times New Roman" w:hAnsi="Times New Roman"/>
          <w:sz w:val="28"/>
          <w:szCs w:val="28"/>
        </w:rPr>
        <w:t>я</w:t>
      </w:r>
      <w:r w:rsidR="00DB26DE" w:rsidRPr="003F29EA">
        <w:rPr>
          <w:rFonts w:ascii="Times New Roman" w:hAnsi="Times New Roman"/>
          <w:sz w:val="28"/>
          <w:szCs w:val="28"/>
        </w:rPr>
        <w:t>взвеш</w:t>
      </w:r>
      <w:r w:rsidR="004A217C" w:rsidRPr="003F29EA">
        <w:rPr>
          <w:rFonts w:ascii="Times New Roman" w:hAnsi="Times New Roman"/>
          <w:sz w:val="28"/>
          <w:szCs w:val="28"/>
        </w:rPr>
        <w:t>енных частиц РМ-</w:t>
      </w:r>
      <w:r w:rsidR="00817E94" w:rsidRPr="003F29EA">
        <w:rPr>
          <w:rFonts w:ascii="Times New Roman" w:hAnsi="Times New Roman"/>
          <w:sz w:val="28"/>
          <w:szCs w:val="28"/>
        </w:rPr>
        <w:t>10 составила</w:t>
      </w:r>
      <w:r w:rsidR="00CD3EB5" w:rsidRPr="003F29EA">
        <w:rPr>
          <w:rFonts w:ascii="Times New Roman" w:hAnsi="Times New Roman"/>
          <w:sz w:val="28"/>
          <w:szCs w:val="28"/>
        </w:rPr>
        <w:t xml:space="preserve"> 4,2</w:t>
      </w:r>
      <w:r w:rsidR="00133771" w:rsidRPr="003F29EA">
        <w:rPr>
          <w:rFonts w:ascii="Times New Roman" w:hAnsi="Times New Roman"/>
          <w:sz w:val="28"/>
          <w:szCs w:val="28"/>
        </w:rPr>
        <w:t>ПДКс.с</w:t>
      </w:r>
      <w:r w:rsidR="00DB26DE" w:rsidRPr="003F29EA">
        <w:rPr>
          <w:rFonts w:ascii="Times New Roman" w:hAnsi="Times New Roman"/>
          <w:sz w:val="28"/>
          <w:szCs w:val="28"/>
        </w:rPr>
        <w:t>,</w:t>
      </w:r>
      <w:r w:rsidR="00817E94" w:rsidRPr="003F29EA">
        <w:rPr>
          <w:rFonts w:ascii="Times New Roman" w:hAnsi="Times New Roman"/>
          <w:sz w:val="28"/>
          <w:szCs w:val="28"/>
        </w:rPr>
        <w:t xml:space="preserve">среднемесячные </w:t>
      </w:r>
      <w:r w:rsidR="008E44CB" w:rsidRPr="003F29EA">
        <w:rPr>
          <w:rFonts w:ascii="Times New Roman" w:hAnsi="Times New Roman"/>
          <w:sz w:val="28"/>
          <w:szCs w:val="28"/>
        </w:rPr>
        <w:t xml:space="preserve">концентрации </w:t>
      </w:r>
      <w:r w:rsidR="00DB26DE" w:rsidRPr="003F29EA">
        <w:rPr>
          <w:rFonts w:ascii="Times New Roman" w:hAnsi="Times New Roman"/>
          <w:sz w:val="28"/>
          <w:szCs w:val="28"/>
        </w:rPr>
        <w:t xml:space="preserve">других </w:t>
      </w:r>
      <w:r w:rsidR="00F76562" w:rsidRPr="003F29EA">
        <w:rPr>
          <w:rFonts w:ascii="Times New Roman" w:hAnsi="Times New Roman"/>
          <w:sz w:val="28"/>
          <w:szCs w:val="28"/>
        </w:rPr>
        <w:t>загрязняющих веществ – не превышал</w:t>
      </w:r>
      <w:r w:rsidR="005C0463" w:rsidRPr="003F29EA">
        <w:rPr>
          <w:rFonts w:ascii="Times New Roman" w:hAnsi="Times New Roman"/>
          <w:sz w:val="28"/>
          <w:szCs w:val="28"/>
        </w:rPr>
        <w:t>и</w:t>
      </w:r>
      <w:r w:rsidR="00F76562" w:rsidRPr="003F29EA">
        <w:rPr>
          <w:rFonts w:ascii="Times New Roman" w:hAnsi="Times New Roman"/>
          <w:sz w:val="28"/>
          <w:szCs w:val="28"/>
        </w:rPr>
        <w:t xml:space="preserve"> ПДК.</w:t>
      </w:r>
    </w:p>
    <w:p w:rsidR="008E44CB" w:rsidRPr="003F29EA" w:rsidRDefault="005C0463" w:rsidP="00D4325B">
      <w:pPr>
        <w:ind w:firstLine="709"/>
        <w:jc w:val="both"/>
        <w:rPr>
          <w:rFonts w:ascii="Times New Roman" w:hAnsi="Times New Roman"/>
          <w:sz w:val="28"/>
          <w:szCs w:val="28"/>
        </w:rPr>
      </w:pPr>
      <w:r w:rsidRPr="003F29EA">
        <w:rPr>
          <w:rFonts w:ascii="Times New Roman" w:hAnsi="Times New Roman"/>
          <w:sz w:val="28"/>
          <w:szCs w:val="28"/>
        </w:rPr>
        <w:t xml:space="preserve">По </w:t>
      </w:r>
      <w:r w:rsidR="00D82064" w:rsidRPr="003F29EA">
        <w:rPr>
          <w:rFonts w:ascii="Times New Roman" w:hAnsi="Times New Roman"/>
          <w:sz w:val="28"/>
          <w:szCs w:val="28"/>
          <w:lang w:val="kk-KZ"/>
        </w:rPr>
        <w:t>взве</w:t>
      </w:r>
      <w:r w:rsidR="006B0B07" w:rsidRPr="003F29EA">
        <w:rPr>
          <w:rFonts w:ascii="Times New Roman" w:hAnsi="Times New Roman"/>
          <w:sz w:val="28"/>
          <w:szCs w:val="28"/>
          <w:lang w:val="kk-KZ"/>
        </w:rPr>
        <w:t>ш</w:t>
      </w:r>
      <w:r w:rsidR="00D82064" w:rsidRPr="003F29EA">
        <w:rPr>
          <w:rFonts w:ascii="Times New Roman" w:hAnsi="Times New Roman"/>
          <w:sz w:val="28"/>
          <w:szCs w:val="28"/>
          <w:lang w:val="kk-KZ"/>
        </w:rPr>
        <w:t>енным частицам РМ-10</w:t>
      </w:r>
      <w:r w:rsidR="008E44CB" w:rsidRPr="003F29EA">
        <w:rPr>
          <w:rFonts w:ascii="Times New Roman" w:hAnsi="Times New Roman"/>
          <w:sz w:val="28"/>
          <w:szCs w:val="28"/>
        </w:rPr>
        <w:t xml:space="preserve">были выявлены превышения более 1 </w:t>
      </w:r>
      <w:r w:rsidR="008429C6" w:rsidRPr="003F29EA">
        <w:rPr>
          <w:rFonts w:ascii="Times New Roman" w:hAnsi="Times New Roman"/>
          <w:sz w:val="28"/>
          <w:szCs w:val="28"/>
        </w:rPr>
        <w:t>ПДКм.р</w:t>
      </w:r>
      <w:r w:rsidR="008E44CB" w:rsidRPr="003F29EA">
        <w:rPr>
          <w:rFonts w:ascii="Times New Roman" w:hAnsi="Times New Roman"/>
          <w:sz w:val="28"/>
          <w:szCs w:val="28"/>
        </w:rPr>
        <w:t xml:space="preserve">– </w:t>
      </w:r>
      <w:r w:rsidR="00CD3EB5" w:rsidRPr="003F29EA">
        <w:rPr>
          <w:rFonts w:ascii="Times New Roman" w:hAnsi="Times New Roman"/>
          <w:sz w:val="28"/>
          <w:szCs w:val="28"/>
          <w:lang w:val="kk-KZ"/>
        </w:rPr>
        <w:t>398</w:t>
      </w:r>
      <w:r w:rsidR="004A2667" w:rsidRPr="003F29EA">
        <w:rPr>
          <w:rFonts w:ascii="Times New Roman" w:hAnsi="Times New Roman"/>
          <w:sz w:val="28"/>
          <w:szCs w:val="28"/>
        </w:rPr>
        <w:t>случа</w:t>
      </w:r>
      <w:r w:rsidR="008117CD" w:rsidRPr="003F29EA">
        <w:rPr>
          <w:rFonts w:ascii="Times New Roman" w:hAnsi="Times New Roman"/>
          <w:sz w:val="28"/>
          <w:szCs w:val="28"/>
        </w:rPr>
        <w:t>ев</w:t>
      </w:r>
      <w:r w:rsidR="003C74FF" w:rsidRPr="003F29EA">
        <w:rPr>
          <w:rFonts w:ascii="Times New Roman" w:hAnsi="Times New Roman"/>
          <w:sz w:val="28"/>
          <w:szCs w:val="28"/>
        </w:rPr>
        <w:t>(таблица 1).</w:t>
      </w:r>
    </w:p>
    <w:p w:rsidR="004113BF" w:rsidRPr="003F29EA" w:rsidRDefault="004113BF" w:rsidP="00D4325B">
      <w:pPr>
        <w:tabs>
          <w:tab w:val="left" w:pos="4504"/>
        </w:tabs>
        <w:ind w:firstLine="709"/>
        <w:jc w:val="both"/>
        <w:rPr>
          <w:rFonts w:ascii="Times New Roman" w:hAnsi="Times New Roman"/>
          <w:sz w:val="28"/>
          <w:szCs w:val="28"/>
        </w:rPr>
      </w:pPr>
    </w:p>
    <w:p w:rsidR="00253720" w:rsidRPr="003F29EA" w:rsidRDefault="00F755D7" w:rsidP="00D4325B">
      <w:pPr>
        <w:ind w:firstLine="709"/>
        <w:jc w:val="center"/>
        <w:rPr>
          <w:rFonts w:ascii="Times New Roman" w:hAnsi="Times New Roman"/>
          <w:b/>
          <w:sz w:val="28"/>
          <w:szCs w:val="28"/>
        </w:rPr>
      </w:pPr>
      <w:r w:rsidRPr="003F29EA">
        <w:rPr>
          <w:rFonts w:ascii="Times New Roman" w:hAnsi="Times New Roman"/>
          <w:b/>
          <w:sz w:val="28"/>
          <w:szCs w:val="28"/>
        </w:rPr>
        <w:t xml:space="preserve">14.3 </w:t>
      </w:r>
      <w:r w:rsidR="00253720" w:rsidRPr="003F29EA">
        <w:rPr>
          <w:rFonts w:ascii="Times New Roman" w:hAnsi="Times New Roman"/>
          <w:b/>
          <w:sz w:val="28"/>
          <w:szCs w:val="28"/>
        </w:rPr>
        <w:t>Состояние атмосферного воздуха по городу Кентау</w:t>
      </w:r>
    </w:p>
    <w:p w:rsidR="00253720" w:rsidRPr="003F29EA" w:rsidRDefault="00253720" w:rsidP="00D4325B">
      <w:pPr>
        <w:ind w:firstLine="375"/>
        <w:jc w:val="both"/>
        <w:rPr>
          <w:rStyle w:val="FontStyle204"/>
          <w:sz w:val="28"/>
          <w:szCs w:val="28"/>
        </w:rPr>
      </w:pPr>
    </w:p>
    <w:p w:rsidR="00253720" w:rsidRPr="003F29EA" w:rsidRDefault="00253720" w:rsidP="00D4325B">
      <w:pPr>
        <w:pStyle w:val="Style100"/>
        <w:widowControl/>
        <w:spacing w:line="0" w:lineRule="atLeast"/>
        <w:ind w:firstLine="708"/>
        <w:rPr>
          <w:rStyle w:val="FontStyle201"/>
          <w:sz w:val="28"/>
          <w:szCs w:val="28"/>
        </w:rPr>
      </w:pPr>
      <w:r w:rsidRPr="003F29EA">
        <w:rPr>
          <w:rStyle w:val="FontStyle204"/>
          <w:sz w:val="28"/>
          <w:szCs w:val="28"/>
        </w:rPr>
        <w:t>Наблюдения за состоянием атмосферного воздуха велись на 1 стационарном посту</w:t>
      </w:r>
      <w:r w:rsidR="00F507DC" w:rsidRPr="003F29EA">
        <w:rPr>
          <w:rFonts w:ascii="Times New Roman" w:hAnsi="Times New Roman"/>
          <w:sz w:val="28"/>
          <w:szCs w:val="28"/>
        </w:rPr>
        <w:t>(рис.14.3</w:t>
      </w:r>
      <w:r w:rsidRPr="003F29EA">
        <w:rPr>
          <w:rFonts w:ascii="Times New Roman" w:hAnsi="Times New Roman"/>
          <w:sz w:val="28"/>
          <w:szCs w:val="28"/>
        </w:rPr>
        <w:t>., таблица</w:t>
      </w:r>
      <w:r w:rsidR="003C74FF" w:rsidRPr="003F29EA">
        <w:rPr>
          <w:rFonts w:ascii="Times New Roman" w:hAnsi="Times New Roman"/>
          <w:sz w:val="28"/>
          <w:szCs w:val="28"/>
        </w:rPr>
        <w:t>14.3</w:t>
      </w:r>
      <w:r w:rsidRPr="003F29EA">
        <w:rPr>
          <w:rFonts w:ascii="Times New Roman" w:hAnsi="Times New Roman"/>
          <w:sz w:val="28"/>
          <w:szCs w:val="28"/>
        </w:rPr>
        <w:t>)</w:t>
      </w:r>
      <w:r w:rsidRPr="003F29EA">
        <w:rPr>
          <w:rStyle w:val="FontStyle201"/>
          <w:sz w:val="28"/>
          <w:szCs w:val="28"/>
        </w:rPr>
        <w:t>.</w:t>
      </w:r>
    </w:p>
    <w:p w:rsidR="00253720" w:rsidRPr="003F29EA" w:rsidRDefault="00E60421" w:rsidP="00D4325B">
      <w:pPr>
        <w:jc w:val="right"/>
        <w:rPr>
          <w:rFonts w:ascii="Times New Roman" w:hAnsi="Times New Roman"/>
          <w:lang w:val="kk-KZ"/>
        </w:rPr>
      </w:pPr>
      <w:r w:rsidRPr="003F29EA">
        <w:rPr>
          <w:rFonts w:ascii="Times New Roman" w:hAnsi="Times New Roman"/>
        </w:rPr>
        <w:t xml:space="preserve">Таблица </w:t>
      </w:r>
      <w:r w:rsidR="003C74FF" w:rsidRPr="003F29EA">
        <w:rPr>
          <w:rFonts w:ascii="Times New Roman" w:hAnsi="Times New Roman"/>
          <w:lang w:val="kk-KZ"/>
        </w:rPr>
        <w:t>14.3</w:t>
      </w:r>
    </w:p>
    <w:p w:rsidR="00253720" w:rsidRPr="003F29EA" w:rsidRDefault="00253720" w:rsidP="00D4325B">
      <w:pPr>
        <w:pStyle w:val="Style100"/>
        <w:widowControl/>
        <w:spacing w:line="0" w:lineRule="atLeast"/>
        <w:ind w:firstLine="708"/>
        <w:rPr>
          <w:rStyle w:val="FontStyle201"/>
          <w:i w:val="0"/>
          <w:sz w:val="28"/>
          <w:szCs w:val="28"/>
        </w:rPr>
      </w:pPr>
      <w:r w:rsidRPr="003F29EA">
        <w:rPr>
          <w:rStyle w:val="FontStyle201"/>
          <w:i w:val="0"/>
          <w:sz w:val="28"/>
          <w:szCs w:val="28"/>
        </w:rPr>
        <w:t>Место расположения постов наблюдений и определяемые примеси</w:t>
      </w:r>
    </w:p>
    <w:p w:rsidR="00253720" w:rsidRPr="003F29EA" w:rsidRDefault="00253720" w:rsidP="00D4325B">
      <w:pPr>
        <w:pStyle w:val="Style100"/>
        <w:widowControl/>
        <w:spacing w:line="0" w:lineRule="atLeast"/>
        <w:ind w:firstLine="708"/>
        <w:rPr>
          <w:rStyle w:val="FontStyle201"/>
          <w:b/>
          <w:i w:val="0"/>
          <w:sz w:val="16"/>
          <w:szCs w:val="16"/>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3F29EA" w:rsidTr="00F15251">
        <w:trPr>
          <w:jc w:val="center"/>
        </w:trPr>
        <w:tc>
          <w:tcPr>
            <w:tcW w:w="1101" w:type="dxa"/>
            <w:vAlign w:val="center"/>
          </w:tcPr>
          <w:p w:rsidR="00253720" w:rsidRPr="003F29EA" w:rsidRDefault="00253720" w:rsidP="00D4325B">
            <w:pPr>
              <w:jc w:val="center"/>
              <w:outlineLvl w:val="1"/>
              <w:rPr>
                <w:rFonts w:ascii="Times New Roman" w:hAnsi="Times New Roman"/>
                <w:b/>
              </w:rPr>
            </w:pPr>
            <w:r w:rsidRPr="003F29EA">
              <w:rPr>
                <w:rFonts w:ascii="Times New Roman" w:hAnsi="Times New Roman"/>
                <w:b/>
              </w:rPr>
              <w:t>Номер</w:t>
            </w:r>
          </w:p>
          <w:p w:rsidR="00253720" w:rsidRPr="003F29EA" w:rsidRDefault="00253720" w:rsidP="00D4325B">
            <w:pPr>
              <w:jc w:val="center"/>
              <w:outlineLvl w:val="1"/>
              <w:rPr>
                <w:rFonts w:ascii="Times New Roman" w:hAnsi="Times New Roman"/>
                <w:b/>
              </w:rPr>
            </w:pPr>
            <w:r w:rsidRPr="003F29EA">
              <w:rPr>
                <w:rFonts w:ascii="Times New Roman" w:hAnsi="Times New Roman"/>
                <w:b/>
              </w:rPr>
              <w:t>поста</w:t>
            </w:r>
          </w:p>
        </w:tc>
        <w:tc>
          <w:tcPr>
            <w:tcW w:w="1275" w:type="dxa"/>
            <w:vAlign w:val="center"/>
          </w:tcPr>
          <w:p w:rsidR="00253720" w:rsidRPr="003F29EA" w:rsidRDefault="00253720" w:rsidP="00D4325B">
            <w:pPr>
              <w:jc w:val="center"/>
              <w:outlineLvl w:val="1"/>
              <w:rPr>
                <w:rFonts w:ascii="Times New Roman" w:hAnsi="Times New Roman"/>
                <w:b/>
              </w:rPr>
            </w:pPr>
            <w:r w:rsidRPr="003F29EA">
              <w:rPr>
                <w:rFonts w:ascii="Times New Roman" w:hAnsi="Times New Roman"/>
                <w:b/>
              </w:rPr>
              <w:t>Сроки отбора</w:t>
            </w:r>
          </w:p>
        </w:tc>
        <w:tc>
          <w:tcPr>
            <w:tcW w:w="2127" w:type="dxa"/>
            <w:vAlign w:val="center"/>
          </w:tcPr>
          <w:p w:rsidR="00253720" w:rsidRPr="003F29EA" w:rsidRDefault="00253720" w:rsidP="00D4325B">
            <w:pPr>
              <w:jc w:val="center"/>
              <w:outlineLvl w:val="1"/>
              <w:rPr>
                <w:rFonts w:ascii="Times New Roman" w:hAnsi="Times New Roman"/>
                <w:b/>
              </w:rPr>
            </w:pPr>
            <w:r w:rsidRPr="003F29EA">
              <w:rPr>
                <w:rFonts w:ascii="Times New Roman" w:hAnsi="Times New Roman"/>
                <w:b/>
              </w:rPr>
              <w:t>Проведение наблюдений</w:t>
            </w:r>
          </w:p>
        </w:tc>
        <w:tc>
          <w:tcPr>
            <w:tcW w:w="2085" w:type="dxa"/>
            <w:vAlign w:val="center"/>
          </w:tcPr>
          <w:p w:rsidR="00253720" w:rsidRPr="003F29EA" w:rsidRDefault="00253720" w:rsidP="00D4325B">
            <w:pPr>
              <w:jc w:val="center"/>
              <w:outlineLvl w:val="1"/>
              <w:rPr>
                <w:rFonts w:ascii="Times New Roman" w:hAnsi="Times New Roman"/>
                <w:b/>
              </w:rPr>
            </w:pPr>
            <w:r w:rsidRPr="003F29EA">
              <w:rPr>
                <w:rFonts w:ascii="Times New Roman" w:hAnsi="Times New Roman"/>
                <w:b/>
              </w:rPr>
              <w:t>Адрес поста</w:t>
            </w:r>
          </w:p>
        </w:tc>
        <w:tc>
          <w:tcPr>
            <w:tcW w:w="3544" w:type="dxa"/>
            <w:vAlign w:val="center"/>
          </w:tcPr>
          <w:p w:rsidR="00253720" w:rsidRPr="003F29EA" w:rsidRDefault="00253720" w:rsidP="00D4325B">
            <w:pPr>
              <w:jc w:val="center"/>
              <w:outlineLvl w:val="1"/>
              <w:rPr>
                <w:rFonts w:ascii="Times New Roman" w:hAnsi="Times New Roman"/>
                <w:b/>
              </w:rPr>
            </w:pPr>
            <w:r w:rsidRPr="003F29EA">
              <w:rPr>
                <w:rFonts w:ascii="Times New Roman" w:hAnsi="Times New Roman"/>
                <w:b/>
              </w:rPr>
              <w:t>Определяемые примеси</w:t>
            </w:r>
          </w:p>
        </w:tc>
      </w:tr>
      <w:tr w:rsidR="00253720" w:rsidRPr="003F29EA" w:rsidTr="00F15251">
        <w:trPr>
          <w:jc w:val="center"/>
        </w:trPr>
        <w:tc>
          <w:tcPr>
            <w:tcW w:w="1101" w:type="dxa"/>
            <w:vAlign w:val="center"/>
          </w:tcPr>
          <w:p w:rsidR="00253720" w:rsidRPr="003F29EA" w:rsidRDefault="00253720" w:rsidP="00D4325B">
            <w:pPr>
              <w:jc w:val="center"/>
              <w:outlineLvl w:val="1"/>
              <w:rPr>
                <w:rFonts w:ascii="Times New Roman" w:hAnsi="Times New Roman"/>
              </w:rPr>
            </w:pPr>
            <w:r w:rsidRPr="003F29EA">
              <w:rPr>
                <w:rFonts w:ascii="Times New Roman" w:hAnsi="Times New Roman"/>
              </w:rPr>
              <w:t>1</w:t>
            </w:r>
          </w:p>
        </w:tc>
        <w:tc>
          <w:tcPr>
            <w:tcW w:w="1275" w:type="dxa"/>
            <w:vAlign w:val="center"/>
          </w:tcPr>
          <w:p w:rsidR="00253720" w:rsidRPr="003F29EA" w:rsidRDefault="00253720" w:rsidP="00D4325B">
            <w:pPr>
              <w:jc w:val="center"/>
              <w:outlineLvl w:val="1"/>
              <w:rPr>
                <w:rFonts w:ascii="Times New Roman" w:hAnsi="Times New Roman"/>
              </w:rPr>
            </w:pPr>
            <w:r w:rsidRPr="003F29EA">
              <w:rPr>
                <w:rFonts w:ascii="Times New Roman" w:hAnsi="Times New Roman"/>
              </w:rPr>
              <w:t>каждые 20 минут</w:t>
            </w:r>
          </w:p>
        </w:tc>
        <w:tc>
          <w:tcPr>
            <w:tcW w:w="2127" w:type="dxa"/>
            <w:vAlign w:val="center"/>
          </w:tcPr>
          <w:p w:rsidR="00253720" w:rsidRPr="003F29EA" w:rsidRDefault="00253720" w:rsidP="00D4325B">
            <w:pPr>
              <w:jc w:val="center"/>
              <w:outlineLvl w:val="1"/>
              <w:rPr>
                <w:rFonts w:ascii="Times New Roman" w:hAnsi="Times New Roman"/>
              </w:rPr>
            </w:pPr>
            <w:r w:rsidRPr="003F29EA">
              <w:rPr>
                <w:rFonts w:ascii="Times New Roman" w:hAnsi="Times New Roman"/>
              </w:rPr>
              <w:t>в непрерывном режиме</w:t>
            </w:r>
          </w:p>
        </w:tc>
        <w:tc>
          <w:tcPr>
            <w:tcW w:w="2085" w:type="dxa"/>
            <w:vAlign w:val="center"/>
          </w:tcPr>
          <w:p w:rsidR="00253720" w:rsidRPr="003F29EA" w:rsidRDefault="00253720" w:rsidP="00D4325B">
            <w:pPr>
              <w:jc w:val="center"/>
              <w:outlineLvl w:val="1"/>
              <w:rPr>
                <w:rFonts w:ascii="Times New Roman" w:hAnsi="Times New Roman"/>
              </w:rPr>
            </w:pPr>
            <w:r w:rsidRPr="003F29EA">
              <w:rPr>
                <w:rFonts w:ascii="Times New Roman" w:hAnsi="Times New Roman"/>
              </w:rPr>
              <w:t>ул. Валиханова, уч. 3 «А»</w:t>
            </w:r>
          </w:p>
        </w:tc>
        <w:tc>
          <w:tcPr>
            <w:tcW w:w="3544" w:type="dxa"/>
            <w:vAlign w:val="center"/>
          </w:tcPr>
          <w:p w:rsidR="00253720" w:rsidRPr="003F29EA" w:rsidRDefault="00F76562" w:rsidP="00D4325B">
            <w:pPr>
              <w:outlineLvl w:val="1"/>
              <w:rPr>
                <w:rFonts w:ascii="Times New Roman" w:hAnsi="Times New Roman"/>
              </w:rPr>
            </w:pPr>
            <w:r w:rsidRPr="003F29EA">
              <w:rPr>
                <w:rFonts w:ascii="Times New Roman" w:hAnsi="Times New Roman"/>
              </w:rPr>
              <w:t>в</w:t>
            </w:r>
            <w:r w:rsidR="00253720" w:rsidRPr="003F29EA">
              <w:rPr>
                <w:rFonts w:ascii="Times New Roman" w:hAnsi="Times New Roman"/>
              </w:rPr>
              <w:t xml:space="preserve">звешенные частицы РМ-2,5, взвешенные частицы РМ-10, </w:t>
            </w:r>
            <w:r w:rsidR="004D7A27" w:rsidRPr="003F29EA">
              <w:rPr>
                <w:rFonts w:ascii="Times New Roman" w:hAnsi="Times New Roman"/>
              </w:rPr>
              <w:t xml:space="preserve">диоксид серы, </w:t>
            </w:r>
            <w:r w:rsidR="00253720" w:rsidRPr="003F29EA">
              <w:rPr>
                <w:rFonts w:ascii="Times New Roman" w:hAnsi="Times New Roman"/>
              </w:rPr>
              <w:t xml:space="preserve">диоксид и оксид азота, озон, сумма углеводородов, </w:t>
            </w:r>
            <w:r w:rsidR="00817E94" w:rsidRPr="003F29EA">
              <w:rPr>
                <w:rFonts w:ascii="Times New Roman" w:hAnsi="Times New Roman"/>
              </w:rPr>
              <w:t xml:space="preserve">сероводород, </w:t>
            </w:r>
            <w:r w:rsidR="00253720" w:rsidRPr="003F29EA">
              <w:rPr>
                <w:rFonts w:ascii="Times New Roman" w:hAnsi="Times New Roman"/>
              </w:rPr>
              <w:t>аммиак, метан</w:t>
            </w:r>
          </w:p>
        </w:tc>
      </w:tr>
    </w:tbl>
    <w:p w:rsidR="00253720" w:rsidRPr="003F29EA" w:rsidRDefault="00253720" w:rsidP="00D4325B">
      <w:pPr>
        <w:pStyle w:val="Style100"/>
        <w:widowControl/>
        <w:spacing w:line="0" w:lineRule="atLeast"/>
        <w:ind w:firstLine="708"/>
        <w:rPr>
          <w:rStyle w:val="FontStyle201"/>
          <w:sz w:val="28"/>
          <w:szCs w:val="28"/>
        </w:rPr>
      </w:pPr>
    </w:p>
    <w:p w:rsidR="00253720" w:rsidRPr="003F29EA" w:rsidRDefault="003C44EE" w:rsidP="00D4325B">
      <w:pPr>
        <w:jc w:val="center"/>
        <w:rPr>
          <w:rFonts w:ascii="Times New Roman" w:hAnsi="Times New Roman"/>
          <w:sz w:val="26"/>
          <w:szCs w:val="26"/>
        </w:rPr>
      </w:pPr>
      <w:r w:rsidRPr="003F29EA">
        <w:rPr>
          <w:rFonts w:ascii="Times New Roman" w:hAnsi="Times New Roman"/>
          <w:noProof/>
          <w:sz w:val="26"/>
          <w:szCs w:val="26"/>
          <w:lang w:eastAsia="ru-RU" w:bidi="ar-SA"/>
        </w:rPr>
        <w:drawing>
          <wp:inline distT="0" distB="0" distL="0" distR="0">
            <wp:extent cx="6296025" cy="3314700"/>
            <wp:effectExtent l="19050" t="0" r="9525"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4" cstate="print"/>
                    <a:srcRect/>
                    <a:stretch>
                      <a:fillRect/>
                    </a:stretch>
                  </pic:blipFill>
                  <pic:spPr bwMode="auto">
                    <a:xfrm>
                      <a:off x="0" y="0"/>
                      <a:ext cx="6294120" cy="3313697"/>
                    </a:xfrm>
                    <a:prstGeom prst="rect">
                      <a:avLst/>
                    </a:prstGeom>
                    <a:noFill/>
                    <a:ln w="9525">
                      <a:noFill/>
                      <a:miter lim="800000"/>
                      <a:headEnd/>
                      <a:tailEnd/>
                    </a:ln>
                  </pic:spPr>
                </pic:pic>
              </a:graphicData>
            </a:graphic>
          </wp:inline>
        </w:drawing>
      </w:r>
    </w:p>
    <w:p w:rsidR="00807E1E" w:rsidRPr="003F29EA" w:rsidRDefault="00F507DC" w:rsidP="00D4325B">
      <w:pPr>
        <w:ind w:right="-375"/>
        <w:jc w:val="center"/>
        <w:rPr>
          <w:rFonts w:ascii="Times New Roman" w:hAnsi="Times New Roman"/>
        </w:rPr>
      </w:pPr>
      <w:r w:rsidRPr="003F29EA">
        <w:rPr>
          <w:rFonts w:ascii="Times New Roman" w:hAnsi="Times New Roman"/>
        </w:rPr>
        <w:t>Рис.14.3</w:t>
      </w:r>
      <w:r w:rsidR="00253720" w:rsidRPr="003F29EA">
        <w:rPr>
          <w:rFonts w:ascii="Times New Roman" w:hAnsi="Times New Roman"/>
        </w:rPr>
        <w:t xml:space="preserve">. Схема расположения стационарной сети наблюдения за загрязнением </w:t>
      </w:r>
    </w:p>
    <w:p w:rsidR="00253720" w:rsidRPr="003F29EA" w:rsidRDefault="00253720" w:rsidP="00D4325B">
      <w:pPr>
        <w:ind w:right="-375"/>
        <w:jc w:val="center"/>
        <w:rPr>
          <w:rFonts w:ascii="Times New Roman" w:hAnsi="Times New Roman"/>
        </w:rPr>
      </w:pPr>
      <w:r w:rsidRPr="003F29EA">
        <w:rPr>
          <w:rFonts w:ascii="Times New Roman" w:hAnsi="Times New Roman"/>
        </w:rPr>
        <w:t>атмосферного воздуха города Кентау</w:t>
      </w:r>
    </w:p>
    <w:p w:rsidR="003C74FF" w:rsidRPr="003F29EA" w:rsidRDefault="003C74FF" w:rsidP="00D4325B">
      <w:pPr>
        <w:ind w:right="-375"/>
        <w:jc w:val="center"/>
        <w:rPr>
          <w:rFonts w:ascii="Times New Roman" w:hAnsi="Times New Roman"/>
        </w:rPr>
      </w:pPr>
    </w:p>
    <w:p w:rsidR="00430D28" w:rsidRPr="003F29EA" w:rsidRDefault="003C74FF" w:rsidP="00D4325B">
      <w:pPr>
        <w:jc w:val="both"/>
        <w:rPr>
          <w:rFonts w:ascii="Times New Roman" w:hAnsi="Times New Roman"/>
          <w:sz w:val="28"/>
          <w:szCs w:val="28"/>
        </w:rPr>
      </w:pPr>
      <w:r w:rsidRPr="003F29EA">
        <w:rPr>
          <w:rFonts w:ascii="Times New Roman" w:hAnsi="Times New Roman"/>
        </w:rPr>
        <w:tab/>
      </w:r>
      <w:r w:rsidR="00253720" w:rsidRPr="003F29EA">
        <w:rPr>
          <w:rFonts w:ascii="Times New Roman" w:hAnsi="Times New Roman"/>
          <w:b/>
          <w:i/>
          <w:sz w:val="28"/>
          <w:szCs w:val="28"/>
        </w:rPr>
        <w:t xml:space="preserve">Общая оценка загрязнения атмосферы. </w:t>
      </w:r>
      <w:r w:rsidR="00253720" w:rsidRPr="003F29EA">
        <w:rPr>
          <w:rFonts w:ascii="Times New Roman" w:hAnsi="Times New Roman"/>
          <w:sz w:val="28"/>
          <w:szCs w:val="28"/>
        </w:rPr>
        <w:t>По данным стацио</w:t>
      </w:r>
      <w:r w:rsidR="00946322" w:rsidRPr="003F29EA">
        <w:rPr>
          <w:rFonts w:ascii="Times New Roman" w:hAnsi="Times New Roman"/>
          <w:sz w:val="28"/>
          <w:szCs w:val="28"/>
        </w:rPr>
        <w:t>нарной сети наблюдений (рис.14.3</w:t>
      </w:r>
      <w:r w:rsidR="00253720" w:rsidRPr="003F29EA">
        <w:rPr>
          <w:rFonts w:ascii="Times New Roman" w:hAnsi="Times New Roman"/>
          <w:sz w:val="28"/>
          <w:szCs w:val="28"/>
        </w:rPr>
        <w:t xml:space="preserve">), уровень загрязнения атмосферного воздуха оценивался </w:t>
      </w:r>
      <w:r w:rsidR="00817E94" w:rsidRPr="003F29EA">
        <w:rPr>
          <w:rFonts w:ascii="Times New Roman" w:hAnsi="Times New Roman"/>
          <w:sz w:val="28"/>
          <w:szCs w:val="28"/>
        </w:rPr>
        <w:t xml:space="preserve">как </w:t>
      </w:r>
      <w:r w:rsidR="00FA0E60" w:rsidRPr="003F29EA">
        <w:rPr>
          <w:rFonts w:ascii="Times New Roman" w:hAnsi="Times New Roman"/>
          <w:b/>
          <w:i/>
          <w:sz w:val="28"/>
          <w:szCs w:val="28"/>
        </w:rPr>
        <w:t>низки</w:t>
      </w:r>
      <w:r w:rsidR="00414336" w:rsidRPr="003F29EA">
        <w:rPr>
          <w:rFonts w:ascii="Times New Roman" w:hAnsi="Times New Roman"/>
          <w:b/>
          <w:i/>
          <w:sz w:val="28"/>
          <w:szCs w:val="28"/>
        </w:rPr>
        <w:t>м</w:t>
      </w:r>
      <w:r w:rsidR="00253720" w:rsidRPr="003F29EA">
        <w:rPr>
          <w:rFonts w:ascii="Times New Roman" w:hAnsi="Times New Roman"/>
          <w:sz w:val="28"/>
          <w:szCs w:val="28"/>
        </w:rPr>
        <w:t xml:space="preserve">, он </w:t>
      </w:r>
      <w:r w:rsidR="002058A2" w:rsidRPr="003F29EA">
        <w:rPr>
          <w:rFonts w:ascii="Times New Roman" w:hAnsi="Times New Roman"/>
          <w:sz w:val="28"/>
          <w:szCs w:val="28"/>
        </w:rPr>
        <w:t>о</w:t>
      </w:r>
      <w:r w:rsidR="00253720" w:rsidRPr="003F29EA">
        <w:rPr>
          <w:rFonts w:ascii="Times New Roman" w:hAnsi="Times New Roman"/>
          <w:sz w:val="28"/>
          <w:szCs w:val="28"/>
        </w:rPr>
        <w:t xml:space="preserve">пределялся значениями СИ равным </w:t>
      </w:r>
      <w:r w:rsidR="00CD3EB5" w:rsidRPr="003F29EA">
        <w:rPr>
          <w:rFonts w:ascii="Times New Roman" w:hAnsi="Times New Roman"/>
          <w:sz w:val="28"/>
          <w:szCs w:val="28"/>
          <w:lang w:val="kk-KZ"/>
        </w:rPr>
        <w:t>1</w:t>
      </w:r>
      <w:r w:rsidR="00414336" w:rsidRPr="003F29EA">
        <w:rPr>
          <w:rFonts w:ascii="Times New Roman" w:hAnsi="Times New Roman"/>
          <w:sz w:val="28"/>
          <w:szCs w:val="28"/>
        </w:rPr>
        <w:t xml:space="preserve"> и НП = 0</w:t>
      </w:r>
      <w:r w:rsidR="00253720" w:rsidRPr="003F29EA">
        <w:rPr>
          <w:rFonts w:ascii="Times New Roman" w:hAnsi="Times New Roman"/>
          <w:sz w:val="28"/>
          <w:szCs w:val="28"/>
        </w:rPr>
        <w:t>%</w:t>
      </w:r>
      <w:r w:rsidRPr="003F29EA">
        <w:rPr>
          <w:rFonts w:ascii="Times New Roman" w:hAnsi="Times New Roman"/>
          <w:sz w:val="28"/>
          <w:szCs w:val="28"/>
        </w:rPr>
        <w:t>(</w:t>
      </w:r>
      <w:r w:rsidR="00303156" w:rsidRPr="003F29EA">
        <w:rPr>
          <w:rFonts w:ascii="Times New Roman" w:hAnsi="Times New Roman"/>
          <w:sz w:val="28"/>
          <w:szCs w:val="28"/>
        </w:rPr>
        <w:t>рис. 1, 2</w:t>
      </w:r>
      <w:r w:rsidRPr="003F29EA">
        <w:rPr>
          <w:rFonts w:ascii="Times New Roman" w:hAnsi="Times New Roman"/>
          <w:sz w:val="28"/>
          <w:szCs w:val="28"/>
        </w:rPr>
        <w:t>).</w:t>
      </w:r>
    </w:p>
    <w:p w:rsidR="00B13700" w:rsidRPr="003F29EA" w:rsidRDefault="00A61C09" w:rsidP="00D4325B">
      <w:pPr>
        <w:ind w:firstLine="709"/>
        <w:jc w:val="both"/>
        <w:rPr>
          <w:rFonts w:ascii="Times New Roman" w:hAnsi="Times New Roman"/>
          <w:sz w:val="28"/>
          <w:szCs w:val="28"/>
        </w:rPr>
      </w:pPr>
      <w:r w:rsidRPr="003F29EA">
        <w:rPr>
          <w:rFonts w:ascii="Times New Roman" w:hAnsi="Times New Roman"/>
          <w:sz w:val="28"/>
          <w:szCs w:val="28"/>
        </w:rPr>
        <w:t xml:space="preserve">В целом по городу среднемесячные концентрации </w:t>
      </w:r>
      <w:r w:rsidR="004D7A27" w:rsidRPr="003F29EA">
        <w:rPr>
          <w:rFonts w:ascii="Times New Roman" w:hAnsi="Times New Roman"/>
          <w:sz w:val="28"/>
          <w:szCs w:val="28"/>
        </w:rPr>
        <w:t>всех</w:t>
      </w:r>
      <w:r w:rsidRPr="003F29EA">
        <w:rPr>
          <w:rFonts w:ascii="Times New Roman" w:hAnsi="Times New Roman"/>
          <w:sz w:val="28"/>
          <w:szCs w:val="28"/>
        </w:rPr>
        <w:t xml:space="preserve"> загрязняющих веществ не превышали ПДК</w:t>
      </w:r>
      <w:r w:rsidR="003C74FF" w:rsidRPr="003F29EA">
        <w:rPr>
          <w:rFonts w:ascii="Times New Roman" w:hAnsi="Times New Roman"/>
          <w:sz w:val="28"/>
          <w:szCs w:val="28"/>
        </w:rPr>
        <w:t>(таблица 1).</w:t>
      </w:r>
    </w:p>
    <w:p w:rsidR="004113BF" w:rsidRPr="003F29EA" w:rsidRDefault="004113BF" w:rsidP="00D4325B">
      <w:pPr>
        <w:tabs>
          <w:tab w:val="left" w:pos="3871"/>
        </w:tabs>
        <w:ind w:firstLine="709"/>
        <w:jc w:val="both"/>
        <w:rPr>
          <w:rFonts w:ascii="Times New Roman" w:hAnsi="Times New Roman"/>
          <w:sz w:val="28"/>
          <w:szCs w:val="28"/>
        </w:rPr>
      </w:pPr>
      <w:r w:rsidRPr="003F29EA">
        <w:rPr>
          <w:rFonts w:ascii="Times New Roman" w:hAnsi="Times New Roman"/>
          <w:sz w:val="28"/>
          <w:szCs w:val="28"/>
        </w:rPr>
        <w:tab/>
      </w:r>
    </w:p>
    <w:p w:rsidR="00F755D7" w:rsidRPr="003F29EA" w:rsidRDefault="00AC65A9" w:rsidP="00D4325B">
      <w:pPr>
        <w:pStyle w:val="a9"/>
        <w:numPr>
          <w:ilvl w:val="1"/>
          <w:numId w:val="18"/>
        </w:numPr>
        <w:spacing w:after="0"/>
        <w:ind w:left="435"/>
        <w:jc w:val="center"/>
        <w:rPr>
          <w:rFonts w:ascii="Times New Roman" w:hAnsi="Times New Roman"/>
          <w:b/>
          <w:sz w:val="28"/>
          <w:szCs w:val="28"/>
        </w:rPr>
      </w:pPr>
      <w:r w:rsidRPr="003F29EA">
        <w:rPr>
          <w:rFonts w:ascii="Times New Roman" w:hAnsi="Times New Roman"/>
          <w:b/>
          <w:sz w:val="28"/>
          <w:szCs w:val="28"/>
        </w:rPr>
        <w:t xml:space="preserve">Качество поверхностных вод на территории </w:t>
      </w:r>
    </w:p>
    <w:p w:rsidR="00AC65A9" w:rsidRPr="003F29EA" w:rsidRDefault="00AC65A9" w:rsidP="00D4325B">
      <w:pPr>
        <w:pStyle w:val="a9"/>
        <w:spacing w:after="0"/>
        <w:ind w:left="435"/>
        <w:jc w:val="center"/>
        <w:rPr>
          <w:rFonts w:ascii="Times New Roman" w:hAnsi="Times New Roman"/>
          <w:b/>
          <w:sz w:val="28"/>
          <w:szCs w:val="28"/>
        </w:rPr>
      </w:pPr>
      <w:r w:rsidRPr="003F29EA">
        <w:rPr>
          <w:rFonts w:ascii="Times New Roman" w:hAnsi="Times New Roman"/>
          <w:b/>
          <w:sz w:val="28"/>
          <w:szCs w:val="28"/>
        </w:rPr>
        <w:t>Южно-Казахстанской области</w:t>
      </w:r>
    </w:p>
    <w:p w:rsidR="00D13B18" w:rsidRPr="003F29EA" w:rsidRDefault="00D13B18" w:rsidP="00D4325B">
      <w:pPr>
        <w:ind w:firstLine="708"/>
        <w:jc w:val="both"/>
        <w:rPr>
          <w:rFonts w:ascii="Times New Roman" w:hAnsi="Times New Roman"/>
          <w:b/>
          <w:sz w:val="28"/>
          <w:szCs w:val="28"/>
        </w:rPr>
      </w:pPr>
    </w:p>
    <w:p w:rsidR="00791F17" w:rsidRPr="003F29EA" w:rsidRDefault="00791F17" w:rsidP="00D4325B">
      <w:pPr>
        <w:ind w:firstLine="708"/>
        <w:jc w:val="both"/>
        <w:rPr>
          <w:rFonts w:ascii="Times New Roman" w:hAnsi="Times New Roman"/>
          <w:sz w:val="28"/>
          <w:szCs w:val="28"/>
        </w:rPr>
      </w:pPr>
      <w:r w:rsidRPr="003F29EA">
        <w:rPr>
          <w:rFonts w:ascii="Times New Roman" w:hAnsi="Times New Roman"/>
          <w:sz w:val="28"/>
          <w:szCs w:val="28"/>
        </w:rPr>
        <w:t xml:space="preserve">Наблюдения за загрязнением поверхностных вод на территории Южно-Казахстанскойобласти проводились на 5-и водных объектах (реки Сырдария, Келес, Бадам, Арыс и водохранилище Шардаринское). </w:t>
      </w:r>
    </w:p>
    <w:p w:rsidR="00791F17" w:rsidRPr="003F29EA" w:rsidRDefault="00791F17" w:rsidP="00D4325B">
      <w:pPr>
        <w:ind w:firstLine="708"/>
        <w:jc w:val="both"/>
        <w:rPr>
          <w:rFonts w:ascii="Times New Roman" w:hAnsi="Times New Roman"/>
          <w:sz w:val="28"/>
          <w:szCs w:val="28"/>
        </w:rPr>
      </w:pPr>
      <w:r w:rsidRPr="003F29EA">
        <w:rPr>
          <w:rFonts w:ascii="Times New Roman" w:hAnsi="Times New Roman"/>
          <w:b/>
          <w:sz w:val="28"/>
          <w:szCs w:val="28"/>
        </w:rPr>
        <w:t>В реке Сырдария</w:t>
      </w:r>
      <w:r w:rsidRPr="003F29EA">
        <w:rPr>
          <w:rFonts w:ascii="Times New Roman" w:hAnsi="Times New Roman"/>
          <w:sz w:val="28"/>
          <w:szCs w:val="28"/>
        </w:rPr>
        <w:t xml:space="preserve"> – средняя температура воды 23,1ºC, среднее значение рН составила 7,97, концентрация растворенного в воде кислорода в среднем 8,65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в среднем 1,76 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Превышения ПДК были зафиксированы по веществам из групп главных ионов (сульфаты 6,6 ПДК, магний 1,8 ПДК) и биогенных веществ (азот нитритный 2,9 ПДК). </w:t>
      </w:r>
    </w:p>
    <w:p w:rsidR="00791F17" w:rsidRPr="003F29EA" w:rsidRDefault="00791F17" w:rsidP="00D4325B">
      <w:pPr>
        <w:ind w:firstLine="708"/>
        <w:jc w:val="both"/>
        <w:rPr>
          <w:rFonts w:ascii="Times New Roman" w:hAnsi="Times New Roman"/>
          <w:sz w:val="28"/>
          <w:szCs w:val="28"/>
        </w:rPr>
      </w:pPr>
      <w:r w:rsidRPr="003F29EA">
        <w:rPr>
          <w:rFonts w:ascii="Times New Roman" w:hAnsi="Times New Roman"/>
          <w:b/>
          <w:sz w:val="28"/>
          <w:szCs w:val="28"/>
        </w:rPr>
        <w:t>В реке Келес</w:t>
      </w:r>
      <w:r w:rsidRPr="003F29EA">
        <w:rPr>
          <w:rFonts w:ascii="Times New Roman" w:hAnsi="Times New Roman"/>
          <w:sz w:val="28"/>
          <w:szCs w:val="28"/>
        </w:rPr>
        <w:t xml:space="preserve"> – температура воды 19,2ºC, водородный показатель равен 8,03, концентрация растворенного в воде кислорода 9,41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1,01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группы главных ионов (сульфаты 7,9 ПДК, магний 2,2 ПДК).</w:t>
      </w:r>
    </w:p>
    <w:p w:rsidR="00791F17" w:rsidRPr="003F29EA" w:rsidRDefault="00791F17" w:rsidP="00D4325B">
      <w:pPr>
        <w:ind w:firstLine="708"/>
        <w:jc w:val="both"/>
        <w:rPr>
          <w:rFonts w:ascii="Times New Roman" w:hAnsi="Times New Roman"/>
          <w:sz w:val="28"/>
          <w:szCs w:val="28"/>
        </w:rPr>
      </w:pPr>
      <w:r w:rsidRPr="003F29EA">
        <w:rPr>
          <w:rFonts w:ascii="Times New Roman" w:hAnsi="Times New Roman"/>
          <w:b/>
          <w:sz w:val="28"/>
          <w:szCs w:val="28"/>
        </w:rPr>
        <w:t>В реке Бадам</w:t>
      </w:r>
      <w:r w:rsidRPr="003F29EA">
        <w:rPr>
          <w:rFonts w:ascii="Times New Roman" w:hAnsi="Times New Roman"/>
          <w:sz w:val="28"/>
          <w:szCs w:val="28"/>
        </w:rPr>
        <w:t xml:space="preserve"> – средняя температура воды 19,3ºC, среднее значение рН составила 7,49, концентрация растворенного в воде кислорода в среднем 9,34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в среднем 2,04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ПДК были зафиксированы по веществам из групп главных ионов (сульфаты 2,5 ПДК, магний 1,2 ПДК), биогенных веществ (азот нитритный 2,1 ПДК) и органических веществ (нефтепродукты 2,2 ПДК).</w:t>
      </w:r>
    </w:p>
    <w:p w:rsidR="00791F17" w:rsidRPr="003F29EA" w:rsidRDefault="00791F17" w:rsidP="00D4325B">
      <w:pPr>
        <w:ind w:firstLine="708"/>
        <w:jc w:val="both"/>
        <w:rPr>
          <w:rFonts w:ascii="Times New Roman" w:hAnsi="Times New Roman"/>
          <w:sz w:val="28"/>
          <w:szCs w:val="28"/>
        </w:rPr>
      </w:pPr>
      <w:r w:rsidRPr="003F29EA">
        <w:rPr>
          <w:rFonts w:ascii="Times New Roman" w:hAnsi="Times New Roman"/>
          <w:b/>
          <w:sz w:val="28"/>
          <w:szCs w:val="28"/>
        </w:rPr>
        <w:t>В реке Арыс</w:t>
      </w:r>
      <w:r w:rsidRPr="003F29EA">
        <w:rPr>
          <w:rFonts w:ascii="Times New Roman" w:hAnsi="Times New Roman"/>
          <w:sz w:val="28"/>
          <w:szCs w:val="28"/>
        </w:rPr>
        <w:t xml:space="preserve"> – температура воды 20,0ºC, водородный показатель равен 7,46, концентрация растворенного в воде кислорода 7,95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1,77 мг/дм</w:t>
      </w:r>
      <w:r w:rsidRPr="003F29EA">
        <w:rPr>
          <w:rFonts w:ascii="Times New Roman" w:hAnsi="Times New Roman"/>
          <w:sz w:val="28"/>
          <w:szCs w:val="28"/>
          <w:vertAlign w:val="superscript"/>
        </w:rPr>
        <w:t>3</w:t>
      </w:r>
      <w:r w:rsidRPr="003F29EA">
        <w:rPr>
          <w:rFonts w:ascii="Times New Roman" w:hAnsi="Times New Roman"/>
          <w:sz w:val="28"/>
          <w:szCs w:val="28"/>
        </w:rPr>
        <w:t>. Превышения ПД</w:t>
      </w:r>
      <w:r w:rsidR="00423034" w:rsidRPr="003F29EA">
        <w:rPr>
          <w:rFonts w:ascii="Times New Roman" w:hAnsi="Times New Roman"/>
          <w:sz w:val="28"/>
          <w:szCs w:val="28"/>
        </w:rPr>
        <w:t>К были зафиксированы по веществу</w:t>
      </w:r>
      <w:r w:rsidRPr="003F29EA">
        <w:rPr>
          <w:rFonts w:ascii="Times New Roman" w:hAnsi="Times New Roman"/>
          <w:sz w:val="28"/>
          <w:szCs w:val="28"/>
        </w:rPr>
        <w:t xml:space="preserve"> из группы главных ионов (сульфаты 1,7 ПДК). </w:t>
      </w:r>
    </w:p>
    <w:p w:rsidR="00791F17" w:rsidRPr="003F29EA" w:rsidRDefault="00791F17" w:rsidP="00D4325B">
      <w:pPr>
        <w:ind w:firstLine="708"/>
        <w:jc w:val="both"/>
        <w:rPr>
          <w:rFonts w:ascii="Times New Roman" w:hAnsi="Times New Roman"/>
          <w:sz w:val="28"/>
          <w:szCs w:val="28"/>
        </w:rPr>
      </w:pPr>
      <w:r w:rsidRPr="003F29EA">
        <w:rPr>
          <w:rFonts w:ascii="Times New Roman" w:hAnsi="Times New Roman"/>
          <w:b/>
          <w:sz w:val="28"/>
          <w:szCs w:val="28"/>
        </w:rPr>
        <w:t xml:space="preserve">В водохранилище Шардара </w:t>
      </w:r>
      <w:r w:rsidRPr="003F29EA">
        <w:rPr>
          <w:rFonts w:ascii="Times New Roman" w:hAnsi="Times New Roman"/>
          <w:sz w:val="28"/>
          <w:szCs w:val="28"/>
        </w:rPr>
        <w:t>– температура воды 25,0ºC, водородный показатель равен 8,01, концентрация растворенного в воде кислорода 9,01 мг/дм</w:t>
      </w:r>
      <w:r w:rsidRPr="003F29EA">
        <w:rPr>
          <w:rFonts w:ascii="Times New Roman" w:hAnsi="Times New Roman"/>
          <w:sz w:val="28"/>
          <w:szCs w:val="28"/>
          <w:vertAlign w:val="superscript"/>
        </w:rPr>
        <w:t>3</w:t>
      </w:r>
      <w:r w:rsidRPr="003F29EA">
        <w:rPr>
          <w:rFonts w:ascii="Times New Roman" w:hAnsi="Times New Roman"/>
          <w:sz w:val="28"/>
          <w:szCs w:val="28"/>
        </w:rPr>
        <w:t>, БПК</w:t>
      </w:r>
      <w:r w:rsidRPr="003F29EA">
        <w:rPr>
          <w:rFonts w:ascii="Times New Roman" w:hAnsi="Times New Roman"/>
          <w:sz w:val="28"/>
          <w:szCs w:val="28"/>
          <w:vertAlign w:val="subscript"/>
        </w:rPr>
        <w:t>5</w:t>
      </w:r>
      <w:r w:rsidRPr="003F29EA">
        <w:rPr>
          <w:rFonts w:ascii="Times New Roman" w:hAnsi="Times New Roman"/>
          <w:sz w:val="28"/>
          <w:szCs w:val="28"/>
        </w:rPr>
        <w:t xml:space="preserve"> 2,18 мг/дм</w:t>
      </w:r>
      <w:r w:rsidRPr="003F29EA">
        <w:rPr>
          <w:rFonts w:ascii="Times New Roman" w:hAnsi="Times New Roman"/>
          <w:sz w:val="28"/>
          <w:szCs w:val="28"/>
          <w:vertAlign w:val="superscript"/>
        </w:rPr>
        <w:t>3</w:t>
      </w:r>
      <w:r w:rsidRPr="003F29EA">
        <w:rPr>
          <w:rFonts w:ascii="Times New Roman" w:hAnsi="Times New Roman"/>
          <w:sz w:val="28"/>
          <w:szCs w:val="28"/>
        </w:rPr>
        <w:t xml:space="preserve">. Превышения ПДК были зафиксированы по веществам из группы главных ионов (сульфаты 6,1 ПДК, магний 1,6 ПДК). </w:t>
      </w:r>
    </w:p>
    <w:p w:rsidR="00791F17" w:rsidRPr="003F29EA" w:rsidRDefault="00791F17" w:rsidP="00D4325B">
      <w:pPr>
        <w:ind w:firstLine="708"/>
        <w:jc w:val="both"/>
        <w:rPr>
          <w:rFonts w:ascii="Times New Roman" w:hAnsi="Times New Roman"/>
          <w:sz w:val="28"/>
          <w:szCs w:val="28"/>
        </w:rPr>
      </w:pPr>
      <w:r w:rsidRPr="003F29EA">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3F29EA">
        <w:rPr>
          <w:rFonts w:ascii="Times New Roman" w:hAnsi="Times New Roman"/>
          <w:i/>
          <w:sz w:val="28"/>
          <w:szCs w:val="28"/>
        </w:rPr>
        <w:t>«умеренного уровня загрязнения»</w:t>
      </w:r>
      <w:r w:rsidRPr="003F29EA">
        <w:rPr>
          <w:rFonts w:ascii="Times New Roman" w:hAnsi="Times New Roman"/>
          <w:sz w:val="28"/>
          <w:szCs w:val="28"/>
        </w:rPr>
        <w:t xml:space="preserve"> - реки Бадам, Арыс; вода </w:t>
      </w:r>
      <w:r w:rsidRPr="003F29EA">
        <w:rPr>
          <w:rFonts w:ascii="Times New Roman" w:hAnsi="Times New Roman"/>
          <w:i/>
          <w:sz w:val="28"/>
          <w:szCs w:val="28"/>
        </w:rPr>
        <w:t>«высокого уровня загрязнения»</w:t>
      </w:r>
      <w:r w:rsidRPr="003F29EA">
        <w:rPr>
          <w:rFonts w:ascii="Times New Roman" w:hAnsi="Times New Roman"/>
          <w:sz w:val="28"/>
          <w:szCs w:val="28"/>
        </w:rPr>
        <w:t xml:space="preserve"> - реки Сырдария, Келес и  вдхр. Шардара.  </w:t>
      </w:r>
    </w:p>
    <w:p w:rsidR="00423034" w:rsidRPr="003F29EA" w:rsidRDefault="00423034" w:rsidP="00D4325B">
      <w:pPr>
        <w:ind w:firstLine="708"/>
        <w:jc w:val="both"/>
        <w:rPr>
          <w:rFonts w:ascii="Times New Roman" w:hAnsi="Times New Roman"/>
          <w:sz w:val="28"/>
          <w:szCs w:val="28"/>
        </w:rPr>
      </w:pPr>
      <w:r w:rsidRPr="003F29EA">
        <w:rPr>
          <w:rFonts w:ascii="Times New Roman" w:hAnsi="Times New Roman"/>
          <w:sz w:val="28"/>
          <w:szCs w:val="28"/>
        </w:rPr>
        <w:t>В сравнении с сентябрем 2015 года и августом 2016 года качество воды рек Сырдария, Келес, Бадам, Арыс и вдхр. Шардара существенно не изменилось.</w:t>
      </w:r>
    </w:p>
    <w:p w:rsidR="00423034" w:rsidRPr="003F29EA" w:rsidRDefault="00423034" w:rsidP="00D4325B">
      <w:pPr>
        <w:ind w:firstLine="708"/>
        <w:jc w:val="both"/>
        <w:rPr>
          <w:rFonts w:ascii="Times New Roman" w:hAnsi="Times New Roman"/>
          <w:sz w:val="28"/>
          <w:szCs w:val="28"/>
        </w:rPr>
      </w:pPr>
    </w:p>
    <w:p w:rsidR="00F15703" w:rsidRPr="003F29EA" w:rsidRDefault="00F15703" w:rsidP="00D4325B">
      <w:pPr>
        <w:pStyle w:val="a9"/>
        <w:tabs>
          <w:tab w:val="left" w:pos="3630"/>
        </w:tabs>
        <w:spacing w:after="0"/>
        <w:ind w:left="0"/>
        <w:jc w:val="both"/>
        <w:rPr>
          <w:rFonts w:ascii="Times New Roman" w:hAnsi="Times New Roman"/>
          <w:sz w:val="28"/>
          <w:szCs w:val="28"/>
        </w:rPr>
      </w:pPr>
    </w:p>
    <w:p w:rsidR="00C04D2E" w:rsidRPr="003F29EA" w:rsidRDefault="00C04D2E" w:rsidP="00D4325B">
      <w:pPr>
        <w:numPr>
          <w:ilvl w:val="1"/>
          <w:numId w:val="18"/>
        </w:numPr>
        <w:ind w:left="0" w:firstLine="0"/>
        <w:jc w:val="center"/>
        <w:rPr>
          <w:rFonts w:ascii="Times New Roman" w:hAnsi="Times New Roman"/>
          <w:b/>
          <w:sz w:val="28"/>
          <w:szCs w:val="28"/>
        </w:rPr>
      </w:pPr>
      <w:r w:rsidRPr="003F29EA">
        <w:rPr>
          <w:rFonts w:ascii="Times New Roman" w:hAnsi="Times New Roman"/>
          <w:b/>
          <w:sz w:val="28"/>
          <w:szCs w:val="28"/>
        </w:rPr>
        <w:lastRenderedPageBreak/>
        <w:t>Радиационный гамма-фон Южно-Казахстанской области</w:t>
      </w:r>
    </w:p>
    <w:p w:rsidR="00D61CE9" w:rsidRPr="003F29EA" w:rsidRDefault="00D61CE9" w:rsidP="00D4325B">
      <w:pPr>
        <w:ind w:firstLine="709"/>
        <w:jc w:val="both"/>
        <w:rPr>
          <w:rFonts w:ascii="Times New Roman" w:hAnsi="Times New Roman"/>
          <w:sz w:val="22"/>
          <w:szCs w:val="22"/>
        </w:rPr>
      </w:pPr>
    </w:p>
    <w:p w:rsidR="00971635" w:rsidRPr="003F29EA" w:rsidRDefault="00971635" w:rsidP="00D4325B">
      <w:pPr>
        <w:ind w:firstLine="709"/>
        <w:jc w:val="both"/>
        <w:rPr>
          <w:rFonts w:ascii="Times New Roman" w:hAnsi="Times New Roman"/>
          <w:sz w:val="28"/>
          <w:szCs w:val="28"/>
        </w:rPr>
      </w:pPr>
      <w:r w:rsidRPr="003F29EA">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3F29EA">
        <w:rPr>
          <w:rFonts w:ascii="Times New Roman" w:hAnsi="Times New Roman"/>
          <w:sz w:val="28"/>
          <w:szCs w:val="28"/>
        </w:rPr>
        <w:t xml:space="preserve">2-х метеорологических станциях </w:t>
      </w:r>
      <w:r w:rsidRPr="003F29EA">
        <w:rPr>
          <w:rFonts w:ascii="Times New Roman" w:hAnsi="Times New Roman"/>
          <w:sz w:val="28"/>
          <w:szCs w:val="28"/>
        </w:rPr>
        <w:t>(Шымкент</w:t>
      </w:r>
      <w:r w:rsidR="007C0E1D" w:rsidRPr="003F29EA">
        <w:rPr>
          <w:rFonts w:ascii="Times New Roman" w:hAnsi="Times New Roman"/>
          <w:sz w:val="28"/>
          <w:szCs w:val="28"/>
        </w:rPr>
        <w:t>, Туркестан</w:t>
      </w:r>
      <w:r w:rsidRPr="003F29EA">
        <w:rPr>
          <w:rFonts w:ascii="Times New Roman" w:hAnsi="Times New Roman"/>
          <w:sz w:val="28"/>
          <w:szCs w:val="28"/>
        </w:rPr>
        <w:t>)</w:t>
      </w:r>
      <w:r w:rsidR="00AF5C41" w:rsidRPr="003F29EA">
        <w:rPr>
          <w:rFonts w:ascii="Times New Roman" w:hAnsi="Times New Roman"/>
          <w:sz w:val="28"/>
          <w:szCs w:val="28"/>
        </w:rPr>
        <w:t xml:space="preserve"> </w:t>
      </w:r>
      <w:r w:rsidR="00542F16" w:rsidRPr="003F29EA">
        <w:rPr>
          <w:rStyle w:val="FontStyle201"/>
          <w:i w:val="0"/>
          <w:sz w:val="28"/>
          <w:szCs w:val="28"/>
          <w:lang w:val="kk-KZ"/>
        </w:rPr>
        <w:t>(</w:t>
      </w:r>
      <w:r w:rsidRPr="003F29EA">
        <w:rPr>
          <w:rFonts w:ascii="Times New Roman" w:hAnsi="Times New Roman"/>
          <w:sz w:val="28"/>
          <w:szCs w:val="28"/>
        </w:rPr>
        <w:t>рис. 14.</w:t>
      </w:r>
      <w:r w:rsidR="00F507DC" w:rsidRPr="003F29EA">
        <w:rPr>
          <w:rFonts w:ascii="Times New Roman" w:hAnsi="Times New Roman"/>
          <w:sz w:val="28"/>
          <w:szCs w:val="28"/>
          <w:lang w:val="kk-KZ"/>
        </w:rPr>
        <w:t>4</w:t>
      </w:r>
      <w:r w:rsidRPr="003F29EA">
        <w:rPr>
          <w:rFonts w:ascii="Times New Roman" w:hAnsi="Times New Roman"/>
          <w:sz w:val="28"/>
          <w:szCs w:val="28"/>
        </w:rPr>
        <w:t>).</w:t>
      </w:r>
    </w:p>
    <w:p w:rsidR="009B42D7" w:rsidRPr="003F29EA" w:rsidRDefault="00B93766" w:rsidP="00D4325B">
      <w:pPr>
        <w:ind w:firstLine="697"/>
        <w:jc w:val="both"/>
        <w:rPr>
          <w:rFonts w:ascii="Times New Roman" w:hAnsi="Times New Roman"/>
          <w:sz w:val="28"/>
          <w:szCs w:val="28"/>
          <w:lang w:val="kk-KZ"/>
        </w:rPr>
      </w:pPr>
      <w:r w:rsidRPr="003F29E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3F29EA">
        <w:rPr>
          <w:rFonts w:ascii="Times New Roman" w:hAnsi="Times New Roman"/>
          <w:sz w:val="28"/>
          <w:szCs w:val="28"/>
          <w:lang w:val="kk-KZ"/>
        </w:rPr>
        <w:t>0,</w:t>
      </w:r>
      <w:r w:rsidR="00350C76" w:rsidRPr="003F29EA">
        <w:rPr>
          <w:rFonts w:ascii="Times New Roman" w:hAnsi="Times New Roman"/>
          <w:sz w:val="28"/>
          <w:szCs w:val="28"/>
          <w:lang w:val="kk-KZ"/>
        </w:rPr>
        <w:t>12</w:t>
      </w:r>
      <w:r w:rsidRPr="003F29EA">
        <w:rPr>
          <w:rFonts w:ascii="Times New Roman" w:hAnsi="Times New Roman"/>
          <w:sz w:val="28"/>
          <w:szCs w:val="28"/>
          <w:lang w:val="kk-KZ"/>
        </w:rPr>
        <w:t>-0,</w:t>
      </w:r>
      <w:r w:rsidR="006174CD" w:rsidRPr="003F29EA">
        <w:rPr>
          <w:rFonts w:ascii="Times New Roman" w:hAnsi="Times New Roman"/>
          <w:sz w:val="28"/>
          <w:szCs w:val="28"/>
          <w:lang w:val="kk-KZ"/>
        </w:rPr>
        <w:t>20</w:t>
      </w:r>
      <w:r w:rsidRPr="003F29EA">
        <w:rPr>
          <w:rFonts w:ascii="Times New Roman" w:hAnsi="Times New Roman"/>
          <w:sz w:val="28"/>
          <w:szCs w:val="28"/>
        </w:rPr>
        <w:t>мкЗв/ч. В среднем по области радиационный гамма-фон составил 0,1</w:t>
      </w:r>
      <w:r w:rsidR="00350C76" w:rsidRPr="003F29EA">
        <w:rPr>
          <w:rFonts w:ascii="Times New Roman" w:hAnsi="Times New Roman"/>
          <w:sz w:val="28"/>
          <w:szCs w:val="28"/>
          <w:lang w:val="kk-KZ"/>
        </w:rPr>
        <w:t>5</w:t>
      </w:r>
      <w:r w:rsidRPr="003F29EA">
        <w:rPr>
          <w:rFonts w:ascii="Times New Roman" w:hAnsi="Times New Roman"/>
          <w:sz w:val="28"/>
          <w:szCs w:val="28"/>
        </w:rPr>
        <w:t xml:space="preserve"> мкЗв/ч и находился в допустимых пределах</w:t>
      </w:r>
      <w:r w:rsidR="00971635" w:rsidRPr="003F29EA">
        <w:rPr>
          <w:rFonts w:ascii="Times New Roman" w:hAnsi="Times New Roman"/>
          <w:sz w:val="28"/>
          <w:szCs w:val="28"/>
        </w:rPr>
        <w:t>.</w:t>
      </w:r>
    </w:p>
    <w:p w:rsidR="00CF12D6" w:rsidRPr="003F29EA" w:rsidRDefault="00CF12D6" w:rsidP="00D4325B">
      <w:pPr>
        <w:ind w:firstLine="697"/>
        <w:jc w:val="both"/>
        <w:rPr>
          <w:rFonts w:ascii="Times New Roman" w:hAnsi="Times New Roman"/>
          <w:sz w:val="28"/>
          <w:szCs w:val="28"/>
          <w:lang w:val="kk-KZ"/>
        </w:rPr>
      </w:pPr>
    </w:p>
    <w:p w:rsidR="00C04D2E" w:rsidRPr="003F29EA" w:rsidRDefault="00C04D2E" w:rsidP="00D4325B">
      <w:pPr>
        <w:numPr>
          <w:ilvl w:val="1"/>
          <w:numId w:val="18"/>
        </w:numPr>
        <w:ind w:left="0" w:firstLine="0"/>
        <w:jc w:val="center"/>
        <w:rPr>
          <w:rFonts w:ascii="Times New Roman" w:hAnsi="Times New Roman"/>
          <w:b/>
          <w:sz w:val="28"/>
          <w:szCs w:val="28"/>
        </w:rPr>
      </w:pPr>
      <w:r w:rsidRPr="003F29EA">
        <w:rPr>
          <w:rFonts w:ascii="Times New Roman" w:hAnsi="Times New Roman"/>
          <w:b/>
          <w:sz w:val="28"/>
          <w:szCs w:val="28"/>
        </w:rPr>
        <w:t>Плотность рад</w:t>
      </w:r>
      <w:r w:rsidR="003A1292" w:rsidRPr="003F29EA">
        <w:rPr>
          <w:rFonts w:ascii="Times New Roman" w:hAnsi="Times New Roman"/>
          <w:b/>
          <w:sz w:val="28"/>
          <w:szCs w:val="28"/>
        </w:rPr>
        <w:t>иоактивных выпадений в приземном слое атмосферы</w:t>
      </w:r>
    </w:p>
    <w:p w:rsidR="00507C1D" w:rsidRPr="003F29EA" w:rsidRDefault="00507C1D" w:rsidP="00D4325B">
      <w:pPr>
        <w:ind w:firstLine="700"/>
        <w:jc w:val="both"/>
        <w:rPr>
          <w:rFonts w:ascii="Times New Roman" w:hAnsi="Times New Roman"/>
          <w:sz w:val="22"/>
          <w:szCs w:val="22"/>
        </w:rPr>
      </w:pP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горизонтальными планшетами (рис. 14.4). На станции проводился пятисуточный отбор проб.</w:t>
      </w:r>
    </w:p>
    <w:p w:rsidR="0010589B" w:rsidRPr="003F29EA" w:rsidRDefault="0010589B" w:rsidP="00D4325B">
      <w:pPr>
        <w:ind w:firstLine="700"/>
        <w:jc w:val="both"/>
        <w:rPr>
          <w:rFonts w:ascii="Times New Roman" w:hAnsi="Times New Roman"/>
          <w:sz w:val="28"/>
          <w:szCs w:val="28"/>
        </w:rPr>
      </w:pPr>
      <w:r w:rsidRPr="003F29EA">
        <w:rPr>
          <w:rFonts w:ascii="Times New Roman" w:hAnsi="Times New Roman"/>
          <w:sz w:val="28"/>
          <w:szCs w:val="28"/>
        </w:rPr>
        <w:t>Среднесуточная плотность радиоактивных выпадений в приземном слое атмосферы на территории о</w:t>
      </w:r>
      <w:r w:rsidR="002418E6" w:rsidRPr="003F29EA">
        <w:rPr>
          <w:rFonts w:ascii="Times New Roman" w:hAnsi="Times New Roman"/>
          <w:sz w:val="28"/>
          <w:szCs w:val="28"/>
        </w:rPr>
        <w:t xml:space="preserve">бласти колебалась в пределах </w:t>
      </w:r>
      <w:r w:rsidR="006174CD" w:rsidRPr="003F29EA">
        <w:rPr>
          <w:rFonts w:ascii="Times New Roman" w:hAnsi="Times New Roman"/>
          <w:sz w:val="28"/>
          <w:szCs w:val="28"/>
        </w:rPr>
        <w:t>0,8</w:t>
      </w:r>
      <w:r w:rsidRPr="003F29EA">
        <w:rPr>
          <w:rFonts w:ascii="Times New Roman" w:hAnsi="Times New Roman"/>
          <w:sz w:val="28"/>
          <w:szCs w:val="28"/>
        </w:rPr>
        <w:t>–1</w:t>
      </w:r>
      <w:r w:rsidR="006174CD" w:rsidRPr="003F29EA">
        <w:rPr>
          <w:rFonts w:ascii="Times New Roman" w:hAnsi="Times New Roman"/>
          <w:sz w:val="28"/>
          <w:szCs w:val="28"/>
        </w:rPr>
        <w:t>,2</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Средняя величина плотности выпадений по области составила 1,</w:t>
      </w:r>
      <w:r w:rsidR="006174CD" w:rsidRPr="003F29EA">
        <w:rPr>
          <w:rFonts w:ascii="Times New Roman" w:hAnsi="Times New Roman"/>
          <w:sz w:val="28"/>
          <w:szCs w:val="28"/>
          <w:lang w:val="kk-KZ"/>
        </w:rPr>
        <w:t>0</w:t>
      </w:r>
      <w:r w:rsidRPr="003F29EA">
        <w:rPr>
          <w:rFonts w:ascii="Times New Roman" w:hAnsi="Times New Roman"/>
          <w:sz w:val="28"/>
          <w:szCs w:val="28"/>
        </w:rPr>
        <w:t xml:space="preserve"> Бк/м</w:t>
      </w:r>
      <w:r w:rsidRPr="003F29EA">
        <w:rPr>
          <w:rFonts w:ascii="Times New Roman" w:hAnsi="Times New Roman"/>
          <w:sz w:val="28"/>
          <w:szCs w:val="28"/>
          <w:vertAlign w:val="superscript"/>
        </w:rPr>
        <w:t>2</w:t>
      </w:r>
      <w:r w:rsidRPr="003F29EA">
        <w:rPr>
          <w:rFonts w:ascii="Times New Roman" w:hAnsi="Times New Roman"/>
          <w:sz w:val="28"/>
          <w:szCs w:val="28"/>
        </w:rPr>
        <w:t>, что не превышает предельно-допустимый уровень.</w:t>
      </w:r>
    </w:p>
    <w:p w:rsidR="00846BD7" w:rsidRPr="003F29EA" w:rsidRDefault="00846BD7" w:rsidP="00D4325B">
      <w:pPr>
        <w:ind w:firstLine="700"/>
        <w:jc w:val="both"/>
        <w:rPr>
          <w:rFonts w:ascii="Times New Roman" w:hAnsi="Times New Roman"/>
          <w:sz w:val="28"/>
          <w:szCs w:val="28"/>
        </w:rPr>
      </w:pPr>
    </w:p>
    <w:p w:rsidR="0034478B" w:rsidRPr="003F29EA" w:rsidRDefault="00154002" w:rsidP="00D4325B">
      <w:pPr>
        <w:jc w:val="center"/>
        <w:rPr>
          <w:rFonts w:ascii="Times New Roman" w:hAnsi="Times New Roman"/>
          <w:noProof/>
          <w:sz w:val="28"/>
          <w:szCs w:val="28"/>
          <w:lang w:eastAsia="ru-RU" w:bidi="ar-SA"/>
        </w:rPr>
      </w:pPr>
      <w:r w:rsidRPr="003F29EA">
        <w:rPr>
          <w:rFonts w:ascii="Times New Roman" w:hAnsi="Times New Roman"/>
          <w:noProof/>
          <w:sz w:val="28"/>
          <w:szCs w:val="28"/>
          <w:lang w:eastAsia="ru-RU" w:bidi="ar-SA"/>
        </w:rPr>
        <w:drawing>
          <wp:inline distT="0" distB="0" distL="0" distR="0">
            <wp:extent cx="5848350" cy="3409950"/>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5" cstate="print"/>
                    <a:srcRect/>
                    <a:stretch>
                      <a:fillRect/>
                    </a:stretch>
                  </pic:blipFill>
                  <pic:spPr bwMode="auto">
                    <a:xfrm>
                      <a:off x="0" y="0"/>
                      <a:ext cx="5880489" cy="3428689"/>
                    </a:xfrm>
                    <a:prstGeom prst="rect">
                      <a:avLst/>
                    </a:prstGeom>
                    <a:noFill/>
                    <a:ln w="9525">
                      <a:noFill/>
                      <a:miter lim="800000"/>
                      <a:headEnd/>
                      <a:tailEnd/>
                    </a:ln>
                  </pic:spPr>
                </pic:pic>
              </a:graphicData>
            </a:graphic>
          </wp:inline>
        </w:drawing>
      </w:r>
    </w:p>
    <w:p w:rsidR="00F755D7" w:rsidRPr="003F29EA" w:rsidRDefault="00FA4A55" w:rsidP="00D4325B">
      <w:pPr>
        <w:jc w:val="center"/>
        <w:rPr>
          <w:rFonts w:ascii="Times New Roman" w:hAnsi="Times New Roman"/>
        </w:rPr>
      </w:pPr>
      <w:r w:rsidRPr="003F29EA">
        <w:rPr>
          <w:rFonts w:ascii="Times New Roman" w:hAnsi="Times New Roman"/>
        </w:rPr>
        <w:t>Рис. 14.</w:t>
      </w:r>
      <w:r w:rsidR="00F507DC" w:rsidRPr="003F29EA">
        <w:rPr>
          <w:rFonts w:ascii="Times New Roman" w:hAnsi="Times New Roman"/>
        </w:rPr>
        <w:t>4</w:t>
      </w:r>
      <w:r w:rsidRPr="003F29EA">
        <w:rPr>
          <w:rFonts w:ascii="Times New Roman" w:hAnsi="Times New Roman"/>
        </w:rPr>
        <w:t xml:space="preserve"> Схема расположения метеостанций за наблюдением </w:t>
      </w:r>
      <w:r w:rsidR="00756D5D" w:rsidRPr="003F29EA">
        <w:rPr>
          <w:rFonts w:ascii="Times New Roman" w:hAnsi="Times New Roman"/>
        </w:rPr>
        <w:t>уровня</w:t>
      </w:r>
      <w:r w:rsidRPr="003F29EA">
        <w:rPr>
          <w:rFonts w:ascii="Times New Roman" w:hAnsi="Times New Roman"/>
        </w:rPr>
        <w:t>ради</w:t>
      </w:r>
      <w:r w:rsidR="00565486" w:rsidRPr="003F29EA">
        <w:rPr>
          <w:rFonts w:ascii="Times New Roman" w:hAnsi="Times New Roman"/>
        </w:rPr>
        <w:t>а</w:t>
      </w:r>
      <w:r w:rsidR="00B22F06" w:rsidRPr="003F29EA">
        <w:rPr>
          <w:rFonts w:ascii="Times New Roman" w:hAnsi="Times New Roman"/>
        </w:rPr>
        <w:t>ционного гамма-фона и плотности</w:t>
      </w:r>
      <w:r w:rsidRPr="003F29EA">
        <w:rPr>
          <w:rFonts w:ascii="Times New Roman" w:hAnsi="Times New Roman"/>
        </w:rPr>
        <w:t xml:space="preserve"> радиоактивных выпа</w:t>
      </w:r>
      <w:r w:rsidR="00DE68A5" w:rsidRPr="003F29EA">
        <w:rPr>
          <w:rFonts w:ascii="Times New Roman" w:hAnsi="Times New Roman"/>
        </w:rPr>
        <w:t xml:space="preserve">денийна территории Южно-Казахстанской </w:t>
      </w:r>
      <w:r w:rsidRPr="003F29EA">
        <w:rPr>
          <w:rFonts w:ascii="Times New Roman" w:hAnsi="Times New Roman"/>
        </w:rPr>
        <w:t>области</w:t>
      </w:r>
    </w:p>
    <w:p w:rsidR="007D0B42" w:rsidRPr="003F29EA" w:rsidRDefault="007D0B42" w:rsidP="00D4325B">
      <w:pPr>
        <w:rPr>
          <w:rFonts w:ascii="Times New Roman" w:hAnsi="Times New Roman"/>
          <w:b/>
          <w:sz w:val="28"/>
          <w:szCs w:val="28"/>
        </w:rPr>
      </w:pPr>
      <w:r w:rsidRPr="003F29EA">
        <w:rPr>
          <w:rFonts w:ascii="Times New Roman" w:hAnsi="Times New Roman"/>
          <w:b/>
          <w:sz w:val="28"/>
          <w:szCs w:val="28"/>
        </w:rPr>
        <w:br w:type="page"/>
      </w:r>
    </w:p>
    <w:p w:rsidR="002C086E" w:rsidRPr="003F29EA" w:rsidRDefault="002C086E" w:rsidP="00D4325B">
      <w:pPr>
        <w:tabs>
          <w:tab w:val="left" w:pos="469"/>
        </w:tabs>
        <w:autoSpaceDE w:val="0"/>
        <w:autoSpaceDN w:val="0"/>
        <w:adjustRightInd w:val="0"/>
        <w:jc w:val="center"/>
        <w:rPr>
          <w:rFonts w:ascii="Times New Roman" w:hAnsi="Times New Roman"/>
          <w:b/>
          <w:sz w:val="28"/>
          <w:szCs w:val="28"/>
        </w:rPr>
      </w:pPr>
      <w:r w:rsidRPr="003F29EA">
        <w:rPr>
          <w:rFonts w:ascii="Times New Roman" w:hAnsi="Times New Roman"/>
          <w:b/>
          <w:sz w:val="28"/>
          <w:szCs w:val="28"/>
        </w:rPr>
        <w:lastRenderedPageBreak/>
        <w:t>Термины, определения и сокращения</w:t>
      </w:r>
    </w:p>
    <w:p w:rsidR="002C086E" w:rsidRPr="003F29EA" w:rsidRDefault="002C086E" w:rsidP="00D4325B">
      <w:pPr>
        <w:tabs>
          <w:tab w:val="left" w:pos="469"/>
        </w:tabs>
        <w:autoSpaceDE w:val="0"/>
        <w:autoSpaceDN w:val="0"/>
        <w:adjustRightInd w:val="0"/>
        <w:jc w:val="both"/>
        <w:rPr>
          <w:rFonts w:ascii="Times New Roman" w:hAnsi="Times New Roman"/>
          <w:b/>
          <w:sz w:val="28"/>
          <w:szCs w:val="28"/>
        </w:rPr>
      </w:pPr>
    </w:p>
    <w:p w:rsidR="002C086E" w:rsidRPr="003F29EA" w:rsidRDefault="002C086E" w:rsidP="00D4325B">
      <w:pPr>
        <w:tabs>
          <w:tab w:val="left" w:pos="469"/>
        </w:tabs>
        <w:autoSpaceDE w:val="0"/>
        <w:autoSpaceDN w:val="0"/>
        <w:adjustRightInd w:val="0"/>
        <w:jc w:val="both"/>
        <w:rPr>
          <w:rFonts w:ascii="Times New Roman" w:hAnsi="Times New Roman"/>
          <w:sz w:val="28"/>
          <w:szCs w:val="28"/>
        </w:rPr>
      </w:pPr>
      <w:r w:rsidRPr="003F29EA">
        <w:rPr>
          <w:rFonts w:ascii="Times New Roman" w:hAnsi="Times New Roman"/>
          <w:b/>
          <w:sz w:val="28"/>
          <w:szCs w:val="28"/>
        </w:rPr>
        <w:t>Качество атмосферного воздуха</w:t>
      </w:r>
      <w:r w:rsidRPr="003F29EA">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3F29EA" w:rsidRDefault="002C086E" w:rsidP="00D4325B">
      <w:pPr>
        <w:tabs>
          <w:tab w:val="left" w:pos="469"/>
        </w:tabs>
        <w:autoSpaceDE w:val="0"/>
        <w:autoSpaceDN w:val="0"/>
        <w:adjustRightInd w:val="0"/>
        <w:jc w:val="both"/>
        <w:rPr>
          <w:rFonts w:ascii="Times New Roman" w:hAnsi="Times New Roman"/>
          <w:b/>
          <w:sz w:val="28"/>
          <w:szCs w:val="28"/>
        </w:rPr>
      </w:pPr>
      <w:r w:rsidRPr="003F29EA">
        <w:rPr>
          <w:rFonts w:ascii="Times New Roman" w:hAnsi="Times New Roman"/>
          <w:b/>
          <w:sz w:val="28"/>
          <w:szCs w:val="28"/>
        </w:rPr>
        <w:t>Пост наблюдения:</w:t>
      </w:r>
      <w:r w:rsidRPr="003F29EA">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3F29EA" w:rsidRDefault="002C086E" w:rsidP="00D4325B">
      <w:pPr>
        <w:jc w:val="both"/>
        <w:rPr>
          <w:rFonts w:ascii="Times New Roman" w:hAnsi="Times New Roman"/>
          <w:sz w:val="28"/>
          <w:szCs w:val="28"/>
        </w:rPr>
      </w:pPr>
      <w:r w:rsidRPr="003F29EA">
        <w:rPr>
          <w:rFonts w:ascii="Times New Roman" w:hAnsi="Times New Roman"/>
          <w:b/>
          <w:sz w:val="28"/>
          <w:szCs w:val="28"/>
        </w:rPr>
        <w:t>Предельно допустимая концентрация примеси в атмосфере</w:t>
      </w:r>
      <w:r w:rsidRPr="003F29EA">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3F29EA" w:rsidRDefault="002C086E" w:rsidP="00D4325B">
      <w:pPr>
        <w:pStyle w:val="a3"/>
        <w:jc w:val="both"/>
        <w:rPr>
          <w:rFonts w:ascii="Times New Roman" w:hAnsi="Times New Roman"/>
          <w:b w:val="0"/>
          <w:sz w:val="28"/>
          <w:szCs w:val="28"/>
        </w:rPr>
      </w:pPr>
      <w:r w:rsidRPr="003F29EA">
        <w:rPr>
          <w:rFonts w:ascii="Times New Roman" w:hAnsi="Times New Roman"/>
          <w:sz w:val="28"/>
          <w:szCs w:val="28"/>
        </w:rPr>
        <w:t xml:space="preserve">Уровень загрязнения атмосферы: </w:t>
      </w:r>
      <w:r w:rsidRPr="003F29EA">
        <w:rPr>
          <w:rFonts w:ascii="Times New Roman" w:hAnsi="Times New Roman"/>
          <w:b w:val="0"/>
          <w:sz w:val="28"/>
          <w:szCs w:val="28"/>
        </w:rPr>
        <w:t>Качественная характеристика загрязнения атмосферы;</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ПДК – предельно допустимая концентрация</w:t>
      </w:r>
    </w:p>
    <w:p w:rsidR="00C82FB1" w:rsidRPr="003F29EA" w:rsidRDefault="005A2B43"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К</w:t>
      </w:r>
      <w:r w:rsidR="00C82FB1" w:rsidRPr="003F29EA">
        <w:rPr>
          <w:rFonts w:ascii="Times New Roman" w:hAnsi="Times New Roman"/>
          <w:b w:val="0"/>
          <w:sz w:val="28"/>
          <w:szCs w:val="28"/>
          <w:lang w:val="kk-KZ"/>
        </w:rPr>
        <w:t xml:space="preserve">ИЗВ – </w:t>
      </w:r>
      <w:r w:rsidRPr="003F29EA">
        <w:rPr>
          <w:rFonts w:ascii="Times New Roman" w:hAnsi="Times New Roman"/>
          <w:b w:val="0"/>
          <w:sz w:val="28"/>
          <w:szCs w:val="28"/>
          <w:lang w:val="kk-KZ"/>
        </w:rPr>
        <w:t xml:space="preserve">комплексный </w:t>
      </w:r>
      <w:r w:rsidR="00C82FB1" w:rsidRPr="003F29EA">
        <w:rPr>
          <w:rFonts w:ascii="Times New Roman" w:hAnsi="Times New Roman"/>
          <w:b w:val="0"/>
          <w:sz w:val="28"/>
          <w:szCs w:val="28"/>
          <w:lang w:val="kk-KZ"/>
        </w:rPr>
        <w:t>индекс загрязнения воды</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ВЗ – высокое загрязнение</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ЭВЗ – экстремально высокое загрязнение</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БПК</w:t>
      </w:r>
      <w:r w:rsidRPr="003F29EA">
        <w:rPr>
          <w:rFonts w:ascii="Times New Roman" w:hAnsi="Times New Roman"/>
          <w:b w:val="0"/>
          <w:sz w:val="28"/>
          <w:szCs w:val="28"/>
          <w:vertAlign w:val="subscript"/>
        </w:rPr>
        <w:t>5</w:t>
      </w:r>
      <w:r w:rsidRPr="003F29EA">
        <w:rPr>
          <w:rFonts w:ascii="Times New Roman" w:hAnsi="Times New Roman"/>
          <w:b w:val="0"/>
          <w:sz w:val="28"/>
          <w:szCs w:val="28"/>
        </w:rPr>
        <w:t xml:space="preserve"> – биохимическое потребление кислорода за 5 суток</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рН – водородный показатель</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БИ – биотический индекс</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rPr>
        <w:t>ИС – индекс сапробности</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ГОСТ – государственный стандарт</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ГЭС – гидроэлектростанция</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ТЭЦ - теплоэлектростанция</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ТЭМК</w:t>
      </w:r>
      <w:r w:rsidR="005A2B43" w:rsidRPr="003F29EA">
        <w:rPr>
          <w:rFonts w:ascii="Times New Roman" w:hAnsi="Times New Roman"/>
          <w:b w:val="0"/>
          <w:sz w:val="28"/>
          <w:szCs w:val="28"/>
          <w:lang w:val="kk-KZ"/>
        </w:rPr>
        <w:t>–</w:t>
      </w:r>
      <w:r w:rsidRPr="003F29EA">
        <w:rPr>
          <w:rFonts w:ascii="Times New Roman" w:hAnsi="Times New Roman"/>
          <w:b w:val="0"/>
          <w:sz w:val="28"/>
          <w:szCs w:val="28"/>
        </w:rPr>
        <w:t xml:space="preserve">Темиртаускийэлектро-металлургический комбинат </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р. – река</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пр. - проток</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оз.  – озеро</w:t>
      </w:r>
    </w:p>
    <w:p w:rsidR="00C82FB1" w:rsidRPr="003F29EA" w:rsidRDefault="00C82FB1" w:rsidP="00D4325B">
      <w:pPr>
        <w:pStyle w:val="af3"/>
        <w:spacing w:before="0" w:after="0"/>
        <w:ind w:firstLine="709"/>
        <w:jc w:val="both"/>
        <w:rPr>
          <w:rFonts w:ascii="Times New Roman" w:hAnsi="Times New Roman"/>
          <w:b w:val="0"/>
          <w:sz w:val="28"/>
          <w:szCs w:val="28"/>
          <w:lang w:val="kk-KZ"/>
        </w:rPr>
      </w:pPr>
      <w:r w:rsidRPr="003F29EA">
        <w:rPr>
          <w:rFonts w:ascii="Times New Roman" w:hAnsi="Times New Roman"/>
          <w:b w:val="0"/>
          <w:sz w:val="28"/>
          <w:szCs w:val="28"/>
          <w:lang w:val="kk-KZ"/>
        </w:rPr>
        <w:t>вдхр. – водохранилище</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lang w:val="kk-KZ"/>
        </w:rPr>
        <w:t>кан</w:t>
      </w:r>
      <w:r w:rsidRPr="003F29EA">
        <w:rPr>
          <w:rFonts w:ascii="Times New Roman" w:hAnsi="Times New Roman"/>
          <w:b w:val="0"/>
          <w:sz w:val="28"/>
          <w:szCs w:val="28"/>
        </w:rPr>
        <w:t>. – канал</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ВКО – Восточно Казахстанская область</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ЗКО – ЗападноКазахстанская область</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ЮКО – Южно Казахстанская область</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пос. – поселок</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г. – город</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а. –ауыл</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с. –село</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им. - имени</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lastRenderedPageBreak/>
        <w:t>ур. – урочище</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зал. – залив</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о. - остров</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п-ов – полуостров</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сев. – северный</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юж. – южный</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вост. – восточный</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зап. - западный</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рис. – рисунок</w:t>
      </w:r>
    </w:p>
    <w:p w:rsidR="00C82FB1" w:rsidRPr="003F29EA" w:rsidRDefault="00C82FB1" w:rsidP="00D4325B">
      <w:pPr>
        <w:pStyle w:val="af3"/>
        <w:spacing w:before="0" w:after="0"/>
        <w:ind w:firstLine="709"/>
        <w:jc w:val="both"/>
        <w:rPr>
          <w:rFonts w:ascii="Times New Roman" w:hAnsi="Times New Roman"/>
          <w:b w:val="0"/>
          <w:sz w:val="28"/>
          <w:szCs w:val="28"/>
        </w:rPr>
      </w:pPr>
      <w:r w:rsidRPr="003F29EA">
        <w:rPr>
          <w:rFonts w:ascii="Times New Roman" w:hAnsi="Times New Roman"/>
          <w:b w:val="0"/>
          <w:sz w:val="28"/>
          <w:szCs w:val="28"/>
        </w:rPr>
        <w:t xml:space="preserve">табл. </w:t>
      </w:r>
      <w:r w:rsidR="000B5FE5" w:rsidRPr="003F29EA">
        <w:rPr>
          <w:rFonts w:ascii="Times New Roman" w:hAnsi="Times New Roman"/>
          <w:b w:val="0"/>
          <w:sz w:val="28"/>
          <w:szCs w:val="28"/>
        </w:rPr>
        <w:t>–</w:t>
      </w:r>
      <w:r w:rsidRPr="003F29EA">
        <w:rPr>
          <w:rFonts w:ascii="Times New Roman" w:hAnsi="Times New Roman"/>
          <w:b w:val="0"/>
          <w:sz w:val="28"/>
          <w:szCs w:val="28"/>
        </w:rPr>
        <w:t xml:space="preserve"> таблица</w:t>
      </w:r>
    </w:p>
    <w:p w:rsidR="000B5FE5" w:rsidRPr="003F29EA" w:rsidRDefault="000B5FE5" w:rsidP="00D4325B">
      <w:r w:rsidRPr="003F29EA">
        <w:br/>
      </w:r>
    </w:p>
    <w:p w:rsidR="000B5FE5" w:rsidRPr="003F29EA" w:rsidRDefault="000B5FE5" w:rsidP="00D4325B"/>
    <w:p w:rsidR="003241AA" w:rsidRPr="003F29EA" w:rsidRDefault="003241AA" w:rsidP="00D4325B">
      <w:pPr>
        <w:jc w:val="right"/>
        <w:rPr>
          <w:rFonts w:ascii="Times New Roman" w:hAnsi="Times New Roman"/>
        </w:rPr>
      </w:pPr>
    </w:p>
    <w:p w:rsidR="003241AA" w:rsidRPr="003F29EA" w:rsidRDefault="003241AA" w:rsidP="00D4325B">
      <w:pPr>
        <w:jc w:val="right"/>
        <w:rPr>
          <w:rFonts w:ascii="Times New Roman" w:hAnsi="Times New Roman"/>
        </w:rPr>
      </w:pPr>
    </w:p>
    <w:p w:rsidR="003241AA" w:rsidRPr="003F29EA" w:rsidRDefault="003241AA" w:rsidP="00D4325B">
      <w:pPr>
        <w:jc w:val="right"/>
        <w:rPr>
          <w:rFonts w:ascii="Times New Roman" w:hAnsi="Times New Roman"/>
        </w:rPr>
      </w:pPr>
    </w:p>
    <w:p w:rsidR="006E4CA0" w:rsidRPr="003F29EA" w:rsidRDefault="006E4CA0" w:rsidP="00D4325B">
      <w:pPr>
        <w:jc w:val="right"/>
        <w:rPr>
          <w:rFonts w:ascii="Times New Roman" w:hAnsi="Times New Roman"/>
        </w:rPr>
      </w:pPr>
    </w:p>
    <w:p w:rsidR="006E4CA0" w:rsidRPr="003F29EA" w:rsidRDefault="006E4CA0" w:rsidP="00D4325B">
      <w:pPr>
        <w:jc w:val="right"/>
        <w:rPr>
          <w:rFonts w:ascii="Times New Roman" w:hAnsi="Times New Roman"/>
        </w:rPr>
      </w:pPr>
    </w:p>
    <w:p w:rsidR="006E4CA0" w:rsidRPr="003F29EA" w:rsidRDefault="006E4CA0" w:rsidP="00D4325B">
      <w:pPr>
        <w:jc w:val="right"/>
        <w:rPr>
          <w:rFonts w:ascii="Times New Roman" w:hAnsi="Times New Roman"/>
        </w:rPr>
      </w:pPr>
    </w:p>
    <w:p w:rsidR="006E4CA0" w:rsidRPr="003F29EA" w:rsidRDefault="006E4CA0" w:rsidP="00D4325B">
      <w:pPr>
        <w:jc w:val="right"/>
        <w:rPr>
          <w:rFonts w:ascii="Times New Roman" w:hAnsi="Times New Roman"/>
        </w:rPr>
      </w:pPr>
    </w:p>
    <w:p w:rsidR="006E4CA0" w:rsidRPr="003F29EA" w:rsidRDefault="006E4CA0" w:rsidP="00D4325B">
      <w:pPr>
        <w:jc w:val="right"/>
        <w:rPr>
          <w:rFonts w:ascii="Times New Roman" w:hAnsi="Times New Roman"/>
        </w:rPr>
      </w:pPr>
    </w:p>
    <w:p w:rsidR="006E4CA0" w:rsidRPr="003F29EA" w:rsidRDefault="006E4CA0" w:rsidP="00D4325B">
      <w:pPr>
        <w:jc w:val="right"/>
        <w:rPr>
          <w:rFonts w:ascii="Times New Roman" w:hAnsi="Times New Roman"/>
        </w:rPr>
      </w:pPr>
    </w:p>
    <w:p w:rsidR="006E4CA0" w:rsidRPr="003F29EA" w:rsidRDefault="006E4CA0" w:rsidP="00D4325B">
      <w:pPr>
        <w:jc w:val="right"/>
        <w:rPr>
          <w:rFonts w:ascii="Times New Roman" w:hAnsi="Times New Roman"/>
        </w:rPr>
      </w:pPr>
    </w:p>
    <w:p w:rsidR="006E4CA0" w:rsidRPr="003F29EA" w:rsidRDefault="006E4CA0" w:rsidP="00D4325B">
      <w:pPr>
        <w:jc w:val="right"/>
        <w:rPr>
          <w:rFonts w:ascii="Times New Roman" w:hAnsi="Times New Roman"/>
        </w:rPr>
      </w:pPr>
    </w:p>
    <w:p w:rsidR="00F926C9" w:rsidRPr="003F29EA" w:rsidRDefault="00F926C9" w:rsidP="00D4325B">
      <w:pPr>
        <w:rPr>
          <w:rFonts w:ascii="Times New Roman" w:hAnsi="Times New Roman"/>
        </w:rPr>
      </w:pPr>
      <w:r w:rsidRPr="003F29EA">
        <w:rPr>
          <w:rFonts w:ascii="Times New Roman" w:hAnsi="Times New Roman"/>
        </w:rPr>
        <w:br w:type="page"/>
      </w:r>
    </w:p>
    <w:p w:rsidR="002E57A5" w:rsidRPr="003F29EA" w:rsidRDefault="002E57A5" w:rsidP="00D4325B">
      <w:pPr>
        <w:jc w:val="right"/>
        <w:rPr>
          <w:rFonts w:ascii="Times New Roman" w:hAnsi="Times New Roman"/>
          <w:lang w:val="kk-KZ"/>
        </w:rPr>
      </w:pPr>
      <w:r w:rsidRPr="003F29EA">
        <w:rPr>
          <w:rFonts w:ascii="Times New Roman" w:hAnsi="Times New Roman"/>
        </w:rPr>
        <w:lastRenderedPageBreak/>
        <w:t>Приложение 1</w:t>
      </w:r>
    </w:p>
    <w:p w:rsidR="002E57A5" w:rsidRPr="003F29EA" w:rsidRDefault="002E57A5" w:rsidP="00D4325B">
      <w:pPr>
        <w:pStyle w:val="a3"/>
        <w:rPr>
          <w:rFonts w:ascii="Times New Roman" w:hAnsi="Times New Roman"/>
          <w:b w:val="0"/>
          <w:sz w:val="28"/>
          <w:szCs w:val="28"/>
        </w:rPr>
      </w:pPr>
      <w:r w:rsidRPr="003F29EA">
        <w:rPr>
          <w:rFonts w:ascii="Times New Roman" w:hAnsi="Times New Roman"/>
          <w:b w:val="0"/>
          <w:sz w:val="28"/>
          <w:szCs w:val="28"/>
        </w:rPr>
        <w:t>Предельно</w:t>
      </w:r>
      <w:r w:rsidR="00FA6AA4" w:rsidRPr="003F29EA">
        <w:rPr>
          <w:rFonts w:ascii="Times New Roman" w:hAnsi="Times New Roman"/>
          <w:b w:val="0"/>
          <w:sz w:val="28"/>
          <w:szCs w:val="28"/>
        </w:rPr>
        <w:t>-</w:t>
      </w:r>
      <w:r w:rsidRPr="003F29EA">
        <w:rPr>
          <w:rFonts w:ascii="Times New Roman" w:hAnsi="Times New Roman"/>
          <w:b w:val="0"/>
          <w:sz w:val="28"/>
          <w:szCs w:val="28"/>
        </w:rPr>
        <w:t>допустимые концентрации (ПДК) загрязняющих веществ</w:t>
      </w:r>
    </w:p>
    <w:p w:rsidR="002E57A5" w:rsidRPr="003F29EA" w:rsidRDefault="002E57A5" w:rsidP="00D4325B">
      <w:pPr>
        <w:pStyle w:val="a3"/>
        <w:rPr>
          <w:rFonts w:ascii="Times New Roman" w:hAnsi="Times New Roman"/>
          <w:b w:val="0"/>
          <w:sz w:val="28"/>
          <w:szCs w:val="28"/>
        </w:rPr>
      </w:pPr>
      <w:r w:rsidRPr="003F29EA">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2E57A5" w:rsidRPr="003F29EA" w:rsidTr="00E84DA6">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vAlign w:val="center"/>
          </w:tcPr>
          <w:p w:rsidR="002E57A5" w:rsidRPr="003F29EA" w:rsidRDefault="002E57A5" w:rsidP="00D4325B">
            <w:pPr>
              <w:jc w:val="center"/>
              <w:rPr>
                <w:rFonts w:ascii="Times New Roman" w:hAnsi="Times New Roman"/>
                <w:b/>
                <w:sz w:val="22"/>
                <w:szCs w:val="22"/>
              </w:rPr>
            </w:pPr>
            <w:r w:rsidRPr="003F29EA">
              <w:rPr>
                <w:rFonts w:ascii="Times New Roman" w:hAnsi="Times New Roman"/>
                <w:b/>
                <w:sz w:val="22"/>
                <w:szCs w:val="22"/>
              </w:rPr>
              <w:t>Наименование</w:t>
            </w:r>
          </w:p>
          <w:p w:rsidR="002E57A5" w:rsidRPr="003F29EA" w:rsidRDefault="002E57A5" w:rsidP="00D4325B">
            <w:pPr>
              <w:jc w:val="center"/>
              <w:rPr>
                <w:rFonts w:ascii="Times New Roman" w:hAnsi="Times New Roman"/>
                <w:b/>
                <w:sz w:val="22"/>
                <w:szCs w:val="22"/>
              </w:rPr>
            </w:pPr>
            <w:r w:rsidRPr="003F29EA">
              <w:rPr>
                <w:rFonts w:ascii="Times New Roman" w:hAnsi="Times New Roman"/>
                <w:b/>
                <w:sz w:val="22"/>
                <w:szCs w:val="22"/>
              </w:rPr>
              <w:t>примесей</w:t>
            </w:r>
          </w:p>
        </w:tc>
        <w:tc>
          <w:tcPr>
            <w:tcW w:w="3808" w:type="dxa"/>
            <w:gridSpan w:val="2"/>
            <w:tcBorders>
              <w:top w:val="single" w:sz="6" w:space="0" w:color="auto"/>
              <w:left w:val="nil"/>
              <w:bottom w:val="single" w:sz="6" w:space="0" w:color="auto"/>
              <w:right w:val="single" w:sz="6" w:space="0" w:color="auto"/>
            </w:tcBorders>
            <w:vAlign w:val="center"/>
            <w:hideMark/>
          </w:tcPr>
          <w:p w:rsidR="002E57A5" w:rsidRPr="003F29EA" w:rsidRDefault="002E57A5" w:rsidP="00D4325B">
            <w:pPr>
              <w:jc w:val="center"/>
              <w:rPr>
                <w:rFonts w:ascii="Times New Roman" w:hAnsi="Times New Roman"/>
                <w:b/>
                <w:sz w:val="22"/>
                <w:szCs w:val="22"/>
              </w:rPr>
            </w:pPr>
            <w:r w:rsidRPr="003F29EA">
              <w:rPr>
                <w:rFonts w:ascii="Times New Roman" w:hAnsi="Times New Roman"/>
                <w:b/>
                <w:sz w:val="22"/>
                <w:szCs w:val="22"/>
              </w:rPr>
              <w:t>Значения ПДК, мг/м3</w:t>
            </w:r>
          </w:p>
        </w:tc>
        <w:tc>
          <w:tcPr>
            <w:tcW w:w="2042" w:type="dxa"/>
            <w:vMerge w:val="restart"/>
            <w:tcBorders>
              <w:top w:val="single" w:sz="6" w:space="0" w:color="auto"/>
              <w:left w:val="nil"/>
              <w:bottom w:val="single" w:sz="6" w:space="0" w:color="auto"/>
              <w:right w:val="single" w:sz="6" w:space="0" w:color="auto"/>
            </w:tcBorders>
            <w:vAlign w:val="center"/>
          </w:tcPr>
          <w:p w:rsidR="002E57A5" w:rsidRPr="003F29EA" w:rsidRDefault="002E57A5" w:rsidP="00D4325B">
            <w:pPr>
              <w:jc w:val="center"/>
              <w:rPr>
                <w:rFonts w:ascii="Times New Roman" w:hAnsi="Times New Roman"/>
                <w:b/>
                <w:sz w:val="22"/>
                <w:szCs w:val="22"/>
              </w:rPr>
            </w:pPr>
            <w:r w:rsidRPr="003F29EA">
              <w:rPr>
                <w:rFonts w:ascii="Times New Roman" w:hAnsi="Times New Roman"/>
                <w:b/>
                <w:sz w:val="22"/>
                <w:szCs w:val="22"/>
              </w:rPr>
              <w:t>Класс</w:t>
            </w:r>
          </w:p>
          <w:p w:rsidR="002E57A5" w:rsidRPr="003F29EA" w:rsidRDefault="002E57A5" w:rsidP="00D4325B">
            <w:pPr>
              <w:jc w:val="center"/>
              <w:rPr>
                <w:rFonts w:ascii="Times New Roman" w:hAnsi="Times New Roman"/>
                <w:b/>
                <w:sz w:val="22"/>
                <w:szCs w:val="22"/>
              </w:rPr>
            </w:pPr>
            <w:r w:rsidRPr="003F29EA">
              <w:rPr>
                <w:rFonts w:ascii="Times New Roman" w:hAnsi="Times New Roman"/>
                <w:b/>
                <w:sz w:val="22"/>
                <w:szCs w:val="22"/>
              </w:rPr>
              <w:t>опасности</w:t>
            </w:r>
          </w:p>
        </w:tc>
      </w:tr>
      <w:tr w:rsidR="002E57A5" w:rsidRPr="003F29EA" w:rsidTr="00E84DA6">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3F29EA" w:rsidRDefault="002E57A5" w:rsidP="00D4325B">
            <w:pPr>
              <w:jc w:val="center"/>
              <w:rPr>
                <w:rFonts w:ascii="Times New Roman" w:hAnsi="Times New Roman"/>
                <w:b/>
                <w:sz w:val="22"/>
                <w:szCs w:val="22"/>
              </w:rPr>
            </w:pPr>
          </w:p>
        </w:tc>
        <w:tc>
          <w:tcPr>
            <w:tcW w:w="2077" w:type="dxa"/>
            <w:tcBorders>
              <w:top w:val="single" w:sz="6" w:space="0" w:color="auto"/>
              <w:left w:val="nil"/>
              <w:bottom w:val="single" w:sz="6" w:space="0" w:color="auto"/>
              <w:right w:val="single" w:sz="6" w:space="0" w:color="auto"/>
            </w:tcBorders>
            <w:vAlign w:val="center"/>
            <w:hideMark/>
          </w:tcPr>
          <w:p w:rsidR="002E57A5" w:rsidRPr="003F29EA" w:rsidRDefault="002E57A5" w:rsidP="00D4325B">
            <w:pPr>
              <w:jc w:val="center"/>
              <w:rPr>
                <w:rFonts w:ascii="Times New Roman" w:hAnsi="Times New Roman"/>
                <w:b/>
                <w:sz w:val="22"/>
                <w:szCs w:val="22"/>
              </w:rPr>
            </w:pPr>
            <w:r w:rsidRPr="003F29EA">
              <w:rPr>
                <w:rFonts w:ascii="Times New Roman" w:hAnsi="Times New Roman"/>
                <w:b/>
                <w:sz w:val="22"/>
                <w:szCs w:val="22"/>
              </w:rPr>
              <w:t>максимально разовая</w:t>
            </w:r>
            <w:r w:rsidR="00C23AE1" w:rsidRPr="003F29EA">
              <w:rPr>
                <w:rFonts w:ascii="Times New Roman" w:hAnsi="Times New Roman"/>
                <w:sz w:val="22"/>
                <w:szCs w:val="22"/>
              </w:rPr>
              <w:t>(ПДКм.р)</w:t>
            </w:r>
          </w:p>
        </w:tc>
        <w:tc>
          <w:tcPr>
            <w:tcW w:w="1731" w:type="dxa"/>
            <w:tcBorders>
              <w:top w:val="single" w:sz="6" w:space="0" w:color="auto"/>
              <w:left w:val="nil"/>
              <w:bottom w:val="single" w:sz="6" w:space="0" w:color="auto"/>
              <w:right w:val="single" w:sz="6" w:space="0" w:color="auto"/>
            </w:tcBorders>
            <w:vAlign w:val="center"/>
            <w:hideMark/>
          </w:tcPr>
          <w:p w:rsidR="00717B6E" w:rsidRPr="003F29EA" w:rsidRDefault="002E57A5" w:rsidP="00D4325B">
            <w:pPr>
              <w:jc w:val="center"/>
              <w:rPr>
                <w:rFonts w:ascii="Times New Roman" w:hAnsi="Times New Roman"/>
                <w:b/>
                <w:sz w:val="22"/>
                <w:szCs w:val="22"/>
              </w:rPr>
            </w:pPr>
            <w:r w:rsidRPr="003F29EA">
              <w:rPr>
                <w:rFonts w:ascii="Times New Roman" w:hAnsi="Times New Roman"/>
                <w:b/>
                <w:sz w:val="22"/>
                <w:szCs w:val="22"/>
              </w:rPr>
              <w:t>средне-суточная</w:t>
            </w:r>
          </w:p>
          <w:p w:rsidR="002E57A5" w:rsidRPr="003F29EA" w:rsidRDefault="00C23AE1" w:rsidP="00D4325B">
            <w:pPr>
              <w:jc w:val="center"/>
              <w:rPr>
                <w:rFonts w:ascii="Times New Roman" w:hAnsi="Times New Roman"/>
                <w:b/>
                <w:sz w:val="22"/>
                <w:szCs w:val="22"/>
              </w:rPr>
            </w:pPr>
            <w:r w:rsidRPr="003F29EA">
              <w:rPr>
                <w:rFonts w:ascii="Times New Roman" w:hAnsi="Times New Roman"/>
                <w:sz w:val="22"/>
                <w:szCs w:val="22"/>
              </w:rPr>
              <w:t>(ПДК с.с.)</w:t>
            </w:r>
          </w:p>
        </w:tc>
        <w:tc>
          <w:tcPr>
            <w:tcW w:w="2042" w:type="dxa"/>
            <w:vMerge/>
            <w:tcBorders>
              <w:top w:val="single" w:sz="6" w:space="0" w:color="auto"/>
              <w:left w:val="nil"/>
              <w:bottom w:val="single" w:sz="6" w:space="0" w:color="auto"/>
              <w:right w:val="single" w:sz="6" w:space="0" w:color="auto"/>
            </w:tcBorders>
            <w:vAlign w:val="center"/>
            <w:hideMark/>
          </w:tcPr>
          <w:p w:rsidR="002E57A5" w:rsidRPr="003F29EA" w:rsidRDefault="002E57A5" w:rsidP="00D4325B">
            <w:pPr>
              <w:rPr>
                <w:rFonts w:ascii="Times New Roman" w:hAnsi="Times New Roman"/>
                <w:b/>
                <w:sz w:val="22"/>
                <w:szCs w:val="22"/>
              </w:rPr>
            </w:pP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lang w:val="kk-KZ"/>
              </w:rPr>
              <w:t>Азота д</w:t>
            </w:r>
            <w:r w:rsidRPr="003F29EA">
              <w:rPr>
                <w:rFonts w:ascii="Times New Roman" w:hAnsi="Times New Roman"/>
                <w:sz w:val="22"/>
                <w:szCs w:val="22"/>
              </w:rPr>
              <w:t xml:space="preserve">иоксид </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0,2</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2</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 xml:space="preserve">Азота </w:t>
            </w:r>
            <w:r w:rsidRPr="003F29EA">
              <w:rPr>
                <w:rFonts w:ascii="Times New Roman" w:hAnsi="Times New Roman"/>
                <w:sz w:val="22"/>
                <w:szCs w:val="22"/>
                <w:lang w:val="kk-KZ"/>
              </w:rPr>
              <w:t>о</w:t>
            </w:r>
            <w:r w:rsidRPr="003F29EA">
              <w:rPr>
                <w:rFonts w:ascii="Times New Roman" w:hAnsi="Times New Roman"/>
                <w:sz w:val="22"/>
                <w:szCs w:val="22"/>
              </w:rPr>
              <w:t xml:space="preserve">ксид </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0,4</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0,06</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3</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Аммиак</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4</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3F29EA" w:rsidRDefault="002E57A5" w:rsidP="00D4325B">
            <w:pPr>
              <w:rPr>
                <w:rFonts w:ascii="Times New Roman" w:hAnsi="Times New Roman"/>
                <w:sz w:val="22"/>
                <w:szCs w:val="22"/>
                <w:lang w:val="kk-KZ"/>
              </w:rPr>
            </w:pPr>
            <w:r w:rsidRPr="003F29EA">
              <w:rPr>
                <w:rFonts w:ascii="Times New Roman" w:hAnsi="Times New Roman"/>
                <w:sz w:val="22"/>
                <w:szCs w:val="22"/>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0,1 мкг/100 м</w:t>
            </w:r>
            <w:r w:rsidRPr="003F29EA">
              <w:rPr>
                <w:rFonts w:ascii="Times New Roman" w:hAnsi="Times New Roman"/>
                <w:sz w:val="22"/>
                <w:szCs w:val="22"/>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1</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lang w:val="kk-KZ"/>
              </w:rPr>
            </w:pPr>
            <w:r w:rsidRPr="003F29EA">
              <w:rPr>
                <w:rFonts w:ascii="Times New Roman" w:hAnsi="Times New Roman"/>
                <w:sz w:val="22"/>
                <w:szCs w:val="22"/>
                <w:lang w:val="kk-KZ"/>
              </w:rPr>
              <w:t>Бензол</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0,1</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2</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3F29EA" w:rsidRDefault="002E57A5" w:rsidP="00D4325B">
            <w:pPr>
              <w:rPr>
                <w:rFonts w:ascii="Times New Roman" w:hAnsi="Times New Roman"/>
                <w:sz w:val="22"/>
                <w:szCs w:val="22"/>
                <w:lang w:val="kk-KZ"/>
              </w:rPr>
            </w:pPr>
            <w:r w:rsidRPr="003F29EA">
              <w:rPr>
                <w:rFonts w:ascii="Times New Roman" w:hAnsi="Times New Roman"/>
                <w:sz w:val="22"/>
                <w:szCs w:val="22"/>
                <w:lang w:val="kk-KZ"/>
              </w:rPr>
              <w:t>Бериллий</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0,09</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3F29EA" w:rsidRDefault="002E57A5" w:rsidP="00D4325B">
            <w:pPr>
              <w:jc w:val="center"/>
              <w:rPr>
                <w:rFonts w:ascii="Times New Roman" w:hAnsi="Times New Roman"/>
                <w:b/>
                <w:sz w:val="22"/>
                <w:szCs w:val="22"/>
              </w:rPr>
            </w:pPr>
            <w:r w:rsidRPr="003F29EA">
              <w:rPr>
                <w:rFonts w:ascii="Times New Roman" w:hAnsi="Times New Roman"/>
                <w:sz w:val="22"/>
                <w:szCs w:val="22"/>
                <w:lang w:val="kk-KZ"/>
              </w:rPr>
              <w:t>1</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lang w:val="kk-KZ"/>
              </w:rPr>
            </w:pPr>
            <w:r w:rsidRPr="003F29EA">
              <w:rPr>
                <w:rFonts w:ascii="Times New Roman" w:hAnsi="Times New Roman"/>
                <w:sz w:val="22"/>
                <w:szCs w:val="22"/>
              </w:rPr>
              <w:t>Взвешенные</w:t>
            </w:r>
            <w:r w:rsidRPr="003F29EA">
              <w:rPr>
                <w:rFonts w:ascii="Times New Roman" w:hAnsi="Times New Roman"/>
                <w:sz w:val="22"/>
                <w:szCs w:val="22"/>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0,15</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3</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rPr>
                <w:sz w:val="22"/>
                <w:szCs w:val="22"/>
              </w:rPr>
            </w:pPr>
            <w:r w:rsidRPr="003F29EA">
              <w:rPr>
                <w:rFonts w:ascii="Times New Roman" w:hAnsi="Times New Roman"/>
                <w:sz w:val="22"/>
                <w:szCs w:val="22"/>
              </w:rPr>
              <w:t xml:space="preserve">Взвешенные  </w:t>
            </w:r>
            <w:r w:rsidRPr="003F29EA">
              <w:rPr>
                <w:rFonts w:ascii="Times New Roman" w:hAnsi="Times New Roman"/>
                <w:sz w:val="22"/>
                <w:szCs w:val="22"/>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0,06</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rPr>
                <w:sz w:val="22"/>
                <w:szCs w:val="22"/>
              </w:rPr>
            </w:pPr>
            <w:r w:rsidRPr="003F29EA">
              <w:rPr>
                <w:rFonts w:ascii="Times New Roman" w:hAnsi="Times New Roman"/>
                <w:sz w:val="22"/>
                <w:szCs w:val="22"/>
              </w:rPr>
              <w:t xml:space="preserve">Взвешенные  </w:t>
            </w:r>
            <w:r w:rsidRPr="003F29EA">
              <w:rPr>
                <w:rFonts w:ascii="Times New Roman" w:hAnsi="Times New Roman"/>
                <w:sz w:val="22"/>
                <w:szCs w:val="22"/>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0,16</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0,035</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rPr>
              <w:t>0,</w:t>
            </w:r>
            <w:r w:rsidRPr="003F29EA">
              <w:rPr>
                <w:rFonts w:ascii="Times New Roman" w:hAnsi="Times New Roman"/>
                <w:sz w:val="22"/>
                <w:szCs w:val="22"/>
                <w:lang w:val="kk-KZ"/>
              </w:rPr>
              <w:t>1</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2</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Кадмий</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1</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rPr>
                <w:rFonts w:ascii="Times New Roman" w:hAnsi="Times New Roman"/>
                <w:sz w:val="22"/>
                <w:szCs w:val="22"/>
                <w:lang w:val="kk-KZ"/>
              </w:rPr>
            </w:pPr>
            <w:r w:rsidRPr="003F29EA">
              <w:rPr>
                <w:rFonts w:ascii="Times New Roman" w:hAnsi="Times New Roman"/>
                <w:sz w:val="22"/>
                <w:szCs w:val="22"/>
                <w:lang w:val="kk-KZ"/>
              </w:rPr>
              <w:t xml:space="preserve">Кобальт </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2</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rPr>
                <w:rFonts w:ascii="Times New Roman" w:hAnsi="Times New Roman"/>
                <w:sz w:val="22"/>
                <w:szCs w:val="22"/>
                <w:lang w:val="kk-KZ"/>
              </w:rPr>
            </w:pPr>
            <w:r w:rsidRPr="003F29EA">
              <w:rPr>
                <w:rFonts w:ascii="Times New Roman" w:hAnsi="Times New Roman"/>
                <w:sz w:val="22"/>
                <w:szCs w:val="22"/>
                <w:lang w:val="kk-KZ"/>
              </w:rPr>
              <w:t>Марганец</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0,01</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2</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Медь</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0,002</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2</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Мышьяк</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0,00</w:t>
            </w:r>
            <w:r w:rsidRPr="003F29EA">
              <w:rPr>
                <w:rFonts w:ascii="Times New Roman" w:hAnsi="Times New Roman"/>
                <w:sz w:val="22"/>
                <w:szCs w:val="22"/>
                <w:lang w:val="kk-KZ"/>
              </w:rPr>
              <w:t>0</w:t>
            </w:r>
            <w:r w:rsidRPr="003F29EA">
              <w:rPr>
                <w:rFonts w:ascii="Times New Roman" w:hAnsi="Times New Roman"/>
                <w:sz w:val="22"/>
                <w:szCs w:val="22"/>
              </w:rPr>
              <w:t>3</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2</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Озон</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0,16</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0,03</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1</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Свинец</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0,001</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1</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Диоксид серы</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0,05</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3</w:t>
            </w:r>
          </w:p>
        </w:tc>
      </w:tr>
      <w:tr w:rsidR="002E57A5" w:rsidRPr="003F29E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 xml:space="preserve">Серная кислота </w:t>
            </w:r>
          </w:p>
        </w:tc>
        <w:tc>
          <w:tcPr>
            <w:tcW w:w="2077"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0,3</w:t>
            </w:r>
          </w:p>
        </w:tc>
        <w:tc>
          <w:tcPr>
            <w:tcW w:w="1731"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0,1</w:t>
            </w:r>
          </w:p>
        </w:tc>
        <w:tc>
          <w:tcPr>
            <w:tcW w:w="2042" w:type="dxa"/>
            <w:tcBorders>
              <w:top w:val="single" w:sz="6" w:space="0" w:color="auto"/>
              <w:left w:val="nil"/>
              <w:bottom w:val="single" w:sz="6" w:space="0" w:color="auto"/>
              <w:right w:val="single" w:sz="6"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2</w:t>
            </w:r>
          </w:p>
        </w:tc>
      </w:tr>
      <w:tr w:rsidR="002E57A5" w:rsidRPr="003F29EA" w:rsidTr="0005750B">
        <w:trPr>
          <w:jc w:val="center"/>
        </w:trPr>
        <w:tc>
          <w:tcPr>
            <w:tcW w:w="3729" w:type="dxa"/>
            <w:tcBorders>
              <w:top w:val="nil"/>
              <w:left w:val="single" w:sz="4" w:space="0" w:color="auto"/>
              <w:bottom w:val="single" w:sz="4" w:space="0" w:color="auto"/>
              <w:right w:val="single" w:sz="4"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Сероводород</w:t>
            </w:r>
          </w:p>
        </w:tc>
        <w:tc>
          <w:tcPr>
            <w:tcW w:w="2077" w:type="dxa"/>
            <w:tcBorders>
              <w:top w:val="nil"/>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0,008</w:t>
            </w:r>
          </w:p>
        </w:tc>
        <w:tc>
          <w:tcPr>
            <w:tcW w:w="1731" w:type="dxa"/>
            <w:tcBorders>
              <w:top w:val="nil"/>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w:t>
            </w:r>
          </w:p>
        </w:tc>
        <w:tc>
          <w:tcPr>
            <w:tcW w:w="2042" w:type="dxa"/>
            <w:tcBorders>
              <w:top w:val="nil"/>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2</w:t>
            </w:r>
          </w:p>
        </w:tc>
      </w:tr>
      <w:tr w:rsidR="002E57A5" w:rsidRPr="003F29E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5,0</w:t>
            </w:r>
          </w:p>
        </w:tc>
        <w:tc>
          <w:tcPr>
            <w:tcW w:w="1731"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3</w:t>
            </w:r>
          </w:p>
        </w:tc>
        <w:tc>
          <w:tcPr>
            <w:tcW w:w="2042"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4</w:t>
            </w:r>
          </w:p>
        </w:tc>
      </w:tr>
      <w:tr w:rsidR="002E57A5" w:rsidRPr="003F29E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0,01</w:t>
            </w:r>
          </w:p>
        </w:tc>
        <w:tc>
          <w:tcPr>
            <w:tcW w:w="1731"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0,003</w:t>
            </w:r>
          </w:p>
        </w:tc>
        <w:tc>
          <w:tcPr>
            <w:tcW w:w="2042"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2</w:t>
            </w:r>
          </w:p>
        </w:tc>
      </w:tr>
      <w:tr w:rsidR="002E57A5" w:rsidRPr="003F29E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0,05</w:t>
            </w:r>
          </w:p>
        </w:tc>
        <w:tc>
          <w:tcPr>
            <w:tcW w:w="1731"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rPr>
              <w:t>0,0</w:t>
            </w:r>
            <w:r w:rsidRPr="003F29EA">
              <w:rPr>
                <w:rFonts w:ascii="Times New Roman" w:hAnsi="Times New Roman"/>
                <w:sz w:val="22"/>
                <w:szCs w:val="22"/>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2</w:t>
            </w:r>
          </w:p>
        </w:tc>
      </w:tr>
      <w:tr w:rsidR="002E57A5" w:rsidRPr="003F29E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0,02</w:t>
            </w:r>
          </w:p>
        </w:tc>
        <w:tc>
          <w:tcPr>
            <w:tcW w:w="1731"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0,005</w:t>
            </w:r>
          </w:p>
        </w:tc>
        <w:tc>
          <w:tcPr>
            <w:tcW w:w="2042"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2</w:t>
            </w:r>
          </w:p>
        </w:tc>
      </w:tr>
      <w:tr w:rsidR="002E57A5" w:rsidRPr="003F29E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0,1</w:t>
            </w:r>
          </w:p>
        </w:tc>
        <w:tc>
          <w:tcPr>
            <w:tcW w:w="1731"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0,03</w:t>
            </w:r>
          </w:p>
        </w:tc>
        <w:tc>
          <w:tcPr>
            <w:tcW w:w="2042"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2</w:t>
            </w:r>
          </w:p>
        </w:tc>
      </w:tr>
      <w:tr w:rsidR="002E57A5" w:rsidRPr="003F29E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both"/>
              <w:rPr>
                <w:rFonts w:ascii="Times New Roman" w:hAnsi="Times New Roman"/>
                <w:sz w:val="22"/>
                <w:szCs w:val="22"/>
              </w:rPr>
            </w:pPr>
            <w:r w:rsidRPr="003F29EA">
              <w:rPr>
                <w:rFonts w:ascii="Times New Roman" w:hAnsi="Times New Roman"/>
                <w:sz w:val="22"/>
                <w:szCs w:val="22"/>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0,0015</w:t>
            </w:r>
          </w:p>
        </w:tc>
        <w:tc>
          <w:tcPr>
            <w:tcW w:w="2042"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rPr>
            </w:pPr>
            <w:r w:rsidRPr="003F29EA">
              <w:rPr>
                <w:rFonts w:ascii="Times New Roman" w:hAnsi="Times New Roman"/>
                <w:sz w:val="22"/>
                <w:szCs w:val="22"/>
              </w:rPr>
              <w:t>1</w:t>
            </w:r>
          </w:p>
        </w:tc>
      </w:tr>
      <w:tr w:rsidR="002E57A5" w:rsidRPr="003F29E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both"/>
              <w:rPr>
                <w:rFonts w:ascii="Times New Roman" w:hAnsi="Times New Roman"/>
                <w:sz w:val="22"/>
                <w:szCs w:val="22"/>
                <w:lang w:val="kk-KZ"/>
              </w:rPr>
            </w:pPr>
            <w:r w:rsidRPr="003F29EA">
              <w:rPr>
                <w:rFonts w:ascii="Times New Roman" w:hAnsi="Times New Roman"/>
                <w:sz w:val="22"/>
                <w:szCs w:val="22"/>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3F29EA" w:rsidRDefault="002E57A5" w:rsidP="00D4325B">
            <w:pPr>
              <w:jc w:val="center"/>
              <w:rPr>
                <w:rFonts w:ascii="Times New Roman" w:hAnsi="Times New Roman"/>
                <w:sz w:val="22"/>
                <w:szCs w:val="22"/>
                <w:lang w:val="kk-KZ"/>
              </w:rPr>
            </w:pPr>
            <w:r w:rsidRPr="003F29EA">
              <w:rPr>
                <w:rFonts w:ascii="Times New Roman" w:hAnsi="Times New Roman"/>
                <w:sz w:val="22"/>
                <w:szCs w:val="22"/>
                <w:lang w:val="kk-KZ"/>
              </w:rPr>
              <w:t>3</w:t>
            </w:r>
          </w:p>
        </w:tc>
      </w:tr>
    </w:tbl>
    <w:p w:rsidR="002E57A5" w:rsidRPr="003F29EA" w:rsidRDefault="002E57A5" w:rsidP="00D4325B">
      <w:pPr>
        <w:pBdr>
          <w:bottom w:val="single" w:sz="6" w:space="1" w:color="auto"/>
        </w:pBdr>
        <w:ind w:firstLine="426"/>
        <w:jc w:val="both"/>
        <w:rPr>
          <w:rFonts w:ascii="Times New Roman" w:hAnsi="Times New Roman"/>
          <w:sz w:val="20"/>
          <w:szCs w:val="20"/>
          <w:lang w:val="kk-KZ"/>
        </w:rPr>
      </w:pPr>
      <w:r w:rsidRPr="003F29EA">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3F29EA" w:rsidRDefault="00C23AE1" w:rsidP="00D4325B">
      <w:pPr>
        <w:tabs>
          <w:tab w:val="left" w:pos="7665"/>
        </w:tabs>
        <w:rPr>
          <w:rFonts w:ascii="Times New Roman" w:hAnsi="Times New Roman"/>
        </w:rPr>
      </w:pPr>
      <w:r w:rsidRPr="003F29EA">
        <w:rPr>
          <w:rFonts w:ascii="Times New Roman" w:hAnsi="Times New Roman"/>
        </w:rPr>
        <w:tab/>
      </w:r>
    </w:p>
    <w:p w:rsidR="00B61374" w:rsidRPr="003F29EA" w:rsidRDefault="00B61374" w:rsidP="00D4325B">
      <w:pPr>
        <w:jc w:val="right"/>
        <w:rPr>
          <w:rFonts w:ascii="Times New Roman" w:hAnsi="Times New Roman"/>
          <w:lang w:val="kk-KZ"/>
        </w:rPr>
      </w:pPr>
      <w:r w:rsidRPr="003F29EA">
        <w:rPr>
          <w:rFonts w:ascii="Times New Roman" w:hAnsi="Times New Roman"/>
        </w:rPr>
        <w:t xml:space="preserve">Приложение </w:t>
      </w:r>
      <w:r w:rsidR="002E57A5" w:rsidRPr="003F29EA">
        <w:rPr>
          <w:rFonts w:ascii="Times New Roman" w:hAnsi="Times New Roman"/>
          <w:lang w:val="kk-KZ"/>
        </w:rPr>
        <w:t>2</w:t>
      </w:r>
    </w:p>
    <w:p w:rsidR="00B61374" w:rsidRPr="003F29EA" w:rsidRDefault="00B61374" w:rsidP="00D4325B">
      <w:pPr>
        <w:jc w:val="center"/>
        <w:rPr>
          <w:rFonts w:ascii="Times New Roman" w:hAnsi="Times New Roman"/>
          <w:sz w:val="28"/>
          <w:szCs w:val="28"/>
        </w:rPr>
      </w:pPr>
      <w:r w:rsidRPr="003F29EA">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B61374" w:rsidRPr="003F29EA" w:rsidTr="00B61374">
        <w:trPr>
          <w:jc w:val="center"/>
        </w:trPr>
        <w:tc>
          <w:tcPr>
            <w:tcW w:w="1809" w:type="dxa"/>
            <w:vAlign w:val="center"/>
          </w:tcPr>
          <w:p w:rsidR="00B61374" w:rsidRPr="003F29EA" w:rsidRDefault="00B61374" w:rsidP="00D4325B">
            <w:pPr>
              <w:spacing w:line="0" w:lineRule="atLeast"/>
              <w:jc w:val="center"/>
              <w:rPr>
                <w:rFonts w:ascii="Times New Roman" w:hAnsi="Times New Roman"/>
                <w:b/>
                <w:sz w:val="23"/>
                <w:szCs w:val="23"/>
              </w:rPr>
            </w:pPr>
            <w:r w:rsidRPr="003F29EA">
              <w:rPr>
                <w:rFonts w:ascii="Times New Roman" w:hAnsi="Times New Roman"/>
                <w:b/>
                <w:sz w:val="23"/>
                <w:szCs w:val="23"/>
              </w:rPr>
              <w:t>Градации</w:t>
            </w:r>
          </w:p>
        </w:tc>
        <w:tc>
          <w:tcPr>
            <w:tcW w:w="3261" w:type="dxa"/>
            <w:vAlign w:val="center"/>
          </w:tcPr>
          <w:p w:rsidR="00B61374" w:rsidRPr="003F29EA" w:rsidRDefault="00B61374" w:rsidP="00D4325B">
            <w:pPr>
              <w:spacing w:line="0" w:lineRule="atLeast"/>
              <w:jc w:val="center"/>
              <w:rPr>
                <w:rFonts w:ascii="Times New Roman" w:hAnsi="Times New Roman"/>
                <w:b/>
                <w:sz w:val="23"/>
                <w:szCs w:val="23"/>
              </w:rPr>
            </w:pPr>
            <w:r w:rsidRPr="003F29EA">
              <w:rPr>
                <w:rFonts w:ascii="Times New Roman" w:hAnsi="Times New Roman"/>
                <w:b/>
                <w:sz w:val="23"/>
                <w:szCs w:val="23"/>
              </w:rPr>
              <w:t>Загрязнение атмосферного воздуха</w:t>
            </w:r>
          </w:p>
        </w:tc>
        <w:tc>
          <w:tcPr>
            <w:tcW w:w="2126" w:type="dxa"/>
            <w:vAlign w:val="center"/>
          </w:tcPr>
          <w:p w:rsidR="00B61374" w:rsidRPr="003F29EA" w:rsidRDefault="00B61374" w:rsidP="00D4325B">
            <w:pPr>
              <w:spacing w:line="0" w:lineRule="atLeast"/>
              <w:jc w:val="center"/>
              <w:rPr>
                <w:rFonts w:ascii="Times New Roman" w:hAnsi="Times New Roman"/>
                <w:b/>
                <w:sz w:val="23"/>
                <w:szCs w:val="23"/>
              </w:rPr>
            </w:pPr>
            <w:r w:rsidRPr="003F29EA">
              <w:rPr>
                <w:rFonts w:ascii="Times New Roman" w:hAnsi="Times New Roman"/>
                <w:b/>
                <w:sz w:val="23"/>
                <w:szCs w:val="23"/>
              </w:rPr>
              <w:t>Показатели</w:t>
            </w:r>
          </w:p>
        </w:tc>
        <w:tc>
          <w:tcPr>
            <w:tcW w:w="2268" w:type="dxa"/>
            <w:vAlign w:val="center"/>
          </w:tcPr>
          <w:p w:rsidR="00B61374" w:rsidRPr="003F29EA" w:rsidRDefault="00B61374" w:rsidP="00D4325B">
            <w:pPr>
              <w:spacing w:line="0" w:lineRule="atLeast"/>
              <w:jc w:val="center"/>
              <w:rPr>
                <w:rFonts w:ascii="Times New Roman" w:hAnsi="Times New Roman"/>
                <w:b/>
                <w:sz w:val="23"/>
                <w:szCs w:val="23"/>
              </w:rPr>
            </w:pPr>
            <w:r w:rsidRPr="003F29EA">
              <w:rPr>
                <w:rFonts w:ascii="Times New Roman" w:hAnsi="Times New Roman"/>
                <w:b/>
                <w:sz w:val="23"/>
                <w:szCs w:val="23"/>
              </w:rPr>
              <w:t>Оценка за месяц</w:t>
            </w:r>
          </w:p>
        </w:tc>
      </w:tr>
      <w:tr w:rsidR="00B61374" w:rsidRPr="003F29EA" w:rsidTr="00B61374">
        <w:trPr>
          <w:jc w:val="center"/>
        </w:trPr>
        <w:tc>
          <w:tcPr>
            <w:tcW w:w="1809" w:type="dxa"/>
            <w:vAlign w:val="center"/>
          </w:tcPr>
          <w:p w:rsidR="00B61374" w:rsidRPr="003F29EA" w:rsidRDefault="00B61374" w:rsidP="00D4325B">
            <w:pPr>
              <w:spacing w:line="0" w:lineRule="atLeast"/>
              <w:jc w:val="center"/>
              <w:rPr>
                <w:rFonts w:ascii="Times New Roman" w:hAnsi="Times New Roman"/>
                <w:sz w:val="23"/>
                <w:szCs w:val="23"/>
                <w:lang w:val="en-US"/>
              </w:rPr>
            </w:pPr>
            <w:r w:rsidRPr="003F29EA">
              <w:rPr>
                <w:rFonts w:ascii="Times New Roman" w:hAnsi="Times New Roman"/>
                <w:sz w:val="23"/>
                <w:szCs w:val="23"/>
                <w:lang w:val="en-US"/>
              </w:rPr>
              <w:t>I</w:t>
            </w:r>
          </w:p>
        </w:tc>
        <w:tc>
          <w:tcPr>
            <w:tcW w:w="3261" w:type="dxa"/>
            <w:vAlign w:val="center"/>
          </w:tcPr>
          <w:p w:rsidR="00B61374" w:rsidRPr="003F29EA" w:rsidRDefault="00B61374" w:rsidP="00D4325B">
            <w:pPr>
              <w:spacing w:line="0" w:lineRule="atLeast"/>
              <w:jc w:val="center"/>
              <w:rPr>
                <w:rFonts w:ascii="Times New Roman" w:hAnsi="Times New Roman"/>
                <w:sz w:val="23"/>
                <w:szCs w:val="23"/>
                <w:lang w:val="kk-KZ"/>
              </w:rPr>
            </w:pPr>
            <w:r w:rsidRPr="003F29EA">
              <w:rPr>
                <w:rFonts w:ascii="Times New Roman" w:hAnsi="Times New Roman"/>
                <w:sz w:val="23"/>
                <w:szCs w:val="23"/>
                <w:lang w:val="kk-KZ"/>
              </w:rPr>
              <w:t>Низкое</w:t>
            </w:r>
          </w:p>
        </w:tc>
        <w:tc>
          <w:tcPr>
            <w:tcW w:w="2126"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СИ</w:t>
            </w:r>
          </w:p>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НП, %</w:t>
            </w:r>
          </w:p>
        </w:tc>
        <w:tc>
          <w:tcPr>
            <w:tcW w:w="2268"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0-1</w:t>
            </w:r>
          </w:p>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0</w:t>
            </w:r>
          </w:p>
        </w:tc>
      </w:tr>
      <w:tr w:rsidR="00B61374" w:rsidRPr="003F29EA" w:rsidTr="00B61374">
        <w:trPr>
          <w:jc w:val="center"/>
        </w:trPr>
        <w:tc>
          <w:tcPr>
            <w:tcW w:w="1809" w:type="dxa"/>
            <w:vAlign w:val="center"/>
          </w:tcPr>
          <w:p w:rsidR="00B61374" w:rsidRPr="003F29EA" w:rsidRDefault="00B61374" w:rsidP="00D4325B">
            <w:pPr>
              <w:spacing w:line="0" w:lineRule="atLeast"/>
              <w:jc w:val="center"/>
              <w:rPr>
                <w:rFonts w:ascii="Times New Roman" w:hAnsi="Times New Roman"/>
                <w:sz w:val="23"/>
                <w:szCs w:val="23"/>
                <w:lang w:val="en-US"/>
              </w:rPr>
            </w:pPr>
            <w:r w:rsidRPr="003F29EA">
              <w:rPr>
                <w:rFonts w:ascii="Times New Roman" w:hAnsi="Times New Roman"/>
                <w:sz w:val="23"/>
                <w:szCs w:val="23"/>
                <w:lang w:val="en-US"/>
              </w:rPr>
              <w:t>II</w:t>
            </w:r>
          </w:p>
        </w:tc>
        <w:tc>
          <w:tcPr>
            <w:tcW w:w="3261"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Повышенное</w:t>
            </w:r>
          </w:p>
        </w:tc>
        <w:tc>
          <w:tcPr>
            <w:tcW w:w="2126"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СИ</w:t>
            </w:r>
          </w:p>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НП, %</w:t>
            </w:r>
          </w:p>
        </w:tc>
        <w:tc>
          <w:tcPr>
            <w:tcW w:w="2268"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2-4</w:t>
            </w:r>
          </w:p>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1-19</w:t>
            </w:r>
          </w:p>
        </w:tc>
      </w:tr>
      <w:tr w:rsidR="00B61374" w:rsidRPr="003F29EA" w:rsidTr="00B61374">
        <w:trPr>
          <w:jc w:val="center"/>
        </w:trPr>
        <w:tc>
          <w:tcPr>
            <w:tcW w:w="1809" w:type="dxa"/>
            <w:vAlign w:val="center"/>
          </w:tcPr>
          <w:p w:rsidR="00B61374" w:rsidRPr="003F29EA" w:rsidRDefault="00B61374" w:rsidP="00D4325B">
            <w:pPr>
              <w:spacing w:line="0" w:lineRule="atLeast"/>
              <w:jc w:val="center"/>
              <w:rPr>
                <w:rFonts w:ascii="Times New Roman" w:hAnsi="Times New Roman"/>
                <w:sz w:val="23"/>
                <w:szCs w:val="23"/>
                <w:lang w:val="en-US"/>
              </w:rPr>
            </w:pPr>
            <w:r w:rsidRPr="003F29EA">
              <w:rPr>
                <w:rFonts w:ascii="Times New Roman" w:hAnsi="Times New Roman"/>
                <w:sz w:val="23"/>
                <w:szCs w:val="23"/>
                <w:lang w:val="en-US"/>
              </w:rPr>
              <w:t>III</w:t>
            </w:r>
          </w:p>
        </w:tc>
        <w:tc>
          <w:tcPr>
            <w:tcW w:w="3261"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Высокое</w:t>
            </w:r>
          </w:p>
        </w:tc>
        <w:tc>
          <w:tcPr>
            <w:tcW w:w="2126"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СИ</w:t>
            </w:r>
          </w:p>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НП, %</w:t>
            </w:r>
          </w:p>
        </w:tc>
        <w:tc>
          <w:tcPr>
            <w:tcW w:w="2268"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5-10</w:t>
            </w:r>
          </w:p>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20-49</w:t>
            </w:r>
          </w:p>
        </w:tc>
      </w:tr>
      <w:tr w:rsidR="00B61374" w:rsidRPr="003F29EA" w:rsidTr="00B61374">
        <w:trPr>
          <w:trHeight w:val="239"/>
          <w:jc w:val="center"/>
        </w:trPr>
        <w:tc>
          <w:tcPr>
            <w:tcW w:w="1809" w:type="dxa"/>
            <w:vAlign w:val="center"/>
          </w:tcPr>
          <w:p w:rsidR="00B61374" w:rsidRPr="003F29EA" w:rsidRDefault="00B61374" w:rsidP="00D4325B">
            <w:pPr>
              <w:spacing w:line="0" w:lineRule="atLeast"/>
              <w:jc w:val="center"/>
              <w:rPr>
                <w:rFonts w:ascii="Times New Roman" w:hAnsi="Times New Roman"/>
                <w:sz w:val="23"/>
                <w:szCs w:val="23"/>
                <w:lang w:val="en-US"/>
              </w:rPr>
            </w:pPr>
            <w:r w:rsidRPr="003F29EA">
              <w:rPr>
                <w:rFonts w:ascii="Times New Roman" w:hAnsi="Times New Roman"/>
                <w:sz w:val="23"/>
                <w:szCs w:val="23"/>
                <w:lang w:val="en-US"/>
              </w:rPr>
              <w:t>IV</w:t>
            </w:r>
          </w:p>
        </w:tc>
        <w:tc>
          <w:tcPr>
            <w:tcW w:w="3261"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Очень высокое</w:t>
            </w:r>
          </w:p>
        </w:tc>
        <w:tc>
          <w:tcPr>
            <w:tcW w:w="2126"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СИ</w:t>
            </w:r>
          </w:p>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НП, %</w:t>
            </w:r>
          </w:p>
        </w:tc>
        <w:tc>
          <w:tcPr>
            <w:tcW w:w="2268" w:type="dxa"/>
            <w:vAlign w:val="center"/>
          </w:tcPr>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›10</w:t>
            </w:r>
          </w:p>
          <w:p w:rsidR="00B61374" w:rsidRPr="003F29EA" w:rsidRDefault="00B61374" w:rsidP="00D4325B">
            <w:pPr>
              <w:spacing w:line="0" w:lineRule="atLeast"/>
              <w:jc w:val="center"/>
              <w:rPr>
                <w:rFonts w:ascii="Times New Roman" w:hAnsi="Times New Roman"/>
                <w:sz w:val="23"/>
                <w:szCs w:val="23"/>
              </w:rPr>
            </w:pPr>
            <w:r w:rsidRPr="003F29EA">
              <w:rPr>
                <w:rFonts w:ascii="Times New Roman" w:hAnsi="Times New Roman"/>
                <w:sz w:val="23"/>
                <w:szCs w:val="23"/>
              </w:rPr>
              <w:t>›50</w:t>
            </w:r>
          </w:p>
        </w:tc>
      </w:tr>
    </w:tbl>
    <w:p w:rsidR="00B61374" w:rsidRPr="003F29EA" w:rsidRDefault="00B61374" w:rsidP="00D4325B">
      <w:pPr>
        <w:pBdr>
          <w:bottom w:val="single" w:sz="6" w:space="1" w:color="auto"/>
        </w:pBdr>
        <w:jc w:val="both"/>
        <w:rPr>
          <w:rFonts w:ascii="Times New Roman" w:hAnsi="Times New Roman"/>
          <w:sz w:val="22"/>
          <w:szCs w:val="22"/>
        </w:rPr>
      </w:pPr>
      <w:r w:rsidRPr="003F29EA">
        <w:rPr>
          <w:rFonts w:ascii="Times New Roman" w:hAnsi="Times New Roman"/>
          <w:caps/>
          <w:spacing w:val="-3"/>
          <w:sz w:val="22"/>
          <w:szCs w:val="22"/>
        </w:rPr>
        <w:t>Рд 52.04.667–2005,</w:t>
      </w:r>
      <w:r w:rsidRPr="003F29EA">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3F29EA">
        <w:rPr>
          <w:rFonts w:ascii="Times New Roman" w:hAnsi="Times New Roman"/>
          <w:b/>
          <w:sz w:val="22"/>
          <w:szCs w:val="22"/>
        </w:rPr>
        <w:tab/>
      </w:r>
    </w:p>
    <w:p w:rsidR="007570D0" w:rsidRPr="003F29EA" w:rsidRDefault="007570D0" w:rsidP="00D4325B">
      <w:pPr>
        <w:jc w:val="right"/>
        <w:rPr>
          <w:rFonts w:ascii="Times New Roman" w:hAnsi="Times New Roman"/>
          <w:lang w:val="kk-KZ"/>
        </w:rPr>
      </w:pPr>
      <w:r w:rsidRPr="003F29EA">
        <w:rPr>
          <w:rFonts w:ascii="Times New Roman" w:hAnsi="Times New Roman"/>
        </w:rPr>
        <w:lastRenderedPageBreak/>
        <w:t xml:space="preserve">Приложение </w:t>
      </w:r>
      <w:r w:rsidR="004140C6" w:rsidRPr="003F29EA">
        <w:rPr>
          <w:rFonts w:ascii="Times New Roman" w:hAnsi="Times New Roman"/>
          <w:lang w:val="kk-KZ"/>
        </w:rPr>
        <w:t>3</w:t>
      </w:r>
    </w:p>
    <w:p w:rsidR="007570D0" w:rsidRPr="003F29EA" w:rsidRDefault="00FA6AA4" w:rsidP="00D4325B">
      <w:pPr>
        <w:pStyle w:val="a3"/>
        <w:rPr>
          <w:rFonts w:ascii="Times New Roman" w:hAnsi="Times New Roman"/>
          <w:b w:val="0"/>
          <w:sz w:val="28"/>
          <w:szCs w:val="28"/>
        </w:rPr>
      </w:pPr>
      <w:r w:rsidRPr="003F29EA">
        <w:rPr>
          <w:rFonts w:ascii="Times New Roman" w:hAnsi="Times New Roman"/>
          <w:b w:val="0"/>
          <w:sz w:val="28"/>
          <w:szCs w:val="28"/>
        </w:rPr>
        <w:t>Предельно-</w:t>
      </w:r>
      <w:r w:rsidR="007570D0" w:rsidRPr="003F29EA">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jc w:val="center"/>
        <w:tblLayout w:type="fixed"/>
        <w:tblLook w:val="0000"/>
      </w:tblPr>
      <w:tblGrid>
        <w:gridCol w:w="3330"/>
        <w:gridCol w:w="4608"/>
        <w:gridCol w:w="1512"/>
      </w:tblGrid>
      <w:tr w:rsidR="007570D0" w:rsidRPr="003F29EA" w:rsidTr="00E84DA6">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3F29EA" w:rsidRDefault="007570D0" w:rsidP="00D4325B">
            <w:pPr>
              <w:jc w:val="center"/>
              <w:rPr>
                <w:rFonts w:ascii="Times New Roman" w:hAnsi="Times New Roman"/>
                <w:b/>
              </w:rPr>
            </w:pPr>
            <w:r w:rsidRPr="003F29EA">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vAlign w:val="center"/>
          </w:tcPr>
          <w:p w:rsidR="007570D0" w:rsidRPr="003F29EA" w:rsidRDefault="007570D0" w:rsidP="00D4325B">
            <w:pPr>
              <w:jc w:val="center"/>
              <w:rPr>
                <w:rFonts w:ascii="Times New Roman" w:hAnsi="Times New Roman"/>
                <w:b/>
              </w:rPr>
            </w:pPr>
            <w:r w:rsidRPr="003F29EA">
              <w:rPr>
                <w:rFonts w:ascii="Times New Roman" w:hAnsi="Times New Roman"/>
                <w:b/>
              </w:rPr>
              <w:t>ПДК,</w:t>
            </w:r>
          </w:p>
          <w:p w:rsidR="007570D0" w:rsidRPr="003F29EA" w:rsidRDefault="007570D0" w:rsidP="00D4325B">
            <w:pPr>
              <w:jc w:val="center"/>
              <w:rPr>
                <w:rFonts w:ascii="Times New Roman" w:hAnsi="Times New Roman"/>
                <w:b/>
              </w:rPr>
            </w:pPr>
            <w:r w:rsidRPr="003F29EA">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3F29EA" w:rsidRDefault="007570D0" w:rsidP="00D4325B">
            <w:pPr>
              <w:jc w:val="center"/>
              <w:rPr>
                <w:rFonts w:ascii="Times New Roman" w:hAnsi="Times New Roman"/>
                <w:b/>
                <w:spacing w:val="-20"/>
              </w:rPr>
            </w:pPr>
            <w:r w:rsidRPr="003F29EA">
              <w:rPr>
                <w:rFonts w:ascii="Times New Roman" w:hAnsi="Times New Roman"/>
                <w:b/>
              </w:rPr>
              <w:t>Класс опасности</w:t>
            </w: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2</w:t>
            </w: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2</w:t>
            </w:r>
          </w:p>
        </w:tc>
      </w:tr>
      <w:tr w:rsidR="007570D0" w:rsidRPr="003F29EA">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3</w:t>
            </w: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2</w:t>
            </w: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2</w:t>
            </w: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3</w:t>
            </w: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p>
        </w:tc>
      </w:tr>
      <w:tr w:rsidR="007570D0" w:rsidRPr="003F29EA"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3F29EA" w:rsidRDefault="007570D0" w:rsidP="00D4325B">
            <w:pPr>
              <w:rPr>
                <w:rFonts w:ascii="Times New Roman" w:hAnsi="Times New Roman"/>
              </w:rPr>
            </w:pPr>
            <w:r w:rsidRPr="003F29EA">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3F29EA" w:rsidRDefault="007570D0" w:rsidP="00D4325B">
            <w:pPr>
              <w:jc w:val="center"/>
              <w:rPr>
                <w:rFonts w:ascii="Times New Roman" w:hAnsi="Times New Roman"/>
              </w:rPr>
            </w:pPr>
            <w:r w:rsidRPr="003F29EA">
              <w:rPr>
                <w:rFonts w:ascii="Times New Roman" w:hAnsi="Times New Roman"/>
              </w:rPr>
              <w:t>2</w:t>
            </w: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3</w:t>
            </w: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3</w:t>
            </w: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4</w:t>
            </w:r>
          </w:p>
        </w:tc>
      </w:tr>
      <w:tr w:rsidR="007570D0" w:rsidRPr="003F29E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both"/>
              <w:rPr>
                <w:rFonts w:ascii="Times New Roman" w:hAnsi="Times New Roman"/>
              </w:rPr>
            </w:pPr>
            <w:r w:rsidRPr="003F29EA">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3F29EA" w:rsidRDefault="007570D0" w:rsidP="00D4325B">
            <w:pPr>
              <w:jc w:val="center"/>
              <w:rPr>
                <w:rFonts w:ascii="Times New Roman" w:hAnsi="Times New Roman"/>
              </w:rPr>
            </w:pPr>
            <w:r w:rsidRPr="003F29EA">
              <w:rPr>
                <w:rFonts w:ascii="Times New Roman" w:hAnsi="Times New Roman"/>
              </w:rPr>
              <w:t>4</w:t>
            </w:r>
          </w:p>
        </w:tc>
      </w:tr>
    </w:tbl>
    <w:p w:rsidR="006E4EEC" w:rsidRPr="003F29EA" w:rsidRDefault="007570D0" w:rsidP="00D4325B">
      <w:pPr>
        <w:jc w:val="both"/>
        <w:rPr>
          <w:rFonts w:ascii="Times New Roman" w:hAnsi="Times New Roman"/>
          <w:sz w:val="20"/>
          <w:szCs w:val="20"/>
        </w:rPr>
      </w:pPr>
      <w:r w:rsidRPr="003F29EA">
        <w:rPr>
          <w:rFonts w:ascii="Times New Roman" w:hAnsi="Times New Roman"/>
          <w:b/>
          <w:sz w:val="20"/>
          <w:szCs w:val="20"/>
        </w:rPr>
        <w:t>Примечание:</w:t>
      </w:r>
      <w:r w:rsidRPr="003F29EA">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3F29EA">
          <w:rPr>
            <w:rFonts w:ascii="Times New Roman" w:hAnsi="Times New Roman"/>
            <w:sz w:val="20"/>
            <w:szCs w:val="20"/>
          </w:rPr>
          <w:t>1990 г</w:t>
        </w:r>
      </w:smartTag>
      <w:r w:rsidRPr="003F29EA">
        <w:rPr>
          <w:rFonts w:ascii="Times New Roman" w:hAnsi="Times New Roman"/>
          <w:sz w:val="20"/>
          <w:szCs w:val="20"/>
        </w:rPr>
        <w:t>.</w:t>
      </w:r>
    </w:p>
    <w:p w:rsidR="004140C6" w:rsidRPr="003F29EA" w:rsidRDefault="004140C6" w:rsidP="00D4325B">
      <w:pPr>
        <w:jc w:val="both"/>
        <w:rPr>
          <w:rFonts w:ascii="Times New Roman" w:hAnsi="Times New Roman"/>
          <w:sz w:val="20"/>
          <w:szCs w:val="20"/>
        </w:rPr>
      </w:pPr>
    </w:p>
    <w:p w:rsidR="00E84DA6" w:rsidRPr="003F29EA" w:rsidRDefault="00E84DA6" w:rsidP="00D4325B">
      <w:pPr>
        <w:jc w:val="both"/>
        <w:rPr>
          <w:rFonts w:ascii="Times New Roman" w:hAnsi="Times New Roman"/>
          <w:sz w:val="20"/>
          <w:szCs w:val="20"/>
        </w:rPr>
      </w:pPr>
    </w:p>
    <w:p w:rsidR="007570D0" w:rsidRPr="003F29EA" w:rsidRDefault="007570D0" w:rsidP="00D4325B">
      <w:pPr>
        <w:pStyle w:val="BodyText21"/>
        <w:rPr>
          <w:rFonts w:ascii="Times New Roman" w:hAnsi="Times New Roman"/>
          <w:szCs w:val="24"/>
          <w:lang w:val="kk-KZ"/>
        </w:rPr>
      </w:pPr>
      <w:r w:rsidRPr="003F29EA">
        <w:rPr>
          <w:rFonts w:ascii="Times New Roman" w:hAnsi="Times New Roman"/>
          <w:szCs w:val="24"/>
        </w:rPr>
        <w:t xml:space="preserve">Приложение </w:t>
      </w:r>
      <w:r w:rsidR="004140C6" w:rsidRPr="003F29EA">
        <w:rPr>
          <w:rFonts w:ascii="Times New Roman" w:hAnsi="Times New Roman"/>
          <w:szCs w:val="24"/>
          <w:lang w:val="kk-KZ"/>
        </w:rPr>
        <w:t>4</w:t>
      </w:r>
    </w:p>
    <w:p w:rsidR="00826806" w:rsidRPr="003F29EA" w:rsidRDefault="00826806" w:rsidP="00D4325B">
      <w:pPr>
        <w:jc w:val="center"/>
        <w:rPr>
          <w:rFonts w:ascii="Times New Roman" w:hAnsi="Times New Roman"/>
          <w:lang w:val="kk-KZ"/>
        </w:rPr>
      </w:pPr>
      <w:r w:rsidRPr="003F29EA">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826806" w:rsidRPr="003F29EA" w:rsidTr="00E84DA6">
        <w:trPr>
          <w:trHeight w:val="323"/>
          <w:jc w:val="center"/>
        </w:trPr>
        <w:tc>
          <w:tcPr>
            <w:tcW w:w="699" w:type="dxa"/>
            <w:vMerge w:val="restart"/>
            <w:shd w:val="clear" w:color="auto" w:fill="auto"/>
            <w:noWrap/>
            <w:vAlign w:val="center"/>
            <w:hideMark/>
          </w:tcPr>
          <w:p w:rsidR="00826806" w:rsidRPr="003F29EA" w:rsidRDefault="00826806" w:rsidP="00D4325B">
            <w:pPr>
              <w:pStyle w:val="a3"/>
              <w:rPr>
                <w:rFonts w:ascii="Times New Roman" w:hAnsi="Times New Roman"/>
                <w:szCs w:val="24"/>
              </w:rPr>
            </w:pPr>
            <w:r w:rsidRPr="003F29EA">
              <w:rPr>
                <w:rFonts w:ascii="Times New Roman" w:hAnsi="Times New Roman"/>
                <w:szCs w:val="24"/>
              </w:rPr>
              <w:t>№</w:t>
            </w:r>
          </w:p>
        </w:tc>
        <w:tc>
          <w:tcPr>
            <w:tcW w:w="3443" w:type="dxa"/>
            <w:vMerge w:val="restart"/>
            <w:shd w:val="clear" w:color="auto" w:fill="auto"/>
            <w:noWrap/>
            <w:vAlign w:val="center"/>
            <w:hideMark/>
          </w:tcPr>
          <w:p w:rsidR="00826806" w:rsidRPr="003F29EA" w:rsidRDefault="00826806" w:rsidP="00D4325B">
            <w:pPr>
              <w:pStyle w:val="a3"/>
              <w:rPr>
                <w:rFonts w:ascii="Times New Roman" w:hAnsi="Times New Roman"/>
                <w:bCs/>
                <w:szCs w:val="24"/>
              </w:rPr>
            </w:pPr>
            <w:r w:rsidRPr="003F29EA">
              <w:rPr>
                <w:rFonts w:ascii="Times New Roman" w:hAnsi="Times New Roman"/>
                <w:bCs/>
                <w:szCs w:val="24"/>
              </w:rPr>
              <w:t>Степень загрязнения</w:t>
            </w:r>
          </w:p>
        </w:tc>
        <w:tc>
          <w:tcPr>
            <w:tcW w:w="5023" w:type="dxa"/>
            <w:gridSpan w:val="4"/>
            <w:shd w:val="clear" w:color="auto" w:fill="auto"/>
            <w:noWrap/>
            <w:vAlign w:val="center"/>
            <w:hideMark/>
          </w:tcPr>
          <w:p w:rsidR="00826806" w:rsidRPr="003F29EA" w:rsidRDefault="00826806" w:rsidP="00D4325B">
            <w:pPr>
              <w:pStyle w:val="a3"/>
              <w:rPr>
                <w:rFonts w:ascii="Times New Roman" w:hAnsi="Times New Roman"/>
                <w:bCs/>
                <w:szCs w:val="24"/>
              </w:rPr>
            </w:pPr>
            <w:r w:rsidRPr="003F29EA">
              <w:rPr>
                <w:rFonts w:ascii="Times New Roman" w:hAnsi="Times New Roman"/>
                <w:bCs/>
                <w:szCs w:val="24"/>
              </w:rPr>
              <w:t>Оценочные показатели загрязнения водных объектов</w:t>
            </w:r>
          </w:p>
        </w:tc>
      </w:tr>
      <w:tr w:rsidR="00826806" w:rsidRPr="003F29EA" w:rsidTr="00E84DA6">
        <w:trPr>
          <w:gridAfter w:val="1"/>
          <w:wAfter w:w="9" w:type="dxa"/>
          <w:trHeight w:val="323"/>
          <w:jc w:val="center"/>
        </w:trPr>
        <w:tc>
          <w:tcPr>
            <w:tcW w:w="699" w:type="dxa"/>
            <w:vMerge/>
            <w:shd w:val="clear" w:color="auto" w:fill="auto"/>
            <w:vAlign w:val="center"/>
            <w:hideMark/>
          </w:tcPr>
          <w:p w:rsidR="00826806" w:rsidRPr="003F29EA" w:rsidRDefault="00826806" w:rsidP="00D4325B">
            <w:pPr>
              <w:pStyle w:val="a3"/>
              <w:rPr>
                <w:rFonts w:ascii="Times New Roman" w:hAnsi="Times New Roman"/>
                <w:szCs w:val="24"/>
              </w:rPr>
            </w:pPr>
          </w:p>
        </w:tc>
        <w:tc>
          <w:tcPr>
            <w:tcW w:w="3443" w:type="dxa"/>
            <w:vMerge/>
            <w:shd w:val="clear" w:color="auto" w:fill="auto"/>
            <w:vAlign w:val="center"/>
            <w:hideMark/>
          </w:tcPr>
          <w:p w:rsidR="00826806" w:rsidRPr="003F29EA" w:rsidRDefault="00826806" w:rsidP="00D4325B">
            <w:pPr>
              <w:pStyle w:val="a3"/>
              <w:rPr>
                <w:rFonts w:ascii="Times New Roman" w:hAnsi="Times New Roman"/>
                <w:bCs/>
                <w:szCs w:val="24"/>
              </w:rPr>
            </w:pPr>
          </w:p>
        </w:tc>
        <w:tc>
          <w:tcPr>
            <w:tcW w:w="1622" w:type="dxa"/>
            <w:shd w:val="clear" w:color="auto" w:fill="auto"/>
            <w:vAlign w:val="center"/>
            <w:hideMark/>
          </w:tcPr>
          <w:p w:rsidR="00826806" w:rsidRPr="003F29EA" w:rsidRDefault="00826806" w:rsidP="00D4325B">
            <w:pPr>
              <w:pStyle w:val="a3"/>
              <w:rPr>
                <w:rFonts w:ascii="Times New Roman" w:hAnsi="Times New Roman"/>
                <w:bCs/>
                <w:szCs w:val="24"/>
              </w:rPr>
            </w:pPr>
            <w:r w:rsidRPr="003F29EA">
              <w:rPr>
                <w:rFonts w:ascii="Times New Roman" w:hAnsi="Times New Roman"/>
                <w:bCs/>
                <w:szCs w:val="24"/>
              </w:rPr>
              <w:t>по КИЗВ</w:t>
            </w:r>
          </w:p>
        </w:tc>
        <w:tc>
          <w:tcPr>
            <w:tcW w:w="1474" w:type="dxa"/>
            <w:shd w:val="clear" w:color="auto" w:fill="auto"/>
            <w:vAlign w:val="center"/>
            <w:hideMark/>
          </w:tcPr>
          <w:p w:rsidR="00826806" w:rsidRPr="003F29EA" w:rsidRDefault="00826806" w:rsidP="00D4325B">
            <w:pPr>
              <w:pStyle w:val="a3"/>
              <w:rPr>
                <w:rFonts w:ascii="Times New Roman" w:hAnsi="Times New Roman"/>
                <w:bCs/>
                <w:szCs w:val="24"/>
              </w:rPr>
            </w:pPr>
            <w:r w:rsidRPr="003F29EA">
              <w:rPr>
                <w:rFonts w:ascii="Times New Roman" w:hAnsi="Times New Roman"/>
                <w:bCs/>
                <w:szCs w:val="24"/>
              </w:rPr>
              <w:t>по О</w:t>
            </w:r>
            <w:r w:rsidRPr="003F29EA">
              <w:rPr>
                <w:rFonts w:ascii="Times New Roman" w:hAnsi="Times New Roman"/>
                <w:bCs/>
                <w:szCs w:val="24"/>
                <w:vertAlign w:val="subscript"/>
              </w:rPr>
              <w:t>2</w:t>
            </w:r>
            <w:r w:rsidRPr="003F29EA">
              <w:rPr>
                <w:rFonts w:ascii="Times New Roman" w:hAnsi="Times New Roman"/>
                <w:bCs/>
                <w:szCs w:val="24"/>
              </w:rPr>
              <w:t>, мг/дм</w:t>
            </w:r>
            <w:r w:rsidRPr="003F29EA">
              <w:rPr>
                <w:rFonts w:ascii="Times New Roman" w:hAnsi="Times New Roman"/>
                <w:bCs/>
                <w:szCs w:val="24"/>
                <w:vertAlign w:val="superscript"/>
              </w:rPr>
              <w:t>3</w:t>
            </w:r>
          </w:p>
        </w:tc>
        <w:tc>
          <w:tcPr>
            <w:tcW w:w="1918" w:type="dxa"/>
            <w:shd w:val="clear" w:color="auto" w:fill="auto"/>
            <w:vAlign w:val="center"/>
            <w:hideMark/>
          </w:tcPr>
          <w:p w:rsidR="00826806" w:rsidRPr="003F29EA" w:rsidRDefault="00826806" w:rsidP="00D4325B">
            <w:pPr>
              <w:pStyle w:val="a3"/>
              <w:rPr>
                <w:rFonts w:ascii="Times New Roman" w:hAnsi="Times New Roman"/>
                <w:bCs/>
                <w:szCs w:val="24"/>
              </w:rPr>
            </w:pPr>
            <w:r w:rsidRPr="003F29EA">
              <w:rPr>
                <w:rFonts w:ascii="Times New Roman" w:hAnsi="Times New Roman"/>
                <w:bCs/>
                <w:szCs w:val="24"/>
              </w:rPr>
              <w:t>по БПК</w:t>
            </w:r>
            <w:r w:rsidRPr="003F29EA">
              <w:rPr>
                <w:rFonts w:ascii="Times New Roman" w:hAnsi="Times New Roman"/>
                <w:bCs/>
                <w:szCs w:val="24"/>
                <w:vertAlign w:val="subscript"/>
              </w:rPr>
              <w:t>5</w:t>
            </w:r>
            <w:r w:rsidRPr="003F29EA">
              <w:rPr>
                <w:rFonts w:ascii="Times New Roman" w:hAnsi="Times New Roman"/>
                <w:bCs/>
                <w:szCs w:val="24"/>
              </w:rPr>
              <w:t>, мг/дм</w:t>
            </w:r>
            <w:r w:rsidRPr="003F29EA">
              <w:rPr>
                <w:rFonts w:ascii="Times New Roman" w:hAnsi="Times New Roman"/>
                <w:bCs/>
                <w:szCs w:val="24"/>
                <w:vertAlign w:val="superscript"/>
              </w:rPr>
              <w:t>3</w:t>
            </w:r>
          </w:p>
        </w:tc>
      </w:tr>
      <w:tr w:rsidR="00826806" w:rsidRPr="003F29EA" w:rsidTr="00C67ED7">
        <w:trPr>
          <w:trHeight w:val="286"/>
          <w:jc w:val="center"/>
        </w:trPr>
        <w:tc>
          <w:tcPr>
            <w:tcW w:w="699" w:type="dxa"/>
            <w:shd w:val="clear" w:color="auto" w:fill="auto"/>
            <w:noWrap/>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1</w:t>
            </w:r>
          </w:p>
        </w:tc>
        <w:tc>
          <w:tcPr>
            <w:tcW w:w="3443" w:type="dxa"/>
            <w:shd w:val="clear" w:color="auto" w:fill="auto"/>
            <w:hideMark/>
          </w:tcPr>
          <w:p w:rsidR="00826806" w:rsidRPr="003F29EA" w:rsidRDefault="00826806" w:rsidP="00D4325B">
            <w:pPr>
              <w:pStyle w:val="a3"/>
              <w:jc w:val="left"/>
              <w:rPr>
                <w:rFonts w:ascii="Times New Roman" w:hAnsi="Times New Roman"/>
                <w:b w:val="0"/>
                <w:szCs w:val="24"/>
              </w:rPr>
            </w:pPr>
            <w:r w:rsidRPr="003F29EA">
              <w:rPr>
                <w:rFonts w:ascii="Times New Roman" w:hAnsi="Times New Roman"/>
                <w:b w:val="0"/>
                <w:szCs w:val="24"/>
              </w:rPr>
              <w:t>нормативно чистая</w:t>
            </w:r>
          </w:p>
        </w:tc>
        <w:tc>
          <w:tcPr>
            <w:tcW w:w="1622" w:type="dxa"/>
            <w:shd w:val="clear" w:color="auto" w:fill="auto"/>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 1,0</w:t>
            </w:r>
          </w:p>
        </w:tc>
        <w:tc>
          <w:tcPr>
            <w:tcW w:w="1474" w:type="dxa"/>
            <w:shd w:val="clear" w:color="auto" w:fill="auto"/>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≥4,0</w:t>
            </w:r>
          </w:p>
        </w:tc>
        <w:tc>
          <w:tcPr>
            <w:tcW w:w="1925" w:type="dxa"/>
            <w:gridSpan w:val="2"/>
            <w:shd w:val="clear" w:color="auto" w:fill="auto"/>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≤3,0</w:t>
            </w:r>
          </w:p>
        </w:tc>
      </w:tr>
      <w:tr w:rsidR="00826806" w:rsidRPr="003F29EA" w:rsidTr="00C67ED7">
        <w:trPr>
          <w:trHeight w:val="436"/>
          <w:jc w:val="center"/>
        </w:trPr>
        <w:tc>
          <w:tcPr>
            <w:tcW w:w="699" w:type="dxa"/>
            <w:shd w:val="clear" w:color="auto" w:fill="auto"/>
            <w:noWrap/>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2</w:t>
            </w:r>
          </w:p>
        </w:tc>
        <w:tc>
          <w:tcPr>
            <w:tcW w:w="3443" w:type="dxa"/>
            <w:shd w:val="clear" w:color="auto" w:fill="auto"/>
            <w:hideMark/>
          </w:tcPr>
          <w:p w:rsidR="00826806" w:rsidRPr="003F29EA" w:rsidRDefault="00826806" w:rsidP="00D4325B">
            <w:pPr>
              <w:pStyle w:val="a3"/>
              <w:jc w:val="left"/>
              <w:rPr>
                <w:rFonts w:ascii="Times New Roman" w:hAnsi="Times New Roman"/>
                <w:b w:val="0"/>
                <w:szCs w:val="24"/>
              </w:rPr>
            </w:pPr>
            <w:r w:rsidRPr="003F29EA">
              <w:rPr>
                <w:rFonts w:ascii="Times New Roman" w:hAnsi="Times New Roman"/>
                <w:b w:val="0"/>
                <w:szCs w:val="24"/>
              </w:rPr>
              <w:t>умеренного уровня загрязнения</w:t>
            </w:r>
          </w:p>
        </w:tc>
        <w:tc>
          <w:tcPr>
            <w:tcW w:w="1622" w:type="dxa"/>
            <w:shd w:val="clear" w:color="auto" w:fill="auto"/>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1,1÷3,0</w:t>
            </w:r>
          </w:p>
        </w:tc>
        <w:tc>
          <w:tcPr>
            <w:tcW w:w="1474" w:type="dxa"/>
            <w:shd w:val="clear" w:color="auto" w:fill="auto"/>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3,1-3,9</w:t>
            </w:r>
          </w:p>
        </w:tc>
        <w:tc>
          <w:tcPr>
            <w:tcW w:w="1925" w:type="dxa"/>
            <w:gridSpan w:val="2"/>
            <w:shd w:val="clear" w:color="auto" w:fill="auto"/>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3,1-7,0</w:t>
            </w:r>
          </w:p>
        </w:tc>
      </w:tr>
      <w:tr w:rsidR="00826806" w:rsidRPr="003F29EA" w:rsidTr="00C67ED7">
        <w:trPr>
          <w:trHeight w:val="280"/>
          <w:jc w:val="center"/>
        </w:trPr>
        <w:tc>
          <w:tcPr>
            <w:tcW w:w="699" w:type="dxa"/>
            <w:shd w:val="clear" w:color="auto" w:fill="auto"/>
            <w:noWrap/>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3</w:t>
            </w:r>
          </w:p>
        </w:tc>
        <w:tc>
          <w:tcPr>
            <w:tcW w:w="3443" w:type="dxa"/>
            <w:shd w:val="clear" w:color="auto" w:fill="auto"/>
            <w:hideMark/>
          </w:tcPr>
          <w:p w:rsidR="00826806" w:rsidRPr="003F29EA" w:rsidRDefault="00826806" w:rsidP="00D4325B">
            <w:pPr>
              <w:pStyle w:val="a3"/>
              <w:jc w:val="left"/>
              <w:rPr>
                <w:rFonts w:ascii="Times New Roman" w:hAnsi="Times New Roman"/>
                <w:b w:val="0"/>
                <w:szCs w:val="24"/>
              </w:rPr>
            </w:pPr>
            <w:r w:rsidRPr="003F29EA">
              <w:rPr>
                <w:rFonts w:ascii="Times New Roman" w:hAnsi="Times New Roman"/>
                <w:b w:val="0"/>
                <w:szCs w:val="24"/>
              </w:rPr>
              <w:t>высокого уровня загрязнения</w:t>
            </w:r>
          </w:p>
        </w:tc>
        <w:tc>
          <w:tcPr>
            <w:tcW w:w="1622" w:type="dxa"/>
            <w:shd w:val="clear" w:color="auto" w:fill="auto"/>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3,1÷10,0</w:t>
            </w:r>
          </w:p>
        </w:tc>
        <w:tc>
          <w:tcPr>
            <w:tcW w:w="1474" w:type="dxa"/>
            <w:shd w:val="clear" w:color="auto" w:fill="auto"/>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1,1-3,0</w:t>
            </w:r>
          </w:p>
        </w:tc>
        <w:tc>
          <w:tcPr>
            <w:tcW w:w="1925" w:type="dxa"/>
            <w:gridSpan w:val="2"/>
            <w:shd w:val="clear" w:color="auto" w:fill="auto"/>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7,1-8,0</w:t>
            </w:r>
          </w:p>
        </w:tc>
      </w:tr>
      <w:tr w:rsidR="00826806" w:rsidRPr="003F29EA" w:rsidTr="00C67ED7">
        <w:trPr>
          <w:trHeight w:val="560"/>
          <w:jc w:val="center"/>
        </w:trPr>
        <w:tc>
          <w:tcPr>
            <w:tcW w:w="699" w:type="dxa"/>
            <w:shd w:val="clear" w:color="auto" w:fill="auto"/>
            <w:noWrap/>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4</w:t>
            </w:r>
          </w:p>
        </w:tc>
        <w:tc>
          <w:tcPr>
            <w:tcW w:w="3443" w:type="dxa"/>
            <w:shd w:val="clear" w:color="auto" w:fill="auto"/>
            <w:hideMark/>
          </w:tcPr>
          <w:p w:rsidR="00826806" w:rsidRPr="003F29EA" w:rsidRDefault="00826806" w:rsidP="00D4325B">
            <w:pPr>
              <w:pStyle w:val="a3"/>
              <w:jc w:val="left"/>
              <w:rPr>
                <w:rFonts w:ascii="Times New Roman" w:hAnsi="Times New Roman"/>
                <w:b w:val="0"/>
                <w:szCs w:val="24"/>
              </w:rPr>
            </w:pPr>
            <w:r w:rsidRPr="003F29EA">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≥10,1</w:t>
            </w:r>
          </w:p>
        </w:tc>
        <w:tc>
          <w:tcPr>
            <w:tcW w:w="1474" w:type="dxa"/>
            <w:shd w:val="clear" w:color="auto" w:fill="auto"/>
            <w:noWrap/>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≤1,0</w:t>
            </w:r>
          </w:p>
        </w:tc>
        <w:tc>
          <w:tcPr>
            <w:tcW w:w="1925" w:type="dxa"/>
            <w:gridSpan w:val="2"/>
            <w:shd w:val="clear" w:color="auto" w:fill="auto"/>
            <w:noWrap/>
            <w:hideMark/>
          </w:tcPr>
          <w:p w:rsidR="00826806" w:rsidRPr="003F29EA" w:rsidRDefault="00826806" w:rsidP="00D4325B">
            <w:pPr>
              <w:pStyle w:val="a3"/>
              <w:rPr>
                <w:rFonts w:ascii="Times New Roman" w:hAnsi="Times New Roman"/>
                <w:b w:val="0"/>
                <w:szCs w:val="24"/>
              </w:rPr>
            </w:pPr>
            <w:r w:rsidRPr="003F29EA">
              <w:rPr>
                <w:rFonts w:ascii="Times New Roman" w:hAnsi="Times New Roman"/>
                <w:b w:val="0"/>
                <w:szCs w:val="24"/>
              </w:rPr>
              <w:t>≥8,1</w:t>
            </w:r>
          </w:p>
        </w:tc>
      </w:tr>
    </w:tbl>
    <w:p w:rsidR="00826806" w:rsidRPr="003F29EA" w:rsidRDefault="00826806" w:rsidP="00D4325B">
      <w:pPr>
        <w:ind w:left="426"/>
        <w:rPr>
          <w:rFonts w:ascii="Times New Roman" w:hAnsi="Times New Roman"/>
        </w:rPr>
      </w:pPr>
      <w:r w:rsidRPr="003F29EA">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3F29EA" w:rsidRDefault="00826806" w:rsidP="00D4325B">
      <w:pPr>
        <w:jc w:val="center"/>
        <w:rPr>
          <w:rFonts w:ascii="Times New Roman" w:hAnsi="Times New Roman"/>
        </w:rPr>
      </w:pPr>
    </w:p>
    <w:p w:rsidR="00826806" w:rsidRPr="003F29EA" w:rsidRDefault="001D7067" w:rsidP="001D7067">
      <w:pPr>
        <w:tabs>
          <w:tab w:val="left" w:pos="602"/>
        </w:tabs>
        <w:rPr>
          <w:rFonts w:ascii="Times New Roman" w:hAnsi="Times New Roman"/>
        </w:rPr>
      </w:pPr>
      <w:r w:rsidRPr="003F29EA">
        <w:rPr>
          <w:rFonts w:ascii="Times New Roman" w:hAnsi="Times New Roman"/>
        </w:rPr>
        <w:tab/>
      </w:r>
    </w:p>
    <w:p w:rsidR="00826806" w:rsidRPr="003F29EA" w:rsidRDefault="00826806" w:rsidP="00D4325B">
      <w:pPr>
        <w:jc w:val="center"/>
        <w:rPr>
          <w:rFonts w:ascii="Times New Roman" w:hAnsi="Times New Roman"/>
        </w:rPr>
      </w:pPr>
    </w:p>
    <w:p w:rsidR="00E84DA6" w:rsidRPr="003F29EA" w:rsidRDefault="00E84DA6" w:rsidP="00D4325B">
      <w:pPr>
        <w:jc w:val="center"/>
        <w:rPr>
          <w:rFonts w:ascii="Times New Roman" w:hAnsi="Times New Roman"/>
        </w:rPr>
      </w:pPr>
    </w:p>
    <w:p w:rsidR="004140C6" w:rsidRPr="003F29EA" w:rsidRDefault="004140C6" w:rsidP="00D4325B">
      <w:pPr>
        <w:jc w:val="center"/>
        <w:rPr>
          <w:rFonts w:ascii="Times New Roman" w:hAnsi="Times New Roman"/>
        </w:rPr>
      </w:pPr>
    </w:p>
    <w:p w:rsidR="00826806" w:rsidRPr="003F29EA" w:rsidRDefault="00826806" w:rsidP="00D4325B">
      <w:pPr>
        <w:jc w:val="center"/>
        <w:rPr>
          <w:rFonts w:ascii="Times New Roman" w:hAnsi="Times New Roman"/>
        </w:rPr>
      </w:pPr>
    </w:p>
    <w:p w:rsidR="00D13B18" w:rsidRPr="003F29EA" w:rsidRDefault="00D13B18" w:rsidP="00D4325B">
      <w:pPr>
        <w:tabs>
          <w:tab w:val="left" w:pos="8647"/>
        </w:tabs>
        <w:ind w:firstLine="720"/>
        <w:jc w:val="right"/>
        <w:rPr>
          <w:rFonts w:ascii="Times New Roman" w:hAnsi="Times New Roman"/>
        </w:rPr>
      </w:pPr>
      <w:r w:rsidRPr="003F29EA">
        <w:rPr>
          <w:rFonts w:ascii="Times New Roman" w:hAnsi="Times New Roman"/>
        </w:rPr>
        <w:lastRenderedPageBreak/>
        <w:t xml:space="preserve">Приложение </w:t>
      </w:r>
      <w:r w:rsidR="00FD7D44" w:rsidRPr="003F29EA">
        <w:rPr>
          <w:rFonts w:ascii="Times New Roman" w:hAnsi="Times New Roman"/>
        </w:rPr>
        <w:t>5</w:t>
      </w:r>
    </w:p>
    <w:p w:rsidR="00D13B18" w:rsidRPr="003F29EA" w:rsidRDefault="00D13B18" w:rsidP="00D4325B">
      <w:pPr>
        <w:tabs>
          <w:tab w:val="left" w:pos="8647"/>
        </w:tabs>
        <w:ind w:firstLine="720"/>
        <w:jc w:val="right"/>
        <w:rPr>
          <w:rFonts w:ascii="Times New Roman" w:hAnsi="Times New Roman"/>
        </w:rPr>
      </w:pPr>
    </w:p>
    <w:p w:rsidR="00D13B18" w:rsidRPr="003F29EA" w:rsidRDefault="00D13B18" w:rsidP="00D4325B">
      <w:pPr>
        <w:jc w:val="center"/>
        <w:rPr>
          <w:rFonts w:ascii="Times New Roman" w:hAnsi="Times New Roman"/>
          <w:b/>
        </w:rPr>
      </w:pPr>
      <w:r w:rsidRPr="003F29EA">
        <w:rPr>
          <w:rFonts w:ascii="Times New Roman" w:hAnsi="Times New Roman"/>
          <w:b/>
        </w:rPr>
        <w:t xml:space="preserve">Значения предельно-допустимых концентраций (ПДК)* веществ </w:t>
      </w:r>
    </w:p>
    <w:p w:rsidR="00D13B18" w:rsidRPr="003F29EA" w:rsidRDefault="00D13B18" w:rsidP="00D4325B">
      <w:pPr>
        <w:jc w:val="center"/>
        <w:rPr>
          <w:rFonts w:ascii="Times New Roman" w:hAnsi="Times New Roman"/>
        </w:rPr>
      </w:pPr>
      <w:r w:rsidRPr="003F29EA">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D13B18" w:rsidRPr="003F29EA" w:rsidTr="00473E2D">
        <w:trPr>
          <w:tblHeader/>
          <w:jc w:val="center"/>
        </w:trPr>
        <w:tc>
          <w:tcPr>
            <w:tcW w:w="4088" w:type="dxa"/>
          </w:tcPr>
          <w:p w:rsidR="00D13B18" w:rsidRPr="003F29EA" w:rsidRDefault="00D13B18" w:rsidP="00D4325B">
            <w:pPr>
              <w:tabs>
                <w:tab w:val="left" w:pos="8647"/>
              </w:tabs>
              <w:jc w:val="center"/>
              <w:rPr>
                <w:rFonts w:ascii="Times New Roman" w:hAnsi="Times New Roman"/>
                <w:b/>
                <w:sz w:val="22"/>
                <w:szCs w:val="22"/>
              </w:rPr>
            </w:pPr>
            <w:r w:rsidRPr="003F29EA">
              <w:rPr>
                <w:rFonts w:ascii="Times New Roman" w:hAnsi="Times New Roman"/>
                <w:b/>
                <w:sz w:val="22"/>
                <w:szCs w:val="22"/>
              </w:rPr>
              <w:t>Наименование</w:t>
            </w:r>
          </w:p>
          <w:p w:rsidR="00D13B18" w:rsidRPr="003F29EA" w:rsidRDefault="00D13B18" w:rsidP="00D4325B">
            <w:pPr>
              <w:tabs>
                <w:tab w:val="left" w:pos="8647"/>
              </w:tabs>
              <w:jc w:val="center"/>
              <w:rPr>
                <w:rFonts w:ascii="Times New Roman" w:hAnsi="Times New Roman"/>
                <w:b/>
                <w:sz w:val="22"/>
                <w:szCs w:val="22"/>
              </w:rPr>
            </w:pPr>
            <w:r w:rsidRPr="003F29EA">
              <w:rPr>
                <w:rFonts w:ascii="Times New Roman" w:hAnsi="Times New Roman"/>
                <w:b/>
                <w:sz w:val="22"/>
                <w:szCs w:val="22"/>
              </w:rPr>
              <w:t>веществ</w:t>
            </w:r>
          </w:p>
        </w:tc>
        <w:tc>
          <w:tcPr>
            <w:tcW w:w="4394" w:type="dxa"/>
          </w:tcPr>
          <w:p w:rsidR="00D13B18" w:rsidRPr="003F29EA" w:rsidRDefault="00D13B18" w:rsidP="00D4325B">
            <w:pPr>
              <w:tabs>
                <w:tab w:val="left" w:pos="8647"/>
              </w:tabs>
              <w:jc w:val="center"/>
              <w:rPr>
                <w:rFonts w:ascii="Times New Roman" w:hAnsi="Times New Roman"/>
                <w:b/>
                <w:sz w:val="22"/>
                <w:szCs w:val="22"/>
              </w:rPr>
            </w:pPr>
            <w:r w:rsidRPr="003F29EA">
              <w:rPr>
                <w:rFonts w:ascii="Times New Roman" w:hAnsi="Times New Roman"/>
                <w:b/>
                <w:sz w:val="22"/>
                <w:szCs w:val="22"/>
              </w:rPr>
              <w:t>ПДК для морских вод,</w:t>
            </w:r>
          </w:p>
          <w:p w:rsidR="00D13B18" w:rsidRPr="003F29EA" w:rsidRDefault="00D13B18" w:rsidP="00D4325B">
            <w:pPr>
              <w:tabs>
                <w:tab w:val="left" w:pos="8647"/>
              </w:tabs>
              <w:jc w:val="center"/>
              <w:rPr>
                <w:rFonts w:ascii="Times New Roman" w:hAnsi="Times New Roman"/>
                <w:b/>
                <w:sz w:val="22"/>
                <w:szCs w:val="22"/>
              </w:rPr>
            </w:pPr>
            <w:r w:rsidRPr="003F29EA">
              <w:rPr>
                <w:rFonts w:ascii="Times New Roman" w:hAnsi="Times New Roman"/>
                <w:b/>
                <w:sz w:val="22"/>
                <w:szCs w:val="22"/>
              </w:rPr>
              <w:t>мг/дм3</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Железо общее</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0,05</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Аммоний солевой</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2,9</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Нефтепродукты</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0,05</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Марганец</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0,05</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Медь</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0,005</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Сульфаты</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3500</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lang w:val="en-US"/>
              </w:rPr>
              <w:t>Хлориды</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11900</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Цинк</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0,05</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Свинец</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0,01</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Кальций</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610</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Магний</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940</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Кадмий</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0,01</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Калий</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390</w:t>
            </w:r>
          </w:p>
        </w:tc>
      </w:tr>
      <w:tr w:rsidR="00D13B18" w:rsidRPr="003F29EA" w:rsidTr="00473E2D">
        <w:trPr>
          <w:trHeight w:hRule="exact" w:val="284"/>
          <w:jc w:val="center"/>
        </w:trPr>
        <w:tc>
          <w:tcPr>
            <w:tcW w:w="4088" w:type="dxa"/>
          </w:tcPr>
          <w:p w:rsidR="00D13B18" w:rsidRPr="003F29EA" w:rsidRDefault="00D13B18" w:rsidP="00D4325B">
            <w:pPr>
              <w:jc w:val="both"/>
              <w:rPr>
                <w:rFonts w:ascii="Times New Roman" w:hAnsi="Times New Roman"/>
                <w:snapToGrid w:val="0"/>
                <w:sz w:val="22"/>
                <w:szCs w:val="22"/>
              </w:rPr>
            </w:pPr>
            <w:r w:rsidRPr="003F29EA">
              <w:rPr>
                <w:rFonts w:ascii="Times New Roman" w:hAnsi="Times New Roman"/>
                <w:snapToGrid w:val="0"/>
                <w:sz w:val="22"/>
                <w:szCs w:val="22"/>
              </w:rPr>
              <w:t>Натрий</w:t>
            </w:r>
          </w:p>
        </w:tc>
        <w:tc>
          <w:tcPr>
            <w:tcW w:w="4394" w:type="dxa"/>
          </w:tcPr>
          <w:p w:rsidR="00D13B18" w:rsidRPr="003F29EA" w:rsidRDefault="00D13B18" w:rsidP="00D4325B">
            <w:pPr>
              <w:jc w:val="center"/>
              <w:rPr>
                <w:rFonts w:ascii="Times New Roman" w:hAnsi="Times New Roman"/>
                <w:snapToGrid w:val="0"/>
                <w:sz w:val="22"/>
                <w:szCs w:val="22"/>
              </w:rPr>
            </w:pPr>
            <w:r w:rsidRPr="003F29EA">
              <w:rPr>
                <w:rFonts w:ascii="Times New Roman" w:hAnsi="Times New Roman"/>
                <w:snapToGrid w:val="0"/>
                <w:sz w:val="22"/>
                <w:szCs w:val="22"/>
              </w:rPr>
              <w:t>7100</w:t>
            </w:r>
          </w:p>
        </w:tc>
      </w:tr>
    </w:tbl>
    <w:p w:rsidR="00D13B18" w:rsidRPr="003F29EA" w:rsidRDefault="00D13B18" w:rsidP="00D4325B">
      <w:pPr>
        <w:tabs>
          <w:tab w:val="left" w:pos="8647"/>
        </w:tabs>
        <w:ind w:left="360"/>
        <w:jc w:val="both"/>
        <w:rPr>
          <w:rFonts w:ascii="Times New Roman" w:hAnsi="Times New Roman"/>
        </w:rPr>
      </w:pPr>
      <w:r w:rsidRPr="003F29EA">
        <w:rPr>
          <w:rFonts w:ascii="Times New Roman" w:hAnsi="Times New Roman"/>
          <w:b/>
        </w:rPr>
        <w:t>* «</w:t>
      </w:r>
      <w:r w:rsidRPr="003F29EA">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3F29EA">
          <w:rPr>
            <w:rFonts w:ascii="Times New Roman" w:hAnsi="Times New Roman"/>
          </w:rPr>
          <w:t>1990 г</w:t>
        </w:r>
      </w:smartTag>
      <w:r w:rsidRPr="003F29EA">
        <w:rPr>
          <w:rFonts w:ascii="Times New Roman" w:hAnsi="Times New Roman"/>
        </w:rPr>
        <w:t>.</w:t>
      </w:r>
    </w:p>
    <w:p w:rsidR="001018DB" w:rsidRPr="003F29EA" w:rsidRDefault="001018DB" w:rsidP="00D4325B">
      <w:pPr>
        <w:jc w:val="both"/>
        <w:rPr>
          <w:rFonts w:ascii="Times New Roman" w:hAnsi="Times New Roman"/>
          <w:sz w:val="20"/>
          <w:szCs w:val="20"/>
        </w:rPr>
      </w:pPr>
    </w:p>
    <w:p w:rsidR="001018DB" w:rsidRPr="003F29EA" w:rsidRDefault="001018DB" w:rsidP="00D4325B">
      <w:pPr>
        <w:jc w:val="both"/>
        <w:rPr>
          <w:rFonts w:ascii="Times New Roman" w:hAnsi="Times New Roman"/>
          <w:sz w:val="20"/>
          <w:szCs w:val="20"/>
        </w:rPr>
      </w:pPr>
    </w:p>
    <w:p w:rsidR="005E7300" w:rsidRPr="003F29EA" w:rsidRDefault="005E7300" w:rsidP="00D4325B">
      <w:pPr>
        <w:ind w:firstLine="708"/>
        <w:jc w:val="right"/>
        <w:rPr>
          <w:rFonts w:ascii="Times New Roman" w:hAnsi="Times New Roman"/>
          <w:lang w:val="kk-KZ"/>
        </w:rPr>
      </w:pPr>
    </w:p>
    <w:p w:rsidR="005E7300" w:rsidRPr="003F29EA" w:rsidRDefault="005E7300" w:rsidP="00D4325B">
      <w:pPr>
        <w:jc w:val="center"/>
        <w:rPr>
          <w:rFonts w:ascii="Times New Roman" w:hAnsi="Times New Roman"/>
          <w:b/>
          <w:sz w:val="28"/>
          <w:szCs w:val="28"/>
        </w:rPr>
      </w:pPr>
    </w:p>
    <w:p w:rsidR="005E7300" w:rsidRPr="003F29EA" w:rsidRDefault="005E7300" w:rsidP="00D4325B">
      <w:pPr>
        <w:jc w:val="center"/>
        <w:rPr>
          <w:rFonts w:ascii="Times New Roman" w:hAnsi="Times New Roman"/>
          <w:lang w:val="kk-KZ"/>
        </w:rPr>
      </w:pPr>
    </w:p>
    <w:p w:rsidR="00800DD1" w:rsidRPr="003F29EA" w:rsidRDefault="00800DD1" w:rsidP="00D4325B">
      <w:pPr>
        <w:jc w:val="right"/>
        <w:rPr>
          <w:rFonts w:ascii="Times New Roman" w:hAnsi="Times New Roman"/>
        </w:rPr>
        <w:sectPr w:rsidR="00800DD1" w:rsidRPr="003F29EA" w:rsidSect="004D1D3C">
          <w:pgSz w:w="11906" w:h="16838"/>
          <w:pgMar w:top="1134" w:right="851" w:bottom="993" w:left="1134" w:header="709" w:footer="709" w:gutter="0"/>
          <w:cols w:space="708"/>
          <w:docGrid w:linePitch="360"/>
        </w:sectPr>
      </w:pPr>
    </w:p>
    <w:p w:rsidR="0067006D" w:rsidRPr="003F29EA" w:rsidRDefault="0067006D" w:rsidP="00D4325B">
      <w:pPr>
        <w:jc w:val="both"/>
        <w:rPr>
          <w:rFonts w:ascii="Times New Roman" w:hAnsi="Times New Roman"/>
        </w:rPr>
      </w:pPr>
    </w:p>
    <w:p w:rsidR="008941FE" w:rsidRPr="003F29EA" w:rsidRDefault="007658BD" w:rsidP="00D4325B">
      <w:pPr>
        <w:jc w:val="right"/>
        <w:rPr>
          <w:rFonts w:ascii="Times New Roman" w:hAnsi="Times New Roman"/>
        </w:rPr>
      </w:pPr>
      <w:r w:rsidRPr="003F29EA">
        <w:rPr>
          <w:rFonts w:ascii="Times New Roman" w:hAnsi="Times New Roman"/>
        </w:rPr>
        <w:t>Приложение 6</w:t>
      </w:r>
    </w:p>
    <w:p w:rsidR="008941FE" w:rsidRPr="003F29EA" w:rsidRDefault="008941FE" w:rsidP="00D4325B">
      <w:pPr>
        <w:jc w:val="center"/>
        <w:rPr>
          <w:rFonts w:ascii="Times New Roman" w:hAnsi="Times New Roman"/>
          <w:b/>
        </w:rPr>
      </w:pPr>
      <w:r w:rsidRPr="003F29EA">
        <w:rPr>
          <w:rFonts w:ascii="Times New Roman" w:hAnsi="Times New Roman"/>
          <w:b/>
        </w:rPr>
        <w:t xml:space="preserve">Состояние качества поверхностных вод Восточно-Казахстанской области по гидробиологическим показателям за </w:t>
      </w:r>
      <w:r w:rsidR="00423034" w:rsidRPr="003F29EA">
        <w:rPr>
          <w:rFonts w:ascii="Times New Roman" w:hAnsi="Times New Roman"/>
          <w:b/>
        </w:rPr>
        <w:t>сентябрь</w:t>
      </w:r>
      <w:r w:rsidRPr="003F29EA">
        <w:rPr>
          <w:rFonts w:ascii="Times New Roman" w:hAnsi="Times New Roman"/>
          <w:b/>
        </w:rPr>
        <w:t xml:space="preserve"> 2016 г.</w:t>
      </w:r>
    </w:p>
    <w:p w:rsidR="008941FE" w:rsidRPr="003F29EA" w:rsidRDefault="008941FE" w:rsidP="00D4325B">
      <w:pPr>
        <w:jc w:val="center"/>
        <w:rPr>
          <w:rFonts w:ascii="Times New Roman" w:hAnsi="Times New Roman"/>
          <w:b/>
        </w:rPr>
      </w:pPr>
    </w:p>
    <w:tbl>
      <w:tblPr>
        <w:tblW w:w="13887" w:type="dxa"/>
        <w:tblInd w:w="113" w:type="dxa"/>
        <w:tblLook w:val="04A0"/>
      </w:tblPr>
      <w:tblGrid>
        <w:gridCol w:w="486"/>
        <w:gridCol w:w="1940"/>
        <w:gridCol w:w="2531"/>
        <w:gridCol w:w="3685"/>
        <w:gridCol w:w="1134"/>
        <w:gridCol w:w="1134"/>
        <w:gridCol w:w="1418"/>
        <w:gridCol w:w="1559"/>
      </w:tblGrid>
      <w:tr w:rsidR="00423034" w:rsidRPr="003F29EA" w:rsidTr="00C67916">
        <w:trPr>
          <w:trHeight w:val="255"/>
        </w:trPr>
        <w:tc>
          <w:tcPr>
            <w:tcW w:w="486" w:type="dxa"/>
            <w:tcBorders>
              <w:top w:val="single" w:sz="4" w:space="0" w:color="auto"/>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w:t>
            </w:r>
          </w:p>
        </w:tc>
        <w:tc>
          <w:tcPr>
            <w:tcW w:w="1940" w:type="dxa"/>
            <w:tcBorders>
              <w:top w:val="single" w:sz="4" w:space="0" w:color="auto"/>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Водный объект</w:t>
            </w:r>
          </w:p>
        </w:tc>
        <w:tc>
          <w:tcPr>
            <w:tcW w:w="2531" w:type="dxa"/>
            <w:tcBorders>
              <w:top w:val="single" w:sz="4" w:space="0" w:color="auto"/>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Пункт контроля</w:t>
            </w:r>
          </w:p>
        </w:tc>
        <w:tc>
          <w:tcPr>
            <w:tcW w:w="3685" w:type="dxa"/>
            <w:tcBorders>
              <w:top w:val="single" w:sz="4" w:space="0" w:color="auto"/>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Створ (привязка)</w:t>
            </w:r>
          </w:p>
        </w:tc>
        <w:tc>
          <w:tcPr>
            <w:tcW w:w="1134" w:type="dxa"/>
            <w:tcBorders>
              <w:top w:val="single" w:sz="4" w:space="0" w:color="auto"/>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Индекс</w:t>
            </w:r>
          </w:p>
        </w:tc>
        <w:tc>
          <w:tcPr>
            <w:tcW w:w="1134" w:type="dxa"/>
            <w:tcBorders>
              <w:top w:val="single" w:sz="4" w:space="0" w:color="auto"/>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Биотичес-</w:t>
            </w:r>
          </w:p>
        </w:tc>
        <w:tc>
          <w:tcPr>
            <w:tcW w:w="297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Класс качества воды</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п/п</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сапроб-</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xml:space="preserve">кий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предыд.</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отчетный</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ности</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индекс</w:t>
            </w:r>
          </w:p>
        </w:tc>
        <w:tc>
          <w:tcPr>
            <w:tcW w:w="1418"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период</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период</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Кара Ертис</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 Боран</w:t>
            </w:r>
          </w:p>
        </w:tc>
        <w:tc>
          <w:tcPr>
            <w:tcW w:w="3685"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xml:space="preserve">в черте с.Боран; 0,3 км выше речной </w:t>
            </w:r>
          </w:p>
        </w:tc>
        <w:tc>
          <w:tcPr>
            <w:tcW w:w="1134"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1.89</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7</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single" w:sz="4" w:space="0" w:color="auto"/>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пристани; в створе водпоста</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Ертис</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0,8 км ниже плотины ГЭС</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1.76</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5</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IV</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3,2 км ниже впадения р.Ульби (01)</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1.83</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9</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3,2 км ниже впадения р.Ульби (09)</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2.09</w:t>
            </w:r>
          </w:p>
        </w:tc>
        <w:tc>
          <w:tcPr>
            <w:tcW w:w="1134"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7</w:t>
            </w:r>
          </w:p>
        </w:tc>
        <w:tc>
          <w:tcPr>
            <w:tcW w:w="1418"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с.Прапорщиково</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с.Прапорщиково; 15 км ниже</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1.88</w:t>
            </w:r>
          </w:p>
        </w:tc>
        <w:tc>
          <w:tcPr>
            <w:tcW w:w="1134"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4</w:t>
            </w:r>
          </w:p>
        </w:tc>
        <w:tc>
          <w:tcPr>
            <w:tcW w:w="1418"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IV</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впадения руч. Бражный</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с.Предгорное</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с.Предгорное; 1км ни-</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1.91</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7</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же впадения р.Красноярка</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с.Лесная Пристань;</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3</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Буктырма</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г.Зыряновск</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0,1 км выше впадения р.Хамир</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1.84</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8</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г.Зыряновск</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с.Зубовка; 1,5 км ниже</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1.77</w:t>
            </w:r>
          </w:p>
        </w:tc>
        <w:tc>
          <w:tcPr>
            <w:tcW w:w="1134"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8</w:t>
            </w:r>
          </w:p>
        </w:tc>
        <w:tc>
          <w:tcPr>
            <w:tcW w:w="1418"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устья р.Березовка</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single" w:sz="4" w:space="0" w:color="auto"/>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4</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Брекса</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г.Риддер</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0,5 км выше впад.ключа Шубина</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2.06</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9</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г.Риддер</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г.Риддера; 0,6 км выше</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1.89</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8</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усть р.Брекса</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p>
        </w:tc>
        <w:tc>
          <w:tcPr>
            <w:tcW w:w="1134"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5</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Тихая</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г.Риддер</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города; 0,1 км выше</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2.08</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8</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впадения руч. Безымянный</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г.Риддер</w:t>
            </w:r>
          </w:p>
        </w:tc>
        <w:tc>
          <w:tcPr>
            <w:tcW w:w="3685"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города; 8 км выше устья</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1.88</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6</w:t>
            </w:r>
          </w:p>
        </w:tc>
        <w:tc>
          <w:tcPr>
            <w:tcW w:w="1418"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p>
        </w:tc>
        <w:tc>
          <w:tcPr>
            <w:tcW w:w="3685" w:type="dxa"/>
            <w:tcBorders>
              <w:top w:val="nil"/>
              <w:left w:val="single" w:sz="4" w:space="0" w:color="auto"/>
              <w:bottom w:val="nil"/>
              <w:right w:val="nil"/>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single" w:sz="4" w:space="0" w:color="auto"/>
              <w:bottom w:val="nil"/>
              <w:right w:val="nil"/>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single" w:sz="4" w:space="0" w:color="auto"/>
              <w:bottom w:val="nil"/>
              <w:right w:val="nil"/>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single" w:sz="4" w:space="0" w:color="auto"/>
              <w:bottom w:val="nil"/>
              <w:right w:val="nil"/>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single" w:sz="4" w:space="0" w:color="auto"/>
              <w:bottom w:val="nil"/>
              <w:right w:val="nil"/>
            </w:tcBorders>
            <w:shd w:val="clear" w:color="auto" w:fill="auto"/>
            <w:noWrap/>
            <w:vAlign w:val="bottom"/>
            <w:hideMark/>
          </w:tcPr>
          <w:p w:rsidR="00423034" w:rsidRPr="003F29EA" w:rsidRDefault="00423034" w:rsidP="00D4325B">
            <w:pP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lastRenderedPageBreak/>
              <w:t>6</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Ульби</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рудн.Тишинский</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100 м выше сброса шахтных вод</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2.21</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8</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p>
        </w:tc>
        <w:tc>
          <w:tcPr>
            <w:tcW w:w="2531" w:type="dxa"/>
            <w:tcBorders>
              <w:top w:val="nil"/>
              <w:left w:val="single" w:sz="4" w:space="0" w:color="auto"/>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single" w:sz="4" w:space="0" w:color="auto"/>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рудн. Тишинский; 1,25 км ниже</w:t>
            </w:r>
          </w:p>
        </w:tc>
        <w:tc>
          <w:tcPr>
            <w:tcW w:w="1134" w:type="dxa"/>
            <w:tcBorders>
              <w:top w:val="nil"/>
              <w:left w:val="single" w:sz="4" w:space="0" w:color="auto"/>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single" w:sz="4" w:space="0" w:color="auto"/>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single" w:sz="4" w:space="0" w:color="auto"/>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single" w:sz="4" w:space="0" w:color="auto"/>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слияния рр. Громотухи и Тихой</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p>
        </w:tc>
        <w:tc>
          <w:tcPr>
            <w:tcW w:w="1134"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рудн.Тишинский</w:t>
            </w:r>
          </w:p>
        </w:tc>
        <w:tc>
          <w:tcPr>
            <w:tcW w:w="3685" w:type="dxa"/>
            <w:tcBorders>
              <w:top w:val="nil"/>
              <w:left w:val="nil"/>
              <w:bottom w:val="nil"/>
              <w:right w:val="nil"/>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4,8 км ниже сброса шахтных вод</w:t>
            </w:r>
          </w:p>
        </w:tc>
        <w:tc>
          <w:tcPr>
            <w:tcW w:w="1134"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2.2</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7</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рудн. Тишинский; у автодорожного моста</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7</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Ульби</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xml:space="preserve"> в черте п. Каменный Карьер;</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2.2</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7</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створе водпоста</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города; 1 км выше устья</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2.1</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5</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р.Ульби (01); у автодорожного моста</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г.Усть-Каменогорск</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города; 1 км выше устья</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2.1</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5</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р.Ульби (09); у автодорожного моста</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single" w:sz="4" w:space="0" w:color="auto"/>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8</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Глубочанка</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с.Белоусовка</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5,5 км выше сброса хозфек. вод</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1.92</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6</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о/с с.Белоусовка</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с.Белоусовка</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0,5 км ниже сброса хозфек. вод</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2.07</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3</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IV</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V</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о/с села, непоср. у автодорож-</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ного моста</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с.Глубокое</w:t>
            </w:r>
          </w:p>
        </w:tc>
        <w:tc>
          <w:tcPr>
            <w:tcW w:w="3685"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с.Глубокое; 0,3 км выше устья</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2.03</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5</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single" w:sz="4" w:space="0" w:color="auto"/>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single" w:sz="4" w:space="0" w:color="auto"/>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single" w:sz="4" w:space="0" w:color="auto"/>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9</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Красноярка</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с.Предгорное</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1,5 км выше хозбыт. сточных вод</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2.08</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6</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Иртышского рудника</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с.Предгорное</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 км ниже впадения р.Березовка;</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1.99</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4</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xml:space="preserve"> у автодорожного моста</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10</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Оба</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г.Шемонаиха</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1,8 км выше впадения р. Березовка</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2.05</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8</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III</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г.Шемонаиха</w:t>
            </w:r>
          </w:p>
        </w:tc>
        <w:tc>
          <w:tcPr>
            <w:tcW w:w="3685"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черте с.Камышенка; 4,1 км ниже</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2.12</w:t>
            </w:r>
          </w:p>
        </w:tc>
        <w:tc>
          <w:tcPr>
            <w:tcW w:w="1134"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7</w:t>
            </w:r>
          </w:p>
        </w:tc>
        <w:tc>
          <w:tcPr>
            <w:tcW w:w="1418"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nil"/>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3685"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впадения р.Таловка</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418"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 </w:t>
            </w:r>
          </w:p>
        </w:tc>
      </w:tr>
      <w:tr w:rsidR="00423034" w:rsidRPr="003F29EA" w:rsidTr="00C67916">
        <w:trPr>
          <w:trHeight w:val="255"/>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11</w:t>
            </w:r>
          </w:p>
        </w:tc>
        <w:tc>
          <w:tcPr>
            <w:tcW w:w="1940"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Емель</w:t>
            </w:r>
          </w:p>
        </w:tc>
        <w:tc>
          <w:tcPr>
            <w:tcW w:w="2531"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п.Кызылту</w:t>
            </w:r>
          </w:p>
        </w:tc>
        <w:tc>
          <w:tcPr>
            <w:tcW w:w="3685"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в створе водпоста</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1.95</w:t>
            </w:r>
          </w:p>
        </w:tc>
        <w:tc>
          <w:tcPr>
            <w:tcW w:w="1134"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7</w:t>
            </w:r>
          </w:p>
        </w:tc>
        <w:tc>
          <w:tcPr>
            <w:tcW w:w="1418"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c>
          <w:tcPr>
            <w:tcW w:w="1559" w:type="dxa"/>
            <w:tcBorders>
              <w:top w:val="nil"/>
              <w:left w:val="nil"/>
              <w:bottom w:val="single" w:sz="4" w:space="0" w:color="auto"/>
              <w:right w:val="single" w:sz="4" w:space="0" w:color="auto"/>
            </w:tcBorders>
            <w:shd w:val="clear" w:color="auto" w:fill="auto"/>
            <w:noWrap/>
            <w:vAlign w:val="bottom"/>
            <w:hideMark/>
          </w:tcPr>
          <w:p w:rsidR="00423034" w:rsidRPr="003F29EA" w:rsidRDefault="00423034" w:rsidP="00D4325B">
            <w:pPr>
              <w:jc w:val="center"/>
              <w:rPr>
                <w:rFonts w:ascii="Times New Roman" w:hAnsi="Times New Roman"/>
                <w:sz w:val="20"/>
                <w:szCs w:val="20"/>
                <w:lang w:eastAsia="ru-RU" w:bidi="ar-SA"/>
              </w:rPr>
            </w:pPr>
            <w:r w:rsidRPr="003F29EA">
              <w:rPr>
                <w:rFonts w:ascii="Times New Roman" w:hAnsi="Times New Roman"/>
                <w:sz w:val="20"/>
                <w:szCs w:val="20"/>
                <w:lang w:eastAsia="ru-RU" w:bidi="ar-SA"/>
              </w:rPr>
              <w:t>II</w:t>
            </w:r>
          </w:p>
        </w:tc>
      </w:tr>
    </w:tbl>
    <w:p w:rsidR="008941FE" w:rsidRPr="003F29EA" w:rsidRDefault="008941FE" w:rsidP="00D4325B">
      <w:pPr>
        <w:jc w:val="center"/>
        <w:rPr>
          <w:rFonts w:ascii="Times New Roman" w:hAnsi="Times New Roman"/>
          <w:b/>
        </w:rPr>
      </w:pPr>
    </w:p>
    <w:p w:rsidR="008941FE" w:rsidRPr="003F29EA" w:rsidRDefault="008941FE" w:rsidP="00D4325B">
      <w:pPr>
        <w:jc w:val="center"/>
        <w:rPr>
          <w:rFonts w:ascii="Times New Roman" w:hAnsi="Times New Roman"/>
        </w:rPr>
      </w:pPr>
    </w:p>
    <w:p w:rsidR="008941FE" w:rsidRPr="003F29EA" w:rsidRDefault="007658BD" w:rsidP="00D4325B">
      <w:pPr>
        <w:jc w:val="right"/>
        <w:rPr>
          <w:rFonts w:ascii="Times New Roman" w:hAnsi="Times New Roman"/>
          <w:lang w:val="kk-KZ"/>
        </w:rPr>
      </w:pPr>
      <w:r w:rsidRPr="003F29EA">
        <w:rPr>
          <w:rFonts w:ascii="Times New Roman" w:hAnsi="Times New Roman"/>
        </w:rPr>
        <w:t>Приложение 6</w:t>
      </w:r>
      <w:r w:rsidR="008941FE" w:rsidRPr="003F29EA">
        <w:rPr>
          <w:rFonts w:ascii="Times New Roman" w:hAnsi="Times New Roman"/>
        </w:rPr>
        <w:t>.1</w:t>
      </w:r>
    </w:p>
    <w:p w:rsidR="008941FE" w:rsidRPr="003F29EA" w:rsidRDefault="008941FE" w:rsidP="00D4325B">
      <w:pPr>
        <w:jc w:val="center"/>
        <w:rPr>
          <w:rFonts w:ascii="Times New Roman" w:hAnsi="Times New Roman"/>
          <w:b/>
        </w:rPr>
      </w:pPr>
      <w:r w:rsidRPr="003F29EA">
        <w:rPr>
          <w:rFonts w:ascii="Times New Roman" w:hAnsi="Times New Roman"/>
          <w:b/>
        </w:rPr>
        <w:t xml:space="preserve">Состояние качества поверхностных вод Восточно-Казахстанской области по токсикологическим показателям за </w:t>
      </w:r>
      <w:r w:rsidR="002008CC" w:rsidRPr="003F29EA">
        <w:rPr>
          <w:rFonts w:ascii="Times New Roman" w:hAnsi="Times New Roman"/>
          <w:b/>
        </w:rPr>
        <w:t>сентябрь</w:t>
      </w:r>
      <w:r w:rsidRPr="003F29EA">
        <w:rPr>
          <w:rFonts w:ascii="Times New Roman" w:hAnsi="Times New Roman"/>
          <w:b/>
        </w:rPr>
        <w:t xml:space="preserve"> 2016 г.</w:t>
      </w:r>
    </w:p>
    <w:tbl>
      <w:tblPr>
        <w:tblW w:w="17678" w:type="dxa"/>
        <w:tblInd w:w="91" w:type="dxa"/>
        <w:tblLook w:val="04A0"/>
      </w:tblPr>
      <w:tblGrid>
        <w:gridCol w:w="726"/>
        <w:gridCol w:w="1843"/>
        <w:gridCol w:w="2268"/>
        <w:gridCol w:w="5103"/>
        <w:gridCol w:w="276"/>
        <w:gridCol w:w="2139"/>
        <w:gridCol w:w="35"/>
        <w:gridCol w:w="976"/>
        <w:gridCol w:w="271"/>
        <w:gridCol w:w="1411"/>
        <w:gridCol w:w="2634"/>
      </w:tblGrid>
      <w:tr w:rsidR="008941FE" w:rsidRPr="003F29EA" w:rsidTr="002C5025">
        <w:trPr>
          <w:gridAfter w:val="1"/>
          <w:wAfter w:w="2634" w:type="dxa"/>
          <w:trHeight w:val="255"/>
        </w:trPr>
        <w:tc>
          <w:tcPr>
            <w:tcW w:w="726" w:type="dxa"/>
            <w:vMerge w:val="restart"/>
            <w:tcBorders>
              <w:top w:val="single" w:sz="4" w:space="0" w:color="auto"/>
              <w:left w:val="single" w:sz="4" w:space="0" w:color="auto"/>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r w:rsidRPr="003F29EA">
              <w:rPr>
                <w:rFonts w:ascii="Times New Roman" w:hAnsi="Times New Roman"/>
                <w:b/>
                <w:sz w:val="22"/>
                <w:szCs w:val="22"/>
                <w:lang w:eastAsia="ru-RU" w:bidi="ar-SA"/>
              </w:rPr>
              <w:t>№ п/п</w:t>
            </w:r>
          </w:p>
        </w:tc>
        <w:tc>
          <w:tcPr>
            <w:tcW w:w="1843" w:type="dxa"/>
            <w:vMerge w:val="restart"/>
            <w:tcBorders>
              <w:top w:val="single" w:sz="4" w:space="0" w:color="auto"/>
              <w:left w:val="nil"/>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r w:rsidRPr="003F29EA">
              <w:rPr>
                <w:rFonts w:ascii="Times New Roman" w:hAnsi="Times New Roman"/>
                <w:b/>
                <w:sz w:val="22"/>
                <w:szCs w:val="22"/>
                <w:lang w:eastAsia="ru-RU" w:bidi="ar-SA"/>
              </w:rPr>
              <w:t>Водный объект</w:t>
            </w:r>
          </w:p>
        </w:tc>
        <w:tc>
          <w:tcPr>
            <w:tcW w:w="2268" w:type="dxa"/>
            <w:vMerge w:val="restart"/>
            <w:tcBorders>
              <w:top w:val="single" w:sz="4" w:space="0" w:color="auto"/>
              <w:left w:val="nil"/>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r w:rsidRPr="003F29EA">
              <w:rPr>
                <w:rFonts w:ascii="Times New Roman" w:hAnsi="Times New Roman"/>
                <w:b/>
                <w:sz w:val="22"/>
                <w:szCs w:val="22"/>
                <w:lang w:eastAsia="ru-RU" w:bidi="ar-SA"/>
              </w:rPr>
              <w:t>Пункт контроля</w:t>
            </w:r>
          </w:p>
        </w:tc>
        <w:tc>
          <w:tcPr>
            <w:tcW w:w="5103" w:type="dxa"/>
            <w:vMerge w:val="restart"/>
            <w:tcBorders>
              <w:top w:val="single" w:sz="4" w:space="0" w:color="auto"/>
              <w:left w:val="nil"/>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r w:rsidRPr="003F29EA">
              <w:rPr>
                <w:rFonts w:ascii="Times New Roman" w:hAnsi="Times New Roman"/>
                <w:b/>
                <w:sz w:val="22"/>
                <w:szCs w:val="22"/>
                <w:lang w:eastAsia="ru-RU" w:bidi="ar-SA"/>
              </w:rPr>
              <w:t>Створ (привязка)</w:t>
            </w:r>
          </w:p>
        </w:tc>
        <w:tc>
          <w:tcPr>
            <w:tcW w:w="2411" w:type="dxa"/>
            <w:gridSpan w:val="2"/>
            <w:tcBorders>
              <w:top w:val="single" w:sz="4" w:space="0" w:color="auto"/>
              <w:left w:val="nil"/>
              <w:bottom w:val="nil"/>
              <w:right w:val="nil"/>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r w:rsidRPr="003F29EA">
              <w:rPr>
                <w:rFonts w:ascii="Times New Roman" w:hAnsi="Times New Roman"/>
                <w:b/>
                <w:sz w:val="22"/>
                <w:szCs w:val="22"/>
                <w:lang w:eastAsia="ru-RU" w:bidi="ar-SA"/>
              </w:rPr>
              <w:t>Выживаемость</w:t>
            </w:r>
          </w:p>
        </w:tc>
        <w:tc>
          <w:tcPr>
            <w:tcW w:w="269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r w:rsidRPr="003F29EA">
              <w:rPr>
                <w:rFonts w:ascii="Times New Roman" w:hAnsi="Times New Roman"/>
                <w:b/>
                <w:sz w:val="22"/>
                <w:szCs w:val="22"/>
                <w:lang w:eastAsia="ru-RU" w:bidi="ar-SA"/>
              </w:rPr>
              <w:t>Влияние острого ток-</w:t>
            </w:r>
          </w:p>
        </w:tc>
      </w:tr>
      <w:tr w:rsidR="008941FE" w:rsidRPr="003F29EA" w:rsidTr="002C5025">
        <w:trPr>
          <w:gridAfter w:val="1"/>
          <w:wAfter w:w="2634" w:type="dxa"/>
          <w:trHeight w:val="255"/>
        </w:trPr>
        <w:tc>
          <w:tcPr>
            <w:tcW w:w="726" w:type="dxa"/>
            <w:vMerge/>
            <w:tcBorders>
              <w:left w:val="single" w:sz="4" w:space="0" w:color="auto"/>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p>
        </w:tc>
        <w:tc>
          <w:tcPr>
            <w:tcW w:w="1843" w:type="dxa"/>
            <w:vMerge/>
            <w:tcBorders>
              <w:left w:val="nil"/>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p>
        </w:tc>
        <w:tc>
          <w:tcPr>
            <w:tcW w:w="2268" w:type="dxa"/>
            <w:vMerge/>
            <w:tcBorders>
              <w:left w:val="nil"/>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p>
        </w:tc>
        <w:tc>
          <w:tcPr>
            <w:tcW w:w="5103" w:type="dxa"/>
            <w:vMerge/>
            <w:tcBorders>
              <w:left w:val="nil"/>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p>
        </w:tc>
        <w:tc>
          <w:tcPr>
            <w:tcW w:w="2411" w:type="dxa"/>
            <w:gridSpan w:val="2"/>
            <w:tcBorders>
              <w:top w:val="nil"/>
              <w:left w:val="nil"/>
              <w:bottom w:val="nil"/>
              <w:right w:val="nil"/>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r w:rsidRPr="003F29EA">
              <w:rPr>
                <w:rFonts w:ascii="Times New Roman" w:hAnsi="Times New Roman"/>
                <w:b/>
                <w:sz w:val="22"/>
                <w:szCs w:val="22"/>
                <w:lang w:eastAsia="ru-RU" w:bidi="ar-SA"/>
              </w:rPr>
              <w:t>тест-объектов</w:t>
            </w:r>
          </w:p>
        </w:tc>
        <w:tc>
          <w:tcPr>
            <w:tcW w:w="2693" w:type="dxa"/>
            <w:gridSpan w:val="4"/>
            <w:tcBorders>
              <w:top w:val="nil"/>
              <w:left w:val="single" w:sz="4" w:space="0" w:color="auto"/>
              <w:bottom w:val="nil"/>
              <w:right w:val="single" w:sz="4" w:space="0" w:color="000000"/>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r w:rsidRPr="003F29EA">
              <w:rPr>
                <w:rFonts w:ascii="Times New Roman" w:hAnsi="Times New Roman"/>
                <w:b/>
                <w:sz w:val="22"/>
                <w:szCs w:val="22"/>
                <w:lang w:eastAsia="ru-RU" w:bidi="ar-SA"/>
              </w:rPr>
              <w:t>сического действия</w:t>
            </w:r>
          </w:p>
        </w:tc>
      </w:tr>
      <w:tr w:rsidR="008941FE" w:rsidRPr="003F29EA" w:rsidTr="002C5025">
        <w:trPr>
          <w:gridAfter w:val="1"/>
          <w:wAfter w:w="2634" w:type="dxa"/>
          <w:trHeight w:val="255"/>
        </w:trPr>
        <w:tc>
          <w:tcPr>
            <w:tcW w:w="726" w:type="dxa"/>
            <w:vMerge/>
            <w:tcBorders>
              <w:left w:val="single" w:sz="4" w:space="0" w:color="auto"/>
              <w:bottom w:val="single" w:sz="4" w:space="0" w:color="auto"/>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p>
        </w:tc>
        <w:tc>
          <w:tcPr>
            <w:tcW w:w="1843" w:type="dxa"/>
            <w:vMerge/>
            <w:tcBorders>
              <w:left w:val="nil"/>
              <w:bottom w:val="single" w:sz="4" w:space="0" w:color="auto"/>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p>
        </w:tc>
        <w:tc>
          <w:tcPr>
            <w:tcW w:w="2268" w:type="dxa"/>
            <w:vMerge/>
            <w:tcBorders>
              <w:left w:val="nil"/>
              <w:bottom w:val="single" w:sz="4" w:space="0" w:color="auto"/>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p>
        </w:tc>
        <w:tc>
          <w:tcPr>
            <w:tcW w:w="5103" w:type="dxa"/>
            <w:vMerge/>
            <w:tcBorders>
              <w:left w:val="nil"/>
              <w:bottom w:val="single" w:sz="4" w:space="0" w:color="auto"/>
              <w:right w:val="single" w:sz="4" w:space="0" w:color="auto"/>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p>
        </w:tc>
        <w:tc>
          <w:tcPr>
            <w:tcW w:w="2411" w:type="dxa"/>
            <w:gridSpan w:val="2"/>
            <w:tcBorders>
              <w:top w:val="nil"/>
              <w:left w:val="nil"/>
              <w:bottom w:val="single" w:sz="4" w:space="0" w:color="auto"/>
              <w:right w:val="nil"/>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r w:rsidRPr="003F29EA">
              <w:rPr>
                <w:rFonts w:ascii="Times New Roman" w:hAnsi="Times New Roman"/>
                <w:b/>
                <w:sz w:val="22"/>
                <w:szCs w:val="22"/>
                <w:lang w:eastAsia="ru-RU" w:bidi="ar-SA"/>
              </w:rPr>
              <w:t>в пробе (%)</w:t>
            </w:r>
          </w:p>
        </w:tc>
        <w:tc>
          <w:tcPr>
            <w:tcW w:w="2693" w:type="dxa"/>
            <w:gridSpan w:val="4"/>
            <w:tcBorders>
              <w:top w:val="nil"/>
              <w:left w:val="single" w:sz="4" w:space="0" w:color="auto"/>
              <w:bottom w:val="single" w:sz="4" w:space="0" w:color="auto"/>
              <w:right w:val="single" w:sz="4" w:space="0" w:color="000000"/>
            </w:tcBorders>
            <w:shd w:val="clear" w:color="auto" w:fill="auto"/>
            <w:noWrap/>
            <w:vAlign w:val="center"/>
            <w:hideMark/>
          </w:tcPr>
          <w:p w:rsidR="008941FE" w:rsidRPr="003F29EA" w:rsidRDefault="008941FE" w:rsidP="00D4325B">
            <w:pPr>
              <w:jc w:val="center"/>
              <w:rPr>
                <w:rFonts w:ascii="Times New Roman" w:hAnsi="Times New Roman"/>
                <w:b/>
                <w:sz w:val="22"/>
                <w:szCs w:val="22"/>
                <w:lang w:eastAsia="ru-RU" w:bidi="ar-SA"/>
              </w:rPr>
            </w:pPr>
            <w:r w:rsidRPr="003F29EA">
              <w:rPr>
                <w:rFonts w:ascii="Times New Roman" w:hAnsi="Times New Roman"/>
                <w:b/>
                <w:sz w:val="22"/>
                <w:szCs w:val="22"/>
                <w:lang w:eastAsia="ru-RU" w:bidi="ar-SA"/>
              </w:rPr>
              <w:t>на тест-объекты</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1</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Емель</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п.Кызылту</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xml:space="preserve">в створе водпоста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30"/>
        </w:trPr>
        <w:tc>
          <w:tcPr>
            <w:tcW w:w="726" w:type="dxa"/>
            <w:tcBorders>
              <w:top w:val="nil"/>
              <w:left w:val="single" w:sz="4" w:space="0" w:color="auto"/>
              <w:bottom w:val="single" w:sz="4" w:space="0" w:color="auto"/>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single" w:sz="4" w:space="0" w:color="auto"/>
              <w:bottom w:val="single" w:sz="4" w:space="0" w:color="auto"/>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single" w:sz="4" w:space="0" w:color="auto"/>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single" w:sz="4" w:space="0" w:color="auto"/>
              <w:bottom w:val="nil"/>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single" w:sz="4" w:space="0" w:color="auto"/>
              <w:bottom w:val="nil"/>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single" w:sz="4" w:space="0" w:color="auto"/>
              <w:left w:val="single" w:sz="4" w:space="0" w:color="auto"/>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2</w:t>
            </w:r>
          </w:p>
        </w:tc>
        <w:tc>
          <w:tcPr>
            <w:tcW w:w="1843" w:type="dxa"/>
            <w:tcBorders>
              <w:top w:val="nil"/>
              <w:left w:val="single" w:sz="4" w:space="0" w:color="auto"/>
              <w:bottom w:val="nil"/>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Кара Ертис</w:t>
            </w:r>
          </w:p>
        </w:tc>
        <w:tc>
          <w:tcPr>
            <w:tcW w:w="2268" w:type="dxa"/>
            <w:tcBorders>
              <w:top w:val="nil"/>
              <w:left w:val="single" w:sz="4" w:space="0" w:color="auto"/>
              <w:bottom w:val="nil"/>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с.Боран</w:t>
            </w:r>
          </w:p>
        </w:tc>
        <w:tc>
          <w:tcPr>
            <w:tcW w:w="5103" w:type="dxa"/>
            <w:tcBorders>
              <w:top w:val="nil"/>
              <w:left w:val="single" w:sz="4" w:space="0" w:color="auto"/>
              <w:bottom w:val="nil"/>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xml:space="preserve">в черте с.Боран; 0,3 км выше речной </w:t>
            </w:r>
          </w:p>
        </w:tc>
        <w:tc>
          <w:tcPr>
            <w:tcW w:w="2446" w:type="dxa"/>
            <w:gridSpan w:val="3"/>
            <w:tcBorders>
              <w:top w:val="nil"/>
              <w:left w:val="single" w:sz="4" w:space="0" w:color="auto"/>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single" w:sz="4" w:space="0" w:color="auto"/>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single" w:sz="4" w:space="0" w:color="auto"/>
              <w:bottom w:val="single" w:sz="4" w:space="0" w:color="auto"/>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пристани; в створе водпоста</w:t>
            </w:r>
          </w:p>
        </w:tc>
        <w:tc>
          <w:tcPr>
            <w:tcW w:w="2446" w:type="dxa"/>
            <w:gridSpan w:val="3"/>
            <w:tcBorders>
              <w:top w:val="nil"/>
              <w:left w:val="single" w:sz="4" w:space="0" w:color="auto"/>
              <w:bottom w:val="single" w:sz="4" w:space="0" w:color="auto"/>
              <w:right w:val="nil"/>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single" w:sz="4" w:space="0" w:color="auto"/>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3</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Ертис</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0,8 км ниже плотины ГЭС</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3,2 км ниже впадения р.Ульби (01)</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3,2 км ниже впадения р.Ульби (09)</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xml:space="preserve">с.Прапорщиково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с.Прапорщиково; 15 км ниже</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впадения руч. Бражный</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xml:space="preserve">с.Предгорное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с.Предгорное; 1км ни-</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же впадения р.Красноярка</w:t>
            </w:r>
          </w:p>
        </w:tc>
        <w:tc>
          <w:tcPr>
            <w:tcW w:w="2446"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60"/>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4</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Буктырма</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с.Лесная Пристань;</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96.7</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0,1 км выше впадения р.Хамир</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72" w:type="dxa"/>
            <w:tcBorders>
              <w:top w:val="nil"/>
              <w:left w:val="nil"/>
              <w:bottom w:val="nil"/>
              <w:right w:val="nil"/>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3150" w:type="dxa"/>
            <w:gridSpan w:val="3"/>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rPr>
            </w:pPr>
          </w:p>
        </w:tc>
        <w:tc>
          <w:tcPr>
            <w:tcW w:w="271" w:type="dxa"/>
            <w:tcBorders>
              <w:top w:val="nil"/>
              <w:left w:val="nil"/>
              <w:bottom w:val="nil"/>
              <w:right w:val="nil"/>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c>
          <w:tcPr>
            <w:tcW w:w="4045" w:type="dxa"/>
            <w:gridSpan w:val="2"/>
            <w:tcBorders>
              <w:top w:val="nil"/>
              <w:left w:val="nil"/>
              <w:bottom w:val="nil"/>
              <w:right w:val="single" w:sz="4" w:space="0" w:color="auto"/>
            </w:tcBorders>
            <w:shd w:val="clear" w:color="auto" w:fill="auto"/>
            <w:noWrap/>
            <w:vAlign w:val="bottom"/>
            <w:hideMark/>
          </w:tcPr>
          <w:p w:rsidR="008941FE" w:rsidRPr="003F29EA" w:rsidRDefault="008941FE" w:rsidP="00D4325B">
            <w:pP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с.Зубовка; 1,5 км ниже</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впадения р.Березовка</w:t>
            </w:r>
          </w:p>
        </w:tc>
        <w:tc>
          <w:tcPr>
            <w:tcW w:w="2446"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30"/>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5</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Брекса</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0,5 км выше впадения ключа Шубина</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93.3</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г.Риддера; 0,6 км выше</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93.3</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lastRenderedPageBreak/>
              <w:t> </w:t>
            </w:r>
          </w:p>
        </w:tc>
        <w:tc>
          <w:tcPr>
            <w:tcW w:w="184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устья р.Брекса</w:t>
            </w:r>
          </w:p>
        </w:tc>
        <w:tc>
          <w:tcPr>
            <w:tcW w:w="2446"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6</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Тихая</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города; 0,1 км выше</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76.7</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впадения руч. Безымянный</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2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г.Риддер</w:t>
            </w:r>
          </w:p>
        </w:tc>
        <w:tc>
          <w:tcPr>
            <w:tcW w:w="510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города; 8 км выше устья</w:t>
            </w:r>
          </w:p>
        </w:tc>
        <w:tc>
          <w:tcPr>
            <w:tcW w:w="2446"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90.0</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70"/>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p>
        </w:tc>
        <w:tc>
          <w:tcPr>
            <w:tcW w:w="2658"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390"/>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7</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рудн.Тишинский</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100 м выше сброса шахтных вод</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73.3</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рудн. Тишинский; 1,25 км ниже</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слияния рр. Громотухи и Тихой</w:t>
            </w:r>
          </w:p>
        </w:tc>
        <w:tc>
          <w:tcPr>
            <w:tcW w:w="272" w:type="dxa"/>
            <w:tcBorders>
              <w:top w:val="nil"/>
              <w:left w:val="nil"/>
              <w:bottom w:val="nil"/>
              <w:right w:val="nil"/>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3150" w:type="dxa"/>
            <w:gridSpan w:val="3"/>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c>
          <w:tcPr>
            <w:tcW w:w="271" w:type="dxa"/>
            <w:tcBorders>
              <w:top w:val="nil"/>
              <w:left w:val="nil"/>
              <w:bottom w:val="nil"/>
              <w:right w:val="nil"/>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c>
          <w:tcPr>
            <w:tcW w:w="4045" w:type="dxa"/>
            <w:gridSpan w:val="2"/>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76.7</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рудн.Тишинский</w:t>
            </w:r>
          </w:p>
        </w:tc>
        <w:tc>
          <w:tcPr>
            <w:tcW w:w="5103" w:type="dxa"/>
            <w:tcBorders>
              <w:top w:val="nil"/>
              <w:left w:val="nil"/>
              <w:bottom w:val="nil"/>
              <w:right w:val="nil"/>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4,8 км ниже сброса шахтных вод</w:t>
            </w:r>
          </w:p>
        </w:tc>
        <w:tc>
          <w:tcPr>
            <w:tcW w:w="2446" w:type="dxa"/>
            <w:gridSpan w:val="3"/>
            <w:tcBorders>
              <w:top w:val="nil"/>
              <w:left w:val="single" w:sz="4" w:space="0" w:color="auto"/>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рудн. Тишинский; у автодорожного моста</w:t>
            </w:r>
          </w:p>
        </w:tc>
        <w:tc>
          <w:tcPr>
            <w:tcW w:w="2446"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rPr>
                <w:rFonts w:ascii="Times New Roman" w:hAnsi="Times New Roman"/>
              </w:rPr>
            </w:pP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8</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xml:space="preserve"> в черте п. Каменный Карьер;</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93.3</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створе водпоста</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города; 1 км выше устья</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р.Ульби (01); у автодорожного моста</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90.0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города; 1 км выше устья</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р.Ульби (09); у автодорожного моста</w:t>
            </w:r>
          </w:p>
        </w:tc>
        <w:tc>
          <w:tcPr>
            <w:tcW w:w="2446"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single" w:sz="4" w:space="0" w:color="auto"/>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9</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Глубочанка</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5,5 км выше сброса хозфек. вод</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о/с с.Белоусовка</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93.3</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0,5 км ниже сброса хозфек. вод</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о/с села, непоср. у автодорож-</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ного моста</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96.7</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с.Глубокое</w:t>
            </w:r>
          </w:p>
        </w:tc>
        <w:tc>
          <w:tcPr>
            <w:tcW w:w="510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с.Глубокое; 0,3 км выше устья</w:t>
            </w:r>
          </w:p>
        </w:tc>
        <w:tc>
          <w:tcPr>
            <w:tcW w:w="2446"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96.7</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10</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Красноярка</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1,5 км выше хозбыт. сточных вод</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Иртышского рудника</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lastRenderedPageBreak/>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86.7</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1 км ниже впадения р.Березовка;</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xml:space="preserve"> у автодорожного моста</w:t>
            </w:r>
          </w:p>
        </w:tc>
        <w:tc>
          <w:tcPr>
            <w:tcW w:w="2446"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single" w:sz="4" w:space="0" w:color="auto"/>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11</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Оба</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1,8 км выше впадения р.Березовки</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100.0</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не оказывает</w:t>
            </w:r>
          </w:p>
        </w:tc>
      </w:tr>
      <w:tr w:rsidR="008941FE" w:rsidRPr="003F29EA" w:rsidTr="002C5025">
        <w:trPr>
          <w:gridAfter w:val="1"/>
          <w:wAfter w:w="2634" w:type="dxa"/>
          <w:trHeight w:val="255"/>
        </w:trPr>
        <w:tc>
          <w:tcPr>
            <w:tcW w:w="726" w:type="dxa"/>
            <w:tcBorders>
              <w:top w:val="nil"/>
              <w:left w:val="single" w:sz="4" w:space="0" w:color="auto"/>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 черте с.Камышенка; 4,1 км ниже</w:t>
            </w:r>
          </w:p>
        </w:tc>
        <w:tc>
          <w:tcPr>
            <w:tcW w:w="2446"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rPr>
            </w:pPr>
            <w:r w:rsidRPr="003F29EA">
              <w:rPr>
                <w:rFonts w:ascii="Times New Roman" w:hAnsi="Times New Roman"/>
              </w:rPr>
              <w:t> </w:t>
            </w:r>
          </w:p>
        </w:tc>
        <w:tc>
          <w:tcPr>
            <w:tcW w:w="2658" w:type="dxa"/>
            <w:gridSpan w:val="3"/>
            <w:tcBorders>
              <w:top w:val="nil"/>
              <w:left w:val="nil"/>
              <w:bottom w:val="nil"/>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r w:rsidR="008941FE" w:rsidRPr="003F29EA" w:rsidTr="002C5025">
        <w:trPr>
          <w:gridAfter w:val="1"/>
          <w:wAfter w:w="2634" w:type="dxa"/>
          <w:trHeight w:val="255"/>
        </w:trPr>
        <w:tc>
          <w:tcPr>
            <w:tcW w:w="726" w:type="dxa"/>
            <w:tcBorders>
              <w:top w:val="nil"/>
              <w:left w:val="single" w:sz="4" w:space="0" w:color="auto"/>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8941FE" w:rsidRPr="003F29EA" w:rsidRDefault="008941FE" w:rsidP="00D4325B">
            <w:pPr>
              <w:jc w:val="center"/>
              <w:rPr>
                <w:rFonts w:ascii="Times New Roman" w:hAnsi="Times New Roman"/>
                <w:sz w:val="22"/>
                <w:szCs w:val="22"/>
                <w:lang w:eastAsia="ru-RU" w:bidi="ar-SA"/>
              </w:rPr>
            </w:pPr>
            <w:r w:rsidRPr="003F29EA">
              <w:rPr>
                <w:rFonts w:ascii="Times New Roman" w:hAnsi="Times New Roman"/>
                <w:sz w:val="22"/>
                <w:szCs w:val="22"/>
                <w:lang w:eastAsia="ru-RU" w:bidi="ar-SA"/>
              </w:rPr>
              <w:t>впадения р.Таловка</w:t>
            </w:r>
          </w:p>
        </w:tc>
        <w:tc>
          <w:tcPr>
            <w:tcW w:w="2446"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c>
          <w:tcPr>
            <w:tcW w:w="2658" w:type="dxa"/>
            <w:gridSpan w:val="3"/>
            <w:tcBorders>
              <w:top w:val="nil"/>
              <w:left w:val="nil"/>
              <w:bottom w:val="single" w:sz="4" w:space="0" w:color="auto"/>
              <w:right w:val="single" w:sz="4" w:space="0" w:color="000000"/>
            </w:tcBorders>
            <w:shd w:val="clear" w:color="auto" w:fill="auto"/>
            <w:noWrap/>
            <w:vAlign w:val="bottom"/>
            <w:hideMark/>
          </w:tcPr>
          <w:p w:rsidR="008941FE" w:rsidRPr="003F29EA" w:rsidRDefault="008941FE" w:rsidP="00D4325B">
            <w:pPr>
              <w:jc w:val="center"/>
              <w:rPr>
                <w:rFonts w:ascii="Times New Roman" w:hAnsi="Times New Roman"/>
                <w:lang w:eastAsia="ru-RU" w:bidi="ar-SA"/>
              </w:rPr>
            </w:pPr>
          </w:p>
        </w:tc>
      </w:tr>
    </w:tbl>
    <w:p w:rsidR="008941FE" w:rsidRPr="003F29EA" w:rsidRDefault="008941FE" w:rsidP="00D4325B">
      <w:pPr>
        <w:jc w:val="center"/>
        <w:rPr>
          <w:rFonts w:ascii="Times New Roman" w:hAnsi="Times New Roman"/>
          <w:b/>
        </w:rPr>
      </w:pPr>
    </w:p>
    <w:p w:rsidR="008941FE" w:rsidRPr="003F29EA" w:rsidRDefault="008941FE" w:rsidP="00D4325B">
      <w:pPr>
        <w:jc w:val="right"/>
        <w:rPr>
          <w:rFonts w:ascii="Times New Roman" w:hAnsi="Times New Roman"/>
        </w:rPr>
      </w:pPr>
    </w:p>
    <w:p w:rsidR="008941FE" w:rsidRPr="003F29EA" w:rsidRDefault="007658BD" w:rsidP="00D4325B">
      <w:pPr>
        <w:jc w:val="right"/>
        <w:rPr>
          <w:rFonts w:ascii="Times New Roman" w:hAnsi="Times New Roman"/>
          <w:lang w:val="kk-KZ"/>
        </w:rPr>
      </w:pPr>
      <w:r w:rsidRPr="003F29EA">
        <w:rPr>
          <w:rFonts w:ascii="Times New Roman" w:hAnsi="Times New Roman"/>
        </w:rPr>
        <w:t>Приложение 7</w:t>
      </w:r>
    </w:p>
    <w:p w:rsidR="008941FE" w:rsidRPr="003F29EA" w:rsidRDefault="008941FE" w:rsidP="00D4325B">
      <w:pPr>
        <w:tabs>
          <w:tab w:val="left" w:pos="2540"/>
        </w:tabs>
        <w:rPr>
          <w:rFonts w:ascii="Times New Roman" w:hAnsi="Times New Roman"/>
          <w:lang w:val="kk-KZ"/>
        </w:rPr>
      </w:pPr>
    </w:p>
    <w:p w:rsidR="008941FE" w:rsidRPr="003F29EA" w:rsidRDefault="008941FE" w:rsidP="00D4325B">
      <w:pPr>
        <w:tabs>
          <w:tab w:val="left" w:pos="2540"/>
        </w:tabs>
        <w:rPr>
          <w:rFonts w:ascii="Times New Roman" w:hAnsi="Times New Roman"/>
          <w:b/>
        </w:rPr>
      </w:pPr>
      <w:r w:rsidRPr="003F29EA">
        <w:rPr>
          <w:rFonts w:ascii="Times New Roman" w:hAnsi="Times New Roman"/>
          <w:b/>
        </w:rPr>
        <w:t xml:space="preserve">Состояние качества поверхностных вод </w:t>
      </w:r>
      <w:r w:rsidRPr="003F29EA">
        <w:rPr>
          <w:rFonts w:ascii="Times New Roman" w:hAnsi="Times New Roman"/>
          <w:b/>
          <w:lang w:val="kk-KZ"/>
        </w:rPr>
        <w:t>Карагандинской</w:t>
      </w:r>
      <w:r w:rsidRPr="003F29EA">
        <w:rPr>
          <w:rFonts w:ascii="Times New Roman" w:hAnsi="Times New Roman"/>
          <w:b/>
        </w:rPr>
        <w:t xml:space="preserve"> областипо гидробиологическим показателям за </w:t>
      </w:r>
      <w:r w:rsidR="002008CC" w:rsidRPr="003F29EA">
        <w:rPr>
          <w:rFonts w:ascii="Times New Roman" w:hAnsi="Times New Roman"/>
          <w:b/>
        </w:rPr>
        <w:t>сентябрь</w:t>
      </w:r>
      <w:r w:rsidRPr="003F29EA">
        <w:rPr>
          <w:rFonts w:ascii="Times New Roman" w:hAnsi="Times New Roman"/>
          <w:b/>
        </w:rPr>
        <w:t xml:space="preserve"> 2016 года</w:t>
      </w:r>
    </w:p>
    <w:p w:rsidR="008941FE" w:rsidRPr="003F29EA" w:rsidRDefault="008941FE" w:rsidP="00D4325B">
      <w:pPr>
        <w:tabs>
          <w:tab w:val="left" w:pos="2540"/>
        </w:tabs>
        <w:rPr>
          <w:rFonts w:ascii="Times New Roman" w:hAnsi="Times New Roman"/>
          <w:b/>
          <w:lang w:val="kk-KZ"/>
        </w:rPr>
      </w:pPr>
    </w:p>
    <w:p w:rsidR="008941FE" w:rsidRPr="003F29EA" w:rsidRDefault="008941FE" w:rsidP="00D4325B">
      <w:pPr>
        <w:tabs>
          <w:tab w:val="left" w:pos="2540"/>
        </w:tabs>
        <w:rPr>
          <w:rFonts w:ascii="Times New Roman" w:hAnsi="Times New Roman"/>
          <w:b/>
          <w:lang w:val="kk-KZ"/>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418"/>
        <w:gridCol w:w="1843"/>
        <w:gridCol w:w="3543"/>
        <w:gridCol w:w="142"/>
        <w:gridCol w:w="1134"/>
        <w:gridCol w:w="1276"/>
        <w:gridCol w:w="1134"/>
        <w:gridCol w:w="992"/>
        <w:gridCol w:w="1134"/>
        <w:gridCol w:w="992"/>
        <w:gridCol w:w="993"/>
        <w:gridCol w:w="54"/>
      </w:tblGrid>
      <w:tr w:rsidR="008941FE" w:rsidRPr="003F29EA" w:rsidTr="002C5025">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jc w:val="center"/>
              <w:rPr>
                <w:rFonts w:ascii="Times New Roman" w:hAnsi="Times New Roman"/>
                <w:sz w:val="28"/>
              </w:rPr>
            </w:pPr>
            <w:r w:rsidRPr="003F29EA">
              <w:rPr>
                <w:rFonts w:ascii="Times New Roman" w:hAnsi="Times New Roman"/>
              </w:rPr>
              <w:t>№</w:t>
            </w:r>
          </w:p>
          <w:p w:rsidR="008941FE" w:rsidRPr="003F29EA" w:rsidRDefault="008941FE" w:rsidP="00D4325B">
            <w:pPr>
              <w:jc w:val="center"/>
              <w:rPr>
                <w:rFonts w:ascii="Times New Roman" w:hAnsi="Times New Roman"/>
                <w:sz w:val="28"/>
              </w:rPr>
            </w:pPr>
            <w:r w:rsidRPr="003F29EA">
              <w:rPr>
                <w:rFonts w:ascii="Times New Roman" w:hAnsi="Times New Roman"/>
              </w:rPr>
              <w:t>п/п</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jc w:val="center"/>
              <w:rPr>
                <w:rFonts w:ascii="Times New Roman" w:hAnsi="Times New Roman"/>
                <w:sz w:val="28"/>
              </w:rPr>
            </w:pPr>
            <w:r w:rsidRPr="003F29EA">
              <w:rPr>
                <w:rFonts w:ascii="Times New Roman" w:hAnsi="Times New Roman"/>
              </w:rPr>
              <w:t>Водный</w:t>
            </w:r>
          </w:p>
          <w:p w:rsidR="008941FE" w:rsidRPr="003F29EA" w:rsidRDefault="008941FE" w:rsidP="00D4325B">
            <w:pPr>
              <w:jc w:val="center"/>
              <w:rPr>
                <w:rFonts w:ascii="Times New Roman" w:hAnsi="Times New Roman"/>
                <w:sz w:val="28"/>
              </w:rPr>
            </w:pPr>
            <w:r w:rsidRPr="003F29EA">
              <w:rPr>
                <w:rFonts w:ascii="Times New Roman" w:hAnsi="Times New Roman"/>
              </w:rPr>
              <w:t>объект</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jc w:val="center"/>
              <w:rPr>
                <w:rFonts w:ascii="Times New Roman" w:hAnsi="Times New Roman"/>
                <w:sz w:val="28"/>
              </w:rPr>
            </w:pPr>
            <w:r w:rsidRPr="003F29EA">
              <w:rPr>
                <w:rFonts w:ascii="Times New Roman" w:hAnsi="Times New Roman"/>
              </w:rPr>
              <w:t>Пункт</w:t>
            </w:r>
          </w:p>
          <w:p w:rsidR="008941FE" w:rsidRPr="003F29EA" w:rsidRDefault="008941FE" w:rsidP="00D4325B">
            <w:pPr>
              <w:jc w:val="center"/>
              <w:rPr>
                <w:rFonts w:ascii="Times New Roman" w:hAnsi="Times New Roman"/>
                <w:sz w:val="28"/>
              </w:rPr>
            </w:pPr>
            <w:r w:rsidRPr="003F29EA">
              <w:rPr>
                <w:rFonts w:ascii="Times New Roman" w:hAnsi="Times New Roman"/>
              </w:rPr>
              <w:t>контроля</w:t>
            </w:r>
          </w:p>
        </w:tc>
        <w:tc>
          <w:tcPr>
            <w:tcW w:w="3543" w:type="dxa"/>
            <w:vMerge w:val="restart"/>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8"/>
              </w:rPr>
            </w:pPr>
          </w:p>
          <w:p w:rsidR="008941FE" w:rsidRPr="003F29EA" w:rsidRDefault="008941FE" w:rsidP="00D4325B">
            <w:pPr>
              <w:jc w:val="center"/>
              <w:rPr>
                <w:rFonts w:ascii="Times New Roman" w:hAnsi="Times New Roman"/>
                <w:sz w:val="28"/>
              </w:rPr>
            </w:pPr>
            <w:r w:rsidRPr="003F29EA">
              <w:rPr>
                <w:rFonts w:ascii="Times New Roman" w:hAnsi="Times New Roman"/>
              </w:rPr>
              <w:t>Пункт привязки</w:t>
            </w:r>
          </w:p>
        </w:tc>
        <w:tc>
          <w:tcPr>
            <w:tcW w:w="4678" w:type="dxa"/>
            <w:gridSpan w:val="5"/>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8"/>
              </w:rPr>
            </w:pPr>
            <w:r w:rsidRPr="003F29EA">
              <w:rPr>
                <w:rFonts w:ascii="Times New Roman" w:hAnsi="Times New Roman"/>
              </w:rPr>
              <w:t>Индекс сапробности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jc w:val="center"/>
              <w:rPr>
                <w:rFonts w:ascii="Times New Roman" w:hAnsi="Times New Roman"/>
                <w:sz w:val="28"/>
              </w:rPr>
            </w:pPr>
            <w:r w:rsidRPr="003F29EA">
              <w:rPr>
                <w:rFonts w:ascii="Times New Roman" w:hAnsi="Times New Roman"/>
              </w:rPr>
              <w:t>Класс</w:t>
            </w:r>
          </w:p>
          <w:p w:rsidR="008941FE" w:rsidRPr="003F29EA" w:rsidRDefault="008941FE" w:rsidP="00D4325B">
            <w:pPr>
              <w:jc w:val="center"/>
              <w:rPr>
                <w:rFonts w:ascii="Times New Roman" w:hAnsi="Times New Roman"/>
                <w:sz w:val="28"/>
              </w:rPr>
            </w:pPr>
            <w:r w:rsidRPr="003F29EA">
              <w:rPr>
                <w:rFonts w:ascii="Times New Roman" w:hAnsi="Times New Roman"/>
              </w:rPr>
              <w:t>качества</w:t>
            </w:r>
          </w:p>
          <w:p w:rsidR="008941FE" w:rsidRPr="003F29EA" w:rsidRDefault="008941FE" w:rsidP="00D4325B">
            <w:pPr>
              <w:jc w:val="center"/>
              <w:rPr>
                <w:rFonts w:ascii="Times New Roman" w:hAnsi="Times New Roman"/>
                <w:sz w:val="28"/>
              </w:rPr>
            </w:pPr>
            <w:r w:rsidRPr="003F29EA">
              <w:rPr>
                <w:rFonts w:ascii="Times New Roman" w:hAnsi="Times New Roman"/>
              </w:rPr>
              <w:t>воды</w:t>
            </w:r>
          </w:p>
        </w:tc>
        <w:tc>
          <w:tcPr>
            <w:tcW w:w="2039" w:type="dxa"/>
            <w:gridSpan w:val="3"/>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биотестирование</w:t>
            </w:r>
          </w:p>
        </w:tc>
      </w:tr>
      <w:tr w:rsidR="008941FE" w:rsidRPr="003F29EA" w:rsidTr="002C5025">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rPr>
                <w:rFonts w:ascii="Times New Roman" w:hAnsi="Times New Roman"/>
                <w:sz w:val="28"/>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rPr>
                <w:rFonts w:ascii="Times New Roman" w:hAnsi="Times New Roman"/>
                <w:sz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rPr>
                <w:rFonts w:ascii="Times New Roman" w:hAnsi="Times New Roman"/>
                <w:sz w:val="28"/>
              </w:rPr>
            </w:pPr>
          </w:p>
        </w:tc>
        <w:tc>
          <w:tcPr>
            <w:tcW w:w="3543" w:type="dxa"/>
            <w:vMerge/>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rPr>
                <w:rFonts w:ascii="Times New Roman" w:hAnsi="Times New Roman"/>
                <w:sz w:val="28"/>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jc w:val="center"/>
              <w:rPr>
                <w:rFonts w:ascii="Times New Roman" w:hAnsi="Times New Roman"/>
              </w:rPr>
            </w:pPr>
            <w:r w:rsidRPr="003F29EA">
              <w:rPr>
                <w:rFonts w:ascii="Times New Roman" w:hAnsi="Times New Roman"/>
              </w:rPr>
              <w:t>Зоо-</w:t>
            </w:r>
          </w:p>
          <w:p w:rsidR="008941FE" w:rsidRPr="003F29EA" w:rsidRDefault="008941FE" w:rsidP="00D4325B">
            <w:pPr>
              <w:jc w:val="center"/>
              <w:rPr>
                <w:rFonts w:ascii="Times New Roman" w:hAnsi="Times New Roman"/>
                <w:sz w:val="28"/>
              </w:rPr>
            </w:pPr>
            <w:r w:rsidRPr="003F29EA">
              <w:rPr>
                <w:rFonts w:ascii="Times New Roman" w:hAnsi="Times New Roman"/>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jc w:val="center"/>
              <w:rPr>
                <w:rFonts w:ascii="Times New Roman" w:hAnsi="Times New Roman"/>
                <w:sz w:val="28"/>
              </w:rPr>
            </w:pPr>
            <w:r w:rsidRPr="003F29EA">
              <w:rPr>
                <w:rFonts w:ascii="Times New Roman" w:hAnsi="Times New Roman"/>
              </w:rPr>
              <w:t>Фито-</w:t>
            </w:r>
          </w:p>
          <w:p w:rsidR="008941FE" w:rsidRPr="003F29EA" w:rsidRDefault="008941FE" w:rsidP="00D4325B">
            <w:pPr>
              <w:jc w:val="center"/>
              <w:rPr>
                <w:rFonts w:ascii="Times New Roman" w:hAnsi="Times New Roman"/>
                <w:sz w:val="28"/>
              </w:rPr>
            </w:pPr>
            <w:r w:rsidRPr="003F29EA">
              <w:rPr>
                <w:rFonts w:ascii="Times New Roman" w:hAnsi="Times New Roman"/>
              </w:rPr>
              <w:t>планктон</w:t>
            </w:r>
          </w:p>
        </w:tc>
        <w:tc>
          <w:tcPr>
            <w:tcW w:w="1134" w:type="dxa"/>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jc w:val="center"/>
              <w:rPr>
                <w:rFonts w:ascii="Times New Roman" w:hAnsi="Times New Roman"/>
              </w:rPr>
            </w:pPr>
            <w:r w:rsidRPr="003F29EA">
              <w:rPr>
                <w:rFonts w:ascii="Times New Roman" w:hAnsi="Times New Roman"/>
              </w:rPr>
              <w:t>Пери-</w:t>
            </w:r>
          </w:p>
          <w:p w:rsidR="008941FE" w:rsidRPr="003F29EA" w:rsidRDefault="008941FE" w:rsidP="00D4325B">
            <w:pPr>
              <w:jc w:val="center"/>
              <w:rPr>
                <w:rFonts w:ascii="Times New Roman" w:hAnsi="Times New Roman"/>
                <w:sz w:val="28"/>
              </w:rPr>
            </w:pPr>
            <w:r w:rsidRPr="003F29EA">
              <w:rPr>
                <w:rFonts w:ascii="Times New Roman" w:hAnsi="Times New Roman"/>
              </w:rPr>
              <w:t>фитон</w:t>
            </w:r>
          </w:p>
        </w:tc>
        <w:tc>
          <w:tcPr>
            <w:tcW w:w="992" w:type="dxa"/>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jc w:val="center"/>
              <w:rPr>
                <w:rFonts w:ascii="Times New Roman" w:hAnsi="Times New Roman"/>
              </w:rPr>
            </w:pPr>
            <w:r w:rsidRPr="003F29EA">
              <w:rPr>
                <w:rFonts w:ascii="Times New Roman" w:hAnsi="Times New Roman"/>
              </w:rPr>
              <w:t>бентос</w:t>
            </w:r>
          </w:p>
        </w:tc>
        <w:tc>
          <w:tcPr>
            <w:tcW w:w="1134" w:type="dxa"/>
            <w:vMerge/>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rPr>
                <w:rFonts w:ascii="Times New Roman" w:hAnsi="Times New Roman"/>
                <w:sz w:val="28"/>
              </w:rPr>
            </w:pPr>
          </w:p>
        </w:tc>
        <w:tc>
          <w:tcPr>
            <w:tcW w:w="992" w:type="dxa"/>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jc w:val="center"/>
              <w:rPr>
                <w:rFonts w:ascii="Times New Roman" w:hAnsi="Times New Roman"/>
                <w:sz w:val="18"/>
                <w:szCs w:val="18"/>
              </w:rPr>
            </w:pPr>
            <w:r w:rsidRPr="003F29EA">
              <w:rPr>
                <w:rFonts w:ascii="Times New Roman" w:hAnsi="Times New Roman"/>
                <w:sz w:val="18"/>
                <w:szCs w:val="18"/>
              </w:rPr>
              <w:t>Тест- параметр,%</w:t>
            </w:r>
          </w:p>
        </w:tc>
        <w:tc>
          <w:tcPr>
            <w:tcW w:w="1047" w:type="dxa"/>
            <w:gridSpan w:val="2"/>
            <w:tcBorders>
              <w:top w:val="single" w:sz="4" w:space="0" w:color="auto"/>
              <w:left w:val="single" w:sz="4" w:space="0" w:color="auto"/>
              <w:bottom w:val="single" w:sz="4" w:space="0" w:color="auto"/>
              <w:right w:val="single" w:sz="4" w:space="0" w:color="auto"/>
            </w:tcBorders>
            <w:vAlign w:val="center"/>
          </w:tcPr>
          <w:p w:rsidR="008941FE" w:rsidRPr="003F29EA" w:rsidRDefault="008941FE" w:rsidP="00D4325B">
            <w:pPr>
              <w:jc w:val="center"/>
              <w:rPr>
                <w:rFonts w:ascii="Times New Roman" w:hAnsi="Times New Roman"/>
              </w:rPr>
            </w:pPr>
            <w:r w:rsidRPr="003F29EA">
              <w:rPr>
                <w:rFonts w:ascii="Times New Roman" w:hAnsi="Times New Roman"/>
              </w:rPr>
              <w:t>Оценка воды</w:t>
            </w:r>
          </w:p>
        </w:tc>
      </w:tr>
      <w:tr w:rsidR="008941FE" w:rsidRPr="003F29EA" w:rsidTr="002C5025">
        <w:trPr>
          <w:trHeight w:val="698"/>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р.Нура</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Жд.ст. Балыкты</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2 км ниже впаденгия р. Кокпекты, 0,5 км выше жд.моста</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1,77</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1,60</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1,94</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047" w:type="dxa"/>
            <w:gridSpan w:val="2"/>
            <w:tcBorders>
              <w:top w:val="single" w:sz="4" w:space="0" w:color="auto"/>
              <w:left w:val="single" w:sz="4" w:space="0" w:color="auto"/>
              <w:right w:val="single" w:sz="4" w:space="0" w:color="auto"/>
            </w:tcBorders>
            <w:textDirection w:val="btLr"/>
          </w:tcPr>
          <w:p w:rsidR="008941FE" w:rsidRPr="003F29EA" w:rsidRDefault="008941FE" w:rsidP="00D4325B">
            <w:pPr>
              <w:ind w:left="113" w:right="113"/>
              <w:jc w:val="center"/>
              <w:rPr>
                <w:rFonts w:ascii="Times New Roman" w:hAnsi="Times New Roman"/>
              </w:rPr>
            </w:pPr>
          </w:p>
        </w:tc>
      </w:tr>
      <w:tr w:rsidR="008941FE" w:rsidRPr="003F29EA" w:rsidTr="002C5025">
        <w:trPr>
          <w:trHeight w:val="849"/>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р.Нура</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г. Темиртау</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1,0 км выше объед. сбр.ст.вод АО «Арселор Миттал Темиртау» …</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1,71</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1,76</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p w:rsidR="008941FE" w:rsidRPr="003F29EA" w:rsidRDefault="008941FE" w:rsidP="00D4325B">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w:t>
            </w:r>
          </w:p>
        </w:tc>
        <w:tc>
          <w:tcPr>
            <w:tcW w:w="1047" w:type="dxa"/>
            <w:gridSpan w:val="2"/>
            <w:vMerge w:val="restart"/>
            <w:tcBorders>
              <w:top w:val="single" w:sz="4" w:space="0" w:color="auto"/>
              <w:left w:val="single" w:sz="4" w:space="0" w:color="auto"/>
              <w:right w:val="single" w:sz="4" w:space="0" w:color="auto"/>
            </w:tcBorders>
            <w:textDirection w:val="btLr"/>
          </w:tcPr>
          <w:p w:rsidR="008941FE" w:rsidRPr="003F29EA" w:rsidRDefault="008941FE" w:rsidP="00D4325B">
            <w:pPr>
              <w:ind w:left="113" w:right="113"/>
              <w:jc w:val="center"/>
              <w:rPr>
                <w:rFonts w:ascii="Times New Roman" w:hAnsi="Times New Roman"/>
              </w:rPr>
            </w:pPr>
            <w:r w:rsidRPr="003F29EA">
              <w:rPr>
                <w:rFonts w:ascii="Times New Roman" w:hAnsi="Times New Roman"/>
              </w:rPr>
              <w:t>Не оказывает токсического действия</w:t>
            </w: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1,0 км ниже объед. сбр.ст.вод АО «Арселор Миттал Темиртау» …</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1,80</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1,83</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2,13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p w:rsidR="008941FE" w:rsidRPr="003F29EA" w:rsidRDefault="008941FE" w:rsidP="00D4325B">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 xml:space="preserve">Отд. Садовое </w:t>
            </w:r>
          </w:p>
          <w:p w:rsidR="008941FE" w:rsidRPr="003F29EA" w:rsidRDefault="008941FE" w:rsidP="00D4325B">
            <w:pPr>
              <w:jc w:val="center"/>
              <w:rPr>
                <w:rFonts w:ascii="Times New Roman" w:hAnsi="Times New Roman"/>
              </w:rPr>
            </w:pP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2,16</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5,7 км ниже объед. сбр.ст.вод АО «Арселор Миттал Темиртау» …</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1,78</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1,80</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1,79</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6</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с. Молодецкое</w:t>
            </w:r>
          </w:p>
          <w:p w:rsidR="008941FE" w:rsidRPr="003F29EA" w:rsidRDefault="008941FE" w:rsidP="00D4325B">
            <w:pPr>
              <w:jc w:val="center"/>
              <w:rPr>
                <w:rFonts w:ascii="Times New Roman" w:hAnsi="Times New Roman"/>
              </w:rPr>
            </w:pP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lastRenderedPageBreak/>
              <w:t>-</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2,13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lastRenderedPageBreak/>
              <w:t>7</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 xml:space="preserve">Верхний бьеф </w:t>
            </w:r>
          </w:p>
          <w:p w:rsidR="008941FE" w:rsidRPr="003F29EA" w:rsidRDefault="008941FE" w:rsidP="00D4325B">
            <w:pPr>
              <w:jc w:val="center"/>
              <w:rPr>
                <w:rFonts w:ascii="Times New Roman" w:hAnsi="Times New Roman"/>
              </w:rPr>
            </w:pPr>
            <w:r w:rsidRPr="003F29EA">
              <w:rPr>
                <w:rFonts w:ascii="Times New Roman" w:hAnsi="Times New Roman"/>
              </w:rPr>
              <w:t>Интум. вдхр</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1,93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8</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 xml:space="preserve">Нижний бьеф </w:t>
            </w:r>
          </w:p>
          <w:p w:rsidR="008941FE" w:rsidRPr="003F29EA" w:rsidRDefault="008941FE" w:rsidP="00D4325B">
            <w:pPr>
              <w:jc w:val="center"/>
              <w:rPr>
                <w:rFonts w:ascii="Times New Roman" w:hAnsi="Times New Roman"/>
              </w:rPr>
            </w:pPr>
            <w:r w:rsidRPr="003F29EA">
              <w:rPr>
                <w:rFonts w:ascii="Times New Roman" w:hAnsi="Times New Roman"/>
              </w:rPr>
              <w:t>Интум. вдхр.</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100 м ниже плотины</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1,87</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1,76</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1,82</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9</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с. Акмешит</w:t>
            </w:r>
          </w:p>
          <w:p w:rsidR="008941FE" w:rsidRPr="003F29EA" w:rsidRDefault="008941FE" w:rsidP="00D4325B">
            <w:pPr>
              <w:jc w:val="center"/>
              <w:rPr>
                <w:rFonts w:ascii="Times New Roman" w:hAnsi="Times New Roman"/>
              </w:rPr>
            </w:pP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В черте села, в створе водпоста</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2,03</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1,72</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1,97</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р.Шерубайнура</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Устье</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2,0 км ниже села Асыл</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2,0</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1,98</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2,21</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rPr>
          <w:trHeight w:val="458"/>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11</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р. Кара Кенгир</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г. Жезказган</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0,2 км выше сброса ст. вод предпр.корпорации «Казахмыс»</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1,65</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1,88</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12</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 xml:space="preserve">0,5 км ниже сброса ст. вод предпр. корпор. «Казахмыс», </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1,87</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1,95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13</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5,5 км ниже  сброса ст. вод 14предпр.корпорации 15«Казахмыс»</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1,83</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2,16</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14</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Самаркан вдхр.</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проран</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1,87</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Самаркан вдхр.</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г. Темиртау</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0,5 км выше плотины от южного берега водохранилища</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1,83</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1,63</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1,86</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2C5025">
        <w:trPr>
          <w:trHeight w:val="562"/>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16</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Кенгир вдхр.</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г. Жезказган</w:t>
            </w:r>
          </w:p>
        </w:tc>
        <w:tc>
          <w:tcPr>
            <w:tcW w:w="35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0,1км А 15º от реки Кара-Кенгир</w:t>
            </w:r>
          </w:p>
        </w:tc>
        <w:tc>
          <w:tcPr>
            <w:tcW w:w="1276"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1,68</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1,84</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0</w:t>
            </w:r>
          </w:p>
        </w:tc>
        <w:tc>
          <w:tcPr>
            <w:tcW w:w="1047" w:type="dxa"/>
            <w:gridSpan w:val="2"/>
            <w:vMerge/>
            <w:tcBorders>
              <w:left w:val="single" w:sz="4" w:space="0" w:color="auto"/>
              <w:right w:val="single" w:sz="4" w:space="0" w:color="auto"/>
            </w:tcBorders>
          </w:tcPr>
          <w:p w:rsidR="008941FE" w:rsidRPr="003F29EA" w:rsidRDefault="008941FE" w:rsidP="00D4325B">
            <w:pPr>
              <w:jc w:val="center"/>
              <w:rPr>
                <w:rFonts w:ascii="Times New Roman" w:hAnsi="Times New Roman"/>
              </w:rPr>
            </w:pPr>
          </w:p>
        </w:tc>
      </w:tr>
      <w:tr w:rsidR="008941FE" w:rsidRPr="003F29EA" w:rsidTr="00102D5D">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lang w:val="kk-KZ"/>
              </w:rPr>
            </w:pPr>
            <w:r w:rsidRPr="003F29EA">
              <w:rPr>
                <w:rFonts w:ascii="Times New Roman" w:hAnsi="Times New Roman"/>
                <w:sz w:val="22"/>
              </w:rPr>
              <w:t>1</w:t>
            </w:r>
            <w:r w:rsidRPr="003F29EA">
              <w:rPr>
                <w:rFonts w:ascii="Times New Roman" w:hAnsi="Times New Roman"/>
                <w:sz w:val="22"/>
                <w:lang w:val="kk-KZ"/>
              </w:rPr>
              <w:t>7</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г.Балкаш</w:t>
            </w:r>
          </w:p>
          <w:p w:rsidR="008941FE" w:rsidRPr="003F29EA" w:rsidRDefault="008941FE" w:rsidP="00D4325B">
            <w:pPr>
              <w:jc w:val="center"/>
              <w:rPr>
                <w:rFonts w:ascii="Times New Roman" w:hAnsi="Times New Roman"/>
                <w:sz w:val="22"/>
              </w:rPr>
            </w:pPr>
          </w:p>
        </w:tc>
        <w:tc>
          <w:tcPr>
            <w:tcW w:w="3685"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 xml:space="preserve">8,0 км от сев. бер. А 175 </w:t>
            </w:r>
            <w:r w:rsidRPr="003F29EA">
              <w:rPr>
                <w:rFonts w:ascii="Times New Roman" w:hAnsi="Times New Roman"/>
                <w:sz w:val="22"/>
                <w:vertAlign w:val="superscript"/>
              </w:rPr>
              <w:t>0</w:t>
            </w:r>
            <w:r w:rsidRPr="003F29EA">
              <w:rPr>
                <w:rFonts w:ascii="Times New Roman" w:hAnsi="Times New Roman"/>
                <w:sz w:val="22"/>
              </w:rPr>
              <w:t>от ОГП</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1,63</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1,96</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0</w:t>
            </w:r>
          </w:p>
        </w:tc>
        <w:tc>
          <w:tcPr>
            <w:tcW w:w="993" w:type="dxa"/>
            <w:vMerge w:val="restart"/>
            <w:tcBorders>
              <w:left w:val="single" w:sz="4" w:space="0" w:color="auto"/>
              <w:right w:val="single" w:sz="4" w:space="0" w:color="auto"/>
            </w:tcBorders>
            <w:textDirection w:val="btLr"/>
            <w:vAlign w:val="center"/>
          </w:tcPr>
          <w:p w:rsidR="008941FE" w:rsidRPr="003F29EA" w:rsidRDefault="008941FE" w:rsidP="00D4325B">
            <w:pPr>
              <w:ind w:left="113" w:right="113"/>
              <w:jc w:val="center"/>
              <w:rPr>
                <w:rFonts w:ascii="Times New Roman" w:hAnsi="Times New Roman"/>
              </w:rPr>
            </w:pPr>
            <w:r w:rsidRPr="003F29EA">
              <w:rPr>
                <w:rFonts w:ascii="Times New Roman" w:hAnsi="Times New Roman"/>
              </w:rPr>
              <w:t>Не оказывает токсичес</w:t>
            </w:r>
          </w:p>
          <w:p w:rsidR="008941FE" w:rsidRPr="003F29EA" w:rsidRDefault="008941FE" w:rsidP="00D4325B">
            <w:pPr>
              <w:ind w:left="113" w:right="113"/>
              <w:jc w:val="center"/>
              <w:rPr>
                <w:rFonts w:ascii="Times New Roman" w:hAnsi="Times New Roman"/>
                <w:sz w:val="22"/>
              </w:rPr>
            </w:pPr>
            <w:r w:rsidRPr="003F29EA">
              <w:rPr>
                <w:rFonts w:ascii="Times New Roman" w:hAnsi="Times New Roman"/>
              </w:rPr>
              <w:t>кого действия</w:t>
            </w:r>
          </w:p>
        </w:tc>
      </w:tr>
      <w:tr w:rsidR="008941FE" w:rsidRPr="003F29EA" w:rsidTr="002C5025">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lang w:val="kk-KZ"/>
              </w:rPr>
            </w:pPr>
            <w:r w:rsidRPr="003F29EA">
              <w:rPr>
                <w:rFonts w:ascii="Times New Roman" w:hAnsi="Times New Roman"/>
                <w:sz w:val="22"/>
                <w:lang w:val="kk-KZ"/>
              </w:rPr>
              <w:t>18</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г.Балкаш</w:t>
            </w:r>
          </w:p>
          <w:p w:rsidR="008941FE" w:rsidRPr="003F29EA" w:rsidRDefault="008941FE" w:rsidP="00D4325B">
            <w:pPr>
              <w:jc w:val="center"/>
              <w:rPr>
                <w:rFonts w:ascii="Times New Roman" w:hAnsi="Times New Roman"/>
                <w:sz w:val="22"/>
              </w:rPr>
            </w:pPr>
          </w:p>
        </w:tc>
        <w:tc>
          <w:tcPr>
            <w:tcW w:w="3685"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 xml:space="preserve">20,0 км от сев. бер. А 175 </w:t>
            </w:r>
            <w:r w:rsidRPr="003F29EA">
              <w:rPr>
                <w:rFonts w:ascii="Times New Roman" w:hAnsi="Times New Roman"/>
                <w:sz w:val="22"/>
                <w:vertAlign w:val="superscript"/>
              </w:rPr>
              <w:t>0</w:t>
            </w:r>
            <w:r w:rsidRPr="003F29EA">
              <w:rPr>
                <w:rFonts w:ascii="Times New Roman" w:hAnsi="Times New Roman"/>
                <w:sz w:val="22"/>
              </w:rPr>
              <w:t>от ОГП</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1,65</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1,66</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0</w:t>
            </w:r>
          </w:p>
        </w:tc>
        <w:tc>
          <w:tcPr>
            <w:tcW w:w="993" w:type="dxa"/>
            <w:vMerge/>
            <w:tcBorders>
              <w:left w:val="single" w:sz="4" w:space="0" w:color="auto"/>
              <w:right w:val="single" w:sz="4" w:space="0" w:color="auto"/>
            </w:tcBorders>
          </w:tcPr>
          <w:p w:rsidR="008941FE" w:rsidRPr="003F29EA" w:rsidRDefault="008941FE" w:rsidP="00D4325B">
            <w:pPr>
              <w:jc w:val="center"/>
              <w:rPr>
                <w:rFonts w:ascii="Times New Roman" w:hAnsi="Times New Roman"/>
                <w:sz w:val="22"/>
              </w:rPr>
            </w:pPr>
          </w:p>
        </w:tc>
      </w:tr>
      <w:tr w:rsidR="008941FE" w:rsidRPr="003F29EA" w:rsidTr="002C5025">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lang w:val="kk-KZ"/>
              </w:rPr>
            </w:pPr>
            <w:r w:rsidRPr="003F29EA">
              <w:rPr>
                <w:rFonts w:ascii="Times New Roman" w:hAnsi="Times New Roman"/>
                <w:sz w:val="22"/>
                <w:lang w:val="kk-KZ"/>
              </w:rPr>
              <w:t>19</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г.Балкаш</w:t>
            </w:r>
          </w:p>
          <w:p w:rsidR="008941FE" w:rsidRPr="003F29EA" w:rsidRDefault="008941FE" w:rsidP="00D4325B">
            <w:pPr>
              <w:jc w:val="center"/>
              <w:rPr>
                <w:rFonts w:ascii="Times New Roman" w:hAnsi="Times New Roman"/>
                <w:sz w:val="22"/>
              </w:rPr>
            </w:pPr>
          </w:p>
        </w:tc>
        <w:tc>
          <w:tcPr>
            <w:tcW w:w="3685"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 xml:space="preserve">38,5 км от сев. бер. А 175 </w:t>
            </w:r>
            <w:r w:rsidRPr="003F29EA">
              <w:rPr>
                <w:rFonts w:ascii="Times New Roman" w:hAnsi="Times New Roman"/>
                <w:sz w:val="22"/>
                <w:vertAlign w:val="superscript"/>
              </w:rPr>
              <w:t>0</w:t>
            </w:r>
            <w:r w:rsidRPr="003F29EA">
              <w:rPr>
                <w:rFonts w:ascii="Times New Roman" w:hAnsi="Times New Roman"/>
                <w:sz w:val="22"/>
              </w:rPr>
              <w:t>от ОГП</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1,70</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1,72</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0</w:t>
            </w:r>
          </w:p>
        </w:tc>
        <w:tc>
          <w:tcPr>
            <w:tcW w:w="993" w:type="dxa"/>
            <w:vMerge/>
            <w:tcBorders>
              <w:left w:val="single" w:sz="4" w:space="0" w:color="auto"/>
              <w:right w:val="single" w:sz="4" w:space="0" w:color="auto"/>
            </w:tcBorders>
          </w:tcPr>
          <w:p w:rsidR="008941FE" w:rsidRPr="003F29EA" w:rsidRDefault="008941FE" w:rsidP="00D4325B">
            <w:pPr>
              <w:jc w:val="center"/>
              <w:rPr>
                <w:rFonts w:ascii="Times New Roman" w:hAnsi="Times New Roman"/>
                <w:sz w:val="22"/>
              </w:rPr>
            </w:pPr>
          </w:p>
        </w:tc>
      </w:tr>
      <w:tr w:rsidR="008941FE" w:rsidRPr="003F29EA" w:rsidTr="002C5025">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lang w:val="kk-KZ"/>
              </w:rPr>
            </w:pPr>
            <w:r w:rsidRPr="003F29EA">
              <w:rPr>
                <w:rFonts w:ascii="Times New Roman" w:hAnsi="Times New Roman"/>
                <w:sz w:val="22"/>
                <w:lang w:val="kk-KZ"/>
              </w:rPr>
              <w:t>20</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Залив Тарангалык</w:t>
            </w:r>
          </w:p>
        </w:tc>
        <w:tc>
          <w:tcPr>
            <w:tcW w:w="3685"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0,7 км от сев. бер.залива Тарангалык  А 130</w:t>
            </w:r>
            <w:r w:rsidRPr="003F29EA">
              <w:rPr>
                <w:rFonts w:ascii="Times New Roman" w:hAnsi="Times New Roman"/>
                <w:sz w:val="22"/>
                <w:vertAlign w:val="superscript"/>
              </w:rPr>
              <w:t>0</w:t>
            </w:r>
            <w:r w:rsidRPr="003F29EA">
              <w:rPr>
                <w:rFonts w:ascii="Times New Roman" w:hAnsi="Times New Roman"/>
                <w:sz w:val="22"/>
              </w:rPr>
              <w:t>от хвостохранилища</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1,72</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1,85</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0</w:t>
            </w:r>
          </w:p>
        </w:tc>
        <w:tc>
          <w:tcPr>
            <w:tcW w:w="993" w:type="dxa"/>
            <w:vMerge/>
            <w:tcBorders>
              <w:left w:val="single" w:sz="4" w:space="0" w:color="auto"/>
              <w:right w:val="single" w:sz="4" w:space="0" w:color="auto"/>
            </w:tcBorders>
          </w:tcPr>
          <w:p w:rsidR="008941FE" w:rsidRPr="003F29EA" w:rsidRDefault="008941FE" w:rsidP="00D4325B">
            <w:pPr>
              <w:jc w:val="center"/>
              <w:rPr>
                <w:rFonts w:ascii="Times New Roman" w:hAnsi="Times New Roman"/>
                <w:sz w:val="22"/>
              </w:rPr>
            </w:pPr>
          </w:p>
        </w:tc>
      </w:tr>
      <w:tr w:rsidR="008941FE" w:rsidRPr="003F29EA" w:rsidTr="002C5025">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lang w:val="kk-KZ"/>
              </w:rPr>
            </w:pPr>
            <w:r w:rsidRPr="003F29EA">
              <w:rPr>
                <w:rFonts w:ascii="Times New Roman" w:hAnsi="Times New Roman"/>
                <w:sz w:val="22"/>
                <w:lang w:val="kk-KZ"/>
              </w:rPr>
              <w:t>21</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Залив Тарангалык</w:t>
            </w:r>
          </w:p>
        </w:tc>
        <w:tc>
          <w:tcPr>
            <w:tcW w:w="3685"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2,5 км от сев. бер.залива Тарангалык  А 130</w:t>
            </w:r>
            <w:r w:rsidRPr="003F29EA">
              <w:rPr>
                <w:rFonts w:ascii="Times New Roman" w:hAnsi="Times New Roman"/>
                <w:sz w:val="22"/>
                <w:vertAlign w:val="superscript"/>
              </w:rPr>
              <w:t>0</w:t>
            </w:r>
            <w:r w:rsidRPr="003F29EA">
              <w:rPr>
                <w:rFonts w:ascii="Times New Roman" w:hAnsi="Times New Roman"/>
                <w:sz w:val="22"/>
              </w:rPr>
              <w:t>от хвостохранилища</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1,75</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1,82</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0</w:t>
            </w:r>
          </w:p>
        </w:tc>
        <w:tc>
          <w:tcPr>
            <w:tcW w:w="993" w:type="dxa"/>
            <w:vMerge/>
            <w:tcBorders>
              <w:left w:val="single" w:sz="4" w:space="0" w:color="auto"/>
              <w:right w:val="single" w:sz="4" w:space="0" w:color="auto"/>
            </w:tcBorders>
          </w:tcPr>
          <w:p w:rsidR="008941FE" w:rsidRPr="003F29EA" w:rsidRDefault="008941FE" w:rsidP="00D4325B">
            <w:pPr>
              <w:jc w:val="center"/>
              <w:rPr>
                <w:rFonts w:ascii="Times New Roman" w:hAnsi="Times New Roman"/>
                <w:sz w:val="22"/>
              </w:rPr>
            </w:pPr>
          </w:p>
        </w:tc>
      </w:tr>
      <w:tr w:rsidR="008941FE" w:rsidRPr="003F29EA" w:rsidTr="002C5025">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lang w:val="kk-KZ"/>
              </w:rPr>
            </w:pPr>
            <w:r w:rsidRPr="003F29EA">
              <w:rPr>
                <w:rFonts w:ascii="Times New Roman" w:hAnsi="Times New Roman"/>
                <w:sz w:val="22"/>
                <w:lang w:val="kk-KZ"/>
              </w:rPr>
              <w:t>22</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Бухта Бертыс</w:t>
            </w:r>
          </w:p>
        </w:tc>
        <w:tc>
          <w:tcPr>
            <w:tcW w:w="3685"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6,5 км а 210</w:t>
            </w:r>
            <w:r w:rsidRPr="003F29EA">
              <w:rPr>
                <w:rFonts w:ascii="Times New Roman" w:hAnsi="Times New Roman"/>
                <w:sz w:val="22"/>
                <w:vertAlign w:val="superscript"/>
              </w:rPr>
              <w:t>0</w:t>
            </w:r>
            <w:r w:rsidRPr="003F29EA">
              <w:rPr>
                <w:rFonts w:ascii="Times New Roman" w:hAnsi="Times New Roman"/>
                <w:sz w:val="22"/>
              </w:rPr>
              <w:t>от южной оконечности о. Зеленый, 6 км к ЮЗ от г.Балхаш</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1,55</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1,61</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0</w:t>
            </w:r>
          </w:p>
        </w:tc>
        <w:tc>
          <w:tcPr>
            <w:tcW w:w="993" w:type="dxa"/>
            <w:vMerge/>
            <w:tcBorders>
              <w:left w:val="single" w:sz="4" w:space="0" w:color="auto"/>
              <w:right w:val="single" w:sz="4" w:space="0" w:color="auto"/>
            </w:tcBorders>
          </w:tcPr>
          <w:p w:rsidR="008941FE" w:rsidRPr="003F29EA" w:rsidRDefault="008941FE" w:rsidP="00D4325B">
            <w:pPr>
              <w:jc w:val="center"/>
              <w:rPr>
                <w:rFonts w:ascii="Times New Roman" w:hAnsi="Times New Roman"/>
                <w:sz w:val="22"/>
              </w:rPr>
            </w:pPr>
          </w:p>
        </w:tc>
      </w:tr>
      <w:tr w:rsidR="008941FE" w:rsidRPr="003F29EA" w:rsidTr="002C5025">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lang w:val="kk-KZ"/>
              </w:rPr>
            </w:pPr>
            <w:r w:rsidRPr="003F29EA">
              <w:rPr>
                <w:rFonts w:ascii="Times New Roman" w:hAnsi="Times New Roman"/>
                <w:sz w:val="22"/>
                <w:lang w:val="kk-KZ"/>
              </w:rPr>
              <w:lastRenderedPageBreak/>
              <w:t>23</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Бухта Бертыс</w:t>
            </w:r>
          </w:p>
        </w:tc>
        <w:tc>
          <w:tcPr>
            <w:tcW w:w="3685"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1,2 км от зап. бер. А 107</w:t>
            </w:r>
            <w:r w:rsidRPr="003F29EA">
              <w:rPr>
                <w:rFonts w:ascii="Times New Roman" w:hAnsi="Times New Roman"/>
                <w:sz w:val="22"/>
                <w:vertAlign w:val="superscript"/>
              </w:rPr>
              <w:t>0</w:t>
            </w:r>
            <w:r w:rsidRPr="003F29EA">
              <w:rPr>
                <w:rFonts w:ascii="Times New Roman" w:hAnsi="Times New Roman"/>
                <w:sz w:val="22"/>
              </w:rPr>
              <w:t>от сброса ст. вод ТЭЦ</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1,57</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1,98</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p w:rsidR="008941FE" w:rsidRPr="003F29EA" w:rsidRDefault="008941FE" w:rsidP="00D4325B">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0</w:t>
            </w:r>
          </w:p>
        </w:tc>
        <w:tc>
          <w:tcPr>
            <w:tcW w:w="993" w:type="dxa"/>
            <w:vMerge/>
            <w:tcBorders>
              <w:left w:val="single" w:sz="4" w:space="0" w:color="auto"/>
              <w:right w:val="single" w:sz="4" w:space="0" w:color="auto"/>
            </w:tcBorders>
          </w:tcPr>
          <w:p w:rsidR="008941FE" w:rsidRPr="003F29EA" w:rsidRDefault="008941FE" w:rsidP="00D4325B">
            <w:pPr>
              <w:jc w:val="center"/>
              <w:rPr>
                <w:rFonts w:ascii="Times New Roman" w:hAnsi="Times New Roman"/>
                <w:sz w:val="22"/>
              </w:rPr>
            </w:pPr>
          </w:p>
        </w:tc>
      </w:tr>
      <w:tr w:rsidR="008941FE" w:rsidRPr="003F29EA" w:rsidTr="002C5025">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lang w:val="kk-KZ"/>
              </w:rPr>
            </w:pPr>
            <w:r w:rsidRPr="003F29EA">
              <w:rPr>
                <w:rFonts w:ascii="Times New Roman" w:hAnsi="Times New Roman"/>
                <w:sz w:val="22"/>
                <w:lang w:val="kk-KZ"/>
              </w:rPr>
              <w:t>24</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Бухта Бертыс</w:t>
            </w:r>
          </w:p>
        </w:tc>
        <w:tc>
          <w:tcPr>
            <w:tcW w:w="3685"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3,1 км от зап. бер. А 107</w:t>
            </w:r>
            <w:r w:rsidRPr="003F29EA">
              <w:rPr>
                <w:rFonts w:ascii="Times New Roman" w:hAnsi="Times New Roman"/>
                <w:sz w:val="22"/>
                <w:vertAlign w:val="superscript"/>
              </w:rPr>
              <w:t>0</w:t>
            </w:r>
            <w:r w:rsidRPr="003F29EA">
              <w:rPr>
                <w:rFonts w:ascii="Times New Roman" w:hAnsi="Times New Roman"/>
                <w:sz w:val="22"/>
              </w:rPr>
              <w:t>от сброса ст. вод ТЭЦ</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1,53</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1,97</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rPr>
            </w:pPr>
            <w:r w:rsidRPr="003F29EA">
              <w:rPr>
                <w:rFonts w:ascii="Times New Roman" w:hAnsi="Times New Roman"/>
              </w:rPr>
              <w:t>3</w:t>
            </w:r>
          </w:p>
          <w:p w:rsidR="008941FE" w:rsidRPr="003F29EA" w:rsidRDefault="008941FE" w:rsidP="00D4325B">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3</w:t>
            </w:r>
          </w:p>
        </w:tc>
        <w:tc>
          <w:tcPr>
            <w:tcW w:w="993" w:type="dxa"/>
            <w:vMerge/>
            <w:tcBorders>
              <w:left w:val="single" w:sz="4" w:space="0" w:color="auto"/>
              <w:right w:val="single" w:sz="4" w:space="0" w:color="auto"/>
            </w:tcBorders>
          </w:tcPr>
          <w:p w:rsidR="008941FE" w:rsidRPr="003F29EA" w:rsidRDefault="008941FE" w:rsidP="00D4325B">
            <w:pPr>
              <w:jc w:val="center"/>
              <w:rPr>
                <w:rFonts w:ascii="Times New Roman" w:hAnsi="Times New Roman"/>
                <w:sz w:val="22"/>
              </w:rPr>
            </w:pPr>
          </w:p>
        </w:tc>
      </w:tr>
      <w:tr w:rsidR="008941FE" w:rsidRPr="003F29EA" w:rsidTr="002C5025">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lang w:val="kk-KZ"/>
              </w:rPr>
            </w:pPr>
            <w:r w:rsidRPr="003F29EA">
              <w:rPr>
                <w:rFonts w:ascii="Times New Roman" w:hAnsi="Times New Roman"/>
                <w:sz w:val="22"/>
                <w:lang w:val="kk-KZ"/>
              </w:rPr>
              <w:t>25</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 xml:space="preserve">Залив Малый </w:t>
            </w:r>
          </w:p>
          <w:p w:rsidR="008941FE" w:rsidRPr="003F29EA" w:rsidRDefault="008941FE" w:rsidP="00D4325B">
            <w:pPr>
              <w:jc w:val="center"/>
              <w:rPr>
                <w:rFonts w:ascii="Times New Roman" w:hAnsi="Times New Roman"/>
                <w:sz w:val="22"/>
              </w:rPr>
            </w:pPr>
            <w:r w:rsidRPr="003F29EA">
              <w:rPr>
                <w:rFonts w:ascii="Times New Roman" w:hAnsi="Times New Roman"/>
                <w:sz w:val="22"/>
              </w:rPr>
              <w:t>Сары-Шаган</w:t>
            </w:r>
          </w:p>
        </w:tc>
        <w:tc>
          <w:tcPr>
            <w:tcW w:w="3685"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1,0 км от зап.бер.а 128</w:t>
            </w:r>
            <w:r w:rsidRPr="003F29EA">
              <w:rPr>
                <w:rFonts w:ascii="Times New Roman" w:hAnsi="Times New Roman"/>
                <w:sz w:val="22"/>
                <w:vertAlign w:val="superscript"/>
              </w:rPr>
              <w:t>0</w:t>
            </w:r>
            <w:r w:rsidRPr="003F29EA">
              <w:rPr>
                <w:rFonts w:ascii="Times New Roman" w:hAnsi="Times New Roman"/>
                <w:sz w:val="22"/>
              </w:rPr>
              <w:t>от сброса ст. вод АО «Балхашбалык»</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1,63</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1,62</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0</w:t>
            </w:r>
          </w:p>
        </w:tc>
        <w:tc>
          <w:tcPr>
            <w:tcW w:w="993" w:type="dxa"/>
            <w:vMerge/>
            <w:tcBorders>
              <w:left w:val="single" w:sz="4" w:space="0" w:color="auto"/>
              <w:right w:val="single" w:sz="4" w:space="0" w:color="auto"/>
            </w:tcBorders>
          </w:tcPr>
          <w:p w:rsidR="008941FE" w:rsidRPr="003F29EA" w:rsidRDefault="008941FE" w:rsidP="00D4325B">
            <w:pPr>
              <w:jc w:val="center"/>
              <w:rPr>
                <w:rFonts w:ascii="Times New Roman" w:hAnsi="Times New Roman"/>
                <w:sz w:val="22"/>
              </w:rPr>
            </w:pPr>
          </w:p>
        </w:tc>
      </w:tr>
      <w:tr w:rsidR="008941FE" w:rsidRPr="003F29EA" w:rsidTr="002C5025">
        <w:trPr>
          <w:gridAfter w:val="1"/>
          <w:wAfter w:w="54" w:type="dxa"/>
          <w:trHeight w:val="580"/>
        </w:trPr>
        <w:tc>
          <w:tcPr>
            <w:tcW w:w="567"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lang w:val="kk-KZ"/>
              </w:rPr>
            </w:pPr>
            <w:r w:rsidRPr="003F29EA">
              <w:rPr>
                <w:rFonts w:ascii="Times New Roman" w:hAnsi="Times New Roman"/>
                <w:sz w:val="22"/>
                <w:lang w:val="kk-KZ"/>
              </w:rPr>
              <w:t>26</w:t>
            </w:r>
          </w:p>
        </w:tc>
        <w:tc>
          <w:tcPr>
            <w:tcW w:w="1418"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Озеро Балкаш</w:t>
            </w:r>
          </w:p>
        </w:tc>
        <w:tc>
          <w:tcPr>
            <w:tcW w:w="1843"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Залив Малый</w:t>
            </w:r>
          </w:p>
          <w:p w:rsidR="008941FE" w:rsidRPr="003F29EA" w:rsidRDefault="008941FE" w:rsidP="00D4325B">
            <w:pPr>
              <w:jc w:val="center"/>
              <w:rPr>
                <w:rFonts w:ascii="Times New Roman" w:hAnsi="Times New Roman"/>
                <w:sz w:val="22"/>
              </w:rPr>
            </w:pPr>
            <w:r w:rsidRPr="003F29EA">
              <w:rPr>
                <w:rFonts w:ascii="Times New Roman" w:hAnsi="Times New Roman"/>
                <w:sz w:val="22"/>
              </w:rPr>
              <w:t xml:space="preserve"> Сары-Шаган</w:t>
            </w:r>
          </w:p>
        </w:tc>
        <w:tc>
          <w:tcPr>
            <w:tcW w:w="3685" w:type="dxa"/>
            <w:gridSpan w:val="2"/>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2,3 км от зап.бер.а 128</w:t>
            </w:r>
            <w:r w:rsidRPr="003F29EA">
              <w:rPr>
                <w:rFonts w:ascii="Times New Roman" w:hAnsi="Times New Roman"/>
                <w:sz w:val="22"/>
                <w:vertAlign w:val="superscript"/>
              </w:rPr>
              <w:t>0</w:t>
            </w:r>
            <w:r w:rsidRPr="003F29EA">
              <w:rPr>
                <w:rFonts w:ascii="Times New Roman" w:hAnsi="Times New Roman"/>
                <w:sz w:val="22"/>
              </w:rPr>
              <w:t>от сброса ст. вод АО «Балхашбалык»</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1,65</w:t>
            </w:r>
          </w:p>
        </w:tc>
        <w:tc>
          <w:tcPr>
            <w:tcW w:w="1276"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1,83</w:t>
            </w: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8941FE" w:rsidRPr="003F29EA" w:rsidRDefault="008941FE" w:rsidP="00D4325B">
            <w:pPr>
              <w:jc w:val="center"/>
              <w:rPr>
                <w:rFonts w:ascii="Times New Roman" w:hAnsi="Times New Roman"/>
                <w:sz w:val="22"/>
              </w:rPr>
            </w:pPr>
            <w:r w:rsidRPr="003F29EA">
              <w:rPr>
                <w:rFonts w:ascii="Times New Roman" w:hAnsi="Times New Roman"/>
                <w:sz w:val="22"/>
              </w:rPr>
              <w:t>0</w:t>
            </w:r>
          </w:p>
        </w:tc>
        <w:tc>
          <w:tcPr>
            <w:tcW w:w="993" w:type="dxa"/>
            <w:vMerge/>
            <w:tcBorders>
              <w:left w:val="single" w:sz="4" w:space="0" w:color="auto"/>
              <w:right w:val="single" w:sz="4" w:space="0" w:color="auto"/>
            </w:tcBorders>
          </w:tcPr>
          <w:p w:rsidR="008941FE" w:rsidRPr="003F29EA" w:rsidRDefault="008941FE" w:rsidP="00D4325B">
            <w:pPr>
              <w:jc w:val="center"/>
              <w:rPr>
                <w:rFonts w:ascii="Times New Roman" w:hAnsi="Times New Roman"/>
                <w:sz w:val="22"/>
              </w:rPr>
            </w:pPr>
          </w:p>
        </w:tc>
      </w:tr>
    </w:tbl>
    <w:p w:rsidR="008941FE" w:rsidRPr="003F29EA" w:rsidRDefault="008941FE" w:rsidP="00D4325B">
      <w:pPr>
        <w:jc w:val="right"/>
        <w:rPr>
          <w:rFonts w:ascii="Times New Roman" w:hAnsi="Times New Roman"/>
        </w:rPr>
        <w:sectPr w:rsidR="008941FE" w:rsidRPr="003F29EA" w:rsidSect="008941FE">
          <w:pgSz w:w="16838" w:h="11906" w:orient="landscape"/>
          <w:pgMar w:top="1134" w:right="1134" w:bottom="851" w:left="1134" w:header="709" w:footer="709" w:gutter="0"/>
          <w:cols w:space="720"/>
        </w:sectPr>
      </w:pPr>
    </w:p>
    <w:p w:rsidR="009420D3" w:rsidRPr="003F29EA" w:rsidRDefault="009420D3" w:rsidP="00D4325B">
      <w:pPr>
        <w:jc w:val="right"/>
        <w:rPr>
          <w:rFonts w:ascii="Times New Roman" w:hAnsi="Times New Roman"/>
          <w:lang w:val="kk-KZ"/>
        </w:rPr>
      </w:pPr>
      <w:r w:rsidRPr="003F29EA">
        <w:rPr>
          <w:rFonts w:ascii="Times New Roman" w:hAnsi="Times New Roman"/>
        </w:rPr>
        <w:lastRenderedPageBreak/>
        <w:t xml:space="preserve">Приложение </w:t>
      </w:r>
      <w:r w:rsidR="007D0B42" w:rsidRPr="003F29EA">
        <w:rPr>
          <w:rFonts w:ascii="Times New Roman" w:hAnsi="Times New Roman"/>
          <w:lang w:val="kk-KZ"/>
        </w:rPr>
        <w:t>8</w:t>
      </w:r>
    </w:p>
    <w:p w:rsidR="00A473FB" w:rsidRPr="003F29EA" w:rsidRDefault="00A473FB" w:rsidP="00D4325B">
      <w:pPr>
        <w:jc w:val="center"/>
        <w:rPr>
          <w:rFonts w:ascii="Times New Roman" w:hAnsi="Times New Roman"/>
          <w:b/>
          <w:sz w:val="28"/>
          <w:szCs w:val="28"/>
        </w:rPr>
      </w:pPr>
    </w:p>
    <w:p w:rsidR="00A473FB" w:rsidRPr="003F29EA" w:rsidRDefault="00A473FB" w:rsidP="00D4325B">
      <w:pPr>
        <w:jc w:val="center"/>
        <w:rPr>
          <w:rFonts w:ascii="Times New Roman" w:hAnsi="Times New Roman"/>
          <w:b/>
          <w:sz w:val="28"/>
          <w:szCs w:val="28"/>
        </w:rPr>
      </w:pPr>
    </w:p>
    <w:p w:rsidR="00A90C69" w:rsidRPr="003F29EA" w:rsidRDefault="00A90C69" w:rsidP="00D4325B">
      <w:pPr>
        <w:jc w:val="center"/>
        <w:rPr>
          <w:rFonts w:ascii="Times New Roman" w:hAnsi="Times New Roman"/>
          <w:b/>
          <w:sz w:val="28"/>
          <w:szCs w:val="28"/>
        </w:rPr>
      </w:pPr>
      <w:r w:rsidRPr="003F29EA">
        <w:rPr>
          <w:rFonts w:ascii="Times New Roman" w:hAnsi="Times New Roman"/>
          <w:b/>
          <w:sz w:val="28"/>
          <w:szCs w:val="28"/>
        </w:rPr>
        <w:t>Промышленный мониторинг</w:t>
      </w:r>
    </w:p>
    <w:p w:rsidR="00A90C69" w:rsidRPr="003F29EA" w:rsidRDefault="00A90C69" w:rsidP="00D4325B">
      <w:pPr>
        <w:ind w:firstLine="720"/>
        <w:jc w:val="center"/>
        <w:rPr>
          <w:rFonts w:ascii="Times New Roman" w:hAnsi="Times New Roman"/>
          <w:b/>
          <w:sz w:val="28"/>
          <w:szCs w:val="28"/>
          <w:u w:val="single"/>
          <w:lang w:eastAsia="ru-RU" w:bidi="ar-SA"/>
        </w:rPr>
      </w:pPr>
      <w:r w:rsidRPr="003F29EA">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A90C69" w:rsidRPr="003F29EA" w:rsidRDefault="00A90C69" w:rsidP="00D4325B">
      <w:pPr>
        <w:ind w:firstLine="720"/>
        <w:jc w:val="center"/>
        <w:rPr>
          <w:rFonts w:ascii="Times New Roman" w:hAnsi="Times New Roman"/>
          <w:b/>
          <w:sz w:val="28"/>
          <w:szCs w:val="28"/>
          <w:u w:val="single"/>
          <w:lang w:eastAsia="ru-RU" w:bidi="ar-SA"/>
        </w:rPr>
      </w:pPr>
      <w:r w:rsidRPr="003F29EA">
        <w:rPr>
          <w:rFonts w:ascii="Times New Roman" w:hAnsi="Times New Roman"/>
          <w:b/>
          <w:sz w:val="28"/>
          <w:szCs w:val="28"/>
          <w:u w:val="single"/>
          <w:lang w:eastAsia="ru-RU" w:bidi="ar-SA"/>
        </w:rPr>
        <w:t>за август</w:t>
      </w:r>
      <w:r w:rsidR="009D28B4" w:rsidRPr="003F29EA">
        <w:rPr>
          <w:rFonts w:ascii="Times New Roman" w:hAnsi="Times New Roman"/>
          <w:b/>
          <w:sz w:val="28"/>
          <w:szCs w:val="28"/>
          <w:u w:val="single"/>
          <w:lang w:eastAsia="ru-RU" w:bidi="ar-SA"/>
        </w:rPr>
        <w:t xml:space="preserve"> </w:t>
      </w:r>
      <w:r w:rsidRPr="003F29EA">
        <w:rPr>
          <w:rFonts w:ascii="Times New Roman" w:hAnsi="Times New Roman"/>
          <w:b/>
          <w:sz w:val="28"/>
          <w:szCs w:val="28"/>
          <w:u w:val="single"/>
          <w:lang w:eastAsia="ru-RU" w:bidi="ar-SA"/>
        </w:rPr>
        <w:t>2016 года</w:t>
      </w:r>
    </w:p>
    <w:p w:rsidR="00A90C69" w:rsidRPr="003F29EA" w:rsidRDefault="00A90C69" w:rsidP="00D4325B">
      <w:pPr>
        <w:ind w:firstLine="720"/>
        <w:jc w:val="center"/>
        <w:rPr>
          <w:rFonts w:ascii="Times New Roman" w:hAnsi="Times New Roman"/>
          <w:b/>
          <w:sz w:val="28"/>
          <w:szCs w:val="28"/>
          <w:lang w:eastAsia="ru-RU" w:bidi="ar-SA"/>
        </w:rPr>
      </w:pPr>
    </w:p>
    <w:p w:rsidR="00A90C69" w:rsidRPr="003F29EA" w:rsidRDefault="00A90C69" w:rsidP="00D4325B">
      <w:pPr>
        <w:ind w:firstLine="720"/>
        <w:jc w:val="both"/>
        <w:rPr>
          <w:rFonts w:ascii="Times New Roman" w:hAnsi="Times New Roman"/>
          <w:sz w:val="28"/>
          <w:szCs w:val="28"/>
          <w:lang w:eastAsia="ru-RU" w:bidi="ar-SA"/>
        </w:rPr>
      </w:pPr>
      <w:r w:rsidRPr="003F29EA">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A90C69" w:rsidRPr="003F29EA" w:rsidRDefault="00A90C69" w:rsidP="00D4325B">
      <w:pPr>
        <w:ind w:firstLine="720"/>
        <w:jc w:val="both"/>
        <w:rPr>
          <w:rFonts w:ascii="Times New Roman" w:hAnsi="Times New Roman"/>
          <w:sz w:val="28"/>
          <w:szCs w:val="28"/>
          <w:lang w:eastAsia="ru-RU" w:bidi="ar-SA"/>
        </w:rPr>
      </w:pPr>
      <w:r w:rsidRPr="003F29EA">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и Атырауской области проводились по данным 18 станций СМКВ «Аджип Казахстан Каспиан Оперейтинг» («Аджип ККО») («Жилгородок», «Авангард», «Болашак Восток», «Болашак Запад», «Болашак Север», «Болашак Юг», «Вест Ойл», «Восток», «Доссор», «Загородная», «Макат», «Привокзальный», «Самал», «Станция </w:t>
      </w:r>
      <w:r w:rsidRPr="003F29EA">
        <w:rPr>
          <w:rFonts w:ascii="Times New Roman" w:hAnsi="Times New Roman"/>
          <w:sz w:val="28"/>
          <w:szCs w:val="28"/>
          <w:lang w:val="kk-KZ" w:eastAsia="ru-RU" w:bidi="ar-SA"/>
        </w:rPr>
        <w:t>«</w:t>
      </w:r>
      <w:r w:rsidRPr="003F29EA">
        <w:rPr>
          <w:rFonts w:ascii="Times New Roman" w:hAnsi="Times New Roman"/>
          <w:sz w:val="28"/>
          <w:szCs w:val="28"/>
          <w:lang w:eastAsia="ru-RU" w:bidi="ar-SA"/>
        </w:rPr>
        <w:t>Ескене</w:t>
      </w:r>
      <w:r w:rsidRPr="003F29EA">
        <w:rPr>
          <w:rFonts w:ascii="Times New Roman" w:hAnsi="Times New Roman"/>
          <w:sz w:val="28"/>
          <w:szCs w:val="28"/>
          <w:lang w:val="kk-KZ" w:eastAsia="ru-RU" w:bidi="ar-SA"/>
        </w:rPr>
        <w:t>»</w:t>
      </w:r>
      <w:r w:rsidRPr="003F29EA">
        <w:rPr>
          <w:rFonts w:ascii="Times New Roman" w:hAnsi="Times New Roman"/>
          <w:sz w:val="28"/>
          <w:szCs w:val="28"/>
          <w:lang w:eastAsia="ru-RU" w:bidi="ar-SA"/>
        </w:rPr>
        <w:t>, «Карабатан», «Таскескен», «ТКА», «Шагала»).</w:t>
      </w:r>
    </w:p>
    <w:p w:rsidR="00A90C69" w:rsidRPr="003F29EA" w:rsidRDefault="00A90C69" w:rsidP="00D4325B">
      <w:pPr>
        <w:ind w:firstLine="720"/>
        <w:jc w:val="both"/>
        <w:rPr>
          <w:rFonts w:ascii="Times New Roman" w:hAnsi="Times New Roman"/>
          <w:sz w:val="28"/>
          <w:szCs w:val="28"/>
          <w:lang w:eastAsia="ru-RU" w:bidi="ar-SA"/>
        </w:rPr>
      </w:pPr>
      <w:r w:rsidRPr="003F29EA">
        <w:rPr>
          <w:rFonts w:ascii="Times New Roman" w:hAnsi="Times New Roman"/>
          <w:sz w:val="28"/>
          <w:szCs w:val="28"/>
          <w:lang w:eastAsia="ru-RU" w:bidi="ar-SA"/>
        </w:rPr>
        <w:t>В атмосферном воздухе определялось содержание оксида углерода, диоксида серы, сероводорода, оксида и диоксида азота.</w:t>
      </w:r>
    </w:p>
    <w:p w:rsidR="00A90C69" w:rsidRPr="003F29EA" w:rsidRDefault="00A90C69" w:rsidP="00D4325B">
      <w:pPr>
        <w:ind w:firstLine="709"/>
        <w:jc w:val="both"/>
        <w:rPr>
          <w:rFonts w:ascii="Times New Roman" w:hAnsi="Times New Roman"/>
          <w:sz w:val="28"/>
          <w:szCs w:val="28"/>
          <w:lang w:val="kk-KZ" w:eastAsia="ru-RU" w:bidi="ar-SA"/>
        </w:rPr>
      </w:pPr>
      <w:r w:rsidRPr="003F29EA">
        <w:rPr>
          <w:rFonts w:ascii="Times New Roman" w:hAnsi="Times New Roman"/>
          <w:sz w:val="28"/>
          <w:szCs w:val="28"/>
          <w:lang w:eastAsia="ru-RU" w:bidi="ar-SA"/>
        </w:rPr>
        <w:t xml:space="preserve">Превышения наблюдались по концентрации </w:t>
      </w:r>
      <w:r w:rsidRPr="003F29EA">
        <w:rPr>
          <w:rFonts w:ascii="Times New Roman" w:hAnsi="Times New Roman"/>
          <w:b/>
          <w:sz w:val="28"/>
          <w:szCs w:val="28"/>
          <w:lang w:eastAsia="ru-RU" w:bidi="ar-SA"/>
        </w:rPr>
        <w:t>сероводорода:</w:t>
      </w:r>
      <w:r w:rsidRPr="003F29EA">
        <w:rPr>
          <w:rFonts w:ascii="Times New Roman" w:hAnsi="Times New Roman"/>
          <w:sz w:val="28"/>
          <w:szCs w:val="28"/>
          <w:lang w:eastAsia="ru-RU" w:bidi="ar-SA"/>
        </w:rPr>
        <w:t xml:space="preserve"> в районе станции «</w:t>
      </w:r>
      <w:r w:rsidRPr="003F29EA">
        <w:rPr>
          <w:rFonts w:ascii="Times New Roman" w:hAnsi="Times New Roman"/>
          <w:sz w:val="28"/>
          <w:szCs w:val="28"/>
          <w:lang w:val="kk-KZ" w:eastAsia="ru-RU" w:bidi="ar-SA"/>
        </w:rPr>
        <w:t xml:space="preserve">Вест Ойл» – 24,279 ПДК, станции «Шагала» – 2,026 ПДК, станции «Восток» – 1,735 ПДК, станции «Жилгородок» –1,261 ПДК, станции «Привокзальная» –1,091 ПДК. </w:t>
      </w:r>
    </w:p>
    <w:p w:rsidR="00A90C69" w:rsidRPr="003F29EA" w:rsidRDefault="00A90C69" w:rsidP="00D4325B">
      <w:pPr>
        <w:ind w:firstLine="709"/>
        <w:rPr>
          <w:rFonts w:ascii="Times New Roman" w:hAnsi="Times New Roman"/>
          <w:sz w:val="28"/>
          <w:szCs w:val="28"/>
          <w:lang w:val="kk-KZ" w:eastAsia="ru-RU" w:bidi="ar-SA"/>
        </w:rPr>
        <w:sectPr w:rsidR="00A90C69" w:rsidRPr="003F29EA" w:rsidSect="00C40652">
          <w:pgSz w:w="11906" w:h="16838"/>
          <w:pgMar w:top="1134" w:right="851" w:bottom="1134" w:left="1134" w:header="709" w:footer="709" w:gutter="0"/>
          <w:cols w:space="720"/>
        </w:sectPr>
      </w:pPr>
      <w:r w:rsidRPr="003F29EA">
        <w:rPr>
          <w:rFonts w:ascii="Times New Roman" w:hAnsi="Times New Roman"/>
          <w:sz w:val="28"/>
          <w:szCs w:val="28"/>
          <w:lang w:eastAsia="ru-RU" w:bidi="ar-SA"/>
        </w:rPr>
        <w:t>Концентрации остальных определяемых веществ находили</w:t>
      </w:r>
      <w:r w:rsidR="009F565F" w:rsidRPr="003F29EA">
        <w:rPr>
          <w:rFonts w:ascii="Times New Roman" w:hAnsi="Times New Roman"/>
          <w:sz w:val="28"/>
          <w:szCs w:val="28"/>
          <w:lang w:eastAsia="ru-RU" w:bidi="ar-SA"/>
        </w:rPr>
        <w:t>сь в пределах нормы (таблица 6</w:t>
      </w:r>
      <w:r w:rsidRPr="003F29EA">
        <w:rPr>
          <w:rFonts w:ascii="Times New Roman" w:hAnsi="Times New Roman"/>
          <w:sz w:val="28"/>
          <w:szCs w:val="28"/>
          <w:lang w:eastAsia="ru-RU" w:bidi="ar-SA"/>
        </w:rPr>
        <w:t>).</w:t>
      </w:r>
    </w:p>
    <w:p w:rsidR="009420D3" w:rsidRPr="003F29EA" w:rsidRDefault="006D2C97" w:rsidP="00D4325B">
      <w:pPr>
        <w:ind w:firstLine="720"/>
        <w:jc w:val="right"/>
        <w:rPr>
          <w:rFonts w:ascii="Times New Roman" w:hAnsi="Times New Roman"/>
          <w:lang w:val="kk-KZ" w:eastAsia="ru-RU" w:bidi="ar-SA"/>
        </w:rPr>
      </w:pPr>
      <w:r w:rsidRPr="003F29EA">
        <w:rPr>
          <w:rFonts w:ascii="Times New Roman" w:hAnsi="Times New Roman"/>
          <w:lang w:eastAsia="ru-RU" w:bidi="ar-SA"/>
        </w:rPr>
        <w:lastRenderedPageBreak/>
        <w:t xml:space="preserve">Таблица </w:t>
      </w:r>
      <w:r w:rsidR="00A06FEE" w:rsidRPr="003F29EA">
        <w:rPr>
          <w:rFonts w:ascii="Times New Roman" w:hAnsi="Times New Roman"/>
          <w:lang w:eastAsia="ru-RU" w:bidi="ar-SA"/>
        </w:rPr>
        <w:t>6</w:t>
      </w:r>
    </w:p>
    <w:p w:rsidR="009420D3" w:rsidRPr="003F29EA" w:rsidRDefault="009420D3" w:rsidP="00D4325B">
      <w:pPr>
        <w:ind w:firstLine="720"/>
        <w:jc w:val="center"/>
        <w:rPr>
          <w:rFonts w:ascii="Times New Roman" w:hAnsi="Times New Roman"/>
          <w:sz w:val="28"/>
          <w:szCs w:val="28"/>
          <w:lang w:eastAsia="ru-RU" w:bidi="ar-SA"/>
        </w:rPr>
      </w:pPr>
      <w:r w:rsidRPr="003F29EA">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9420D3" w:rsidRPr="003F29EA" w:rsidRDefault="009420D3" w:rsidP="00D4325B">
      <w:pPr>
        <w:ind w:firstLine="720"/>
        <w:jc w:val="center"/>
        <w:rPr>
          <w:rFonts w:ascii="Times New Roman" w:hAnsi="Times New Roman"/>
          <w:sz w:val="28"/>
          <w:szCs w:val="28"/>
          <w:lang w:eastAsia="ru-RU" w:bidi="ar-SA"/>
        </w:rPr>
      </w:pPr>
      <w:r w:rsidRPr="003F29EA">
        <w:rPr>
          <w:rFonts w:ascii="Times New Roman" w:hAnsi="Times New Roman"/>
          <w:sz w:val="28"/>
          <w:szCs w:val="28"/>
          <w:lang w:eastAsia="ru-RU" w:bidi="ar-SA"/>
        </w:rPr>
        <w:t>«Аджип Казахстан Каспиан Оперейтинг»</w:t>
      </w:r>
    </w:p>
    <w:p w:rsidR="009420D3" w:rsidRPr="003F29EA" w:rsidRDefault="009420D3" w:rsidP="00D4325B">
      <w:pPr>
        <w:ind w:firstLine="720"/>
        <w:jc w:val="right"/>
        <w:rPr>
          <w:rFonts w:ascii="Times New Roman" w:hAnsi="Times New Roman"/>
          <w:lang w:eastAsia="ru-RU" w:bidi="ar-SA"/>
        </w:rPr>
      </w:pP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9420D3" w:rsidRPr="003F29EA" w:rsidTr="009420D3">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Сероводор</w:t>
            </w:r>
            <w:r w:rsidR="00DC41A3" w:rsidRPr="003F29EA">
              <w:rPr>
                <w:rFonts w:ascii="Times New Roman" w:hAnsi="Times New Roman"/>
                <w:b/>
                <w:bCs/>
                <w:lang w:eastAsia="ru-RU" w:bidi="ar-SA"/>
              </w:rPr>
              <w:t>о</w:t>
            </w:r>
            <w:r w:rsidRPr="003F29EA">
              <w:rPr>
                <w:rFonts w:ascii="Times New Roman" w:hAnsi="Times New Roman"/>
                <w:b/>
                <w:bCs/>
                <w:lang w:eastAsia="ru-RU" w:bidi="ar-SA"/>
              </w:rPr>
              <w:t>д (H2S), мг/м3</w:t>
            </w:r>
          </w:p>
        </w:tc>
      </w:tr>
      <w:tr w:rsidR="009420D3" w:rsidRPr="003F29EA" w:rsidTr="009420D3">
        <w:trPr>
          <w:trHeight w:val="211"/>
          <w:jc w:val="center"/>
        </w:trPr>
        <w:tc>
          <w:tcPr>
            <w:tcW w:w="1985" w:type="dxa"/>
            <w:vMerge/>
            <w:tcBorders>
              <w:left w:val="single" w:sz="4" w:space="0" w:color="auto"/>
              <w:right w:val="single" w:sz="4" w:space="0" w:color="auto"/>
            </w:tcBorders>
            <w:vAlign w:val="center"/>
            <w:hideMark/>
          </w:tcPr>
          <w:p w:rsidR="009420D3" w:rsidRPr="003F29EA" w:rsidRDefault="009420D3" w:rsidP="00D4325B">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Концентрации</w:t>
            </w:r>
          </w:p>
        </w:tc>
      </w:tr>
      <w:tr w:rsidR="009420D3" w:rsidRPr="003F29EA" w:rsidTr="009420D3">
        <w:trPr>
          <w:trHeight w:val="315"/>
          <w:jc w:val="center"/>
        </w:trPr>
        <w:tc>
          <w:tcPr>
            <w:tcW w:w="1985" w:type="dxa"/>
            <w:vMerge/>
            <w:tcBorders>
              <w:left w:val="single" w:sz="4" w:space="0" w:color="auto"/>
              <w:right w:val="single" w:sz="4" w:space="0" w:color="auto"/>
            </w:tcBorders>
            <w:vAlign w:val="center"/>
            <w:hideMark/>
          </w:tcPr>
          <w:p w:rsidR="009420D3" w:rsidRPr="003F29EA" w:rsidRDefault="009420D3" w:rsidP="00D4325B">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Максимальная</w:t>
            </w:r>
          </w:p>
        </w:tc>
      </w:tr>
      <w:tr w:rsidR="009420D3" w:rsidRPr="003F29EA" w:rsidTr="009420D3">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9420D3" w:rsidRPr="003F29EA" w:rsidRDefault="009420D3" w:rsidP="00D4325B">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  ПДК</w:t>
            </w:r>
          </w:p>
        </w:tc>
      </w:tr>
      <w:tr w:rsidR="00A90C69" w:rsidRPr="003F29EA" w:rsidTr="001741CB">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lang w:bidi="ar-SA"/>
              </w:rPr>
            </w:pPr>
            <w:r w:rsidRPr="003F29EA">
              <w:rPr>
                <w:rFonts w:ascii="Times New Roman" w:hAnsi="Times New Roman"/>
              </w:rPr>
              <w:t>Жилгородок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lang w:bidi="ar-SA"/>
              </w:rPr>
            </w:pPr>
            <w:r w:rsidRPr="003F29EA">
              <w:rPr>
                <w:rFonts w:ascii="Times New Roman" w:hAnsi="Times New Roman"/>
              </w:rPr>
              <w:t>0.40</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0.13</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0.70</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0.14</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0.028</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0.010</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b/>
              </w:rPr>
            </w:pPr>
            <w:r w:rsidRPr="003F29EA">
              <w:rPr>
                <w:rFonts w:ascii="Times New Roman" w:hAnsi="Times New Roman"/>
                <w:b/>
              </w:rPr>
              <w:t>1.261</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1.12</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0.37</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2.22</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0.44</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0.075</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0.013</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0.815</w:t>
            </w:r>
          </w:p>
        </w:tc>
      </w:tr>
      <w:tr w:rsidR="00A90C69" w:rsidRPr="003F29EA" w:rsidTr="009A1384">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Акимат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Болашак 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0.27</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0.32</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0.054</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0.379</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Болашак Запад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0.25</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0.30</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0.206</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Болашак Север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0.24</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0.34</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0.024</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0.281</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Болашак Юг</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0.61</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0.20</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0.99</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0.20</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0.075</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0.012</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0.000</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0.036</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0.37</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0.12</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0.52</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0.114</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0.018</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0.036</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0.043</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0.194</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b/>
              </w:rPr>
            </w:pPr>
            <w:r w:rsidRPr="003F29EA">
              <w:rPr>
                <w:rFonts w:ascii="Times New Roman" w:hAnsi="Times New Roman"/>
                <w:b/>
              </w:rPr>
              <w:t>24.279</w:t>
            </w:r>
          </w:p>
        </w:tc>
      </w:tr>
      <w:tr w:rsidR="00A90C69" w:rsidRPr="003F29EA" w:rsidTr="001741CB">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0.18</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0.47</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0.086</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0.014</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b/>
              </w:rPr>
            </w:pPr>
            <w:r w:rsidRPr="003F29EA">
              <w:rPr>
                <w:rFonts w:ascii="Times New Roman" w:hAnsi="Times New Roman"/>
                <w:b/>
              </w:rPr>
              <w:t>1.735</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0.25</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0.41</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0.018</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0.223</w:t>
            </w:r>
          </w:p>
        </w:tc>
      </w:tr>
      <w:tr w:rsidR="00A90C69" w:rsidRPr="003F29EA" w:rsidTr="001741CB">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0.91</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0.30</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1.15</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0.23</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0.120</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0.009</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0.017</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0.806</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Макат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0.32</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0.40</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0.041</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0.286</w:t>
            </w:r>
          </w:p>
        </w:tc>
      </w:tr>
      <w:tr w:rsidR="00A90C69" w:rsidRPr="003F29EA" w:rsidTr="009A1384">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Поселок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0.41</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0.66</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0.008</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0.152</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0.009</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b/>
              </w:rPr>
            </w:pPr>
            <w:r w:rsidRPr="003F29EA">
              <w:rPr>
                <w:rFonts w:ascii="Times New Roman" w:hAnsi="Times New Roman"/>
                <w:b/>
              </w:rPr>
              <w:t>1.091</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0.22</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0.07</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0.25</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0.05</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0.021</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0.164</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Станция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0.06</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0.12</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0.014</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0.110</w:t>
            </w:r>
          </w:p>
        </w:tc>
      </w:tr>
      <w:tr w:rsidR="00A90C69" w:rsidRPr="003F29EA"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Карабатан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0.12</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0.19</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0.075</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0.011</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0.174</w:t>
            </w:r>
          </w:p>
        </w:tc>
      </w:tr>
      <w:tr w:rsidR="00A90C69" w:rsidRPr="003F29EA"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0.59</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0.20</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0.80</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0.16</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0.023</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0.129</w:t>
            </w:r>
          </w:p>
        </w:tc>
      </w:tr>
      <w:tr w:rsidR="00A90C69" w:rsidRPr="003F29EA"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ТКА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0.44</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0.54</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0.023</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0.461</w:t>
            </w:r>
          </w:p>
        </w:tc>
      </w:tr>
      <w:tr w:rsidR="00A90C69" w:rsidRPr="003F29E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Шагала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0.49</w:t>
            </w:r>
          </w:p>
        </w:tc>
        <w:tc>
          <w:tcPr>
            <w:tcW w:w="1356"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1.62</w:t>
            </w:r>
          </w:p>
        </w:tc>
        <w:tc>
          <w:tcPr>
            <w:tcW w:w="137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0.32</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0.017</w:t>
            </w:r>
          </w:p>
        </w:tc>
        <w:tc>
          <w:tcPr>
            <w:tcW w:w="85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0.005</w:t>
            </w:r>
          </w:p>
        </w:tc>
        <w:tc>
          <w:tcPr>
            <w:tcW w:w="1434"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0.016</w:t>
            </w:r>
          </w:p>
        </w:tc>
        <w:tc>
          <w:tcPr>
            <w:tcW w:w="1417"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b/>
              </w:rPr>
            </w:pPr>
            <w:r w:rsidRPr="003F29EA">
              <w:rPr>
                <w:rFonts w:ascii="Times New Roman" w:hAnsi="Times New Roman"/>
                <w:b/>
              </w:rPr>
              <w:t>2.026</w:t>
            </w:r>
          </w:p>
        </w:tc>
      </w:tr>
    </w:tbl>
    <w:p w:rsidR="00D06CF8" w:rsidRPr="003F29EA" w:rsidRDefault="00D06CF8" w:rsidP="00D4325B">
      <w:pPr>
        <w:tabs>
          <w:tab w:val="left" w:pos="3920"/>
        </w:tabs>
        <w:rPr>
          <w:rFonts w:ascii="Times New Roman" w:hAnsi="Times New Roman"/>
        </w:rPr>
      </w:pPr>
    </w:p>
    <w:p w:rsidR="009420D3" w:rsidRPr="003F29EA" w:rsidRDefault="009420D3" w:rsidP="00D4325B">
      <w:pPr>
        <w:tabs>
          <w:tab w:val="left" w:pos="3920"/>
        </w:tabs>
        <w:jc w:val="right"/>
        <w:rPr>
          <w:rFonts w:ascii="Times New Roman" w:hAnsi="Times New Roman"/>
          <w:lang w:val="kk-KZ"/>
        </w:rPr>
      </w:pPr>
      <w:r w:rsidRPr="003F29EA">
        <w:rPr>
          <w:rFonts w:ascii="Times New Roman" w:hAnsi="Times New Roman"/>
        </w:rPr>
        <w:t>продолжение таблицы</w:t>
      </w:r>
      <w:r w:rsidR="00A06FEE" w:rsidRPr="003F29EA">
        <w:rPr>
          <w:rFonts w:ascii="Times New Roman" w:hAnsi="Times New Roman"/>
          <w:lang w:val="kk-KZ"/>
        </w:rPr>
        <w:t>6</w:t>
      </w:r>
    </w:p>
    <w:p w:rsidR="009420D3" w:rsidRPr="003F29EA" w:rsidRDefault="009420D3" w:rsidP="00D4325B">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9420D3" w:rsidRPr="003F29EA" w:rsidTr="009420D3">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Оксид азота (NO), мг/м3</w:t>
            </w:r>
          </w:p>
        </w:tc>
      </w:tr>
      <w:tr w:rsidR="009420D3" w:rsidRPr="003F29EA" w:rsidTr="009420D3">
        <w:trPr>
          <w:trHeight w:val="345"/>
          <w:jc w:val="center"/>
        </w:trPr>
        <w:tc>
          <w:tcPr>
            <w:tcW w:w="2340" w:type="dxa"/>
            <w:vMerge/>
            <w:tcBorders>
              <w:left w:val="single" w:sz="4" w:space="0" w:color="auto"/>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Концентрации</w:t>
            </w:r>
          </w:p>
        </w:tc>
      </w:tr>
      <w:tr w:rsidR="009420D3" w:rsidRPr="003F29EA" w:rsidTr="009420D3">
        <w:trPr>
          <w:trHeight w:val="315"/>
          <w:jc w:val="center"/>
        </w:trPr>
        <w:tc>
          <w:tcPr>
            <w:tcW w:w="2340" w:type="dxa"/>
            <w:vMerge/>
            <w:tcBorders>
              <w:left w:val="single" w:sz="4" w:space="0" w:color="auto"/>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Максимальная</w:t>
            </w:r>
          </w:p>
        </w:tc>
      </w:tr>
      <w:tr w:rsidR="009420D3" w:rsidRPr="003F29EA" w:rsidTr="009420D3">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мг/м</w:t>
            </w:r>
            <w:r w:rsidRPr="003F29EA">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9420D3" w:rsidRPr="003F29EA" w:rsidRDefault="009420D3" w:rsidP="00D4325B">
            <w:pPr>
              <w:jc w:val="center"/>
              <w:rPr>
                <w:rFonts w:ascii="Times New Roman" w:hAnsi="Times New Roman"/>
                <w:b/>
                <w:bCs/>
                <w:lang w:eastAsia="ru-RU" w:bidi="ar-SA"/>
              </w:rPr>
            </w:pPr>
            <w:r w:rsidRPr="003F29EA">
              <w:rPr>
                <w:rFonts w:ascii="Times New Roman" w:hAnsi="Times New Roman"/>
                <w:b/>
                <w:bCs/>
                <w:lang w:eastAsia="ru-RU" w:bidi="ar-SA"/>
              </w:rPr>
              <w:t>кратность превышения  ПДК</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lang w:bidi="ar-SA"/>
              </w:rPr>
            </w:pPr>
            <w:r w:rsidRPr="003F29EA">
              <w:rPr>
                <w:rFonts w:ascii="Times New Roman" w:hAnsi="Times New Roman"/>
              </w:rPr>
              <w:t>Жилгородок</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lang w:bidi="ar-SA"/>
              </w:rPr>
            </w:pPr>
            <w:r w:rsidRPr="003F29EA">
              <w:rPr>
                <w:rFonts w:ascii="Times New Roman" w:hAnsi="Times New Roman"/>
              </w:rPr>
              <w:t>0.02</w:t>
            </w:r>
          </w:p>
        </w:tc>
        <w:tc>
          <w:tcPr>
            <w:tcW w:w="1969"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0.40</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w:t>
            </w:r>
          </w:p>
        </w:tc>
        <w:tc>
          <w:tcPr>
            <w:tcW w:w="1705"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0.13</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0.05</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0.35</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0.11</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0.04</w:t>
            </w:r>
          </w:p>
        </w:tc>
      </w:tr>
      <w:tr w:rsidR="00A90C69" w:rsidRPr="003F29EA" w:rsidTr="009A1384">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Акимат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Болашак 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0.033</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0.017</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0.0003</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0.0047</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Болашак Запад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0.045</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0.005</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0.025</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0.020</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0.007</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Болашак Север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0.021</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0.017</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0.026</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0.007</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Болашак Юг</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0.022</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0.022</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0.010</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Вест Ойл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0.17</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0.08</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0.0004</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0.0069</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0.005</w:t>
            </w:r>
          </w:p>
        </w:tc>
      </w:tr>
      <w:tr w:rsidR="00A90C69" w:rsidRPr="003F29EA" w:rsidTr="00C40652">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0.66</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0.05</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0.23</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0.20</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0.04</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0.09</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0.033</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0.005</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0.012</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r>
      <w:tr w:rsidR="00A90C69" w:rsidRPr="003F29EA" w:rsidTr="00C40652">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0.67</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0.04</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0.22</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0.28</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0.04</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0.09</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Макат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0.19</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0.09</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r>
      <w:tr w:rsidR="00A90C69" w:rsidRPr="003F29EA" w:rsidTr="009A1384">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Поселок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 </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0.51</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0.17</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0.05</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0.112</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0.05</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0.000</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Станция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0.060</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0.020</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0.010</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Карабатан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0.14</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0.07</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0.057</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0.04</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0.09</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Таскескен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0.061</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0.005</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0.025</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0.056</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rPr>
            </w:pPr>
            <w:r w:rsidRPr="003F29EA">
              <w:rPr>
                <w:rFonts w:ascii="Times New Roman" w:hAnsi="Times New Roman"/>
              </w:rPr>
              <w:t>ТКА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0.24</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0.09</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0.030</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0.010</w:t>
            </w:r>
          </w:p>
        </w:tc>
      </w:tr>
      <w:tr w:rsidR="00A90C69" w:rsidRPr="003F29EA" w:rsidTr="00C4065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rPr>
                <w:rFonts w:ascii="Times New Roman" w:hAnsi="Times New Roman"/>
                <w:lang w:val="kk-KZ"/>
              </w:rPr>
            </w:pPr>
            <w:r w:rsidRPr="003F29EA">
              <w:rPr>
                <w:rFonts w:ascii="Times New Roman" w:hAnsi="Times New Roman"/>
              </w:rPr>
              <w:t>Ша</w:t>
            </w:r>
            <w:r w:rsidRPr="003F29EA">
              <w:rPr>
                <w:rFonts w:ascii="Times New Roman" w:hAnsi="Times New Roman"/>
                <w:lang w:val="kk-KZ"/>
              </w:rPr>
              <w:t>гала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196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0.40</w:t>
            </w:r>
          </w:p>
        </w:tc>
        <w:tc>
          <w:tcPr>
            <w:tcW w:w="799"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0.11</w:t>
            </w:r>
          </w:p>
        </w:tc>
        <w:tc>
          <w:tcPr>
            <w:tcW w:w="97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0.071</w:t>
            </w:r>
          </w:p>
        </w:tc>
        <w:tc>
          <w:tcPr>
            <w:tcW w:w="992"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A90C69" w:rsidRPr="003F29EA" w:rsidRDefault="00A90C69" w:rsidP="00D4325B">
            <w:pPr>
              <w:jc w:val="center"/>
              <w:rPr>
                <w:rFonts w:ascii="Times New Roman" w:hAnsi="Times New Roman"/>
              </w:rPr>
            </w:pPr>
            <w:r w:rsidRPr="003F29EA">
              <w:rPr>
                <w:rFonts w:ascii="Times New Roman" w:hAnsi="Times New Roman"/>
              </w:rPr>
              <w:t>0.03</w:t>
            </w:r>
          </w:p>
        </w:tc>
      </w:tr>
    </w:tbl>
    <w:p w:rsidR="009420D3" w:rsidRPr="003F29EA" w:rsidRDefault="00A90C69" w:rsidP="00D4325B">
      <w:pPr>
        <w:tabs>
          <w:tab w:val="left" w:pos="1740"/>
        </w:tabs>
        <w:rPr>
          <w:rFonts w:ascii="Times New Roman" w:hAnsi="Times New Roman"/>
          <w:b/>
          <w:sz w:val="22"/>
          <w:szCs w:val="22"/>
          <w:lang w:val="kk-KZ"/>
        </w:rPr>
        <w:sectPr w:rsidR="009420D3" w:rsidRPr="003F29EA" w:rsidSect="004E4D5F">
          <w:pgSz w:w="16838" w:h="11906" w:orient="landscape"/>
          <w:pgMar w:top="1134" w:right="851" w:bottom="1134" w:left="1134" w:header="708" w:footer="708" w:gutter="0"/>
          <w:cols w:space="708"/>
          <w:docGrid w:linePitch="360"/>
        </w:sectPr>
      </w:pPr>
      <w:r w:rsidRPr="003F29EA">
        <w:rPr>
          <w:rFonts w:ascii="Times New Roman" w:hAnsi="Times New Roman"/>
          <w:b/>
          <w:sz w:val="22"/>
          <w:szCs w:val="22"/>
          <w:lang w:val="kk-KZ"/>
        </w:rPr>
        <w:t xml:space="preserve">          Примечание: Станция «Акимат»,«Поселок Ескене» не работают в связи с техническими работами.</w:t>
      </w:r>
    </w:p>
    <w:p w:rsidR="002E7A49" w:rsidRPr="003F29EA" w:rsidRDefault="002E7A49" w:rsidP="00D4325B">
      <w:pPr>
        <w:ind w:firstLine="720"/>
        <w:jc w:val="right"/>
        <w:rPr>
          <w:rFonts w:ascii="Times New Roman" w:hAnsi="Times New Roman"/>
          <w:lang w:val="kk-KZ" w:eastAsia="ru-RU" w:bidi="ar-SA"/>
        </w:rPr>
      </w:pPr>
      <w:r w:rsidRPr="003F29EA">
        <w:rPr>
          <w:rFonts w:ascii="Times New Roman" w:hAnsi="Times New Roman"/>
          <w:lang w:eastAsia="ru-RU" w:bidi="ar-SA"/>
        </w:rPr>
        <w:lastRenderedPageBreak/>
        <w:t xml:space="preserve">Приложение </w:t>
      </w:r>
      <w:r w:rsidR="007D0B42" w:rsidRPr="003F29EA">
        <w:rPr>
          <w:rFonts w:ascii="Times New Roman" w:hAnsi="Times New Roman"/>
          <w:lang w:val="kk-KZ" w:eastAsia="ru-RU" w:bidi="ar-SA"/>
        </w:rPr>
        <w:t>9</w:t>
      </w:r>
    </w:p>
    <w:p w:rsidR="002E7A49" w:rsidRPr="003F29EA" w:rsidRDefault="002E7A49" w:rsidP="00D4325B">
      <w:pPr>
        <w:ind w:firstLine="720"/>
        <w:jc w:val="right"/>
        <w:rPr>
          <w:rFonts w:ascii="Times New Roman" w:hAnsi="Times New Roman"/>
          <w:lang w:eastAsia="ru-RU" w:bidi="ar-SA"/>
        </w:rPr>
      </w:pPr>
    </w:p>
    <w:p w:rsidR="00FE792E" w:rsidRPr="003F29EA" w:rsidRDefault="00FE792E" w:rsidP="00D4325B">
      <w:pPr>
        <w:ind w:firstLine="720"/>
        <w:jc w:val="center"/>
        <w:rPr>
          <w:rFonts w:ascii="Times New Roman" w:hAnsi="Times New Roman"/>
          <w:b/>
          <w:sz w:val="28"/>
          <w:szCs w:val="28"/>
          <w:u w:val="single"/>
          <w:lang w:val="kk-KZ" w:eastAsia="ru-RU" w:bidi="ar-SA"/>
        </w:rPr>
      </w:pPr>
      <w:r w:rsidRPr="003F29EA">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FF1C42" w:rsidRPr="003F29EA">
        <w:rPr>
          <w:rFonts w:ascii="Times New Roman" w:hAnsi="Times New Roman"/>
          <w:b/>
          <w:sz w:val="28"/>
          <w:szCs w:val="28"/>
          <w:u w:val="single"/>
          <w:lang w:val="kk-KZ" w:eastAsia="ru-RU" w:bidi="ar-SA"/>
        </w:rPr>
        <w:t>сентябрь</w:t>
      </w:r>
      <w:r w:rsidR="00F64EC6" w:rsidRPr="003F29EA">
        <w:rPr>
          <w:rFonts w:ascii="Times New Roman" w:hAnsi="Times New Roman"/>
          <w:b/>
          <w:sz w:val="28"/>
          <w:szCs w:val="28"/>
          <w:u w:val="single"/>
          <w:lang w:val="kk-KZ" w:eastAsia="ru-RU" w:bidi="ar-SA"/>
        </w:rPr>
        <w:t xml:space="preserve"> </w:t>
      </w:r>
      <w:r w:rsidRPr="003F29EA">
        <w:rPr>
          <w:rFonts w:ascii="Times New Roman" w:hAnsi="Times New Roman"/>
          <w:b/>
          <w:sz w:val="28"/>
          <w:szCs w:val="28"/>
          <w:u w:val="single"/>
          <w:lang w:eastAsia="ru-RU" w:bidi="ar-SA"/>
        </w:rPr>
        <w:t>201</w:t>
      </w:r>
      <w:r w:rsidRPr="003F29EA">
        <w:rPr>
          <w:rFonts w:ascii="Times New Roman" w:hAnsi="Times New Roman"/>
          <w:b/>
          <w:sz w:val="28"/>
          <w:szCs w:val="28"/>
          <w:u w:val="single"/>
          <w:lang w:val="kk-KZ" w:eastAsia="ru-RU" w:bidi="ar-SA"/>
        </w:rPr>
        <w:t>6</w:t>
      </w:r>
      <w:r w:rsidRPr="003F29EA">
        <w:rPr>
          <w:rFonts w:ascii="Times New Roman" w:hAnsi="Times New Roman"/>
          <w:b/>
          <w:sz w:val="28"/>
          <w:szCs w:val="28"/>
          <w:u w:val="single"/>
          <w:lang w:eastAsia="ru-RU" w:bidi="ar-SA"/>
        </w:rPr>
        <w:t xml:space="preserve"> года</w:t>
      </w:r>
    </w:p>
    <w:p w:rsidR="00FE792E" w:rsidRPr="003F29EA" w:rsidRDefault="00FE792E" w:rsidP="00D4325B">
      <w:pPr>
        <w:ind w:firstLine="720"/>
        <w:jc w:val="both"/>
        <w:rPr>
          <w:rFonts w:ascii="Times New Roman" w:hAnsi="Times New Roman"/>
          <w:b/>
          <w:sz w:val="28"/>
          <w:szCs w:val="28"/>
          <w:lang w:eastAsia="ru-RU" w:bidi="ar-SA"/>
        </w:rPr>
      </w:pPr>
    </w:p>
    <w:p w:rsidR="00FE792E" w:rsidRPr="003F29EA" w:rsidRDefault="00FE792E" w:rsidP="00D4325B">
      <w:pPr>
        <w:ind w:firstLine="720"/>
        <w:jc w:val="both"/>
        <w:rPr>
          <w:rFonts w:ascii="Times New Roman" w:hAnsi="Times New Roman"/>
          <w:sz w:val="28"/>
          <w:szCs w:val="28"/>
          <w:lang w:eastAsia="ru-RU" w:bidi="ar-SA"/>
        </w:rPr>
      </w:pPr>
      <w:r w:rsidRPr="003F29EA">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E792E" w:rsidRPr="003F29EA" w:rsidRDefault="00FE792E" w:rsidP="00D4325B">
      <w:pPr>
        <w:ind w:firstLine="709"/>
        <w:jc w:val="both"/>
        <w:rPr>
          <w:rFonts w:ascii="Times New Roman" w:hAnsi="Times New Roman"/>
          <w:sz w:val="28"/>
          <w:szCs w:val="28"/>
          <w:lang w:eastAsia="ru-RU"/>
        </w:rPr>
      </w:pPr>
      <w:r w:rsidRPr="003F29EA">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проводились </w:t>
      </w:r>
      <w:r w:rsidRPr="003F29EA">
        <w:rPr>
          <w:rFonts w:ascii="Times New Roman" w:hAnsi="Times New Roman"/>
          <w:sz w:val="28"/>
          <w:szCs w:val="28"/>
          <w:lang w:eastAsia="ru-RU"/>
        </w:rPr>
        <w:t>на 4 экопостах (№1 «Мирный» – п</w:t>
      </w:r>
      <w:r w:rsidRPr="003F29EA">
        <w:rPr>
          <w:rFonts w:ascii="Times New Roman" w:hAnsi="Times New Roman"/>
          <w:sz w:val="28"/>
          <w:szCs w:val="28"/>
          <w:lang w:val="kk-KZ" w:eastAsia="ru-RU"/>
        </w:rPr>
        <w:t xml:space="preserve">оселок </w:t>
      </w:r>
      <w:r w:rsidRPr="003F29EA">
        <w:rPr>
          <w:rFonts w:ascii="Times New Roman" w:hAnsi="Times New Roman"/>
          <w:sz w:val="28"/>
          <w:szCs w:val="28"/>
          <w:lang w:eastAsia="ru-RU"/>
        </w:rPr>
        <w:t>Мирный, ул</w:t>
      </w:r>
      <w:r w:rsidRPr="003F29EA">
        <w:rPr>
          <w:rFonts w:ascii="Times New Roman" w:hAnsi="Times New Roman"/>
          <w:sz w:val="28"/>
          <w:szCs w:val="28"/>
          <w:lang w:val="kk-KZ" w:eastAsia="ru-RU"/>
        </w:rPr>
        <w:t xml:space="preserve">ица </w:t>
      </w:r>
      <w:r w:rsidRPr="003F29EA">
        <w:rPr>
          <w:rFonts w:ascii="Times New Roman" w:hAnsi="Times New Roman"/>
          <w:sz w:val="28"/>
          <w:szCs w:val="28"/>
          <w:lang w:eastAsia="ru-RU"/>
        </w:rPr>
        <w:t>Гайдара; №2 «Перетаска» – ул</w:t>
      </w:r>
      <w:r w:rsidRPr="003F29EA">
        <w:rPr>
          <w:rFonts w:ascii="Times New Roman" w:hAnsi="Times New Roman"/>
          <w:sz w:val="28"/>
          <w:szCs w:val="28"/>
          <w:lang w:val="kk-KZ" w:eastAsia="ru-RU"/>
        </w:rPr>
        <w:t xml:space="preserve">ица </w:t>
      </w:r>
      <w:r w:rsidRPr="003F29EA">
        <w:rPr>
          <w:rFonts w:ascii="Times New Roman" w:hAnsi="Times New Roman"/>
          <w:sz w:val="28"/>
          <w:szCs w:val="28"/>
          <w:lang w:eastAsia="ru-RU"/>
        </w:rPr>
        <w:t>Говорова; №3 «Химпоселок» - п</w:t>
      </w:r>
      <w:r w:rsidRPr="003F29EA">
        <w:rPr>
          <w:rFonts w:ascii="Times New Roman" w:hAnsi="Times New Roman"/>
          <w:sz w:val="28"/>
          <w:szCs w:val="28"/>
          <w:lang w:val="kk-KZ" w:eastAsia="ru-RU"/>
        </w:rPr>
        <w:t xml:space="preserve">оселок </w:t>
      </w:r>
      <w:r w:rsidRPr="003F29EA">
        <w:rPr>
          <w:rFonts w:ascii="Times New Roman" w:hAnsi="Times New Roman"/>
          <w:sz w:val="28"/>
          <w:szCs w:val="28"/>
          <w:lang w:eastAsia="ru-RU"/>
        </w:rPr>
        <w:t>Химпоселок, улица Менделеева; №4 «Пропарка» - район промывочной станции).</w:t>
      </w:r>
    </w:p>
    <w:p w:rsidR="00FE792E" w:rsidRPr="003F29EA" w:rsidRDefault="00FE792E" w:rsidP="00D4325B">
      <w:pPr>
        <w:ind w:firstLine="720"/>
        <w:jc w:val="both"/>
        <w:rPr>
          <w:rFonts w:ascii="Times New Roman" w:hAnsi="Times New Roman"/>
          <w:sz w:val="28"/>
          <w:szCs w:val="28"/>
          <w:lang w:eastAsia="ru-RU" w:bidi="ar-SA"/>
        </w:rPr>
      </w:pPr>
      <w:r w:rsidRPr="003F29EA">
        <w:rPr>
          <w:rFonts w:ascii="Times New Roman" w:hAnsi="Times New Roman"/>
          <w:sz w:val="28"/>
          <w:szCs w:val="28"/>
          <w:lang w:eastAsia="ru-RU" w:bidi="ar-SA"/>
        </w:rPr>
        <w:t>В атмосферном воздухе определялось содержание оксида углерода, оксида и диоксида азота</w:t>
      </w:r>
      <w:r w:rsidRPr="003F29EA">
        <w:rPr>
          <w:rFonts w:ascii="Times New Roman" w:hAnsi="Times New Roman"/>
          <w:sz w:val="28"/>
          <w:szCs w:val="28"/>
          <w:lang w:val="kk-KZ" w:eastAsia="ru-RU" w:bidi="ar-SA"/>
        </w:rPr>
        <w:t xml:space="preserve">, </w:t>
      </w:r>
      <w:r w:rsidRPr="003F29EA">
        <w:rPr>
          <w:rFonts w:ascii="Times New Roman" w:hAnsi="Times New Roman"/>
          <w:sz w:val="28"/>
          <w:szCs w:val="28"/>
          <w:lang w:eastAsia="ru-RU" w:bidi="ar-SA"/>
        </w:rPr>
        <w:t>диоксида серы, сероводорода,</w:t>
      </w:r>
      <w:r w:rsidRPr="003F29EA">
        <w:rPr>
          <w:rFonts w:ascii="Times New Roman" w:hAnsi="Times New Roman"/>
          <w:sz w:val="28"/>
          <w:szCs w:val="28"/>
          <w:lang w:val="kk-KZ" w:eastAsia="ru-RU" w:bidi="ar-SA"/>
        </w:rPr>
        <w:t xml:space="preserve"> суммарных углеводородов</w:t>
      </w:r>
      <w:r w:rsidRPr="003F29EA">
        <w:rPr>
          <w:rFonts w:ascii="Times New Roman" w:hAnsi="Times New Roman"/>
          <w:sz w:val="28"/>
          <w:szCs w:val="28"/>
          <w:lang w:eastAsia="ru-RU" w:bidi="ar-SA"/>
        </w:rPr>
        <w:t>.</w:t>
      </w:r>
    </w:p>
    <w:p w:rsidR="00FE792E" w:rsidRPr="003F29EA" w:rsidRDefault="00FF1C42" w:rsidP="00D4325B">
      <w:pPr>
        <w:ind w:firstLine="720"/>
        <w:jc w:val="both"/>
        <w:rPr>
          <w:rFonts w:ascii="Times New Roman" w:hAnsi="Times New Roman"/>
          <w:sz w:val="28"/>
          <w:szCs w:val="28"/>
        </w:rPr>
      </w:pPr>
      <w:r w:rsidRPr="003F29EA">
        <w:rPr>
          <w:rFonts w:ascii="Times New Roman" w:hAnsi="Times New Roman"/>
          <w:sz w:val="28"/>
          <w:szCs w:val="28"/>
          <w:lang w:val="kk-KZ" w:eastAsia="ru-RU" w:bidi="ar-SA"/>
        </w:rPr>
        <w:t xml:space="preserve"> В сентябре</w:t>
      </w:r>
      <w:r w:rsidR="00FE792E" w:rsidRPr="003F29EA">
        <w:rPr>
          <w:rFonts w:ascii="Times New Roman" w:hAnsi="Times New Roman"/>
          <w:sz w:val="28"/>
          <w:szCs w:val="28"/>
          <w:lang w:val="kk-KZ" w:eastAsia="ru-RU" w:bidi="ar-SA"/>
        </w:rPr>
        <w:t xml:space="preserve"> месяце </w:t>
      </w:r>
      <w:r w:rsidR="00FE792E" w:rsidRPr="003F29EA">
        <w:rPr>
          <w:rFonts w:ascii="Times New Roman" w:hAnsi="Times New Roman"/>
          <w:sz w:val="28"/>
          <w:szCs w:val="28"/>
          <w:lang w:eastAsia="ru-RU" w:bidi="ar-SA"/>
        </w:rPr>
        <w:t>концентрация серов</w:t>
      </w:r>
      <w:r w:rsidRPr="003F29EA">
        <w:rPr>
          <w:rFonts w:ascii="Times New Roman" w:hAnsi="Times New Roman"/>
          <w:sz w:val="28"/>
          <w:szCs w:val="28"/>
          <w:lang w:eastAsia="ru-RU" w:bidi="ar-SA"/>
        </w:rPr>
        <w:t xml:space="preserve">одорода на экопосту </w:t>
      </w:r>
      <w:r w:rsidR="0060724E" w:rsidRPr="003F29EA">
        <w:rPr>
          <w:rFonts w:ascii="Times New Roman" w:hAnsi="Times New Roman"/>
          <w:sz w:val="28"/>
          <w:szCs w:val="28"/>
          <w:lang w:eastAsia="ru-RU" w:bidi="ar-SA"/>
        </w:rPr>
        <w:t>№4 «Пропарка</w:t>
      </w:r>
      <w:r w:rsidR="00FE792E" w:rsidRPr="003F29EA">
        <w:rPr>
          <w:rFonts w:ascii="Times New Roman" w:hAnsi="Times New Roman"/>
          <w:sz w:val="28"/>
          <w:szCs w:val="28"/>
          <w:lang w:eastAsia="ru-RU" w:bidi="ar-SA"/>
        </w:rPr>
        <w:t>» составила</w:t>
      </w:r>
      <w:r w:rsidRPr="003F29EA">
        <w:rPr>
          <w:rFonts w:ascii="Times New Roman" w:hAnsi="Times New Roman"/>
          <w:sz w:val="28"/>
          <w:szCs w:val="28"/>
        </w:rPr>
        <w:t>4,8</w:t>
      </w:r>
      <w:r w:rsidR="00FE792E" w:rsidRPr="003F29EA">
        <w:rPr>
          <w:rFonts w:ascii="Times New Roman" w:hAnsi="Times New Roman"/>
          <w:sz w:val="28"/>
          <w:szCs w:val="28"/>
        </w:rPr>
        <w:t xml:space="preserve">8 ПДК, </w:t>
      </w:r>
      <w:r w:rsidRPr="003F29EA">
        <w:rPr>
          <w:rFonts w:ascii="Times New Roman" w:hAnsi="Times New Roman"/>
          <w:sz w:val="28"/>
          <w:szCs w:val="28"/>
          <w:lang w:eastAsia="ru-RU" w:bidi="ar-SA"/>
        </w:rPr>
        <w:t>на экопосту №2 «Перетаска</w:t>
      </w:r>
      <w:r w:rsidR="00FE792E" w:rsidRPr="003F29EA">
        <w:rPr>
          <w:rFonts w:ascii="Times New Roman" w:hAnsi="Times New Roman"/>
          <w:sz w:val="28"/>
          <w:szCs w:val="28"/>
          <w:lang w:eastAsia="ru-RU" w:bidi="ar-SA"/>
        </w:rPr>
        <w:t>» –</w:t>
      </w:r>
      <w:r w:rsidRPr="003F29EA">
        <w:rPr>
          <w:rFonts w:ascii="Times New Roman" w:hAnsi="Times New Roman"/>
          <w:sz w:val="28"/>
          <w:szCs w:val="28"/>
        </w:rPr>
        <w:t xml:space="preserve"> 1,25</w:t>
      </w:r>
      <w:r w:rsidR="00FE792E" w:rsidRPr="003F29EA">
        <w:rPr>
          <w:rFonts w:ascii="Times New Roman" w:hAnsi="Times New Roman"/>
          <w:sz w:val="28"/>
          <w:szCs w:val="28"/>
        </w:rPr>
        <w:t xml:space="preserve"> ПДК.</w:t>
      </w:r>
    </w:p>
    <w:p w:rsidR="00FE792E" w:rsidRPr="003F29EA" w:rsidRDefault="00FE792E" w:rsidP="00D4325B">
      <w:pPr>
        <w:ind w:firstLine="720"/>
        <w:jc w:val="both"/>
        <w:rPr>
          <w:rFonts w:ascii="Times New Roman" w:hAnsi="Times New Roman"/>
          <w:sz w:val="28"/>
          <w:szCs w:val="28"/>
          <w:lang w:eastAsia="ru-RU" w:bidi="ar-SA"/>
        </w:rPr>
      </w:pPr>
      <w:r w:rsidRPr="003F29EA">
        <w:rPr>
          <w:rFonts w:ascii="Times New Roman" w:hAnsi="Times New Roman"/>
          <w:sz w:val="28"/>
          <w:szCs w:val="28"/>
          <w:lang w:eastAsia="ru-RU" w:bidi="ar-SA"/>
        </w:rPr>
        <w:t>Концентрации остальных определяемых веществ находились в пределах нормы(таблица</w:t>
      </w:r>
      <w:r w:rsidRPr="003F29EA">
        <w:rPr>
          <w:rFonts w:ascii="Times New Roman" w:hAnsi="Times New Roman"/>
          <w:sz w:val="28"/>
          <w:szCs w:val="28"/>
          <w:lang w:val="kk-KZ" w:eastAsia="ru-RU" w:bidi="ar-SA"/>
        </w:rPr>
        <w:t xml:space="preserve"> 7</w:t>
      </w:r>
      <w:r w:rsidRPr="003F29EA">
        <w:rPr>
          <w:rFonts w:ascii="Times New Roman" w:hAnsi="Times New Roman"/>
          <w:sz w:val="28"/>
          <w:szCs w:val="28"/>
          <w:lang w:eastAsia="ru-RU" w:bidi="ar-SA"/>
        </w:rPr>
        <w:t>).</w:t>
      </w:r>
    </w:p>
    <w:p w:rsidR="00FE792E" w:rsidRPr="003F29EA" w:rsidRDefault="00FE792E" w:rsidP="00D4325B">
      <w:pPr>
        <w:ind w:firstLine="720"/>
        <w:jc w:val="both"/>
        <w:rPr>
          <w:rFonts w:ascii="Times New Roman" w:hAnsi="Times New Roman"/>
          <w:sz w:val="28"/>
          <w:szCs w:val="28"/>
          <w:lang w:eastAsia="ru-RU" w:bidi="ar-SA"/>
        </w:rPr>
        <w:sectPr w:rsidR="00FE792E" w:rsidRPr="003F29EA" w:rsidSect="00FE792E">
          <w:type w:val="nextColumn"/>
          <w:pgSz w:w="11906" w:h="16838"/>
          <w:pgMar w:top="1134" w:right="851" w:bottom="1134" w:left="1134" w:header="708" w:footer="708" w:gutter="0"/>
          <w:cols w:space="708"/>
          <w:docGrid w:linePitch="360"/>
        </w:sectPr>
      </w:pPr>
    </w:p>
    <w:p w:rsidR="002E7A49" w:rsidRPr="003F29EA" w:rsidRDefault="002E7A49" w:rsidP="00D4325B">
      <w:pPr>
        <w:tabs>
          <w:tab w:val="left" w:pos="3920"/>
        </w:tabs>
        <w:jc w:val="right"/>
        <w:rPr>
          <w:rFonts w:ascii="Times New Roman" w:hAnsi="Times New Roman"/>
          <w:lang w:val="kk-KZ"/>
        </w:rPr>
      </w:pPr>
      <w:r w:rsidRPr="003F29EA">
        <w:rPr>
          <w:rFonts w:ascii="Times New Roman" w:hAnsi="Times New Roman"/>
        </w:rPr>
        <w:lastRenderedPageBreak/>
        <w:t xml:space="preserve">Таблица </w:t>
      </w:r>
      <w:r w:rsidR="00A06FEE" w:rsidRPr="003F29EA">
        <w:rPr>
          <w:rFonts w:ascii="Times New Roman" w:hAnsi="Times New Roman"/>
        </w:rPr>
        <w:t>7</w:t>
      </w:r>
    </w:p>
    <w:p w:rsidR="002E7A49" w:rsidRPr="003F29EA" w:rsidRDefault="002E7A49" w:rsidP="00D4325B">
      <w:pPr>
        <w:tabs>
          <w:tab w:val="left" w:pos="3920"/>
        </w:tabs>
        <w:jc w:val="center"/>
        <w:rPr>
          <w:rFonts w:ascii="Times New Roman" w:hAnsi="Times New Roman"/>
          <w:sz w:val="28"/>
          <w:szCs w:val="28"/>
          <w:lang w:eastAsia="ru-RU" w:bidi="ar-SA"/>
        </w:rPr>
      </w:pPr>
      <w:r w:rsidRPr="003F29EA">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2E7A49" w:rsidRPr="003F29EA" w:rsidRDefault="002E7A49" w:rsidP="00D4325B">
      <w:pPr>
        <w:tabs>
          <w:tab w:val="left" w:pos="3920"/>
        </w:tabs>
        <w:jc w:val="center"/>
        <w:rPr>
          <w:rFonts w:ascii="Times New Roman" w:hAnsi="Times New Roman"/>
          <w:sz w:val="28"/>
          <w:szCs w:val="28"/>
          <w:lang w:eastAsia="ru-RU" w:bidi="ar-SA"/>
        </w:rPr>
      </w:pPr>
      <w:r w:rsidRPr="003F29EA">
        <w:rPr>
          <w:rFonts w:ascii="Times New Roman" w:hAnsi="Times New Roman"/>
          <w:sz w:val="28"/>
          <w:szCs w:val="28"/>
          <w:lang w:eastAsia="ru-RU" w:bidi="ar-SA"/>
        </w:rPr>
        <w:t>«Атырауский нефтеперерабатывающий завод»</w:t>
      </w:r>
    </w:p>
    <w:p w:rsidR="002E7A49" w:rsidRPr="003F29EA" w:rsidRDefault="002E7A49" w:rsidP="00D4325B">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560"/>
        <w:gridCol w:w="888"/>
        <w:gridCol w:w="1380"/>
        <w:gridCol w:w="850"/>
        <w:gridCol w:w="1418"/>
      </w:tblGrid>
      <w:tr w:rsidR="002E7A49" w:rsidRPr="003F29EA"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center"/>
              <w:rPr>
                <w:rFonts w:ascii="Times New Roman" w:hAnsi="Times New Roman"/>
                <w:b/>
                <w:bCs/>
                <w:lang w:val="kk-KZ"/>
              </w:rPr>
            </w:pPr>
            <w:r w:rsidRPr="003F29EA">
              <w:rPr>
                <w:rFonts w:ascii="Times New Roman" w:hAnsi="Times New Roman"/>
                <w:b/>
                <w:bCs/>
              </w:rPr>
              <w:t>Станции</w:t>
            </w:r>
          </w:p>
          <w:p w:rsidR="002E7A49" w:rsidRPr="003F29EA" w:rsidRDefault="002E7A49" w:rsidP="00D4325B">
            <w:pPr>
              <w:jc w:val="center"/>
              <w:rPr>
                <w:rFonts w:ascii="Times New Roman" w:hAnsi="Times New Roman"/>
                <w:b/>
                <w:bCs/>
                <w:lang w:val="kk-KZ"/>
              </w:rPr>
            </w:pPr>
            <w:r w:rsidRPr="003F29EA">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3F29EA" w:rsidRDefault="002E7A49" w:rsidP="00D4325B">
            <w:pPr>
              <w:jc w:val="center"/>
              <w:rPr>
                <w:rFonts w:ascii="Times New Roman" w:hAnsi="Times New Roman"/>
                <w:b/>
                <w:bCs/>
              </w:rPr>
            </w:pPr>
            <w:r w:rsidRPr="003F29EA">
              <w:rPr>
                <w:rFonts w:ascii="Times New Roman" w:hAnsi="Times New Roman"/>
                <w:b/>
                <w:bCs/>
              </w:rPr>
              <w:t>Оксид углерода (CO) , мг/м</w:t>
            </w:r>
            <w:r w:rsidRPr="003F29EA">
              <w:rPr>
                <w:rFonts w:ascii="Times New Roman" w:hAnsi="Times New Roman"/>
                <w:b/>
                <w:bCs/>
                <w:vertAlign w:val="superscript"/>
              </w:rPr>
              <w:t>3</w:t>
            </w:r>
          </w:p>
        </w:tc>
        <w:tc>
          <w:tcPr>
            <w:tcW w:w="4820"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3F29EA" w:rsidRDefault="002E7A49" w:rsidP="00D4325B">
            <w:pPr>
              <w:jc w:val="center"/>
              <w:rPr>
                <w:rFonts w:ascii="Times New Roman" w:hAnsi="Times New Roman"/>
                <w:b/>
                <w:bCs/>
              </w:rPr>
            </w:pPr>
            <w:r w:rsidRPr="003F29EA">
              <w:rPr>
                <w:rFonts w:ascii="Times New Roman" w:hAnsi="Times New Roman"/>
                <w:b/>
                <w:bCs/>
              </w:rPr>
              <w:t>Оксид азота (NO), мг/м3</w:t>
            </w:r>
          </w:p>
        </w:tc>
        <w:tc>
          <w:tcPr>
            <w:tcW w:w="4536"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3F29EA" w:rsidRDefault="002E7A49" w:rsidP="00D4325B">
            <w:pPr>
              <w:jc w:val="center"/>
              <w:rPr>
                <w:rFonts w:ascii="Times New Roman" w:hAnsi="Times New Roman"/>
                <w:b/>
                <w:bCs/>
              </w:rPr>
            </w:pPr>
            <w:r w:rsidRPr="003F29EA">
              <w:rPr>
                <w:rFonts w:ascii="Times New Roman" w:hAnsi="Times New Roman"/>
                <w:b/>
                <w:bCs/>
              </w:rPr>
              <w:t>Диоксид азота (NO2), мг/м3</w:t>
            </w:r>
          </w:p>
        </w:tc>
      </w:tr>
      <w:tr w:rsidR="002E7A49" w:rsidRPr="003F29EA"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3F29EA" w:rsidRDefault="002E7A49" w:rsidP="00D4325B">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E7A49" w:rsidRPr="003F29EA" w:rsidRDefault="002E7A49" w:rsidP="00D4325B">
            <w:pPr>
              <w:jc w:val="center"/>
              <w:rPr>
                <w:rFonts w:ascii="Times New Roman" w:hAnsi="Times New Roman"/>
                <w:b/>
                <w:bCs/>
              </w:rPr>
            </w:pPr>
            <w:r w:rsidRPr="003F29EA">
              <w:rPr>
                <w:rFonts w:ascii="Times New Roman" w:hAnsi="Times New Roman"/>
                <w:b/>
                <w:bCs/>
              </w:rPr>
              <w:t>Концентрации</w:t>
            </w:r>
          </w:p>
        </w:tc>
      </w:tr>
      <w:tr w:rsidR="002E7A49" w:rsidRPr="003F29EA" w:rsidTr="00ED6D72">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3F29EA" w:rsidRDefault="002E7A49" w:rsidP="00D4325B">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bCs/>
              </w:rPr>
            </w:pPr>
            <w:r w:rsidRPr="003F29EA">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bCs/>
              </w:rPr>
            </w:pPr>
            <w:r w:rsidRPr="003F29EA">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bCs/>
              </w:rPr>
            </w:pPr>
            <w:r w:rsidRPr="003F29EA">
              <w:rPr>
                <w:rFonts w:ascii="Times New Roman" w:hAnsi="Times New Roman"/>
                <w:b/>
                <w:bCs/>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bCs/>
              </w:rPr>
            </w:pPr>
            <w:r w:rsidRPr="003F29EA">
              <w:rPr>
                <w:rFonts w:ascii="Times New Roman" w:hAnsi="Times New Roman"/>
                <w:b/>
                <w:bCs/>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bCs/>
              </w:rPr>
            </w:pPr>
            <w:r w:rsidRPr="003F29EA">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bCs/>
              </w:rPr>
            </w:pPr>
            <w:r w:rsidRPr="003F29EA">
              <w:rPr>
                <w:rFonts w:ascii="Times New Roman" w:hAnsi="Times New Roman"/>
                <w:b/>
                <w:bCs/>
              </w:rPr>
              <w:t>Максимальная</w:t>
            </w:r>
          </w:p>
        </w:tc>
      </w:tr>
      <w:tr w:rsidR="002E7A49" w:rsidRPr="003F29EA" w:rsidTr="00ED6D72">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3F29EA" w:rsidRDefault="002E7A49" w:rsidP="00D4325B">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мг/м</w:t>
            </w:r>
            <w:r w:rsidRPr="003F29EA">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мг/м</w:t>
            </w:r>
            <w:r w:rsidRPr="003F29EA">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мг/м</w:t>
            </w:r>
            <w:r w:rsidRPr="003F29EA">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мг/м</w:t>
            </w:r>
            <w:r w:rsidRPr="003F29EA">
              <w:rPr>
                <w:rFonts w:ascii="Times New Roman" w:hAnsi="Times New Roman"/>
                <w:b/>
                <w:bCs/>
                <w:vertAlign w:val="superscript"/>
              </w:rPr>
              <w:t>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мг/м</w:t>
            </w:r>
            <w:r w:rsidRPr="003F29EA">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мг/м</w:t>
            </w:r>
            <w:r w:rsidRPr="003F29EA">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both"/>
              <w:rPr>
                <w:rFonts w:ascii="Times New Roman" w:hAnsi="Times New Roman"/>
                <w:b/>
                <w:bCs/>
              </w:rPr>
            </w:pPr>
            <w:r w:rsidRPr="003F29EA">
              <w:rPr>
                <w:rFonts w:ascii="Times New Roman" w:hAnsi="Times New Roman"/>
                <w:b/>
                <w:bCs/>
              </w:rPr>
              <w:t>кратность превышения  ПДК</w:t>
            </w:r>
          </w:p>
        </w:tc>
      </w:tr>
      <w:tr w:rsidR="002E7A49" w:rsidRPr="003F29EA" w:rsidTr="00ED6D72">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3F29EA" w:rsidRDefault="002E7A49" w:rsidP="00D4325B">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E7A49" w:rsidRPr="003F29EA" w:rsidRDefault="002E7A49" w:rsidP="00D4325B">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E7A49" w:rsidRPr="003F29EA" w:rsidRDefault="002E7A49" w:rsidP="00D4325B">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E7A49" w:rsidRPr="003F29EA" w:rsidRDefault="002E7A49" w:rsidP="00D4325B">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3F29EA" w:rsidRDefault="002E7A49" w:rsidP="00D4325B">
            <w:pPr>
              <w:jc w:val="both"/>
              <w:rPr>
                <w:rFonts w:ascii="Times New Roman" w:hAnsi="Times New Roman"/>
                <w:b/>
                <w:bCs/>
              </w:rPr>
            </w:pPr>
          </w:p>
        </w:tc>
        <w:tc>
          <w:tcPr>
            <w:tcW w:w="1560"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both"/>
              <w:rPr>
                <w:rFonts w:ascii="Times New Roman" w:hAnsi="Times New Roman"/>
                <w:b/>
                <w:bCs/>
              </w:rPr>
            </w:pPr>
          </w:p>
        </w:tc>
        <w:tc>
          <w:tcPr>
            <w:tcW w:w="888" w:type="dxa"/>
            <w:vMerge/>
            <w:tcBorders>
              <w:top w:val="nil"/>
              <w:left w:val="single" w:sz="4" w:space="0" w:color="auto"/>
              <w:bottom w:val="single" w:sz="4" w:space="0" w:color="auto"/>
              <w:right w:val="single" w:sz="4" w:space="0" w:color="auto"/>
            </w:tcBorders>
            <w:vAlign w:val="center"/>
          </w:tcPr>
          <w:p w:rsidR="002E7A49" w:rsidRPr="003F29EA" w:rsidRDefault="002E7A49" w:rsidP="00D4325B">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3F29EA" w:rsidRDefault="002E7A49" w:rsidP="00D4325B">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both"/>
              <w:rPr>
                <w:rFonts w:ascii="Times New Roman" w:hAnsi="Times New Roman"/>
                <w:b/>
                <w:bCs/>
              </w:rPr>
            </w:pPr>
          </w:p>
        </w:tc>
      </w:tr>
      <w:tr w:rsidR="00552C96" w:rsidRPr="003F29EA" w:rsidTr="00ED6D72">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552C96" w:rsidRPr="003F29EA" w:rsidRDefault="00552C96" w:rsidP="00D4325B">
            <w:pPr>
              <w:jc w:val="center"/>
              <w:rPr>
                <w:rFonts w:ascii="Times New Roman" w:hAnsi="Times New Roman"/>
              </w:rPr>
            </w:pPr>
            <w:r w:rsidRPr="003F29EA">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0.2</w:t>
            </w:r>
          </w:p>
        </w:tc>
        <w:tc>
          <w:tcPr>
            <w:tcW w:w="1417"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0.1</w:t>
            </w:r>
          </w:p>
        </w:tc>
        <w:tc>
          <w:tcPr>
            <w:tcW w:w="851"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0.25</w:t>
            </w:r>
          </w:p>
        </w:tc>
        <w:tc>
          <w:tcPr>
            <w:tcW w:w="1417" w:type="dxa"/>
            <w:tcBorders>
              <w:top w:val="single" w:sz="4" w:space="0" w:color="auto"/>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0.05</w:t>
            </w:r>
          </w:p>
        </w:tc>
        <w:tc>
          <w:tcPr>
            <w:tcW w:w="992"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0.01</w:t>
            </w:r>
          </w:p>
        </w:tc>
        <w:tc>
          <w:tcPr>
            <w:tcW w:w="1418"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0.19</w:t>
            </w:r>
          </w:p>
        </w:tc>
        <w:tc>
          <w:tcPr>
            <w:tcW w:w="850"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0.02</w:t>
            </w:r>
          </w:p>
        </w:tc>
        <w:tc>
          <w:tcPr>
            <w:tcW w:w="1560" w:type="dxa"/>
            <w:tcBorders>
              <w:top w:val="single" w:sz="4" w:space="0" w:color="auto"/>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0.04</w:t>
            </w:r>
          </w:p>
        </w:tc>
        <w:tc>
          <w:tcPr>
            <w:tcW w:w="888"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0.01</w:t>
            </w:r>
          </w:p>
        </w:tc>
        <w:tc>
          <w:tcPr>
            <w:tcW w:w="1380"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0.30</w:t>
            </w:r>
          </w:p>
        </w:tc>
        <w:tc>
          <w:tcPr>
            <w:tcW w:w="850"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0.02</w:t>
            </w:r>
          </w:p>
        </w:tc>
        <w:tc>
          <w:tcPr>
            <w:tcW w:w="1418" w:type="dxa"/>
            <w:tcBorders>
              <w:top w:val="single" w:sz="4" w:space="0" w:color="auto"/>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0.09</w:t>
            </w:r>
          </w:p>
        </w:tc>
      </w:tr>
      <w:tr w:rsidR="00552C96" w:rsidRPr="003F29EA" w:rsidTr="00ED6D72">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552C96" w:rsidRPr="003F29EA" w:rsidRDefault="00552C96" w:rsidP="00D4325B">
            <w:pPr>
              <w:jc w:val="center"/>
              <w:rPr>
                <w:rFonts w:ascii="Times New Roman" w:hAnsi="Times New Roman"/>
              </w:rPr>
            </w:pPr>
            <w:r w:rsidRPr="003F29EA">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0.3</w:t>
            </w:r>
          </w:p>
        </w:tc>
        <w:tc>
          <w:tcPr>
            <w:tcW w:w="1417"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0.1</w:t>
            </w:r>
          </w:p>
        </w:tc>
        <w:tc>
          <w:tcPr>
            <w:tcW w:w="851"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1.1</w:t>
            </w:r>
          </w:p>
        </w:tc>
        <w:tc>
          <w:tcPr>
            <w:tcW w:w="1417"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0.2</w:t>
            </w:r>
          </w:p>
        </w:tc>
        <w:tc>
          <w:tcPr>
            <w:tcW w:w="992"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0.005</w:t>
            </w:r>
          </w:p>
        </w:tc>
        <w:tc>
          <w:tcPr>
            <w:tcW w:w="141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0.076</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0.02</w:t>
            </w:r>
          </w:p>
        </w:tc>
        <w:tc>
          <w:tcPr>
            <w:tcW w:w="1560"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0.04</w:t>
            </w:r>
          </w:p>
        </w:tc>
        <w:tc>
          <w:tcPr>
            <w:tcW w:w="88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0.02</w:t>
            </w:r>
          </w:p>
        </w:tc>
        <w:tc>
          <w:tcPr>
            <w:tcW w:w="138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0.39</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0.04</w:t>
            </w:r>
          </w:p>
        </w:tc>
        <w:tc>
          <w:tcPr>
            <w:tcW w:w="1418"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0.20</w:t>
            </w:r>
          </w:p>
        </w:tc>
      </w:tr>
      <w:tr w:rsidR="00552C96" w:rsidRPr="003F29EA" w:rsidTr="00ED6D72">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552C96" w:rsidRPr="003F29EA" w:rsidRDefault="00552C96" w:rsidP="00D4325B">
            <w:pPr>
              <w:jc w:val="center"/>
              <w:rPr>
                <w:rFonts w:ascii="Times New Roman" w:hAnsi="Times New Roman"/>
              </w:rPr>
            </w:pPr>
            <w:r w:rsidRPr="003F29EA">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0.4</w:t>
            </w:r>
          </w:p>
        </w:tc>
        <w:tc>
          <w:tcPr>
            <w:tcW w:w="1417"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0.1</w:t>
            </w:r>
          </w:p>
        </w:tc>
        <w:tc>
          <w:tcPr>
            <w:tcW w:w="851"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1.6</w:t>
            </w:r>
          </w:p>
        </w:tc>
        <w:tc>
          <w:tcPr>
            <w:tcW w:w="1417"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0.3</w:t>
            </w:r>
          </w:p>
        </w:tc>
        <w:tc>
          <w:tcPr>
            <w:tcW w:w="992"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0.002</w:t>
            </w:r>
          </w:p>
        </w:tc>
        <w:tc>
          <w:tcPr>
            <w:tcW w:w="141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0.030</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0.003</w:t>
            </w:r>
          </w:p>
        </w:tc>
        <w:tc>
          <w:tcPr>
            <w:tcW w:w="1560"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0.008</w:t>
            </w:r>
          </w:p>
        </w:tc>
        <w:tc>
          <w:tcPr>
            <w:tcW w:w="88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0.01</w:t>
            </w:r>
          </w:p>
        </w:tc>
        <w:tc>
          <w:tcPr>
            <w:tcW w:w="138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0.14</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0.02</w:t>
            </w:r>
          </w:p>
        </w:tc>
        <w:tc>
          <w:tcPr>
            <w:tcW w:w="1418"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0.08</w:t>
            </w:r>
          </w:p>
        </w:tc>
      </w:tr>
      <w:tr w:rsidR="00552C96" w:rsidRPr="003F29EA" w:rsidTr="00ED6D72">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52C96" w:rsidRPr="003F29EA" w:rsidRDefault="00552C96" w:rsidP="00D4325B">
            <w:pPr>
              <w:jc w:val="center"/>
              <w:rPr>
                <w:rFonts w:ascii="Times New Roman" w:hAnsi="Times New Roman"/>
              </w:rPr>
            </w:pPr>
            <w:r w:rsidRPr="003F29EA">
              <w:rPr>
                <w:rFonts w:ascii="Times New Roman" w:hAnsi="Times New Roman"/>
              </w:rPr>
              <w:t>Химпоселок</w:t>
            </w:r>
          </w:p>
        </w:tc>
        <w:tc>
          <w:tcPr>
            <w:tcW w:w="851" w:type="dxa"/>
            <w:tcBorders>
              <w:top w:val="nil"/>
              <w:left w:val="single" w:sz="4" w:space="0" w:color="auto"/>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w:t>
            </w:r>
          </w:p>
        </w:tc>
        <w:tc>
          <w:tcPr>
            <w:tcW w:w="1417"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w:t>
            </w:r>
          </w:p>
        </w:tc>
        <w:tc>
          <w:tcPr>
            <w:tcW w:w="851"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w:t>
            </w:r>
          </w:p>
        </w:tc>
        <w:tc>
          <w:tcPr>
            <w:tcW w:w="1417"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w:t>
            </w:r>
          </w:p>
        </w:tc>
        <w:tc>
          <w:tcPr>
            <w:tcW w:w="992"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0.01</w:t>
            </w:r>
          </w:p>
        </w:tc>
        <w:tc>
          <w:tcPr>
            <w:tcW w:w="141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0.09</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0.01</w:t>
            </w:r>
          </w:p>
        </w:tc>
        <w:tc>
          <w:tcPr>
            <w:tcW w:w="1560"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0.03</w:t>
            </w:r>
          </w:p>
        </w:tc>
        <w:tc>
          <w:tcPr>
            <w:tcW w:w="88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0.02</w:t>
            </w:r>
          </w:p>
        </w:tc>
        <w:tc>
          <w:tcPr>
            <w:tcW w:w="138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0.41</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0.03</w:t>
            </w:r>
          </w:p>
        </w:tc>
        <w:tc>
          <w:tcPr>
            <w:tcW w:w="1418"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0.13</w:t>
            </w:r>
          </w:p>
        </w:tc>
      </w:tr>
    </w:tbl>
    <w:p w:rsidR="002E7A49" w:rsidRPr="003F29EA" w:rsidRDefault="002E7A49" w:rsidP="00D4325B">
      <w:pPr>
        <w:jc w:val="center"/>
        <w:rPr>
          <w:rFonts w:ascii="Times New Roman" w:hAnsi="Times New Roman"/>
        </w:rPr>
      </w:pPr>
    </w:p>
    <w:p w:rsidR="002E7A49" w:rsidRPr="003F29EA" w:rsidRDefault="002E7A49" w:rsidP="00D4325B">
      <w:pPr>
        <w:jc w:val="right"/>
        <w:rPr>
          <w:rFonts w:ascii="Times New Roman" w:hAnsi="Times New Roman"/>
          <w:lang w:val="kk-KZ"/>
        </w:rPr>
      </w:pPr>
      <w:r w:rsidRPr="003F29EA">
        <w:rPr>
          <w:rFonts w:ascii="Times New Roman" w:hAnsi="Times New Roman"/>
        </w:rPr>
        <w:t xml:space="preserve">продолжение таблицы </w:t>
      </w:r>
      <w:r w:rsidR="00D87C4A" w:rsidRPr="003F29EA">
        <w:rPr>
          <w:rFonts w:ascii="Times New Roman" w:hAnsi="Times New Roman"/>
        </w:rPr>
        <w:t>7</w:t>
      </w:r>
    </w:p>
    <w:tbl>
      <w:tblPr>
        <w:tblW w:w="15735" w:type="dxa"/>
        <w:tblInd w:w="-459" w:type="dxa"/>
        <w:tblLayout w:type="fixed"/>
        <w:tblLook w:val="04A0"/>
      </w:tblPr>
      <w:tblGrid>
        <w:gridCol w:w="1843"/>
        <w:gridCol w:w="851"/>
        <w:gridCol w:w="1417"/>
        <w:gridCol w:w="851"/>
        <w:gridCol w:w="1417"/>
        <w:gridCol w:w="992"/>
        <w:gridCol w:w="1418"/>
        <w:gridCol w:w="850"/>
        <w:gridCol w:w="1560"/>
        <w:gridCol w:w="888"/>
        <w:gridCol w:w="1380"/>
        <w:gridCol w:w="850"/>
        <w:gridCol w:w="1418"/>
      </w:tblGrid>
      <w:tr w:rsidR="002E7A49" w:rsidRPr="003F29EA"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Станции</w:t>
            </w:r>
          </w:p>
          <w:p w:rsidR="002E7A49" w:rsidRPr="003F29EA" w:rsidRDefault="002E7A49" w:rsidP="00D4325B">
            <w:pPr>
              <w:jc w:val="center"/>
              <w:rPr>
                <w:rFonts w:ascii="Times New Roman" w:hAnsi="Times New Roman"/>
                <w:b/>
              </w:rPr>
            </w:pPr>
            <w:r w:rsidRPr="003F29EA">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Диоксид серы (SO2), мг/м3</w:t>
            </w:r>
          </w:p>
        </w:tc>
        <w:tc>
          <w:tcPr>
            <w:tcW w:w="4820"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Сероводорд (H2S), мг/м3</w:t>
            </w:r>
          </w:p>
        </w:tc>
        <w:tc>
          <w:tcPr>
            <w:tcW w:w="4536"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Суммарные углеводороды, мг/м3</w:t>
            </w:r>
          </w:p>
        </w:tc>
      </w:tr>
      <w:tr w:rsidR="002E7A49" w:rsidRPr="003F29EA"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3F29EA" w:rsidRDefault="002E7A49" w:rsidP="00D4325B">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Концентрации</w:t>
            </w:r>
          </w:p>
        </w:tc>
      </w:tr>
      <w:tr w:rsidR="002E7A49" w:rsidRPr="003F29EA" w:rsidTr="007B67B5">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3F29EA" w:rsidRDefault="002E7A49" w:rsidP="00D4325B">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Максимальная</w:t>
            </w:r>
          </w:p>
        </w:tc>
      </w:tr>
      <w:tr w:rsidR="002E7A49" w:rsidRPr="003F29EA" w:rsidTr="007B67B5">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3F29EA" w:rsidRDefault="002E7A49" w:rsidP="00D4325B">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мг/м3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3F29EA" w:rsidRDefault="002E7A49" w:rsidP="00D4325B">
            <w:pPr>
              <w:jc w:val="center"/>
              <w:rPr>
                <w:rFonts w:ascii="Times New Roman" w:hAnsi="Times New Roman"/>
                <w:b/>
              </w:rPr>
            </w:pPr>
            <w:r w:rsidRPr="003F29EA">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3F29EA" w:rsidRDefault="002E7A49" w:rsidP="00D4325B">
            <w:pPr>
              <w:jc w:val="center"/>
              <w:rPr>
                <w:rFonts w:ascii="Times New Roman" w:hAnsi="Times New Roman"/>
                <w:b/>
              </w:rPr>
            </w:pPr>
            <w:r w:rsidRPr="003F29EA">
              <w:rPr>
                <w:rFonts w:ascii="Times New Roman" w:hAnsi="Times New Roman"/>
                <w:b/>
              </w:rPr>
              <w:t>кратность превышения  ПДК</w:t>
            </w:r>
          </w:p>
        </w:tc>
      </w:tr>
      <w:tr w:rsidR="002E7A49" w:rsidRPr="003F29EA" w:rsidTr="007B67B5">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3F29EA" w:rsidRDefault="002E7A49" w:rsidP="00D4325B">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2E7A49" w:rsidRPr="003F29EA" w:rsidRDefault="002E7A49" w:rsidP="00D4325B">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2E7A49" w:rsidRPr="003F29EA" w:rsidRDefault="002E7A49" w:rsidP="00D4325B">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2E7A49" w:rsidRPr="003F29EA" w:rsidRDefault="002E7A49" w:rsidP="00D4325B">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3F29EA" w:rsidRDefault="002E7A49" w:rsidP="00D4325B">
            <w:pPr>
              <w:jc w:val="center"/>
              <w:rPr>
                <w:rFonts w:ascii="Times New Roman" w:hAnsi="Times New Roman"/>
              </w:rPr>
            </w:pPr>
          </w:p>
        </w:tc>
        <w:tc>
          <w:tcPr>
            <w:tcW w:w="1560"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center"/>
              <w:rPr>
                <w:rFonts w:ascii="Times New Roman" w:hAnsi="Times New Roman"/>
              </w:rPr>
            </w:pPr>
          </w:p>
        </w:tc>
        <w:tc>
          <w:tcPr>
            <w:tcW w:w="888" w:type="dxa"/>
            <w:vMerge/>
            <w:tcBorders>
              <w:top w:val="nil"/>
              <w:left w:val="single" w:sz="4" w:space="0" w:color="auto"/>
              <w:bottom w:val="single" w:sz="4" w:space="0" w:color="auto"/>
              <w:right w:val="single" w:sz="4" w:space="0" w:color="auto"/>
            </w:tcBorders>
            <w:vAlign w:val="center"/>
          </w:tcPr>
          <w:p w:rsidR="002E7A49" w:rsidRPr="003F29EA" w:rsidRDefault="002E7A49" w:rsidP="00D4325B">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3F29EA" w:rsidRDefault="002E7A49" w:rsidP="00D4325B">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3F29EA" w:rsidRDefault="002E7A49" w:rsidP="00D4325B">
            <w:pPr>
              <w:jc w:val="center"/>
              <w:rPr>
                <w:rFonts w:ascii="Times New Roman" w:hAnsi="Times New Roman"/>
              </w:rPr>
            </w:pPr>
          </w:p>
        </w:tc>
      </w:tr>
      <w:tr w:rsidR="00552C96" w:rsidRPr="003F29EA" w:rsidTr="007B67B5">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552C96" w:rsidRPr="003F29EA" w:rsidRDefault="00552C96" w:rsidP="00D4325B">
            <w:pPr>
              <w:jc w:val="center"/>
              <w:rPr>
                <w:rFonts w:ascii="Times New Roman" w:hAnsi="Times New Roman"/>
              </w:rPr>
            </w:pPr>
            <w:r w:rsidRPr="003F29EA">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0.004</w:t>
            </w:r>
          </w:p>
        </w:tc>
        <w:tc>
          <w:tcPr>
            <w:tcW w:w="1417"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0.071</w:t>
            </w:r>
          </w:p>
        </w:tc>
        <w:tc>
          <w:tcPr>
            <w:tcW w:w="851"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0.009</w:t>
            </w:r>
          </w:p>
        </w:tc>
        <w:tc>
          <w:tcPr>
            <w:tcW w:w="1417" w:type="dxa"/>
            <w:tcBorders>
              <w:top w:val="single" w:sz="4" w:space="0" w:color="auto"/>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0.018</w:t>
            </w:r>
          </w:p>
        </w:tc>
        <w:tc>
          <w:tcPr>
            <w:tcW w:w="992"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0.002</w:t>
            </w:r>
          </w:p>
        </w:tc>
        <w:tc>
          <w:tcPr>
            <w:tcW w:w="1418"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c>
          <w:tcPr>
            <w:tcW w:w="850"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0.004</w:t>
            </w:r>
          </w:p>
        </w:tc>
        <w:tc>
          <w:tcPr>
            <w:tcW w:w="1560" w:type="dxa"/>
            <w:tcBorders>
              <w:top w:val="single" w:sz="4" w:space="0" w:color="auto"/>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0.50</w:t>
            </w:r>
          </w:p>
        </w:tc>
        <w:tc>
          <w:tcPr>
            <w:tcW w:w="888"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0.6</w:t>
            </w:r>
          </w:p>
        </w:tc>
        <w:tc>
          <w:tcPr>
            <w:tcW w:w="1380"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c>
          <w:tcPr>
            <w:tcW w:w="850"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1.3</w:t>
            </w:r>
          </w:p>
        </w:tc>
        <w:tc>
          <w:tcPr>
            <w:tcW w:w="1418" w:type="dxa"/>
            <w:tcBorders>
              <w:top w:val="single" w:sz="4" w:space="0" w:color="auto"/>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r>
      <w:tr w:rsidR="00552C96" w:rsidRPr="003F29EA" w:rsidTr="007B67B5">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552C96" w:rsidRPr="003F29EA" w:rsidRDefault="00552C96" w:rsidP="00D4325B">
            <w:pPr>
              <w:jc w:val="center"/>
              <w:rPr>
                <w:rFonts w:ascii="Times New Roman" w:hAnsi="Times New Roman"/>
              </w:rPr>
            </w:pPr>
            <w:r w:rsidRPr="003F29EA">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0.002</w:t>
            </w:r>
          </w:p>
        </w:tc>
        <w:tc>
          <w:tcPr>
            <w:tcW w:w="1417"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0.047</w:t>
            </w:r>
          </w:p>
        </w:tc>
        <w:tc>
          <w:tcPr>
            <w:tcW w:w="851"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0.007</w:t>
            </w:r>
          </w:p>
        </w:tc>
        <w:tc>
          <w:tcPr>
            <w:tcW w:w="1417"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0.014</w:t>
            </w:r>
          </w:p>
        </w:tc>
        <w:tc>
          <w:tcPr>
            <w:tcW w:w="992"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0.003</w:t>
            </w:r>
          </w:p>
        </w:tc>
        <w:tc>
          <w:tcPr>
            <w:tcW w:w="141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0.010</w:t>
            </w:r>
          </w:p>
        </w:tc>
        <w:tc>
          <w:tcPr>
            <w:tcW w:w="1560"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b/>
              </w:rPr>
            </w:pPr>
            <w:r w:rsidRPr="003F29EA">
              <w:rPr>
                <w:rFonts w:ascii="Times New Roman" w:hAnsi="Times New Roman"/>
                <w:b/>
              </w:rPr>
              <w:t>1.25</w:t>
            </w:r>
          </w:p>
        </w:tc>
        <w:tc>
          <w:tcPr>
            <w:tcW w:w="88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0.4</w:t>
            </w:r>
          </w:p>
        </w:tc>
        <w:tc>
          <w:tcPr>
            <w:tcW w:w="138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1.2</w:t>
            </w:r>
          </w:p>
        </w:tc>
        <w:tc>
          <w:tcPr>
            <w:tcW w:w="141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r>
      <w:tr w:rsidR="00552C96" w:rsidRPr="003F29EA" w:rsidTr="008D15E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52C96" w:rsidRPr="003F29EA" w:rsidRDefault="00EE5A0B" w:rsidP="00D4325B">
            <w:pPr>
              <w:jc w:val="center"/>
              <w:rPr>
                <w:rFonts w:ascii="Times New Roman" w:hAnsi="Times New Roman"/>
              </w:rPr>
            </w:pPr>
            <w:r w:rsidRPr="003F29EA">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0.006</w:t>
            </w:r>
          </w:p>
        </w:tc>
        <w:tc>
          <w:tcPr>
            <w:tcW w:w="1417"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0.127</w:t>
            </w:r>
          </w:p>
        </w:tc>
        <w:tc>
          <w:tcPr>
            <w:tcW w:w="851"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0.030</w:t>
            </w:r>
          </w:p>
        </w:tc>
        <w:tc>
          <w:tcPr>
            <w:tcW w:w="1417"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0.060</w:t>
            </w:r>
          </w:p>
        </w:tc>
        <w:tc>
          <w:tcPr>
            <w:tcW w:w="992"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0.004</w:t>
            </w:r>
          </w:p>
        </w:tc>
        <w:tc>
          <w:tcPr>
            <w:tcW w:w="141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0.039</w:t>
            </w:r>
          </w:p>
        </w:tc>
        <w:tc>
          <w:tcPr>
            <w:tcW w:w="1560"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b/>
              </w:rPr>
            </w:pPr>
            <w:r w:rsidRPr="003F29EA">
              <w:rPr>
                <w:rFonts w:ascii="Times New Roman" w:hAnsi="Times New Roman"/>
                <w:b/>
              </w:rPr>
              <w:t>4.88</w:t>
            </w:r>
          </w:p>
        </w:tc>
        <w:tc>
          <w:tcPr>
            <w:tcW w:w="88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0.1</w:t>
            </w:r>
          </w:p>
        </w:tc>
        <w:tc>
          <w:tcPr>
            <w:tcW w:w="138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0.5</w:t>
            </w:r>
          </w:p>
        </w:tc>
        <w:tc>
          <w:tcPr>
            <w:tcW w:w="141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r>
      <w:tr w:rsidR="00552C96" w:rsidRPr="003F29EA" w:rsidTr="008D15E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552C96" w:rsidRPr="003F29EA" w:rsidRDefault="00EE5A0B" w:rsidP="00D4325B">
            <w:pPr>
              <w:jc w:val="center"/>
              <w:rPr>
                <w:rFonts w:ascii="Times New Roman" w:hAnsi="Times New Roman"/>
              </w:rPr>
            </w:pPr>
            <w:r w:rsidRPr="003F29EA">
              <w:rPr>
                <w:rFonts w:ascii="Times New Roman" w:hAnsi="Times New Roman"/>
              </w:rPr>
              <w:t>Химпоселок</w:t>
            </w:r>
          </w:p>
        </w:tc>
        <w:tc>
          <w:tcPr>
            <w:tcW w:w="851"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0.003</w:t>
            </w:r>
          </w:p>
        </w:tc>
        <w:tc>
          <w:tcPr>
            <w:tcW w:w="1417"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0.062</w:t>
            </w:r>
          </w:p>
        </w:tc>
        <w:tc>
          <w:tcPr>
            <w:tcW w:w="851"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0.008</w:t>
            </w:r>
          </w:p>
        </w:tc>
        <w:tc>
          <w:tcPr>
            <w:tcW w:w="1417"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0.016</w:t>
            </w:r>
          </w:p>
        </w:tc>
        <w:tc>
          <w:tcPr>
            <w:tcW w:w="992"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0.003</w:t>
            </w:r>
          </w:p>
        </w:tc>
        <w:tc>
          <w:tcPr>
            <w:tcW w:w="141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0.006</w:t>
            </w:r>
          </w:p>
        </w:tc>
        <w:tc>
          <w:tcPr>
            <w:tcW w:w="1560" w:type="dxa"/>
            <w:tcBorders>
              <w:top w:val="nil"/>
              <w:left w:val="nil"/>
              <w:bottom w:val="single" w:sz="4" w:space="0" w:color="auto"/>
              <w:right w:val="single" w:sz="8"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0.75</w:t>
            </w:r>
          </w:p>
        </w:tc>
        <w:tc>
          <w:tcPr>
            <w:tcW w:w="88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0.4</w:t>
            </w:r>
          </w:p>
        </w:tc>
        <w:tc>
          <w:tcPr>
            <w:tcW w:w="138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r w:rsidRPr="003F29EA">
              <w:rPr>
                <w:rFonts w:ascii="Times New Roman" w:hAnsi="Times New Roman"/>
              </w:rPr>
              <w:t>1.0</w:t>
            </w:r>
          </w:p>
        </w:tc>
        <w:tc>
          <w:tcPr>
            <w:tcW w:w="1418" w:type="dxa"/>
            <w:tcBorders>
              <w:top w:val="nil"/>
              <w:left w:val="nil"/>
              <w:bottom w:val="single" w:sz="4" w:space="0" w:color="auto"/>
              <w:right w:val="single" w:sz="4" w:space="0" w:color="auto"/>
            </w:tcBorders>
            <w:shd w:val="clear" w:color="auto" w:fill="auto"/>
          </w:tcPr>
          <w:p w:rsidR="00552C96" w:rsidRPr="003F29EA" w:rsidRDefault="00552C96" w:rsidP="00D4325B">
            <w:pPr>
              <w:jc w:val="center"/>
              <w:rPr>
                <w:rFonts w:ascii="Times New Roman" w:hAnsi="Times New Roman"/>
              </w:rPr>
            </w:pPr>
          </w:p>
        </w:tc>
      </w:tr>
    </w:tbl>
    <w:p w:rsidR="002E7A49" w:rsidRPr="003F29EA" w:rsidRDefault="002E7A49" w:rsidP="00D4325B">
      <w:pPr>
        <w:jc w:val="both"/>
        <w:rPr>
          <w:rFonts w:ascii="Times New Roman" w:hAnsi="Times New Roman"/>
        </w:rPr>
      </w:pPr>
    </w:p>
    <w:p w:rsidR="0052519A" w:rsidRPr="003F29EA" w:rsidRDefault="0052519A" w:rsidP="00D4325B">
      <w:pPr>
        <w:tabs>
          <w:tab w:val="left" w:pos="902"/>
        </w:tabs>
        <w:rPr>
          <w:rFonts w:ascii="Times New Roman" w:hAnsi="Times New Roman"/>
        </w:rPr>
      </w:pPr>
    </w:p>
    <w:p w:rsidR="0052519A" w:rsidRPr="003F29EA" w:rsidRDefault="0052519A" w:rsidP="00D4325B">
      <w:pPr>
        <w:tabs>
          <w:tab w:val="left" w:pos="902"/>
        </w:tabs>
        <w:rPr>
          <w:rFonts w:ascii="Times New Roman" w:hAnsi="Times New Roman"/>
        </w:rPr>
      </w:pPr>
    </w:p>
    <w:p w:rsidR="00847C89" w:rsidRPr="003F29EA" w:rsidRDefault="00847C89" w:rsidP="00D4325B">
      <w:pPr>
        <w:tabs>
          <w:tab w:val="left" w:pos="902"/>
        </w:tabs>
        <w:rPr>
          <w:rFonts w:ascii="Times New Roman" w:hAnsi="Times New Roman"/>
        </w:rPr>
      </w:pPr>
    </w:p>
    <w:p w:rsidR="00F856C1" w:rsidRPr="003F29EA" w:rsidRDefault="00F856C1" w:rsidP="00D4325B">
      <w:pPr>
        <w:tabs>
          <w:tab w:val="left" w:pos="902"/>
        </w:tabs>
        <w:rPr>
          <w:rFonts w:ascii="Times New Roman" w:hAnsi="Times New Roman"/>
        </w:rPr>
        <w:sectPr w:rsidR="00F856C1" w:rsidRPr="003F29EA" w:rsidSect="00F032F2">
          <w:type w:val="nextColumn"/>
          <w:pgSz w:w="16838" w:h="11906" w:orient="landscape"/>
          <w:pgMar w:top="1134" w:right="851" w:bottom="1134" w:left="1134" w:header="708" w:footer="708" w:gutter="0"/>
          <w:cols w:space="708"/>
          <w:docGrid w:linePitch="360"/>
        </w:sectPr>
      </w:pPr>
    </w:p>
    <w:p w:rsidR="00491237" w:rsidRPr="003F29EA" w:rsidRDefault="00491237" w:rsidP="00D4325B">
      <w:pPr>
        <w:rPr>
          <w:rFonts w:ascii="Times New Roman" w:hAnsi="Times New Roman"/>
          <w:b/>
          <w:caps/>
          <w:sz w:val="28"/>
        </w:rPr>
      </w:pPr>
    </w:p>
    <w:p w:rsidR="00491237" w:rsidRPr="003F29EA" w:rsidRDefault="00491237" w:rsidP="00D4325B">
      <w:pPr>
        <w:rPr>
          <w:rFonts w:ascii="Times New Roman" w:hAnsi="Times New Roman"/>
          <w:b/>
          <w:caps/>
          <w:sz w:val="28"/>
        </w:rPr>
      </w:pPr>
    </w:p>
    <w:p w:rsidR="00491237" w:rsidRPr="003F29EA" w:rsidRDefault="00491237" w:rsidP="00D4325B">
      <w:pPr>
        <w:rPr>
          <w:rFonts w:ascii="Times New Roman" w:hAnsi="Times New Roman"/>
          <w:b/>
          <w:caps/>
          <w:sz w:val="28"/>
        </w:rPr>
      </w:pPr>
    </w:p>
    <w:p w:rsidR="00491237" w:rsidRPr="003F29EA" w:rsidRDefault="00491237" w:rsidP="00D4325B">
      <w:pPr>
        <w:rPr>
          <w:rFonts w:ascii="Times New Roman" w:hAnsi="Times New Roman"/>
          <w:b/>
          <w:caps/>
          <w:sz w:val="28"/>
        </w:rPr>
      </w:pPr>
    </w:p>
    <w:p w:rsidR="009A3F67" w:rsidRPr="003F29EA" w:rsidRDefault="009A3F67" w:rsidP="00D4325B">
      <w:pPr>
        <w:rPr>
          <w:rFonts w:ascii="Times New Roman" w:hAnsi="Times New Roman"/>
          <w:b/>
          <w:caps/>
          <w:sz w:val="28"/>
        </w:rPr>
      </w:pPr>
    </w:p>
    <w:p w:rsidR="009A3F67" w:rsidRPr="003F29EA" w:rsidRDefault="009A3F67" w:rsidP="00D4325B">
      <w:pPr>
        <w:rPr>
          <w:rFonts w:ascii="Times New Roman" w:hAnsi="Times New Roman"/>
          <w:b/>
          <w:caps/>
          <w:sz w:val="28"/>
        </w:rPr>
      </w:pPr>
    </w:p>
    <w:p w:rsidR="009A3F67" w:rsidRPr="003F29EA" w:rsidRDefault="009A3F67" w:rsidP="00D4325B">
      <w:pPr>
        <w:rPr>
          <w:rFonts w:ascii="Times New Roman" w:hAnsi="Times New Roman"/>
          <w:b/>
          <w:caps/>
          <w:sz w:val="28"/>
        </w:rPr>
      </w:pPr>
    </w:p>
    <w:p w:rsidR="009A3F67" w:rsidRPr="003F29EA" w:rsidRDefault="009A3F67" w:rsidP="00D4325B">
      <w:pPr>
        <w:jc w:val="both"/>
        <w:rPr>
          <w:rFonts w:ascii="Times New Roman" w:hAnsi="Times New Roman"/>
          <w:b/>
          <w:caps/>
          <w:sz w:val="28"/>
        </w:rPr>
      </w:pPr>
    </w:p>
    <w:p w:rsidR="00E96046" w:rsidRPr="003F29EA" w:rsidRDefault="00932B49" w:rsidP="00D4325B">
      <w:pPr>
        <w:jc w:val="both"/>
        <w:rPr>
          <w:rFonts w:ascii="Times New Roman" w:hAnsi="Times New Roman"/>
          <w:b/>
          <w:caps/>
          <w:sz w:val="28"/>
        </w:rPr>
      </w:pPr>
      <w:r w:rsidRPr="003F29EA">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3F29EA" w:rsidRDefault="00E96046" w:rsidP="00D4325B">
      <w:pPr>
        <w:jc w:val="both"/>
        <w:rPr>
          <w:rFonts w:ascii="Times New Roman" w:hAnsi="Times New Roman"/>
          <w:b/>
          <w:caps/>
          <w:sz w:val="28"/>
          <w:lang w:val="en-US"/>
        </w:rPr>
      </w:pPr>
    </w:p>
    <w:p w:rsidR="00E96046" w:rsidRPr="003F29EA" w:rsidRDefault="00E96046" w:rsidP="00D4325B">
      <w:pPr>
        <w:jc w:val="both"/>
        <w:rPr>
          <w:rFonts w:ascii="Times New Roman" w:hAnsi="Times New Roman"/>
          <w:b/>
          <w:caps/>
          <w:sz w:val="28"/>
        </w:rPr>
      </w:pPr>
    </w:p>
    <w:p w:rsidR="00EC6A84" w:rsidRPr="003F29EA" w:rsidRDefault="00EC6A84" w:rsidP="00D4325B">
      <w:pPr>
        <w:jc w:val="both"/>
        <w:rPr>
          <w:rFonts w:ascii="Times New Roman" w:hAnsi="Times New Roman"/>
          <w:b/>
          <w:caps/>
          <w:sz w:val="28"/>
        </w:rPr>
      </w:pPr>
    </w:p>
    <w:p w:rsidR="00EC6A84" w:rsidRPr="003F29EA" w:rsidRDefault="00EC6A84" w:rsidP="00D4325B">
      <w:pPr>
        <w:jc w:val="both"/>
        <w:rPr>
          <w:rFonts w:ascii="Times New Roman" w:hAnsi="Times New Roman"/>
          <w:b/>
          <w:caps/>
          <w:sz w:val="28"/>
        </w:rPr>
      </w:pPr>
    </w:p>
    <w:p w:rsidR="00EC6A84" w:rsidRPr="003F29EA" w:rsidRDefault="00EC6A84" w:rsidP="00D4325B">
      <w:pPr>
        <w:jc w:val="both"/>
        <w:rPr>
          <w:rFonts w:ascii="Times New Roman" w:hAnsi="Times New Roman"/>
          <w:b/>
          <w:caps/>
          <w:sz w:val="28"/>
        </w:rPr>
      </w:pPr>
    </w:p>
    <w:p w:rsidR="00E96046" w:rsidRPr="003F29EA" w:rsidRDefault="00E96046" w:rsidP="00D4325B">
      <w:pPr>
        <w:jc w:val="both"/>
        <w:rPr>
          <w:rFonts w:ascii="Times New Roman" w:hAnsi="Times New Roman"/>
          <w:b/>
          <w:caps/>
          <w:sz w:val="28"/>
        </w:rPr>
      </w:pPr>
    </w:p>
    <w:p w:rsidR="00E96046" w:rsidRPr="003F29EA" w:rsidRDefault="00E96046" w:rsidP="00D4325B">
      <w:pPr>
        <w:jc w:val="both"/>
        <w:rPr>
          <w:rFonts w:ascii="Times New Roman" w:hAnsi="Times New Roman"/>
          <w:b/>
          <w:caps/>
          <w:sz w:val="28"/>
        </w:rPr>
      </w:pPr>
    </w:p>
    <w:p w:rsidR="00E96046" w:rsidRPr="003F29EA" w:rsidRDefault="00E96046" w:rsidP="00D4325B">
      <w:pPr>
        <w:jc w:val="both"/>
        <w:rPr>
          <w:rFonts w:ascii="Times New Roman" w:hAnsi="Times New Roman"/>
          <w:b/>
          <w:caps/>
          <w:sz w:val="28"/>
          <w:lang w:val="en-US"/>
        </w:rPr>
      </w:pPr>
    </w:p>
    <w:p w:rsidR="00E96046" w:rsidRPr="003F29EA" w:rsidRDefault="00E96046" w:rsidP="00D4325B">
      <w:pPr>
        <w:jc w:val="both"/>
        <w:rPr>
          <w:rFonts w:ascii="Times New Roman" w:hAnsi="Times New Roman"/>
          <w:b/>
          <w:caps/>
          <w:sz w:val="28"/>
          <w:lang w:val="en-US"/>
        </w:rPr>
      </w:pPr>
    </w:p>
    <w:p w:rsidR="00E96046" w:rsidRPr="003F29EA" w:rsidRDefault="00E96046" w:rsidP="00D4325B">
      <w:pPr>
        <w:jc w:val="both"/>
        <w:rPr>
          <w:rFonts w:ascii="Times New Roman" w:hAnsi="Times New Roman"/>
          <w:b/>
          <w:caps/>
          <w:sz w:val="28"/>
        </w:rPr>
      </w:pPr>
    </w:p>
    <w:p w:rsidR="00E96046" w:rsidRPr="003F29EA" w:rsidRDefault="00E96046" w:rsidP="00D4325B">
      <w:pPr>
        <w:jc w:val="center"/>
        <w:rPr>
          <w:rFonts w:ascii="Times New Roman" w:hAnsi="Times New Roman"/>
          <w:b/>
          <w:caps/>
          <w:sz w:val="28"/>
        </w:rPr>
      </w:pPr>
      <w:r w:rsidRPr="003F29EA">
        <w:rPr>
          <w:rFonts w:ascii="Times New Roman" w:hAnsi="Times New Roman"/>
          <w:b/>
          <w:caps/>
          <w:sz w:val="28"/>
        </w:rPr>
        <w:t>Департамент Экологического мониторинга</w:t>
      </w:r>
    </w:p>
    <w:p w:rsidR="00E96046" w:rsidRPr="003F29EA" w:rsidRDefault="00E96046" w:rsidP="00D4325B">
      <w:pPr>
        <w:jc w:val="center"/>
        <w:rPr>
          <w:rFonts w:ascii="Times New Roman" w:hAnsi="Times New Roman"/>
          <w:b/>
          <w:caps/>
          <w:sz w:val="28"/>
        </w:rPr>
      </w:pPr>
      <w:r w:rsidRPr="003F29EA">
        <w:rPr>
          <w:rFonts w:ascii="Times New Roman" w:hAnsi="Times New Roman"/>
          <w:b/>
          <w:caps/>
          <w:sz w:val="28"/>
        </w:rPr>
        <w:t>РГП «Казгидромет»</w:t>
      </w:r>
    </w:p>
    <w:p w:rsidR="00E96046" w:rsidRPr="003F29EA" w:rsidRDefault="00E96046" w:rsidP="00D4325B">
      <w:pPr>
        <w:jc w:val="both"/>
        <w:rPr>
          <w:rFonts w:ascii="Times New Roman" w:hAnsi="Times New Roman"/>
          <w:b/>
          <w:caps/>
          <w:sz w:val="28"/>
        </w:rPr>
      </w:pPr>
    </w:p>
    <w:p w:rsidR="00E96046" w:rsidRPr="003F29EA" w:rsidRDefault="00E96046" w:rsidP="00D4325B">
      <w:pPr>
        <w:jc w:val="center"/>
        <w:rPr>
          <w:rFonts w:ascii="Times New Roman" w:hAnsi="Times New Roman"/>
          <w:b/>
          <w:caps/>
          <w:sz w:val="28"/>
        </w:rPr>
      </w:pPr>
      <w:r w:rsidRPr="003F29EA">
        <w:rPr>
          <w:rFonts w:ascii="Times New Roman" w:hAnsi="Times New Roman"/>
          <w:b/>
          <w:caps/>
          <w:sz w:val="28"/>
        </w:rPr>
        <w:t>аДРЕС:</w:t>
      </w:r>
    </w:p>
    <w:p w:rsidR="00E96046" w:rsidRPr="003F29EA" w:rsidRDefault="00A40096" w:rsidP="00D4325B">
      <w:pPr>
        <w:tabs>
          <w:tab w:val="left" w:pos="7540"/>
        </w:tabs>
        <w:rPr>
          <w:rFonts w:ascii="Times New Roman" w:hAnsi="Times New Roman"/>
          <w:b/>
          <w:caps/>
          <w:sz w:val="28"/>
        </w:rPr>
      </w:pPr>
      <w:r w:rsidRPr="003F29EA">
        <w:rPr>
          <w:rFonts w:ascii="Times New Roman" w:hAnsi="Times New Roman"/>
          <w:b/>
          <w:caps/>
          <w:sz w:val="28"/>
        </w:rPr>
        <w:tab/>
      </w:r>
    </w:p>
    <w:p w:rsidR="00E96046" w:rsidRPr="003F29EA" w:rsidRDefault="00E96046" w:rsidP="00D4325B">
      <w:pPr>
        <w:jc w:val="center"/>
        <w:rPr>
          <w:rFonts w:ascii="Times New Roman" w:hAnsi="Times New Roman"/>
          <w:b/>
          <w:caps/>
          <w:sz w:val="28"/>
        </w:rPr>
      </w:pPr>
      <w:r w:rsidRPr="003F29EA">
        <w:rPr>
          <w:rFonts w:ascii="Times New Roman" w:hAnsi="Times New Roman"/>
          <w:b/>
          <w:caps/>
          <w:sz w:val="28"/>
        </w:rPr>
        <w:t>город Астана</w:t>
      </w:r>
    </w:p>
    <w:p w:rsidR="00E96046" w:rsidRPr="003F29EA" w:rsidRDefault="00E96046" w:rsidP="00D4325B">
      <w:pPr>
        <w:jc w:val="center"/>
        <w:rPr>
          <w:rFonts w:ascii="Times New Roman" w:hAnsi="Times New Roman"/>
          <w:b/>
          <w:caps/>
          <w:sz w:val="28"/>
        </w:rPr>
      </w:pPr>
      <w:r w:rsidRPr="003F29EA">
        <w:rPr>
          <w:rFonts w:ascii="Times New Roman" w:hAnsi="Times New Roman"/>
          <w:b/>
          <w:caps/>
          <w:sz w:val="28"/>
        </w:rPr>
        <w:t>ул. Орынбор 11/1</w:t>
      </w:r>
    </w:p>
    <w:p w:rsidR="00E96046" w:rsidRPr="003F29EA" w:rsidRDefault="00E96046" w:rsidP="00D4325B">
      <w:pPr>
        <w:jc w:val="center"/>
        <w:rPr>
          <w:rFonts w:ascii="Times New Roman" w:hAnsi="Times New Roman"/>
          <w:b/>
          <w:caps/>
          <w:sz w:val="28"/>
          <w:lang w:val="kk-KZ"/>
        </w:rPr>
      </w:pPr>
      <w:r w:rsidRPr="003F29EA">
        <w:rPr>
          <w:rFonts w:ascii="Times New Roman" w:hAnsi="Times New Roman"/>
          <w:b/>
          <w:caps/>
          <w:sz w:val="28"/>
        </w:rPr>
        <w:t>тел. 8-(7172)-79-83-65 (</w:t>
      </w:r>
      <w:r w:rsidRPr="003F29EA">
        <w:rPr>
          <w:rFonts w:ascii="Times New Roman" w:hAnsi="Times New Roman"/>
          <w:b/>
          <w:sz w:val="28"/>
          <w:lang w:val="kk-KZ"/>
        </w:rPr>
        <w:t>внутр.</w:t>
      </w:r>
      <w:r w:rsidRPr="003F29EA">
        <w:rPr>
          <w:rFonts w:ascii="Times New Roman" w:hAnsi="Times New Roman"/>
          <w:b/>
          <w:caps/>
          <w:sz w:val="28"/>
          <w:lang w:val="kk-KZ"/>
        </w:rPr>
        <w:t xml:space="preserve"> 1090)</w:t>
      </w:r>
    </w:p>
    <w:p w:rsidR="00E96046" w:rsidRPr="003F29EA" w:rsidRDefault="00E96046" w:rsidP="00D4325B">
      <w:pPr>
        <w:jc w:val="center"/>
        <w:rPr>
          <w:rFonts w:ascii="Times New Roman" w:hAnsi="Times New Roman"/>
          <w:b/>
          <w:caps/>
          <w:sz w:val="28"/>
        </w:rPr>
      </w:pPr>
    </w:p>
    <w:p w:rsidR="00E96046" w:rsidRPr="003F29EA" w:rsidRDefault="00E96046" w:rsidP="00D4325B">
      <w:pPr>
        <w:jc w:val="center"/>
        <w:rPr>
          <w:rFonts w:ascii="Times New Roman" w:hAnsi="Times New Roman"/>
          <w:b/>
          <w:caps/>
          <w:sz w:val="28"/>
        </w:rPr>
      </w:pPr>
      <w:r w:rsidRPr="003F29EA">
        <w:rPr>
          <w:rFonts w:ascii="Times New Roman" w:hAnsi="Times New Roman"/>
          <w:b/>
          <w:caps/>
          <w:sz w:val="28"/>
        </w:rPr>
        <w:t xml:space="preserve">е </w:t>
      </w:r>
      <w:r w:rsidRPr="003F29EA">
        <w:rPr>
          <w:rFonts w:ascii="Times New Roman" w:hAnsi="Times New Roman"/>
          <w:b/>
          <w:caps/>
          <w:sz w:val="28"/>
          <w:lang w:val="en-US"/>
        </w:rPr>
        <w:t>MAIL</w:t>
      </w:r>
      <w:r w:rsidRPr="003F29EA">
        <w:rPr>
          <w:rFonts w:ascii="Times New Roman" w:hAnsi="Times New Roman"/>
          <w:b/>
          <w:caps/>
          <w:sz w:val="28"/>
        </w:rPr>
        <w:t>:</w:t>
      </w:r>
      <w:r w:rsidR="0029024F" w:rsidRPr="003F29EA">
        <w:rPr>
          <w:rFonts w:ascii="Times New Roman" w:hAnsi="Times New Roman"/>
          <w:b/>
          <w:caps/>
          <w:sz w:val="28"/>
          <w:lang w:val="en-US"/>
        </w:rPr>
        <w:t>ASTANADEM</w:t>
      </w:r>
      <w:r w:rsidRPr="003F29EA">
        <w:rPr>
          <w:rFonts w:ascii="Times New Roman" w:hAnsi="Times New Roman"/>
          <w:b/>
          <w:caps/>
          <w:sz w:val="28"/>
        </w:rPr>
        <w:t>@</w:t>
      </w:r>
      <w:r w:rsidR="0029024F" w:rsidRPr="003F29EA">
        <w:rPr>
          <w:rFonts w:ascii="Times New Roman" w:hAnsi="Times New Roman"/>
          <w:b/>
          <w:caps/>
          <w:sz w:val="28"/>
          <w:lang w:val="en-US"/>
        </w:rPr>
        <w:t>G</w:t>
      </w:r>
      <w:r w:rsidRPr="003F29EA">
        <w:rPr>
          <w:rFonts w:ascii="Times New Roman" w:hAnsi="Times New Roman"/>
          <w:b/>
          <w:caps/>
          <w:sz w:val="28"/>
          <w:lang w:val="en-US"/>
        </w:rPr>
        <w:t>mail</w:t>
      </w:r>
      <w:r w:rsidRPr="003F29EA">
        <w:rPr>
          <w:rFonts w:ascii="Times New Roman" w:hAnsi="Times New Roman"/>
          <w:b/>
          <w:caps/>
          <w:sz w:val="28"/>
        </w:rPr>
        <w:t>.</w:t>
      </w:r>
      <w:r w:rsidR="0029024F" w:rsidRPr="003F29EA">
        <w:rPr>
          <w:rFonts w:ascii="Times New Roman" w:hAnsi="Times New Roman"/>
          <w:b/>
          <w:caps/>
          <w:sz w:val="28"/>
          <w:lang w:val="en-US"/>
        </w:rPr>
        <w:t>COM</w:t>
      </w:r>
    </w:p>
    <w:p w:rsidR="00E96046" w:rsidRPr="003F29EA" w:rsidRDefault="00E96046" w:rsidP="00D4325B">
      <w:pPr>
        <w:ind w:left="708" w:firstLine="708"/>
        <w:jc w:val="center"/>
        <w:rPr>
          <w:rFonts w:ascii="Times New Roman" w:hAnsi="Times New Roman"/>
          <w:b/>
          <w:caps/>
          <w:sz w:val="28"/>
        </w:rPr>
      </w:pPr>
    </w:p>
    <w:p w:rsidR="00E96046" w:rsidRPr="003F29EA" w:rsidRDefault="00E96046" w:rsidP="00D4325B">
      <w:pPr>
        <w:ind w:left="708" w:firstLine="708"/>
        <w:jc w:val="center"/>
        <w:rPr>
          <w:rFonts w:ascii="Times New Roman" w:hAnsi="Times New Roman"/>
        </w:rPr>
      </w:pPr>
    </w:p>
    <w:p w:rsidR="00E96046" w:rsidRPr="003F29EA" w:rsidRDefault="00E96046" w:rsidP="00D4325B">
      <w:pPr>
        <w:ind w:left="708" w:firstLine="708"/>
        <w:jc w:val="center"/>
        <w:rPr>
          <w:rFonts w:ascii="Times New Roman" w:hAnsi="Times New Roman"/>
        </w:rPr>
      </w:pPr>
    </w:p>
    <w:p w:rsidR="00E96046" w:rsidRPr="003F29EA" w:rsidRDefault="00E96046" w:rsidP="00D4325B">
      <w:pPr>
        <w:ind w:left="708" w:firstLine="708"/>
        <w:jc w:val="center"/>
        <w:rPr>
          <w:rFonts w:ascii="Times New Roman" w:hAnsi="Times New Roman"/>
        </w:rPr>
      </w:pPr>
    </w:p>
    <w:p w:rsidR="00E96046" w:rsidRPr="003F29EA" w:rsidRDefault="00E96046" w:rsidP="00D4325B">
      <w:pPr>
        <w:ind w:left="708" w:firstLine="708"/>
        <w:jc w:val="center"/>
        <w:rPr>
          <w:rFonts w:ascii="Times New Roman" w:hAnsi="Times New Roman"/>
        </w:rPr>
      </w:pPr>
    </w:p>
    <w:p w:rsidR="00B3371C" w:rsidRPr="003F29EA" w:rsidRDefault="00B3371C" w:rsidP="00D4325B">
      <w:pPr>
        <w:ind w:left="708" w:firstLine="708"/>
        <w:jc w:val="center"/>
        <w:rPr>
          <w:rFonts w:ascii="Times New Roman" w:hAnsi="Times New Roman"/>
        </w:rPr>
      </w:pPr>
    </w:p>
    <w:p w:rsidR="00B3371C" w:rsidRPr="003F29EA" w:rsidRDefault="00B3371C" w:rsidP="00D4325B">
      <w:pPr>
        <w:ind w:left="708" w:firstLine="708"/>
        <w:jc w:val="center"/>
        <w:rPr>
          <w:rFonts w:ascii="Times New Roman" w:hAnsi="Times New Roman"/>
        </w:rPr>
      </w:pPr>
    </w:p>
    <w:p w:rsidR="00B3371C" w:rsidRPr="003F29EA" w:rsidRDefault="00B3371C" w:rsidP="00D4325B">
      <w:pPr>
        <w:ind w:left="708" w:firstLine="708"/>
        <w:jc w:val="center"/>
        <w:rPr>
          <w:rFonts w:ascii="Times New Roman" w:hAnsi="Times New Roman"/>
        </w:rPr>
      </w:pPr>
    </w:p>
    <w:p w:rsidR="00751F62" w:rsidRPr="003F29EA" w:rsidRDefault="00751F62" w:rsidP="00D4325B">
      <w:pPr>
        <w:ind w:left="708" w:firstLine="708"/>
        <w:jc w:val="center"/>
        <w:rPr>
          <w:rFonts w:ascii="Times New Roman" w:hAnsi="Times New Roman"/>
        </w:rPr>
      </w:pPr>
    </w:p>
    <w:p w:rsidR="00AB2F15" w:rsidRPr="003F29EA" w:rsidRDefault="00AB2F15" w:rsidP="00D4325B">
      <w:pPr>
        <w:ind w:left="708" w:firstLine="708"/>
        <w:jc w:val="center"/>
        <w:rPr>
          <w:rFonts w:ascii="Times New Roman" w:hAnsi="Times New Roman"/>
        </w:rPr>
      </w:pPr>
    </w:p>
    <w:p w:rsidR="00AB2F15" w:rsidRPr="003F29EA" w:rsidRDefault="00AB2F15" w:rsidP="00D4325B">
      <w:pPr>
        <w:ind w:left="708" w:firstLine="708"/>
        <w:jc w:val="center"/>
        <w:rPr>
          <w:rFonts w:ascii="Times New Roman" w:hAnsi="Times New Roman"/>
        </w:rPr>
      </w:pPr>
    </w:p>
    <w:p w:rsidR="00AB2F15" w:rsidRPr="003F29EA" w:rsidRDefault="00AB2F15" w:rsidP="00D4325B">
      <w:pPr>
        <w:ind w:left="708" w:firstLine="708"/>
        <w:jc w:val="center"/>
        <w:rPr>
          <w:rFonts w:ascii="Times New Roman" w:hAnsi="Times New Roman"/>
        </w:rPr>
      </w:pPr>
    </w:p>
    <w:p w:rsidR="00AB2F15" w:rsidRPr="003F29EA" w:rsidRDefault="00AB2F15" w:rsidP="00D4325B">
      <w:pPr>
        <w:ind w:left="708" w:firstLine="708"/>
        <w:jc w:val="center"/>
        <w:rPr>
          <w:rFonts w:ascii="Times New Roman" w:hAnsi="Times New Roman"/>
        </w:rPr>
      </w:pPr>
    </w:p>
    <w:sectPr w:rsidR="00AB2F15" w:rsidRPr="003F29EA"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C98" w:rsidRDefault="00E20C98">
      <w:r>
        <w:separator/>
      </w:r>
    </w:p>
  </w:endnote>
  <w:endnote w:type="continuationSeparator" w:id="1">
    <w:p w:rsidR="00E20C98" w:rsidRDefault="00E20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rsidP="00292A6F">
    <w:pPr>
      <w:pStyle w:val="af"/>
      <w:framePr w:wrap="around" w:vAnchor="text" w:hAnchor="margin" w:xAlign="center" w:y="1"/>
      <w:rPr>
        <w:rStyle w:val="af2"/>
      </w:rPr>
    </w:pPr>
    <w:r>
      <w:rPr>
        <w:rStyle w:val="af2"/>
      </w:rPr>
      <w:fldChar w:fldCharType="begin"/>
    </w:r>
    <w:r w:rsidR="0067267A">
      <w:rPr>
        <w:rStyle w:val="af2"/>
      </w:rPr>
      <w:instrText xml:space="preserve">PAGE  </w:instrText>
    </w:r>
    <w:r>
      <w:rPr>
        <w:rStyle w:val="af2"/>
      </w:rPr>
      <w:fldChar w:fldCharType="end"/>
    </w:r>
  </w:p>
  <w:p w:rsidR="0067267A" w:rsidRDefault="0067267A"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2102F">
        <w:rPr>
          <w:noProof/>
        </w:rPr>
        <w:t>5</w:t>
      </w:r>
    </w:fldSimple>
  </w:p>
  <w:p w:rsidR="0067267A" w:rsidRDefault="0067267A"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rsidP="00292A6F">
    <w:pPr>
      <w:pStyle w:val="af"/>
      <w:framePr w:wrap="around" w:vAnchor="text" w:hAnchor="margin" w:xAlign="center" w:y="1"/>
      <w:rPr>
        <w:rStyle w:val="af2"/>
      </w:rPr>
    </w:pPr>
    <w:r>
      <w:rPr>
        <w:rStyle w:val="af2"/>
      </w:rPr>
      <w:fldChar w:fldCharType="begin"/>
    </w:r>
    <w:r w:rsidR="0067267A">
      <w:rPr>
        <w:rStyle w:val="af2"/>
      </w:rPr>
      <w:instrText xml:space="preserve">PAGE  </w:instrText>
    </w:r>
    <w:r>
      <w:rPr>
        <w:rStyle w:val="af2"/>
      </w:rPr>
      <w:fldChar w:fldCharType="end"/>
    </w:r>
  </w:p>
  <w:p w:rsidR="0067267A" w:rsidRDefault="0067267A"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2102F">
        <w:rPr>
          <w:noProof/>
        </w:rPr>
        <w:t>28</w:t>
      </w:r>
    </w:fldSimple>
  </w:p>
  <w:p w:rsidR="0067267A" w:rsidRDefault="0067267A"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2102F">
        <w:rPr>
          <w:noProof/>
        </w:rPr>
        <w:t>25</w:t>
      </w:r>
    </w:fldSimple>
  </w:p>
  <w:p w:rsidR="0067267A" w:rsidRDefault="0067267A">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rsidP="00292A6F">
    <w:pPr>
      <w:pStyle w:val="af"/>
      <w:framePr w:wrap="around" w:vAnchor="text" w:hAnchor="margin" w:xAlign="center" w:y="1"/>
      <w:rPr>
        <w:rStyle w:val="af2"/>
      </w:rPr>
    </w:pPr>
    <w:r>
      <w:rPr>
        <w:rStyle w:val="af2"/>
      </w:rPr>
      <w:fldChar w:fldCharType="begin"/>
    </w:r>
    <w:r w:rsidR="0067267A">
      <w:rPr>
        <w:rStyle w:val="af2"/>
      </w:rPr>
      <w:instrText xml:space="preserve">PAGE  </w:instrText>
    </w:r>
    <w:r>
      <w:rPr>
        <w:rStyle w:val="af2"/>
      </w:rPr>
      <w:fldChar w:fldCharType="end"/>
    </w:r>
  </w:p>
  <w:p w:rsidR="0067267A" w:rsidRDefault="0067267A" w:rsidP="00292A6F">
    <w:pPr>
      <w:pStyle w:val="af"/>
      <w:ind w:right="360"/>
    </w:pPr>
  </w:p>
  <w:p w:rsidR="0067267A" w:rsidRDefault="0067267A"/>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2102F">
        <w:rPr>
          <w:noProof/>
        </w:rPr>
        <w:t>33</w:t>
      </w:r>
    </w:fldSimple>
  </w:p>
  <w:p w:rsidR="0067267A" w:rsidRDefault="0067267A" w:rsidP="00292A6F">
    <w:pPr>
      <w:pStyle w:val="af"/>
    </w:pPr>
  </w:p>
  <w:p w:rsidR="0067267A" w:rsidRDefault="0067267A"/>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7267A">
        <w:rPr>
          <w:noProof/>
        </w:rPr>
        <w:t>15</w:t>
      </w:r>
    </w:fldSimple>
  </w:p>
  <w:p w:rsidR="0067267A" w:rsidRDefault="0067267A">
    <w:pPr>
      <w:pStyle w:val="af"/>
    </w:pPr>
  </w:p>
  <w:p w:rsidR="0067267A" w:rsidRDefault="0067267A"/>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rsidP="00CC050D">
    <w:pPr>
      <w:pStyle w:val="af"/>
      <w:framePr w:wrap="around" w:vAnchor="text" w:hAnchor="margin" w:xAlign="center" w:y="1"/>
      <w:rPr>
        <w:rStyle w:val="af2"/>
      </w:rPr>
    </w:pPr>
    <w:r>
      <w:rPr>
        <w:rStyle w:val="af2"/>
      </w:rPr>
      <w:fldChar w:fldCharType="begin"/>
    </w:r>
    <w:r w:rsidR="0067267A">
      <w:rPr>
        <w:rStyle w:val="af2"/>
      </w:rPr>
      <w:instrText xml:space="preserve">PAGE  </w:instrText>
    </w:r>
    <w:r>
      <w:rPr>
        <w:rStyle w:val="af2"/>
      </w:rPr>
      <w:fldChar w:fldCharType="end"/>
    </w:r>
  </w:p>
  <w:p w:rsidR="0067267A" w:rsidRDefault="0067267A"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2102F">
        <w:rPr>
          <w:noProof/>
        </w:rPr>
        <w:t>55</w:t>
      </w:r>
    </w:fldSimple>
  </w:p>
  <w:p w:rsidR="0067267A" w:rsidRDefault="0067267A"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7267A">
        <w:rPr>
          <w:noProof/>
        </w:rPr>
        <w:t>94</w:t>
      </w:r>
    </w:fldSimple>
  </w:p>
  <w:p w:rsidR="0067267A" w:rsidRDefault="0067267A">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rsidP="00CC050D">
    <w:pPr>
      <w:pStyle w:val="af"/>
      <w:framePr w:wrap="around" w:vAnchor="text" w:hAnchor="margin" w:xAlign="center" w:y="1"/>
      <w:rPr>
        <w:rStyle w:val="af2"/>
      </w:rPr>
    </w:pPr>
    <w:r>
      <w:rPr>
        <w:rStyle w:val="af2"/>
      </w:rPr>
      <w:fldChar w:fldCharType="begin"/>
    </w:r>
    <w:r w:rsidR="0067267A">
      <w:rPr>
        <w:rStyle w:val="af2"/>
      </w:rPr>
      <w:instrText xml:space="preserve">PAGE  </w:instrText>
    </w:r>
    <w:r>
      <w:rPr>
        <w:rStyle w:val="af2"/>
      </w:rPr>
      <w:fldChar w:fldCharType="end"/>
    </w:r>
  </w:p>
  <w:p w:rsidR="0067267A" w:rsidRDefault="0067267A"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2102F">
        <w:rPr>
          <w:noProof/>
        </w:rPr>
        <w:t>59</w:t>
      </w:r>
    </w:fldSimple>
  </w:p>
  <w:p w:rsidR="0067267A" w:rsidRDefault="0067267A"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7267A">
        <w:rPr>
          <w:noProof/>
        </w:rPr>
        <w:t>94</w:t>
      </w:r>
    </w:fldSimple>
  </w:p>
  <w:p w:rsidR="0067267A" w:rsidRDefault="0067267A">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rsidP="00292A6F">
    <w:pPr>
      <w:pStyle w:val="af"/>
      <w:framePr w:wrap="around" w:vAnchor="text" w:hAnchor="margin" w:xAlign="center" w:y="1"/>
      <w:rPr>
        <w:rStyle w:val="af2"/>
      </w:rPr>
    </w:pPr>
    <w:r>
      <w:rPr>
        <w:rStyle w:val="af2"/>
      </w:rPr>
      <w:fldChar w:fldCharType="begin"/>
    </w:r>
    <w:r w:rsidR="0067267A">
      <w:rPr>
        <w:rStyle w:val="af2"/>
      </w:rPr>
      <w:instrText xml:space="preserve">PAGE  </w:instrText>
    </w:r>
    <w:r>
      <w:rPr>
        <w:rStyle w:val="af2"/>
      </w:rPr>
      <w:fldChar w:fldCharType="end"/>
    </w:r>
  </w:p>
  <w:p w:rsidR="0067267A" w:rsidRDefault="0067267A"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7267A">
        <w:rPr>
          <w:noProof/>
        </w:rPr>
        <w:t>16</w:t>
      </w:r>
    </w:fldSimple>
  </w:p>
  <w:p w:rsidR="0067267A" w:rsidRDefault="0067267A"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2102F">
        <w:rPr>
          <w:noProof/>
        </w:rPr>
        <w:t>61</w:t>
      </w:r>
    </w:fldSimple>
  </w:p>
  <w:p w:rsidR="0067267A" w:rsidRDefault="0067267A">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rsidP="00CC050D">
    <w:pPr>
      <w:pStyle w:val="af"/>
      <w:framePr w:wrap="around" w:vAnchor="text" w:hAnchor="margin" w:xAlign="center" w:y="1"/>
      <w:rPr>
        <w:rStyle w:val="af2"/>
      </w:rPr>
    </w:pPr>
    <w:r>
      <w:rPr>
        <w:rStyle w:val="af2"/>
      </w:rPr>
      <w:fldChar w:fldCharType="begin"/>
    </w:r>
    <w:r w:rsidR="0067267A">
      <w:rPr>
        <w:rStyle w:val="af2"/>
      </w:rPr>
      <w:instrText xml:space="preserve">PAGE  </w:instrText>
    </w:r>
    <w:r>
      <w:rPr>
        <w:rStyle w:val="af2"/>
      </w:rPr>
      <w:fldChar w:fldCharType="end"/>
    </w:r>
  </w:p>
  <w:p w:rsidR="0067267A" w:rsidRDefault="0067267A"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2102F">
        <w:rPr>
          <w:noProof/>
        </w:rPr>
        <w:t>99</w:t>
      </w:r>
    </w:fldSimple>
  </w:p>
  <w:p w:rsidR="0067267A" w:rsidRDefault="0067267A"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7A" w:rsidRDefault="00E051C9">
    <w:pPr>
      <w:pStyle w:val="af"/>
      <w:jc w:val="center"/>
    </w:pPr>
    <w:fldSimple w:instr=" PAGE   \* MERGEFORMAT ">
      <w:r w:rsidR="0067267A">
        <w:rPr>
          <w:noProof/>
        </w:rPr>
        <w:t>94</w:t>
      </w:r>
    </w:fldSimple>
  </w:p>
  <w:p w:rsidR="0067267A" w:rsidRDefault="0067267A">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C98" w:rsidRDefault="00E20C98">
      <w:r>
        <w:separator/>
      </w:r>
    </w:p>
  </w:footnote>
  <w:footnote w:type="continuationSeparator" w:id="1">
    <w:p w:rsidR="00E20C98" w:rsidRDefault="00E20C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9">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0">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4211"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4">
    <w:nsid w:val="3CA0765A"/>
    <w:multiLevelType w:val="hybridMultilevel"/>
    <w:tmpl w:val="9744A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0">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4">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5">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E156BCF"/>
    <w:multiLevelType w:val="hybridMultilevel"/>
    <w:tmpl w:val="FCE6C41E"/>
    <w:lvl w:ilvl="0" w:tplc="CD06D81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8">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719E1D2F"/>
    <w:multiLevelType w:val="hybridMultilevel"/>
    <w:tmpl w:val="303CD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12"/>
  </w:num>
  <w:num w:numId="2">
    <w:abstractNumId w:val="13"/>
  </w:num>
  <w:num w:numId="3">
    <w:abstractNumId w:val="20"/>
  </w:num>
  <w:num w:numId="4">
    <w:abstractNumId w:val="9"/>
  </w:num>
  <w:num w:numId="5">
    <w:abstractNumId w:val="17"/>
  </w:num>
  <w:num w:numId="6">
    <w:abstractNumId w:val="4"/>
  </w:num>
  <w:num w:numId="7">
    <w:abstractNumId w:val="22"/>
  </w:num>
  <w:num w:numId="8">
    <w:abstractNumId w:val="7"/>
  </w:num>
  <w:num w:numId="9">
    <w:abstractNumId w:val="10"/>
  </w:num>
  <w:num w:numId="10">
    <w:abstractNumId w:val="8"/>
  </w:num>
  <w:num w:numId="11">
    <w:abstractNumId w:val="19"/>
  </w:num>
  <w:num w:numId="12">
    <w:abstractNumId w:val="16"/>
  </w:num>
  <w:num w:numId="13">
    <w:abstractNumId w:val="21"/>
  </w:num>
  <w:num w:numId="14">
    <w:abstractNumId w:val="25"/>
  </w:num>
  <w:num w:numId="15">
    <w:abstractNumId w:val="6"/>
  </w:num>
  <w:num w:numId="16">
    <w:abstractNumId w:val="11"/>
  </w:num>
  <w:num w:numId="17">
    <w:abstractNumId w:val="18"/>
  </w:num>
  <w:num w:numId="18">
    <w:abstractNumId w:val="24"/>
  </w:num>
  <w:num w:numId="19">
    <w:abstractNumId w:val="31"/>
  </w:num>
  <w:num w:numId="20">
    <w:abstractNumId w:val="5"/>
  </w:num>
  <w:num w:numId="21">
    <w:abstractNumId w:val="30"/>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3"/>
  </w:num>
  <w:num w:numId="28">
    <w:abstractNumId w:val="23"/>
  </w:num>
  <w:num w:numId="29">
    <w:abstractNumId w:val="28"/>
  </w:num>
  <w:num w:numId="30">
    <w:abstractNumId w:val="27"/>
  </w:num>
  <w:num w:numId="31">
    <w:abstractNumId w:val="0"/>
  </w:num>
  <w:num w:numId="32">
    <w:abstractNumId w:val="14"/>
  </w:num>
  <w:num w:numId="33">
    <w:abstractNumId w:val="26"/>
  </w:num>
  <w:num w:numId="34">
    <w:abstractNumId w:val="29"/>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186370">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54"/>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67F"/>
    <w:rsid w:val="0001572E"/>
    <w:rsid w:val="000157BD"/>
    <w:rsid w:val="000158EA"/>
    <w:rsid w:val="00015A79"/>
    <w:rsid w:val="00015E17"/>
    <w:rsid w:val="00015F7E"/>
    <w:rsid w:val="00015FE4"/>
    <w:rsid w:val="00016394"/>
    <w:rsid w:val="0001644A"/>
    <w:rsid w:val="000166E4"/>
    <w:rsid w:val="0001688D"/>
    <w:rsid w:val="000169E0"/>
    <w:rsid w:val="00016BC6"/>
    <w:rsid w:val="00016C83"/>
    <w:rsid w:val="0001730B"/>
    <w:rsid w:val="0001771F"/>
    <w:rsid w:val="000177C9"/>
    <w:rsid w:val="00017B2C"/>
    <w:rsid w:val="00017D2D"/>
    <w:rsid w:val="00017D71"/>
    <w:rsid w:val="00017DAC"/>
    <w:rsid w:val="00017E83"/>
    <w:rsid w:val="00017F38"/>
    <w:rsid w:val="00017FEE"/>
    <w:rsid w:val="00020146"/>
    <w:rsid w:val="000202C7"/>
    <w:rsid w:val="000208B1"/>
    <w:rsid w:val="00020A7C"/>
    <w:rsid w:val="00020E40"/>
    <w:rsid w:val="00020EC4"/>
    <w:rsid w:val="000213F6"/>
    <w:rsid w:val="00021422"/>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265"/>
    <w:rsid w:val="00023307"/>
    <w:rsid w:val="000235B9"/>
    <w:rsid w:val="000239E6"/>
    <w:rsid w:val="00023A73"/>
    <w:rsid w:val="00023A7D"/>
    <w:rsid w:val="00023B45"/>
    <w:rsid w:val="00023BB0"/>
    <w:rsid w:val="00023D1A"/>
    <w:rsid w:val="00023F2D"/>
    <w:rsid w:val="00023FBE"/>
    <w:rsid w:val="0002404B"/>
    <w:rsid w:val="0002444C"/>
    <w:rsid w:val="00024621"/>
    <w:rsid w:val="00024AAE"/>
    <w:rsid w:val="00024DD9"/>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B4B"/>
    <w:rsid w:val="00026CB8"/>
    <w:rsid w:val="00026EB4"/>
    <w:rsid w:val="00026FDE"/>
    <w:rsid w:val="00027008"/>
    <w:rsid w:val="00027270"/>
    <w:rsid w:val="0002738C"/>
    <w:rsid w:val="00027427"/>
    <w:rsid w:val="00027502"/>
    <w:rsid w:val="0002761D"/>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5E"/>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830"/>
    <w:rsid w:val="00033945"/>
    <w:rsid w:val="00033E2D"/>
    <w:rsid w:val="00033EC2"/>
    <w:rsid w:val="00033ECB"/>
    <w:rsid w:val="00033F38"/>
    <w:rsid w:val="00033F5B"/>
    <w:rsid w:val="00034787"/>
    <w:rsid w:val="00034820"/>
    <w:rsid w:val="000348C1"/>
    <w:rsid w:val="00034AD7"/>
    <w:rsid w:val="00034CB6"/>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15"/>
    <w:rsid w:val="0004508A"/>
    <w:rsid w:val="00045386"/>
    <w:rsid w:val="0004577D"/>
    <w:rsid w:val="00045AF5"/>
    <w:rsid w:val="00045B75"/>
    <w:rsid w:val="00045D9D"/>
    <w:rsid w:val="00045DD2"/>
    <w:rsid w:val="00045E95"/>
    <w:rsid w:val="00046372"/>
    <w:rsid w:val="00046384"/>
    <w:rsid w:val="000463BB"/>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7DD"/>
    <w:rsid w:val="000509BA"/>
    <w:rsid w:val="00050B95"/>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A5"/>
    <w:rsid w:val="000546FE"/>
    <w:rsid w:val="000547A0"/>
    <w:rsid w:val="00054A34"/>
    <w:rsid w:val="00054B3D"/>
    <w:rsid w:val="00054D67"/>
    <w:rsid w:val="0005504D"/>
    <w:rsid w:val="0005524F"/>
    <w:rsid w:val="000553AD"/>
    <w:rsid w:val="000553FE"/>
    <w:rsid w:val="0005554C"/>
    <w:rsid w:val="000555E4"/>
    <w:rsid w:val="000556C8"/>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0B"/>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26C"/>
    <w:rsid w:val="00066384"/>
    <w:rsid w:val="00066827"/>
    <w:rsid w:val="000668E4"/>
    <w:rsid w:val="00066B6D"/>
    <w:rsid w:val="00066BDA"/>
    <w:rsid w:val="00066D38"/>
    <w:rsid w:val="0006703B"/>
    <w:rsid w:val="0006725C"/>
    <w:rsid w:val="000674CE"/>
    <w:rsid w:val="000675A4"/>
    <w:rsid w:val="00067768"/>
    <w:rsid w:val="000677A6"/>
    <w:rsid w:val="000677FF"/>
    <w:rsid w:val="00067C52"/>
    <w:rsid w:val="00067C8B"/>
    <w:rsid w:val="00067CA3"/>
    <w:rsid w:val="00067CA9"/>
    <w:rsid w:val="00067CBE"/>
    <w:rsid w:val="00067F50"/>
    <w:rsid w:val="000701BA"/>
    <w:rsid w:val="000702A7"/>
    <w:rsid w:val="0007037E"/>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BF9"/>
    <w:rsid w:val="00072E84"/>
    <w:rsid w:val="00072FB0"/>
    <w:rsid w:val="00073356"/>
    <w:rsid w:val="0007352E"/>
    <w:rsid w:val="0007366C"/>
    <w:rsid w:val="000736CD"/>
    <w:rsid w:val="00073736"/>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6471"/>
    <w:rsid w:val="000764C7"/>
    <w:rsid w:val="00076622"/>
    <w:rsid w:val="000767B5"/>
    <w:rsid w:val="00076912"/>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B5C"/>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56C"/>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6B96"/>
    <w:rsid w:val="00087459"/>
    <w:rsid w:val="00087610"/>
    <w:rsid w:val="00087671"/>
    <w:rsid w:val="000876F5"/>
    <w:rsid w:val="0008771C"/>
    <w:rsid w:val="000878CD"/>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AE"/>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02B"/>
    <w:rsid w:val="000954D7"/>
    <w:rsid w:val="0009554F"/>
    <w:rsid w:val="00095913"/>
    <w:rsid w:val="00095A54"/>
    <w:rsid w:val="00095A59"/>
    <w:rsid w:val="00095E5E"/>
    <w:rsid w:val="00095EA8"/>
    <w:rsid w:val="00095EB8"/>
    <w:rsid w:val="0009639B"/>
    <w:rsid w:val="00096526"/>
    <w:rsid w:val="0009681E"/>
    <w:rsid w:val="0009689C"/>
    <w:rsid w:val="00096A31"/>
    <w:rsid w:val="00096EAF"/>
    <w:rsid w:val="00097170"/>
    <w:rsid w:val="000972E4"/>
    <w:rsid w:val="00097506"/>
    <w:rsid w:val="0009769C"/>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5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48"/>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188"/>
    <w:rsid w:val="000A521B"/>
    <w:rsid w:val="000A52BC"/>
    <w:rsid w:val="000A52D7"/>
    <w:rsid w:val="000A535A"/>
    <w:rsid w:val="000A5714"/>
    <w:rsid w:val="000A59C0"/>
    <w:rsid w:val="000A5A02"/>
    <w:rsid w:val="000A5CA7"/>
    <w:rsid w:val="000A5EBE"/>
    <w:rsid w:val="000A5ECC"/>
    <w:rsid w:val="000A5FCA"/>
    <w:rsid w:val="000A6195"/>
    <w:rsid w:val="000A63C6"/>
    <w:rsid w:val="000A64FA"/>
    <w:rsid w:val="000A650F"/>
    <w:rsid w:val="000A65A4"/>
    <w:rsid w:val="000A6615"/>
    <w:rsid w:val="000A6765"/>
    <w:rsid w:val="000A69B6"/>
    <w:rsid w:val="000A69FC"/>
    <w:rsid w:val="000A6C94"/>
    <w:rsid w:val="000A6CB6"/>
    <w:rsid w:val="000A6D39"/>
    <w:rsid w:val="000A735B"/>
    <w:rsid w:val="000A74EB"/>
    <w:rsid w:val="000A74EC"/>
    <w:rsid w:val="000A77D9"/>
    <w:rsid w:val="000A78FA"/>
    <w:rsid w:val="000A7AD8"/>
    <w:rsid w:val="000A7B45"/>
    <w:rsid w:val="000A7FE2"/>
    <w:rsid w:val="000B028A"/>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9B0"/>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BBF"/>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7A2"/>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8A4"/>
    <w:rsid w:val="000C3D00"/>
    <w:rsid w:val="000C4016"/>
    <w:rsid w:val="000C4298"/>
    <w:rsid w:val="000C44CF"/>
    <w:rsid w:val="000C453C"/>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12B"/>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D7D"/>
    <w:rsid w:val="000D1E5F"/>
    <w:rsid w:val="000D1E6C"/>
    <w:rsid w:val="000D1F85"/>
    <w:rsid w:val="000D2026"/>
    <w:rsid w:val="000D2061"/>
    <w:rsid w:val="000D2425"/>
    <w:rsid w:val="000D250E"/>
    <w:rsid w:val="000D27D3"/>
    <w:rsid w:val="000D2C2E"/>
    <w:rsid w:val="000D2F70"/>
    <w:rsid w:val="000D2FB7"/>
    <w:rsid w:val="000D30AC"/>
    <w:rsid w:val="000D32F6"/>
    <w:rsid w:val="000D33C7"/>
    <w:rsid w:val="000D35CC"/>
    <w:rsid w:val="000D3755"/>
    <w:rsid w:val="000D3AE5"/>
    <w:rsid w:val="000D3B30"/>
    <w:rsid w:val="000D3E8F"/>
    <w:rsid w:val="000D402B"/>
    <w:rsid w:val="000D4040"/>
    <w:rsid w:val="000D41F4"/>
    <w:rsid w:val="000D4218"/>
    <w:rsid w:val="000D424F"/>
    <w:rsid w:val="000D44A1"/>
    <w:rsid w:val="000D4A83"/>
    <w:rsid w:val="000D4A96"/>
    <w:rsid w:val="000D4C0D"/>
    <w:rsid w:val="000D4C3B"/>
    <w:rsid w:val="000D50AF"/>
    <w:rsid w:val="000D5219"/>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47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5F4A"/>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04"/>
    <w:rsid w:val="000E7359"/>
    <w:rsid w:val="000E7454"/>
    <w:rsid w:val="000E7480"/>
    <w:rsid w:val="000E7560"/>
    <w:rsid w:val="000E77A2"/>
    <w:rsid w:val="000E791A"/>
    <w:rsid w:val="000E79F2"/>
    <w:rsid w:val="000E7FE4"/>
    <w:rsid w:val="000F0104"/>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4D8"/>
    <w:rsid w:val="000F25DD"/>
    <w:rsid w:val="000F2733"/>
    <w:rsid w:val="000F2851"/>
    <w:rsid w:val="000F2896"/>
    <w:rsid w:val="000F2950"/>
    <w:rsid w:val="000F2951"/>
    <w:rsid w:val="000F2B95"/>
    <w:rsid w:val="000F2C1E"/>
    <w:rsid w:val="000F304C"/>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B65"/>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748"/>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544"/>
    <w:rsid w:val="001027ED"/>
    <w:rsid w:val="0010287B"/>
    <w:rsid w:val="00102ADD"/>
    <w:rsid w:val="00102C63"/>
    <w:rsid w:val="00102D5D"/>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2F"/>
    <w:rsid w:val="00105645"/>
    <w:rsid w:val="001056AB"/>
    <w:rsid w:val="001057DF"/>
    <w:rsid w:val="0010589B"/>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6B"/>
    <w:rsid w:val="001079B6"/>
    <w:rsid w:val="00107C04"/>
    <w:rsid w:val="00107C12"/>
    <w:rsid w:val="00107C44"/>
    <w:rsid w:val="00107E48"/>
    <w:rsid w:val="00107F0C"/>
    <w:rsid w:val="001104B6"/>
    <w:rsid w:val="001104FF"/>
    <w:rsid w:val="00110693"/>
    <w:rsid w:val="001108EC"/>
    <w:rsid w:val="00110B4E"/>
    <w:rsid w:val="00110C28"/>
    <w:rsid w:val="00110E22"/>
    <w:rsid w:val="00110F08"/>
    <w:rsid w:val="00110FE5"/>
    <w:rsid w:val="001112C3"/>
    <w:rsid w:val="001113DB"/>
    <w:rsid w:val="00111420"/>
    <w:rsid w:val="0011143B"/>
    <w:rsid w:val="00111917"/>
    <w:rsid w:val="00111BBA"/>
    <w:rsid w:val="00111E79"/>
    <w:rsid w:val="00112052"/>
    <w:rsid w:val="001121D7"/>
    <w:rsid w:val="0011234C"/>
    <w:rsid w:val="00112372"/>
    <w:rsid w:val="0011238E"/>
    <w:rsid w:val="00112397"/>
    <w:rsid w:val="0011278E"/>
    <w:rsid w:val="001127CE"/>
    <w:rsid w:val="00112F69"/>
    <w:rsid w:val="0011302C"/>
    <w:rsid w:val="0011348D"/>
    <w:rsid w:val="00113641"/>
    <w:rsid w:val="00113643"/>
    <w:rsid w:val="001136B9"/>
    <w:rsid w:val="00113746"/>
    <w:rsid w:val="001138CD"/>
    <w:rsid w:val="00113B69"/>
    <w:rsid w:val="00113C2E"/>
    <w:rsid w:val="00113CF6"/>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6CC"/>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2DA2"/>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27C5F"/>
    <w:rsid w:val="001300A3"/>
    <w:rsid w:val="0013024A"/>
    <w:rsid w:val="001302AA"/>
    <w:rsid w:val="001305B3"/>
    <w:rsid w:val="001305BE"/>
    <w:rsid w:val="0013132F"/>
    <w:rsid w:val="001313D2"/>
    <w:rsid w:val="0013144B"/>
    <w:rsid w:val="001315AB"/>
    <w:rsid w:val="00131F08"/>
    <w:rsid w:val="00132033"/>
    <w:rsid w:val="001320B2"/>
    <w:rsid w:val="001320C0"/>
    <w:rsid w:val="0013221D"/>
    <w:rsid w:val="00132269"/>
    <w:rsid w:val="001327A1"/>
    <w:rsid w:val="00132D7C"/>
    <w:rsid w:val="00132D85"/>
    <w:rsid w:val="00132DBD"/>
    <w:rsid w:val="00132FCA"/>
    <w:rsid w:val="0013308B"/>
    <w:rsid w:val="00133385"/>
    <w:rsid w:val="00133719"/>
    <w:rsid w:val="00133771"/>
    <w:rsid w:val="00133E5F"/>
    <w:rsid w:val="00133FCD"/>
    <w:rsid w:val="00134231"/>
    <w:rsid w:val="001345AE"/>
    <w:rsid w:val="00134D99"/>
    <w:rsid w:val="00134E5E"/>
    <w:rsid w:val="001352CD"/>
    <w:rsid w:val="0013545D"/>
    <w:rsid w:val="0013552E"/>
    <w:rsid w:val="00135580"/>
    <w:rsid w:val="00135665"/>
    <w:rsid w:val="00135906"/>
    <w:rsid w:val="00135BCD"/>
    <w:rsid w:val="00135E63"/>
    <w:rsid w:val="00136365"/>
    <w:rsid w:val="001365D6"/>
    <w:rsid w:val="001365F7"/>
    <w:rsid w:val="00136602"/>
    <w:rsid w:val="00136626"/>
    <w:rsid w:val="00136763"/>
    <w:rsid w:val="00136774"/>
    <w:rsid w:val="00136B1C"/>
    <w:rsid w:val="00136C7D"/>
    <w:rsid w:val="00136C86"/>
    <w:rsid w:val="00136CA0"/>
    <w:rsid w:val="00136DD3"/>
    <w:rsid w:val="00136F96"/>
    <w:rsid w:val="00136FD5"/>
    <w:rsid w:val="001372AA"/>
    <w:rsid w:val="001372FE"/>
    <w:rsid w:val="001376F5"/>
    <w:rsid w:val="0013771D"/>
    <w:rsid w:val="00137B0C"/>
    <w:rsid w:val="00137BE0"/>
    <w:rsid w:val="00137CAC"/>
    <w:rsid w:val="00137DFA"/>
    <w:rsid w:val="00137EB7"/>
    <w:rsid w:val="001400A1"/>
    <w:rsid w:val="001403F5"/>
    <w:rsid w:val="001404B1"/>
    <w:rsid w:val="00140779"/>
    <w:rsid w:val="00140B39"/>
    <w:rsid w:val="00141036"/>
    <w:rsid w:val="00141125"/>
    <w:rsid w:val="00141227"/>
    <w:rsid w:val="0014132E"/>
    <w:rsid w:val="001413E4"/>
    <w:rsid w:val="00141556"/>
    <w:rsid w:val="001415DF"/>
    <w:rsid w:val="00141878"/>
    <w:rsid w:val="00141B78"/>
    <w:rsid w:val="00142354"/>
    <w:rsid w:val="0014282D"/>
    <w:rsid w:val="00142AEA"/>
    <w:rsid w:val="00142BD6"/>
    <w:rsid w:val="00142C6A"/>
    <w:rsid w:val="00142ED4"/>
    <w:rsid w:val="00142EF3"/>
    <w:rsid w:val="00143128"/>
    <w:rsid w:val="0014314C"/>
    <w:rsid w:val="0014390D"/>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C1E"/>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378"/>
    <w:rsid w:val="0015458A"/>
    <w:rsid w:val="00154836"/>
    <w:rsid w:val="00154ADE"/>
    <w:rsid w:val="00154DD2"/>
    <w:rsid w:val="001552C3"/>
    <w:rsid w:val="00155463"/>
    <w:rsid w:val="001555F3"/>
    <w:rsid w:val="00155743"/>
    <w:rsid w:val="00155755"/>
    <w:rsid w:val="0015586F"/>
    <w:rsid w:val="00155A93"/>
    <w:rsid w:val="00155AB5"/>
    <w:rsid w:val="00155B75"/>
    <w:rsid w:val="00155DD5"/>
    <w:rsid w:val="00155E1A"/>
    <w:rsid w:val="00156404"/>
    <w:rsid w:val="00156A0E"/>
    <w:rsid w:val="00156B7E"/>
    <w:rsid w:val="00156D36"/>
    <w:rsid w:val="00156D90"/>
    <w:rsid w:val="00156DF7"/>
    <w:rsid w:val="0015720F"/>
    <w:rsid w:val="001572F6"/>
    <w:rsid w:val="001573BE"/>
    <w:rsid w:val="00157517"/>
    <w:rsid w:val="00157AAB"/>
    <w:rsid w:val="00157E2A"/>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BFF"/>
    <w:rsid w:val="00162DA8"/>
    <w:rsid w:val="00162E41"/>
    <w:rsid w:val="00162F14"/>
    <w:rsid w:val="00162F36"/>
    <w:rsid w:val="00163325"/>
    <w:rsid w:val="00163737"/>
    <w:rsid w:val="0016382F"/>
    <w:rsid w:val="001638FD"/>
    <w:rsid w:val="001639BD"/>
    <w:rsid w:val="00163BDC"/>
    <w:rsid w:val="00163C2B"/>
    <w:rsid w:val="00163E66"/>
    <w:rsid w:val="00163F41"/>
    <w:rsid w:val="001640E2"/>
    <w:rsid w:val="00164136"/>
    <w:rsid w:val="00164486"/>
    <w:rsid w:val="0016459D"/>
    <w:rsid w:val="001647A8"/>
    <w:rsid w:val="00164AB8"/>
    <w:rsid w:val="00164B7A"/>
    <w:rsid w:val="00164C95"/>
    <w:rsid w:val="00164CC5"/>
    <w:rsid w:val="001650CC"/>
    <w:rsid w:val="00165257"/>
    <w:rsid w:val="00165308"/>
    <w:rsid w:val="001654E0"/>
    <w:rsid w:val="001656C3"/>
    <w:rsid w:val="00165772"/>
    <w:rsid w:val="00165798"/>
    <w:rsid w:val="00165A15"/>
    <w:rsid w:val="00165A98"/>
    <w:rsid w:val="00165B88"/>
    <w:rsid w:val="00165CAB"/>
    <w:rsid w:val="00165CFD"/>
    <w:rsid w:val="00165F6E"/>
    <w:rsid w:val="0016601C"/>
    <w:rsid w:val="001660EA"/>
    <w:rsid w:val="001660FE"/>
    <w:rsid w:val="001662AB"/>
    <w:rsid w:val="0016635E"/>
    <w:rsid w:val="00166405"/>
    <w:rsid w:val="001665BC"/>
    <w:rsid w:val="00166A64"/>
    <w:rsid w:val="00166DB7"/>
    <w:rsid w:val="00166F5F"/>
    <w:rsid w:val="0016733B"/>
    <w:rsid w:val="0016739E"/>
    <w:rsid w:val="0016740F"/>
    <w:rsid w:val="0016773B"/>
    <w:rsid w:val="00167B53"/>
    <w:rsid w:val="00167D95"/>
    <w:rsid w:val="00167D9D"/>
    <w:rsid w:val="00167EA3"/>
    <w:rsid w:val="00167EC1"/>
    <w:rsid w:val="00167FB1"/>
    <w:rsid w:val="00170137"/>
    <w:rsid w:val="001701CD"/>
    <w:rsid w:val="00170433"/>
    <w:rsid w:val="00170C18"/>
    <w:rsid w:val="00170E29"/>
    <w:rsid w:val="00170FE0"/>
    <w:rsid w:val="00171037"/>
    <w:rsid w:val="001710A1"/>
    <w:rsid w:val="00171210"/>
    <w:rsid w:val="00171264"/>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D72"/>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1CB"/>
    <w:rsid w:val="0017427C"/>
    <w:rsid w:val="0017435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0C3C"/>
    <w:rsid w:val="0018101B"/>
    <w:rsid w:val="001810A0"/>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25A"/>
    <w:rsid w:val="001845C9"/>
    <w:rsid w:val="0018460E"/>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5BB"/>
    <w:rsid w:val="0018662A"/>
    <w:rsid w:val="0018680B"/>
    <w:rsid w:val="0018682E"/>
    <w:rsid w:val="00186BE5"/>
    <w:rsid w:val="00186E98"/>
    <w:rsid w:val="0018711D"/>
    <w:rsid w:val="001871E7"/>
    <w:rsid w:val="00187480"/>
    <w:rsid w:val="001874EF"/>
    <w:rsid w:val="00187848"/>
    <w:rsid w:val="0018785B"/>
    <w:rsid w:val="00187C0D"/>
    <w:rsid w:val="00187D63"/>
    <w:rsid w:val="00187E8B"/>
    <w:rsid w:val="00187EB8"/>
    <w:rsid w:val="00187FD2"/>
    <w:rsid w:val="001900C8"/>
    <w:rsid w:val="0019045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4BF"/>
    <w:rsid w:val="00193B5E"/>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5E2"/>
    <w:rsid w:val="0019569B"/>
    <w:rsid w:val="00195A1F"/>
    <w:rsid w:val="00195B8A"/>
    <w:rsid w:val="00195BCA"/>
    <w:rsid w:val="00195D1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9F5"/>
    <w:rsid w:val="00197C17"/>
    <w:rsid w:val="00197D65"/>
    <w:rsid w:val="00197DE5"/>
    <w:rsid w:val="00197EC4"/>
    <w:rsid w:val="001A0063"/>
    <w:rsid w:val="001A00D8"/>
    <w:rsid w:val="001A01F7"/>
    <w:rsid w:val="001A026B"/>
    <w:rsid w:val="001A0434"/>
    <w:rsid w:val="001A04D1"/>
    <w:rsid w:val="001A0BEB"/>
    <w:rsid w:val="001A0E64"/>
    <w:rsid w:val="001A0E65"/>
    <w:rsid w:val="001A0F63"/>
    <w:rsid w:val="001A102D"/>
    <w:rsid w:val="001A146B"/>
    <w:rsid w:val="001A14C6"/>
    <w:rsid w:val="001A1C9B"/>
    <w:rsid w:val="001A1FA1"/>
    <w:rsid w:val="001A1FDD"/>
    <w:rsid w:val="001A213B"/>
    <w:rsid w:val="001A2313"/>
    <w:rsid w:val="001A241A"/>
    <w:rsid w:val="001A251A"/>
    <w:rsid w:val="001A2658"/>
    <w:rsid w:val="001A2A3E"/>
    <w:rsid w:val="001A2A5A"/>
    <w:rsid w:val="001A2C58"/>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E07"/>
    <w:rsid w:val="001A6F6C"/>
    <w:rsid w:val="001A73C6"/>
    <w:rsid w:val="001A7462"/>
    <w:rsid w:val="001A7977"/>
    <w:rsid w:val="001A7A1A"/>
    <w:rsid w:val="001A7B8A"/>
    <w:rsid w:val="001A7BDE"/>
    <w:rsid w:val="001A7E57"/>
    <w:rsid w:val="001A7E71"/>
    <w:rsid w:val="001B0033"/>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125"/>
    <w:rsid w:val="001B22B9"/>
    <w:rsid w:val="001B2327"/>
    <w:rsid w:val="001B24F4"/>
    <w:rsid w:val="001B2591"/>
    <w:rsid w:val="001B2AB7"/>
    <w:rsid w:val="001B2C7F"/>
    <w:rsid w:val="001B2ECB"/>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4C"/>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C7A"/>
    <w:rsid w:val="001B6E73"/>
    <w:rsid w:val="001B71B1"/>
    <w:rsid w:val="001B7245"/>
    <w:rsid w:val="001B7467"/>
    <w:rsid w:val="001B75A9"/>
    <w:rsid w:val="001B78F7"/>
    <w:rsid w:val="001B790E"/>
    <w:rsid w:val="001B7999"/>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38C"/>
    <w:rsid w:val="001C4452"/>
    <w:rsid w:val="001C44C7"/>
    <w:rsid w:val="001C4728"/>
    <w:rsid w:val="001C48FB"/>
    <w:rsid w:val="001C4A85"/>
    <w:rsid w:val="001C4BCA"/>
    <w:rsid w:val="001C4E52"/>
    <w:rsid w:val="001C4F75"/>
    <w:rsid w:val="001C5024"/>
    <w:rsid w:val="001C529E"/>
    <w:rsid w:val="001C55BC"/>
    <w:rsid w:val="001C55C3"/>
    <w:rsid w:val="001C5854"/>
    <w:rsid w:val="001C587E"/>
    <w:rsid w:val="001C5A2D"/>
    <w:rsid w:val="001C5BFF"/>
    <w:rsid w:val="001C5CD6"/>
    <w:rsid w:val="001C6112"/>
    <w:rsid w:val="001C6B03"/>
    <w:rsid w:val="001C6C11"/>
    <w:rsid w:val="001C6CF0"/>
    <w:rsid w:val="001C6D7A"/>
    <w:rsid w:val="001C6E98"/>
    <w:rsid w:val="001C7010"/>
    <w:rsid w:val="001C7047"/>
    <w:rsid w:val="001C72D5"/>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C07"/>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58"/>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67"/>
    <w:rsid w:val="001D70C8"/>
    <w:rsid w:val="001D71C9"/>
    <w:rsid w:val="001D7320"/>
    <w:rsid w:val="001D7509"/>
    <w:rsid w:val="001D7562"/>
    <w:rsid w:val="001D756B"/>
    <w:rsid w:val="001D76FA"/>
    <w:rsid w:val="001D780C"/>
    <w:rsid w:val="001D7983"/>
    <w:rsid w:val="001D7A90"/>
    <w:rsid w:val="001D7D22"/>
    <w:rsid w:val="001D7E87"/>
    <w:rsid w:val="001E01AD"/>
    <w:rsid w:val="001E02DE"/>
    <w:rsid w:val="001E0563"/>
    <w:rsid w:val="001E0A05"/>
    <w:rsid w:val="001E0B19"/>
    <w:rsid w:val="001E0B72"/>
    <w:rsid w:val="001E0D1F"/>
    <w:rsid w:val="001E0D81"/>
    <w:rsid w:val="001E0E39"/>
    <w:rsid w:val="001E118D"/>
    <w:rsid w:val="001E121D"/>
    <w:rsid w:val="001E123D"/>
    <w:rsid w:val="001E13E1"/>
    <w:rsid w:val="001E173B"/>
    <w:rsid w:val="001E1922"/>
    <w:rsid w:val="001E192B"/>
    <w:rsid w:val="001E1B8D"/>
    <w:rsid w:val="001E1B9E"/>
    <w:rsid w:val="001E1BAD"/>
    <w:rsid w:val="001E1F11"/>
    <w:rsid w:val="001E202B"/>
    <w:rsid w:val="001E22DA"/>
    <w:rsid w:val="001E2309"/>
    <w:rsid w:val="001E2474"/>
    <w:rsid w:val="001E24A6"/>
    <w:rsid w:val="001E271D"/>
    <w:rsid w:val="001E2751"/>
    <w:rsid w:val="001E28E1"/>
    <w:rsid w:val="001E299B"/>
    <w:rsid w:val="001E2AED"/>
    <w:rsid w:val="001E2B03"/>
    <w:rsid w:val="001E2B75"/>
    <w:rsid w:val="001E2D2C"/>
    <w:rsid w:val="001E2DBD"/>
    <w:rsid w:val="001E2E73"/>
    <w:rsid w:val="001E3026"/>
    <w:rsid w:val="001E3470"/>
    <w:rsid w:val="001E362D"/>
    <w:rsid w:val="001E380D"/>
    <w:rsid w:val="001E3853"/>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5A1"/>
    <w:rsid w:val="001E69AD"/>
    <w:rsid w:val="001E6B69"/>
    <w:rsid w:val="001E6BA8"/>
    <w:rsid w:val="001E6BF6"/>
    <w:rsid w:val="001E6E1A"/>
    <w:rsid w:val="001E6E26"/>
    <w:rsid w:val="001E6FCA"/>
    <w:rsid w:val="001E702C"/>
    <w:rsid w:val="001E703E"/>
    <w:rsid w:val="001E713A"/>
    <w:rsid w:val="001E7212"/>
    <w:rsid w:val="001E72E4"/>
    <w:rsid w:val="001E736C"/>
    <w:rsid w:val="001E73A1"/>
    <w:rsid w:val="001E7663"/>
    <w:rsid w:val="001E787C"/>
    <w:rsid w:val="001E788D"/>
    <w:rsid w:val="001E78C6"/>
    <w:rsid w:val="001E7970"/>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8CD"/>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1E"/>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196"/>
    <w:rsid w:val="001F7243"/>
    <w:rsid w:val="001F726B"/>
    <w:rsid w:val="001F738A"/>
    <w:rsid w:val="001F7589"/>
    <w:rsid w:val="001F770D"/>
    <w:rsid w:val="001F77B3"/>
    <w:rsid w:val="001F78E4"/>
    <w:rsid w:val="001F7A11"/>
    <w:rsid w:val="001F7A41"/>
    <w:rsid w:val="0020003C"/>
    <w:rsid w:val="002000E6"/>
    <w:rsid w:val="002001EC"/>
    <w:rsid w:val="00200494"/>
    <w:rsid w:val="00200634"/>
    <w:rsid w:val="0020066A"/>
    <w:rsid w:val="0020077E"/>
    <w:rsid w:val="002008CC"/>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207"/>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5AF"/>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E92"/>
    <w:rsid w:val="00216F92"/>
    <w:rsid w:val="00216FF0"/>
    <w:rsid w:val="00217011"/>
    <w:rsid w:val="0021758E"/>
    <w:rsid w:val="00217B2B"/>
    <w:rsid w:val="00217FF7"/>
    <w:rsid w:val="00220079"/>
    <w:rsid w:val="0022027B"/>
    <w:rsid w:val="002202B5"/>
    <w:rsid w:val="00220403"/>
    <w:rsid w:val="002204FA"/>
    <w:rsid w:val="002207B0"/>
    <w:rsid w:val="002207FC"/>
    <w:rsid w:val="0022082D"/>
    <w:rsid w:val="002209AA"/>
    <w:rsid w:val="002209F2"/>
    <w:rsid w:val="00220A3F"/>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C24"/>
    <w:rsid w:val="00223C9A"/>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2BC"/>
    <w:rsid w:val="00226477"/>
    <w:rsid w:val="00226508"/>
    <w:rsid w:val="002268D8"/>
    <w:rsid w:val="00226A23"/>
    <w:rsid w:val="00226E50"/>
    <w:rsid w:val="002277C6"/>
    <w:rsid w:val="00230039"/>
    <w:rsid w:val="002302F1"/>
    <w:rsid w:val="00230311"/>
    <w:rsid w:val="002306EB"/>
    <w:rsid w:val="00230746"/>
    <w:rsid w:val="0023074C"/>
    <w:rsid w:val="00230992"/>
    <w:rsid w:val="0023099B"/>
    <w:rsid w:val="002309F4"/>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DF1"/>
    <w:rsid w:val="00232EBE"/>
    <w:rsid w:val="00232FA3"/>
    <w:rsid w:val="00232FC3"/>
    <w:rsid w:val="0023302B"/>
    <w:rsid w:val="002330B1"/>
    <w:rsid w:val="0023317F"/>
    <w:rsid w:val="00233288"/>
    <w:rsid w:val="00233465"/>
    <w:rsid w:val="00233552"/>
    <w:rsid w:val="0023355B"/>
    <w:rsid w:val="002335D3"/>
    <w:rsid w:val="00233672"/>
    <w:rsid w:val="002338D4"/>
    <w:rsid w:val="00233A24"/>
    <w:rsid w:val="00233A94"/>
    <w:rsid w:val="00233C30"/>
    <w:rsid w:val="00233EA7"/>
    <w:rsid w:val="00233EEF"/>
    <w:rsid w:val="00234089"/>
    <w:rsid w:val="00234945"/>
    <w:rsid w:val="00234D58"/>
    <w:rsid w:val="00234F86"/>
    <w:rsid w:val="00234FB3"/>
    <w:rsid w:val="00235486"/>
    <w:rsid w:val="002354A4"/>
    <w:rsid w:val="0023572E"/>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6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8E6"/>
    <w:rsid w:val="00241930"/>
    <w:rsid w:val="00241964"/>
    <w:rsid w:val="00241A32"/>
    <w:rsid w:val="00241B3A"/>
    <w:rsid w:val="00241B4C"/>
    <w:rsid w:val="00241B4D"/>
    <w:rsid w:val="00241CBC"/>
    <w:rsid w:val="00241CC6"/>
    <w:rsid w:val="00241E23"/>
    <w:rsid w:val="00241F57"/>
    <w:rsid w:val="002420CD"/>
    <w:rsid w:val="0024220A"/>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797"/>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CE2"/>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3F"/>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46A"/>
    <w:rsid w:val="00264786"/>
    <w:rsid w:val="00264822"/>
    <w:rsid w:val="0026483B"/>
    <w:rsid w:val="0026497F"/>
    <w:rsid w:val="00264CA3"/>
    <w:rsid w:val="00265059"/>
    <w:rsid w:val="002652DA"/>
    <w:rsid w:val="002654AC"/>
    <w:rsid w:val="00265576"/>
    <w:rsid w:val="00265AB5"/>
    <w:rsid w:val="00265C9C"/>
    <w:rsid w:val="00265DBC"/>
    <w:rsid w:val="00265EBF"/>
    <w:rsid w:val="0026603D"/>
    <w:rsid w:val="00266168"/>
    <w:rsid w:val="0026618F"/>
    <w:rsid w:val="002662A1"/>
    <w:rsid w:val="002664B6"/>
    <w:rsid w:val="002665AD"/>
    <w:rsid w:val="0026667C"/>
    <w:rsid w:val="002668AE"/>
    <w:rsid w:val="002668CE"/>
    <w:rsid w:val="00266A98"/>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56C"/>
    <w:rsid w:val="0027262D"/>
    <w:rsid w:val="00272800"/>
    <w:rsid w:val="00272834"/>
    <w:rsid w:val="00272835"/>
    <w:rsid w:val="00272984"/>
    <w:rsid w:val="00272A3B"/>
    <w:rsid w:val="00272BDC"/>
    <w:rsid w:val="00272E0E"/>
    <w:rsid w:val="0027307F"/>
    <w:rsid w:val="002730B2"/>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956"/>
    <w:rsid w:val="00275AFF"/>
    <w:rsid w:val="00275EBB"/>
    <w:rsid w:val="00275EBC"/>
    <w:rsid w:val="002761D6"/>
    <w:rsid w:val="0027626D"/>
    <w:rsid w:val="002763EE"/>
    <w:rsid w:val="00276549"/>
    <w:rsid w:val="002769FE"/>
    <w:rsid w:val="00276A55"/>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9FE"/>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4A2"/>
    <w:rsid w:val="00284687"/>
    <w:rsid w:val="0028473F"/>
    <w:rsid w:val="00284AB7"/>
    <w:rsid w:val="00284D05"/>
    <w:rsid w:val="00284E0A"/>
    <w:rsid w:val="00285176"/>
    <w:rsid w:val="002852F5"/>
    <w:rsid w:val="0028538D"/>
    <w:rsid w:val="00285687"/>
    <w:rsid w:val="00285DE1"/>
    <w:rsid w:val="00286101"/>
    <w:rsid w:val="00286624"/>
    <w:rsid w:val="0028662D"/>
    <w:rsid w:val="002869A9"/>
    <w:rsid w:val="00286A33"/>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C51"/>
    <w:rsid w:val="00295EC8"/>
    <w:rsid w:val="00296104"/>
    <w:rsid w:val="0029611D"/>
    <w:rsid w:val="0029649E"/>
    <w:rsid w:val="00296547"/>
    <w:rsid w:val="002966CC"/>
    <w:rsid w:val="00296A3B"/>
    <w:rsid w:val="00296E34"/>
    <w:rsid w:val="0029703A"/>
    <w:rsid w:val="002971E1"/>
    <w:rsid w:val="00297379"/>
    <w:rsid w:val="0029738B"/>
    <w:rsid w:val="0029768C"/>
    <w:rsid w:val="00297690"/>
    <w:rsid w:val="00297715"/>
    <w:rsid w:val="002978AC"/>
    <w:rsid w:val="0029793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2F"/>
    <w:rsid w:val="002A5EA6"/>
    <w:rsid w:val="002A62CC"/>
    <w:rsid w:val="002A63E7"/>
    <w:rsid w:val="002A64A4"/>
    <w:rsid w:val="002A64F7"/>
    <w:rsid w:val="002A6695"/>
    <w:rsid w:val="002A6825"/>
    <w:rsid w:val="002A6854"/>
    <w:rsid w:val="002A6BF5"/>
    <w:rsid w:val="002A6CA6"/>
    <w:rsid w:val="002A71CE"/>
    <w:rsid w:val="002A7208"/>
    <w:rsid w:val="002A7212"/>
    <w:rsid w:val="002A72D1"/>
    <w:rsid w:val="002A7651"/>
    <w:rsid w:val="002A76F6"/>
    <w:rsid w:val="002A7B0E"/>
    <w:rsid w:val="002A7DAD"/>
    <w:rsid w:val="002A7F86"/>
    <w:rsid w:val="002B0175"/>
    <w:rsid w:val="002B0375"/>
    <w:rsid w:val="002B0488"/>
    <w:rsid w:val="002B0654"/>
    <w:rsid w:val="002B0B5D"/>
    <w:rsid w:val="002B107F"/>
    <w:rsid w:val="002B1594"/>
    <w:rsid w:val="002B1744"/>
    <w:rsid w:val="002B1849"/>
    <w:rsid w:val="002B1DAF"/>
    <w:rsid w:val="002B1FF0"/>
    <w:rsid w:val="002B22AD"/>
    <w:rsid w:val="002B22E3"/>
    <w:rsid w:val="002B232B"/>
    <w:rsid w:val="002B233D"/>
    <w:rsid w:val="002B23FD"/>
    <w:rsid w:val="002B2504"/>
    <w:rsid w:val="002B2929"/>
    <w:rsid w:val="002B2A33"/>
    <w:rsid w:val="002B2B6D"/>
    <w:rsid w:val="002B2CBD"/>
    <w:rsid w:val="002B2DF8"/>
    <w:rsid w:val="002B348B"/>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E"/>
    <w:rsid w:val="002B583D"/>
    <w:rsid w:val="002B5874"/>
    <w:rsid w:val="002B5895"/>
    <w:rsid w:val="002B5CB4"/>
    <w:rsid w:val="002B5D0E"/>
    <w:rsid w:val="002B5D5C"/>
    <w:rsid w:val="002B5D74"/>
    <w:rsid w:val="002B5DC8"/>
    <w:rsid w:val="002B5DE6"/>
    <w:rsid w:val="002B6079"/>
    <w:rsid w:val="002B6189"/>
    <w:rsid w:val="002B6191"/>
    <w:rsid w:val="002B61E8"/>
    <w:rsid w:val="002B622E"/>
    <w:rsid w:val="002B626B"/>
    <w:rsid w:val="002B6274"/>
    <w:rsid w:val="002B651E"/>
    <w:rsid w:val="002B66A3"/>
    <w:rsid w:val="002B6747"/>
    <w:rsid w:val="002B696D"/>
    <w:rsid w:val="002B6B85"/>
    <w:rsid w:val="002B6BB1"/>
    <w:rsid w:val="002B6E7E"/>
    <w:rsid w:val="002B70EF"/>
    <w:rsid w:val="002B71E2"/>
    <w:rsid w:val="002B7492"/>
    <w:rsid w:val="002B76BF"/>
    <w:rsid w:val="002B7767"/>
    <w:rsid w:val="002B789C"/>
    <w:rsid w:val="002B7AFA"/>
    <w:rsid w:val="002B7B0E"/>
    <w:rsid w:val="002B7B5D"/>
    <w:rsid w:val="002B7BDF"/>
    <w:rsid w:val="002B7D0E"/>
    <w:rsid w:val="002C0216"/>
    <w:rsid w:val="002C03BB"/>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2FC5"/>
    <w:rsid w:val="002C31A9"/>
    <w:rsid w:val="002C32A3"/>
    <w:rsid w:val="002C32F1"/>
    <w:rsid w:val="002C3413"/>
    <w:rsid w:val="002C3460"/>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D57"/>
    <w:rsid w:val="002C4EA1"/>
    <w:rsid w:val="002C4F46"/>
    <w:rsid w:val="002C4F8F"/>
    <w:rsid w:val="002C4FEC"/>
    <w:rsid w:val="002C5025"/>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9C"/>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2DD8"/>
    <w:rsid w:val="002D3095"/>
    <w:rsid w:val="002D3207"/>
    <w:rsid w:val="002D3208"/>
    <w:rsid w:val="002D339D"/>
    <w:rsid w:val="002D3618"/>
    <w:rsid w:val="002D37BE"/>
    <w:rsid w:val="002D396A"/>
    <w:rsid w:val="002D397E"/>
    <w:rsid w:val="002D3990"/>
    <w:rsid w:val="002D3BBE"/>
    <w:rsid w:val="002D3C5F"/>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8A"/>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6B3"/>
    <w:rsid w:val="002E372F"/>
    <w:rsid w:val="002E3823"/>
    <w:rsid w:val="002E3DFD"/>
    <w:rsid w:val="002E3E52"/>
    <w:rsid w:val="002E3F3B"/>
    <w:rsid w:val="002E3F8C"/>
    <w:rsid w:val="002E3FE7"/>
    <w:rsid w:val="002E480A"/>
    <w:rsid w:val="002E498F"/>
    <w:rsid w:val="002E4BF0"/>
    <w:rsid w:val="002E4E12"/>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57"/>
    <w:rsid w:val="002F0098"/>
    <w:rsid w:val="002F0173"/>
    <w:rsid w:val="002F01BD"/>
    <w:rsid w:val="002F01D9"/>
    <w:rsid w:val="002F02D8"/>
    <w:rsid w:val="002F034B"/>
    <w:rsid w:val="002F03CB"/>
    <w:rsid w:val="002F098B"/>
    <w:rsid w:val="002F0A11"/>
    <w:rsid w:val="002F0B96"/>
    <w:rsid w:val="002F0BE3"/>
    <w:rsid w:val="002F0E70"/>
    <w:rsid w:val="002F1112"/>
    <w:rsid w:val="002F1228"/>
    <w:rsid w:val="002F122A"/>
    <w:rsid w:val="002F13A5"/>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A3F"/>
    <w:rsid w:val="002F5C46"/>
    <w:rsid w:val="002F5C6B"/>
    <w:rsid w:val="002F5D2B"/>
    <w:rsid w:val="002F5D4F"/>
    <w:rsid w:val="002F5DC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10F"/>
    <w:rsid w:val="00301374"/>
    <w:rsid w:val="00301544"/>
    <w:rsid w:val="0030190E"/>
    <w:rsid w:val="00301A98"/>
    <w:rsid w:val="00301AA7"/>
    <w:rsid w:val="00301B84"/>
    <w:rsid w:val="00301C2D"/>
    <w:rsid w:val="00301CA2"/>
    <w:rsid w:val="00301CB9"/>
    <w:rsid w:val="00301D8F"/>
    <w:rsid w:val="003021B8"/>
    <w:rsid w:val="0030238B"/>
    <w:rsid w:val="003023ED"/>
    <w:rsid w:val="00302402"/>
    <w:rsid w:val="00302913"/>
    <w:rsid w:val="00302AA7"/>
    <w:rsid w:val="00302ACB"/>
    <w:rsid w:val="00302CB3"/>
    <w:rsid w:val="00302DBF"/>
    <w:rsid w:val="00302DDF"/>
    <w:rsid w:val="00302F87"/>
    <w:rsid w:val="00303052"/>
    <w:rsid w:val="00303156"/>
    <w:rsid w:val="00303159"/>
    <w:rsid w:val="00303167"/>
    <w:rsid w:val="003031C2"/>
    <w:rsid w:val="0030322A"/>
    <w:rsid w:val="003032A0"/>
    <w:rsid w:val="003032AF"/>
    <w:rsid w:val="003039AB"/>
    <w:rsid w:val="00303D45"/>
    <w:rsid w:val="00303DA0"/>
    <w:rsid w:val="00303F80"/>
    <w:rsid w:val="00303FB8"/>
    <w:rsid w:val="00304284"/>
    <w:rsid w:val="00304407"/>
    <w:rsid w:val="003044D5"/>
    <w:rsid w:val="0030474A"/>
    <w:rsid w:val="00304835"/>
    <w:rsid w:val="00304900"/>
    <w:rsid w:val="003049CF"/>
    <w:rsid w:val="003049F8"/>
    <w:rsid w:val="00304A79"/>
    <w:rsid w:val="00304AA0"/>
    <w:rsid w:val="00304AD8"/>
    <w:rsid w:val="00304AEF"/>
    <w:rsid w:val="00304B27"/>
    <w:rsid w:val="00304B57"/>
    <w:rsid w:val="00304B71"/>
    <w:rsid w:val="00304C71"/>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8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500"/>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31E"/>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3F3"/>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B91"/>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919"/>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B56"/>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73B"/>
    <w:rsid w:val="00346941"/>
    <w:rsid w:val="00346B05"/>
    <w:rsid w:val="00346B6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76"/>
    <w:rsid w:val="00350CBB"/>
    <w:rsid w:val="00350DD3"/>
    <w:rsid w:val="00350E78"/>
    <w:rsid w:val="00350FF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A99"/>
    <w:rsid w:val="00353D86"/>
    <w:rsid w:val="00353E58"/>
    <w:rsid w:val="00353F05"/>
    <w:rsid w:val="0035434E"/>
    <w:rsid w:val="00354D57"/>
    <w:rsid w:val="00354D91"/>
    <w:rsid w:val="00354E3E"/>
    <w:rsid w:val="00354FFD"/>
    <w:rsid w:val="00355060"/>
    <w:rsid w:val="0035527E"/>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E1F"/>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97E"/>
    <w:rsid w:val="00362A96"/>
    <w:rsid w:val="00362A9F"/>
    <w:rsid w:val="00362AA8"/>
    <w:rsid w:val="00362AF0"/>
    <w:rsid w:val="00362D67"/>
    <w:rsid w:val="00362D97"/>
    <w:rsid w:val="00362DE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8C"/>
    <w:rsid w:val="00366C99"/>
    <w:rsid w:val="0036724F"/>
    <w:rsid w:val="003672EC"/>
    <w:rsid w:val="00367370"/>
    <w:rsid w:val="003674AF"/>
    <w:rsid w:val="003674D6"/>
    <w:rsid w:val="003679EA"/>
    <w:rsid w:val="00367C71"/>
    <w:rsid w:val="00367D24"/>
    <w:rsid w:val="0037006B"/>
    <w:rsid w:val="00370593"/>
    <w:rsid w:val="003705C8"/>
    <w:rsid w:val="0037099C"/>
    <w:rsid w:val="00370C28"/>
    <w:rsid w:val="00370D6D"/>
    <w:rsid w:val="00370FCC"/>
    <w:rsid w:val="00371393"/>
    <w:rsid w:val="00371BA3"/>
    <w:rsid w:val="00371FA2"/>
    <w:rsid w:val="003721C9"/>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A62"/>
    <w:rsid w:val="00374B27"/>
    <w:rsid w:val="00374C56"/>
    <w:rsid w:val="003754B2"/>
    <w:rsid w:val="003758E0"/>
    <w:rsid w:val="0037597F"/>
    <w:rsid w:val="00375DB4"/>
    <w:rsid w:val="00375E56"/>
    <w:rsid w:val="003760EB"/>
    <w:rsid w:val="00376297"/>
    <w:rsid w:val="00376377"/>
    <w:rsid w:val="003763AE"/>
    <w:rsid w:val="0037649A"/>
    <w:rsid w:val="00376663"/>
    <w:rsid w:val="003767D7"/>
    <w:rsid w:val="0037686F"/>
    <w:rsid w:val="0037691E"/>
    <w:rsid w:val="00376AD1"/>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83C"/>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B57"/>
    <w:rsid w:val="00385DF5"/>
    <w:rsid w:val="00385DFE"/>
    <w:rsid w:val="0038645B"/>
    <w:rsid w:val="0038648E"/>
    <w:rsid w:val="0038656A"/>
    <w:rsid w:val="003865EB"/>
    <w:rsid w:val="00386737"/>
    <w:rsid w:val="003867AA"/>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499"/>
    <w:rsid w:val="003905D4"/>
    <w:rsid w:val="00390B03"/>
    <w:rsid w:val="00390CBF"/>
    <w:rsid w:val="00390E80"/>
    <w:rsid w:val="0039101C"/>
    <w:rsid w:val="0039126C"/>
    <w:rsid w:val="00391366"/>
    <w:rsid w:val="003914D5"/>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4F3"/>
    <w:rsid w:val="0039455B"/>
    <w:rsid w:val="00394663"/>
    <w:rsid w:val="00394798"/>
    <w:rsid w:val="003947AD"/>
    <w:rsid w:val="003947D1"/>
    <w:rsid w:val="00394893"/>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761"/>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CE"/>
    <w:rsid w:val="003A2106"/>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0FF"/>
    <w:rsid w:val="003A4534"/>
    <w:rsid w:val="003A489E"/>
    <w:rsid w:val="003A4A4A"/>
    <w:rsid w:val="003A4B51"/>
    <w:rsid w:val="003A4E5E"/>
    <w:rsid w:val="003A4EFD"/>
    <w:rsid w:val="003A509B"/>
    <w:rsid w:val="003A541C"/>
    <w:rsid w:val="003A5693"/>
    <w:rsid w:val="003A58BD"/>
    <w:rsid w:val="003A59F2"/>
    <w:rsid w:val="003A5A00"/>
    <w:rsid w:val="003A5BAB"/>
    <w:rsid w:val="003A5C38"/>
    <w:rsid w:val="003A61BE"/>
    <w:rsid w:val="003A6268"/>
    <w:rsid w:val="003A66DD"/>
    <w:rsid w:val="003A6880"/>
    <w:rsid w:val="003A69BB"/>
    <w:rsid w:val="003A6A46"/>
    <w:rsid w:val="003A6BA2"/>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0B"/>
    <w:rsid w:val="003B1AAC"/>
    <w:rsid w:val="003B1B07"/>
    <w:rsid w:val="003B1CF5"/>
    <w:rsid w:val="003B1F52"/>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34D"/>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B86"/>
    <w:rsid w:val="003C0D3E"/>
    <w:rsid w:val="003C0D80"/>
    <w:rsid w:val="003C0E24"/>
    <w:rsid w:val="003C0F07"/>
    <w:rsid w:val="003C118C"/>
    <w:rsid w:val="003C1347"/>
    <w:rsid w:val="003C1429"/>
    <w:rsid w:val="003C15E7"/>
    <w:rsid w:val="003C16D6"/>
    <w:rsid w:val="003C18D4"/>
    <w:rsid w:val="003C1AC5"/>
    <w:rsid w:val="003C1EED"/>
    <w:rsid w:val="003C1FE9"/>
    <w:rsid w:val="003C232E"/>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675"/>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17B"/>
    <w:rsid w:val="003D3457"/>
    <w:rsid w:val="003D3658"/>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6FF7"/>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2F"/>
    <w:rsid w:val="003F08A0"/>
    <w:rsid w:val="003F0C2B"/>
    <w:rsid w:val="003F0CC9"/>
    <w:rsid w:val="003F0D01"/>
    <w:rsid w:val="003F0D87"/>
    <w:rsid w:val="003F0EF0"/>
    <w:rsid w:val="003F0FA1"/>
    <w:rsid w:val="003F1154"/>
    <w:rsid w:val="003F11B9"/>
    <w:rsid w:val="003F146B"/>
    <w:rsid w:val="003F156B"/>
    <w:rsid w:val="003F1642"/>
    <w:rsid w:val="003F182D"/>
    <w:rsid w:val="003F18BC"/>
    <w:rsid w:val="003F1B37"/>
    <w:rsid w:val="003F1E11"/>
    <w:rsid w:val="003F212C"/>
    <w:rsid w:val="003F229B"/>
    <w:rsid w:val="003F27F3"/>
    <w:rsid w:val="003F28E3"/>
    <w:rsid w:val="003F29C3"/>
    <w:rsid w:val="003F29EA"/>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4EEA"/>
    <w:rsid w:val="003F5034"/>
    <w:rsid w:val="003F50E5"/>
    <w:rsid w:val="003F50E8"/>
    <w:rsid w:val="003F5207"/>
    <w:rsid w:val="003F521C"/>
    <w:rsid w:val="003F5223"/>
    <w:rsid w:val="003F5641"/>
    <w:rsid w:val="003F5743"/>
    <w:rsid w:val="003F5937"/>
    <w:rsid w:val="003F5ADE"/>
    <w:rsid w:val="003F6436"/>
    <w:rsid w:val="003F6517"/>
    <w:rsid w:val="003F6664"/>
    <w:rsid w:val="003F6666"/>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DA1"/>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14"/>
    <w:rsid w:val="004032A2"/>
    <w:rsid w:val="004033E0"/>
    <w:rsid w:val="004035CC"/>
    <w:rsid w:val="004038B4"/>
    <w:rsid w:val="00403C93"/>
    <w:rsid w:val="00403F47"/>
    <w:rsid w:val="0040414E"/>
    <w:rsid w:val="00404441"/>
    <w:rsid w:val="004046BF"/>
    <w:rsid w:val="0040478C"/>
    <w:rsid w:val="00404C06"/>
    <w:rsid w:val="00404C81"/>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3BF"/>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2E45"/>
    <w:rsid w:val="00412F5B"/>
    <w:rsid w:val="004130BF"/>
    <w:rsid w:val="0041311E"/>
    <w:rsid w:val="00413470"/>
    <w:rsid w:val="004135C2"/>
    <w:rsid w:val="00413660"/>
    <w:rsid w:val="004138F0"/>
    <w:rsid w:val="00413993"/>
    <w:rsid w:val="00413C1F"/>
    <w:rsid w:val="00413E25"/>
    <w:rsid w:val="00413F04"/>
    <w:rsid w:val="004140C6"/>
    <w:rsid w:val="00414336"/>
    <w:rsid w:val="00414359"/>
    <w:rsid w:val="0041461F"/>
    <w:rsid w:val="00414625"/>
    <w:rsid w:val="0041463E"/>
    <w:rsid w:val="00414829"/>
    <w:rsid w:val="00414842"/>
    <w:rsid w:val="00414A12"/>
    <w:rsid w:val="00414A3D"/>
    <w:rsid w:val="00414D39"/>
    <w:rsid w:val="00414F5C"/>
    <w:rsid w:val="00414F88"/>
    <w:rsid w:val="004152B6"/>
    <w:rsid w:val="00415332"/>
    <w:rsid w:val="00415407"/>
    <w:rsid w:val="0041544A"/>
    <w:rsid w:val="004156AF"/>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BD9"/>
    <w:rsid w:val="00416D51"/>
    <w:rsid w:val="00417017"/>
    <w:rsid w:val="004170A7"/>
    <w:rsid w:val="00417290"/>
    <w:rsid w:val="00417366"/>
    <w:rsid w:val="00417488"/>
    <w:rsid w:val="004175D9"/>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1E87"/>
    <w:rsid w:val="00422039"/>
    <w:rsid w:val="004221F5"/>
    <w:rsid w:val="0042228B"/>
    <w:rsid w:val="00422524"/>
    <w:rsid w:val="00422699"/>
    <w:rsid w:val="004226DF"/>
    <w:rsid w:val="004227FF"/>
    <w:rsid w:val="00422D04"/>
    <w:rsid w:val="00422D5E"/>
    <w:rsid w:val="00423034"/>
    <w:rsid w:val="00423149"/>
    <w:rsid w:val="004236C5"/>
    <w:rsid w:val="00423744"/>
    <w:rsid w:val="00423784"/>
    <w:rsid w:val="004238F0"/>
    <w:rsid w:val="00423AD3"/>
    <w:rsid w:val="00423AE5"/>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35"/>
    <w:rsid w:val="00427B72"/>
    <w:rsid w:val="00427CBD"/>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480"/>
    <w:rsid w:val="00432548"/>
    <w:rsid w:val="00432776"/>
    <w:rsid w:val="004328BE"/>
    <w:rsid w:val="004328ED"/>
    <w:rsid w:val="00432AA9"/>
    <w:rsid w:val="00432C67"/>
    <w:rsid w:val="00432D36"/>
    <w:rsid w:val="00432F46"/>
    <w:rsid w:val="00432F65"/>
    <w:rsid w:val="00432F76"/>
    <w:rsid w:val="00433610"/>
    <w:rsid w:val="0043394D"/>
    <w:rsid w:val="0043398B"/>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46D"/>
    <w:rsid w:val="0044252F"/>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8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2D2"/>
    <w:rsid w:val="00457921"/>
    <w:rsid w:val="004579ED"/>
    <w:rsid w:val="00457A3F"/>
    <w:rsid w:val="00457C22"/>
    <w:rsid w:val="00457DAA"/>
    <w:rsid w:val="00457EB5"/>
    <w:rsid w:val="00457EC9"/>
    <w:rsid w:val="00457EF5"/>
    <w:rsid w:val="004603E0"/>
    <w:rsid w:val="00460585"/>
    <w:rsid w:val="0046060A"/>
    <w:rsid w:val="00460787"/>
    <w:rsid w:val="00460815"/>
    <w:rsid w:val="00460A8A"/>
    <w:rsid w:val="00460E0E"/>
    <w:rsid w:val="00460F50"/>
    <w:rsid w:val="00460FF2"/>
    <w:rsid w:val="00461118"/>
    <w:rsid w:val="00461138"/>
    <w:rsid w:val="00461319"/>
    <w:rsid w:val="00461428"/>
    <w:rsid w:val="00461535"/>
    <w:rsid w:val="004615AB"/>
    <w:rsid w:val="004616C0"/>
    <w:rsid w:val="004617AA"/>
    <w:rsid w:val="00461878"/>
    <w:rsid w:val="00461B2C"/>
    <w:rsid w:val="004620AB"/>
    <w:rsid w:val="004621BA"/>
    <w:rsid w:val="004621BC"/>
    <w:rsid w:val="00462225"/>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5BD"/>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771"/>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364"/>
    <w:rsid w:val="00472408"/>
    <w:rsid w:val="0047273D"/>
    <w:rsid w:val="004729FC"/>
    <w:rsid w:val="00472A21"/>
    <w:rsid w:val="00472C78"/>
    <w:rsid w:val="00472D0D"/>
    <w:rsid w:val="00472F48"/>
    <w:rsid w:val="00472FC2"/>
    <w:rsid w:val="004730AC"/>
    <w:rsid w:val="00473B8A"/>
    <w:rsid w:val="00473CB0"/>
    <w:rsid w:val="00473E2D"/>
    <w:rsid w:val="00473EE2"/>
    <w:rsid w:val="00473F9E"/>
    <w:rsid w:val="00474094"/>
    <w:rsid w:val="0047434C"/>
    <w:rsid w:val="0047447D"/>
    <w:rsid w:val="0047450E"/>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7F9"/>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8CD"/>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4E1"/>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4E1"/>
    <w:rsid w:val="00492975"/>
    <w:rsid w:val="00492A08"/>
    <w:rsid w:val="00492A62"/>
    <w:rsid w:val="00492C18"/>
    <w:rsid w:val="00492D39"/>
    <w:rsid w:val="00492D47"/>
    <w:rsid w:val="00493022"/>
    <w:rsid w:val="0049308B"/>
    <w:rsid w:val="004931B0"/>
    <w:rsid w:val="00493389"/>
    <w:rsid w:val="004934A5"/>
    <w:rsid w:val="004936CD"/>
    <w:rsid w:val="004938B8"/>
    <w:rsid w:val="00493E54"/>
    <w:rsid w:val="0049420E"/>
    <w:rsid w:val="004946A1"/>
    <w:rsid w:val="00494719"/>
    <w:rsid w:val="00494F52"/>
    <w:rsid w:val="0049520B"/>
    <w:rsid w:val="00495234"/>
    <w:rsid w:val="00495245"/>
    <w:rsid w:val="00495383"/>
    <w:rsid w:val="0049542C"/>
    <w:rsid w:val="00495528"/>
    <w:rsid w:val="004955AE"/>
    <w:rsid w:val="004955B2"/>
    <w:rsid w:val="004955B7"/>
    <w:rsid w:val="00495648"/>
    <w:rsid w:val="0049585D"/>
    <w:rsid w:val="00495F21"/>
    <w:rsid w:val="004961B8"/>
    <w:rsid w:val="00496293"/>
    <w:rsid w:val="00496B94"/>
    <w:rsid w:val="00496CAF"/>
    <w:rsid w:val="00496DB1"/>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41F"/>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3C6"/>
    <w:rsid w:val="004A6491"/>
    <w:rsid w:val="004A6666"/>
    <w:rsid w:val="004A66D9"/>
    <w:rsid w:val="004A673A"/>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7F4"/>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182"/>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B0D"/>
    <w:rsid w:val="004C0C32"/>
    <w:rsid w:val="004C0CBA"/>
    <w:rsid w:val="004C0F0B"/>
    <w:rsid w:val="004C0FA1"/>
    <w:rsid w:val="004C0FAB"/>
    <w:rsid w:val="004C1076"/>
    <w:rsid w:val="004C10F5"/>
    <w:rsid w:val="004C111E"/>
    <w:rsid w:val="004C1215"/>
    <w:rsid w:val="004C1289"/>
    <w:rsid w:val="004C1377"/>
    <w:rsid w:val="004C14EF"/>
    <w:rsid w:val="004C156F"/>
    <w:rsid w:val="004C163B"/>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C"/>
    <w:rsid w:val="004C537E"/>
    <w:rsid w:val="004C53F9"/>
    <w:rsid w:val="004C55A2"/>
    <w:rsid w:val="004C5A06"/>
    <w:rsid w:val="004C5A33"/>
    <w:rsid w:val="004C5B76"/>
    <w:rsid w:val="004C5B78"/>
    <w:rsid w:val="004C5BE2"/>
    <w:rsid w:val="004C60F8"/>
    <w:rsid w:val="004C64EB"/>
    <w:rsid w:val="004C6550"/>
    <w:rsid w:val="004C65D2"/>
    <w:rsid w:val="004C671A"/>
    <w:rsid w:val="004C6A5D"/>
    <w:rsid w:val="004C6BA4"/>
    <w:rsid w:val="004C6CA5"/>
    <w:rsid w:val="004C6E22"/>
    <w:rsid w:val="004C7335"/>
    <w:rsid w:val="004C7C91"/>
    <w:rsid w:val="004C7CB3"/>
    <w:rsid w:val="004C7D24"/>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D3C"/>
    <w:rsid w:val="004D1E76"/>
    <w:rsid w:val="004D2036"/>
    <w:rsid w:val="004D2053"/>
    <w:rsid w:val="004D20DA"/>
    <w:rsid w:val="004D223F"/>
    <w:rsid w:val="004D25BE"/>
    <w:rsid w:val="004D26D7"/>
    <w:rsid w:val="004D2780"/>
    <w:rsid w:val="004D2BA6"/>
    <w:rsid w:val="004D2CF0"/>
    <w:rsid w:val="004D2DED"/>
    <w:rsid w:val="004D300D"/>
    <w:rsid w:val="004D359C"/>
    <w:rsid w:val="004D3715"/>
    <w:rsid w:val="004D3C87"/>
    <w:rsid w:val="004D3CD7"/>
    <w:rsid w:val="004D4090"/>
    <w:rsid w:val="004D41DD"/>
    <w:rsid w:val="004D43E8"/>
    <w:rsid w:val="004D4561"/>
    <w:rsid w:val="004D4632"/>
    <w:rsid w:val="004D4ABC"/>
    <w:rsid w:val="004D4D2A"/>
    <w:rsid w:val="004D4E5C"/>
    <w:rsid w:val="004D505D"/>
    <w:rsid w:val="004D521A"/>
    <w:rsid w:val="004D53B6"/>
    <w:rsid w:val="004D5778"/>
    <w:rsid w:val="004D5915"/>
    <w:rsid w:val="004D5A44"/>
    <w:rsid w:val="004D5B70"/>
    <w:rsid w:val="004D5CDA"/>
    <w:rsid w:val="004D6033"/>
    <w:rsid w:val="004D61D9"/>
    <w:rsid w:val="004D61EC"/>
    <w:rsid w:val="004D62D1"/>
    <w:rsid w:val="004D6321"/>
    <w:rsid w:val="004D6488"/>
    <w:rsid w:val="004D64A1"/>
    <w:rsid w:val="004D65AB"/>
    <w:rsid w:val="004D6761"/>
    <w:rsid w:val="004D6C3B"/>
    <w:rsid w:val="004D6E43"/>
    <w:rsid w:val="004D6FED"/>
    <w:rsid w:val="004D7268"/>
    <w:rsid w:val="004D729B"/>
    <w:rsid w:val="004D735A"/>
    <w:rsid w:val="004D78E1"/>
    <w:rsid w:val="004D7A27"/>
    <w:rsid w:val="004D7A3D"/>
    <w:rsid w:val="004D7BBC"/>
    <w:rsid w:val="004D7BFE"/>
    <w:rsid w:val="004D7C97"/>
    <w:rsid w:val="004D7D84"/>
    <w:rsid w:val="004D7DD6"/>
    <w:rsid w:val="004D7EE4"/>
    <w:rsid w:val="004E00F4"/>
    <w:rsid w:val="004E01E6"/>
    <w:rsid w:val="004E03BC"/>
    <w:rsid w:val="004E03F1"/>
    <w:rsid w:val="004E04C1"/>
    <w:rsid w:val="004E05E3"/>
    <w:rsid w:val="004E062D"/>
    <w:rsid w:val="004E07F0"/>
    <w:rsid w:val="004E0998"/>
    <w:rsid w:val="004E0ABA"/>
    <w:rsid w:val="004E0C62"/>
    <w:rsid w:val="004E0D4F"/>
    <w:rsid w:val="004E0DBC"/>
    <w:rsid w:val="004E0F06"/>
    <w:rsid w:val="004E0F3D"/>
    <w:rsid w:val="004E110A"/>
    <w:rsid w:val="004E125D"/>
    <w:rsid w:val="004E13E7"/>
    <w:rsid w:val="004E1436"/>
    <w:rsid w:val="004E17F9"/>
    <w:rsid w:val="004E1B32"/>
    <w:rsid w:val="004E1B6F"/>
    <w:rsid w:val="004E1CFF"/>
    <w:rsid w:val="004E1DB5"/>
    <w:rsid w:val="004E1DBD"/>
    <w:rsid w:val="004E1E0A"/>
    <w:rsid w:val="004E20C4"/>
    <w:rsid w:val="004E2297"/>
    <w:rsid w:val="004E23F2"/>
    <w:rsid w:val="004E2506"/>
    <w:rsid w:val="004E29FD"/>
    <w:rsid w:val="004E2F65"/>
    <w:rsid w:val="004E33FC"/>
    <w:rsid w:val="004E376C"/>
    <w:rsid w:val="004E39E5"/>
    <w:rsid w:val="004E3BF0"/>
    <w:rsid w:val="004E3DD3"/>
    <w:rsid w:val="004E3E57"/>
    <w:rsid w:val="004E3F32"/>
    <w:rsid w:val="004E3F81"/>
    <w:rsid w:val="004E4011"/>
    <w:rsid w:val="004E41FC"/>
    <w:rsid w:val="004E4326"/>
    <w:rsid w:val="004E4388"/>
    <w:rsid w:val="004E4841"/>
    <w:rsid w:val="004E49ED"/>
    <w:rsid w:val="004E4AF5"/>
    <w:rsid w:val="004E4B4A"/>
    <w:rsid w:val="004E4B84"/>
    <w:rsid w:val="004E4B9F"/>
    <w:rsid w:val="004E4D5F"/>
    <w:rsid w:val="004E4E2A"/>
    <w:rsid w:val="004E4E42"/>
    <w:rsid w:val="004E4EA8"/>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773"/>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AA"/>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48F"/>
    <w:rsid w:val="005015AE"/>
    <w:rsid w:val="0050198D"/>
    <w:rsid w:val="00501A57"/>
    <w:rsid w:val="00501ACB"/>
    <w:rsid w:val="00501E1B"/>
    <w:rsid w:val="00501EA1"/>
    <w:rsid w:val="005020C7"/>
    <w:rsid w:val="00502400"/>
    <w:rsid w:val="00502717"/>
    <w:rsid w:val="005027F1"/>
    <w:rsid w:val="00502868"/>
    <w:rsid w:val="005028E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9A7"/>
    <w:rsid w:val="00507B33"/>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81C"/>
    <w:rsid w:val="005119A0"/>
    <w:rsid w:val="005119EA"/>
    <w:rsid w:val="00511B95"/>
    <w:rsid w:val="00511CF0"/>
    <w:rsid w:val="00512194"/>
    <w:rsid w:val="005123FD"/>
    <w:rsid w:val="00512564"/>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5D"/>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973"/>
    <w:rsid w:val="00531AD7"/>
    <w:rsid w:val="00531B06"/>
    <w:rsid w:val="00531C5E"/>
    <w:rsid w:val="00531D0C"/>
    <w:rsid w:val="005321D2"/>
    <w:rsid w:val="0053265D"/>
    <w:rsid w:val="00532793"/>
    <w:rsid w:val="00532878"/>
    <w:rsid w:val="005329B5"/>
    <w:rsid w:val="00532B01"/>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B0E"/>
    <w:rsid w:val="00534E70"/>
    <w:rsid w:val="0053507C"/>
    <w:rsid w:val="005351DB"/>
    <w:rsid w:val="005352BC"/>
    <w:rsid w:val="00535540"/>
    <w:rsid w:val="005357CC"/>
    <w:rsid w:val="005359B4"/>
    <w:rsid w:val="00535A5B"/>
    <w:rsid w:val="00535A81"/>
    <w:rsid w:val="00535D0D"/>
    <w:rsid w:val="0053614E"/>
    <w:rsid w:val="005367C0"/>
    <w:rsid w:val="005368B9"/>
    <w:rsid w:val="00536E1A"/>
    <w:rsid w:val="00536E73"/>
    <w:rsid w:val="00536E88"/>
    <w:rsid w:val="0053707A"/>
    <w:rsid w:val="00537291"/>
    <w:rsid w:val="00537465"/>
    <w:rsid w:val="00537560"/>
    <w:rsid w:val="00537601"/>
    <w:rsid w:val="005376AE"/>
    <w:rsid w:val="00537C22"/>
    <w:rsid w:val="00537C4B"/>
    <w:rsid w:val="00537ED4"/>
    <w:rsid w:val="00537EEC"/>
    <w:rsid w:val="00537F47"/>
    <w:rsid w:val="00540192"/>
    <w:rsid w:val="0054026B"/>
    <w:rsid w:val="005402AE"/>
    <w:rsid w:val="005403BB"/>
    <w:rsid w:val="005403DF"/>
    <w:rsid w:val="0054050D"/>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A"/>
    <w:rsid w:val="00543E34"/>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0FA4"/>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5A"/>
    <w:rsid w:val="00552C50"/>
    <w:rsid w:val="00552C96"/>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5F01"/>
    <w:rsid w:val="005560A5"/>
    <w:rsid w:val="005560DE"/>
    <w:rsid w:val="0055610F"/>
    <w:rsid w:val="00556181"/>
    <w:rsid w:val="005562CD"/>
    <w:rsid w:val="005568E8"/>
    <w:rsid w:val="00556F14"/>
    <w:rsid w:val="0055703F"/>
    <w:rsid w:val="0055704A"/>
    <w:rsid w:val="005573FC"/>
    <w:rsid w:val="00557489"/>
    <w:rsid w:val="005574CF"/>
    <w:rsid w:val="0055766A"/>
    <w:rsid w:val="00557888"/>
    <w:rsid w:val="0055792C"/>
    <w:rsid w:val="0055795E"/>
    <w:rsid w:val="00557D43"/>
    <w:rsid w:val="00557D56"/>
    <w:rsid w:val="00557E5F"/>
    <w:rsid w:val="0056006A"/>
    <w:rsid w:val="005601E9"/>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BCB"/>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0E"/>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CF8"/>
    <w:rsid w:val="00566D0C"/>
    <w:rsid w:val="00566DAE"/>
    <w:rsid w:val="00566E2F"/>
    <w:rsid w:val="00566FCA"/>
    <w:rsid w:val="0056708B"/>
    <w:rsid w:val="005670B8"/>
    <w:rsid w:val="00567243"/>
    <w:rsid w:val="005673AD"/>
    <w:rsid w:val="0056746D"/>
    <w:rsid w:val="0056757B"/>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43"/>
    <w:rsid w:val="00572DF5"/>
    <w:rsid w:val="00572E4F"/>
    <w:rsid w:val="00572EF2"/>
    <w:rsid w:val="0057341C"/>
    <w:rsid w:val="00573540"/>
    <w:rsid w:val="0057362B"/>
    <w:rsid w:val="00573D0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93"/>
    <w:rsid w:val="005752E0"/>
    <w:rsid w:val="005753DA"/>
    <w:rsid w:val="00575595"/>
    <w:rsid w:val="005756B3"/>
    <w:rsid w:val="005759B4"/>
    <w:rsid w:val="0057617F"/>
    <w:rsid w:val="00576224"/>
    <w:rsid w:val="0057626D"/>
    <w:rsid w:val="00576357"/>
    <w:rsid w:val="00576420"/>
    <w:rsid w:val="005768AB"/>
    <w:rsid w:val="00576B28"/>
    <w:rsid w:val="00576C24"/>
    <w:rsid w:val="00576CA5"/>
    <w:rsid w:val="00576E54"/>
    <w:rsid w:val="005771A6"/>
    <w:rsid w:val="005771E9"/>
    <w:rsid w:val="00577319"/>
    <w:rsid w:val="00577532"/>
    <w:rsid w:val="0057763E"/>
    <w:rsid w:val="005777C8"/>
    <w:rsid w:val="005778F8"/>
    <w:rsid w:val="005779A5"/>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98C"/>
    <w:rsid w:val="00582DBD"/>
    <w:rsid w:val="00582E5D"/>
    <w:rsid w:val="005831C0"/>
    <w:rsid w:val="0058323C"/>
    <w:rsid w:val="0058364F"/>
    <w:rsid w:val="00583AAA"/>
    <w:rsid w:val="00583B2F"/>
    <w:rsid w:val="00583E6E"/>
    <w:rsid w:val="00583F94"/>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0F"/>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261"/>
    <w:rsid w:val="00591373"/>
    <w:rsid w:val="0059146C"/>
    <w:rsid w:val="005914DA"/>
    <w:rsid w:val="00591BC7"/>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B8A"/>
    <w:rsid w:val="00594E05"/>
    <w:rsid w:val="00594EBC"/>
    <w:rsid w:val="00594F68"/>
    <w:rsid w:val="00594FBC"/>
    <w:rsid w:val="0059526B"/>
    <w:rsid w:val="005953B0"/>
    <w:rsid w:val="00595455"/>
    <w:rsid w:val="005955B5"/>
    <w:rsid w:val="005955C7"/>
    <w:rsid w:val="005955DB"/>
    <w:rsid w:val="00595A6B"/>
    <w:rsid w:val="00595C1A"/>
    <w:rsid w:val="00596498"/>
    <w:rsid w:val="0059649A"/>
    <w:rsid w:val="005966D6"/>
    <w:rsid w:val="005968CE"/>
    <w:rsid w:val="005968E4"/>
    <w:rsid w:val="00596D45"/>
    <w:rsid w:val="00597047"/>
    <w:rsid w:val="00597162"/>
    <w:rsid w:val="005971FD"/>
    <w:rsid w:val="00597304"/>
    <w:rsid w:val="005974C2"/>
    <w:rsid w:val="005974FE"/>
    <w:rsid w:val="005978E5"/>
    <w:rsid w:val="00597E74"/>
    <w:rsid w:val="00597FEA"/>
    <w:rsid w:val="005A0170"/>
    <w:rsid w:val="005A01AD"/>
    <w:rsid w:val="005A01EC"/>
    <w:rsid w:val="005A0216"/>
    <w:rsid w:val="005A0556"/>
    <w:rsid w:val="005A05A4"/>
    <w:rsid w:val="005A05B4"/>
    <w:rsid w:val="005A0755"/>
    <w:rsid w:val="005A0778"/>
    <w:rsid w:val="005A0A6A"/>
    <w:rsid w:val="005A0AB2"/>
    <w:rsid w:val="005A0ACB"/>
    <w:rsid w:val="005A0E71"/>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B43"/>
    <w:rsid w:val="005A2C5C"/>
    <w:rsid w:val="005A2EAF"/>
    <w:rsid w:val="005A30FF"/>
    <w:rsid w:val="005A32D0"/>
    <w:rsid w:val="005A32F5"/>
    <w:rsid w:val="005A3317"/>
    <w:rsid w:val="005A360C"/>
    <w:rsid w:val="005A365B"/>
    <w:rsid w:val="005A3A2F"/>
    <w:rsid w:val="005A3AFD"/>
    <w:rsid w:val="005A3D1C"/>
    <w:rsid w:val="005A3E2F"/>
    <w:rsid w:val="005A4047"/>
    <w:rsid w:val="005A4168"/>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8BD"/>
    <w:rsid w:val="005A7CE2"/>
    <w:rsid w:val="005A7CF8"/>
    <w:rsid w:val="005A7E55"/>
    <w:rsid w:val="005B02AA"/>
    <w:rsid w:val="005B0BD0"/>
    <w:rsid w:val="005B0CEF"/>
    <w:rsid w:val="005B11F3"/>
    <w:rsid w:val="005B121A"/>
    <w:rsid w:val="005B1248"/>
    <w:rsid w:val="005B12C5"/>
    <w:rsid w:val="005B14C4"/>
    <w:rsid w:val="005B17BA"/>
    <w:rsid w:val="005B1852"/>
    <w:rsid w:val="005B1994"/>
    <w:rsid w:val="005B19AA"/>
    <w:rsid w:val="005B1BE6"/>
    <w:rsid w:val="005B1DAE"/>
    <w:rsid w:val="005B1EDE"/>
    <w:rsid w:val="005B1F14"/>
    <w:rsid w:val="005B1F4E"/>
    <w:rsid w:val="005B1FE0"/>
    <w:rsid w:val="005B201C"/>
    <w:rsid w:val="005B23AB"/>
    <w:rsid w:val="005B2619"/>
    <w:rsid w:val="005B26D0"/>
    <w:rsid w:val="005B26DB"/>
    <w:rsid w:val="005B2702"/>
    <w:rsid w:val="005B27A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9C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F73"/>
    <w:rsid w:val="005C0083"/>
    <w:rsid w:val="005C02F1"/>
    <w:rsid w:val="005C02FF"/>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72F"/>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197"/>
    <w:rsid w:val="005D3331"/>
    <w:rsid w:val="005D36D8"/>
    <w:rsid w:val="005D3CCD"/>
    <w:rsid w:val="005D3F1F"/>
    <w:rsid w:val="005D44DB"/>
    <w:rsid w:val="005D47BC"/>
    <w:rsid w:val="005D47D0"/>
    <w:rsid w:val="005D4821"/>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70B"/>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DFA"/>
    <w:rsid w:val="005F2F4F"/>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0EB"/>
    <w:rsid w:val="005F6225"/>
    <w:rsid w:val="005F64AE"/>
    <w:rsid w:val="005F6B98"/>
    <w:rsid w:val="005F6D4B"/>
    <w:rsid w:val="005F6E8E"/>
    <w:rsid w:val="005F702C"/>
    <w:rsid w:val="005F7319"/>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0E68"/>
    <w:rsid w:val="00601582"/>
    <w:rsid w:val="00601830"/>
    <w:rsid w:val="0060187A"/>
    <w:rsid w:val="00601AC7"/>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72A"/>
    <w:rsid w:val="00605AEC"/>
    <w:rsid w:val="00605B27"/>
    <w:rsid w:val="00605B96"/>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24E"/>
    <w:rsid w:val="0060749F"/>
    <w:rsid w:val="006074B8"/>
    <w:rsid w:val="00607628"/>
    <w:rsid w:val="006076AD"/>
    <w:rsid w:val="006077A9"/>
    <w:rsid w:val="00607A9B"/>
    <w:rsid w:val="00607F7A"/>
    <w:rsid w:val="00610657"/>
    <w:rsid w:val="00610D09"/>
    <w:rsid w:val="00610DB7"/>
    <w:rsid w:val="00611427"/>
    <w:rsid w:val="006117DC"/>
    <w:rsid w:val="006119A5"/>
    <w:rsid w:val="00611ABE"/>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03"/>
    <w:rsid w:val="00613D7D"/>
    <w:rsid w:val="00614106"/>
    <w:rsid w:val="006143C7"/>
    <w:rsid w:val="006148FC"/>
    <w:rsid w:val="00614A0E"/>
    <w:rsid w:val="00614BA3"/>
    <w:rsid w:val="00614FD0"/>
    <w:rsid w:val="00615070"/>
    <w:rsid w:val="006154EC"/>
    <w:rsid w:val="00615538"/>
    <w:rsid w:val="00615570"/>
    <w:rsid w:val="006159B2"/>
    <w:rsid w:val="00615CAF"/>
    <w:rsid w:val="00615EC8"/>
    <w:rsid w:val="00616188"/>
    <w:rsid w:val="006167C2"/>
    <w:rsid w:val="00616D48"/>
    <w:rsid w:val="00616ECD"/>
    <w:rsid w:val="00617163"/>
    <w:rsid w:val="00617233"/>
    <w:rsid w:val="00617277"/>
    <w:rsid w:val="0061728B"/>
    <w:rsid w:val="006173D5"/>
    <w:rsid w:val="006174CD"/>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02F"/>
    <w:rsid w:val="00621332"/>
    <w:rsid w:val="00621452"/>
    <w:rsid w:val="0062187E"/>
    <w:rsid w:val="00621947"/>
    <w:rsid w:val="00621AD1"/>
    <w:rsid w:val="00621BDA"/>
    <w:rsid w:val="00621C19"/>
    <w:rsid w:val="00621D57"/>
    <w:rsid w:val="00621D68"/>
    <w:rsid w:val="00622495"/>
    <w:rsid w:val="006224B3"/>
    <w:rsid w:val="00622652"/>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1E9"/>
    <w:rsid w:val="00624213"/>
    <w:rsid w:val="00624371"/>
    <w:rsid w:val="006243F1"/>
    <w:rsid w:val="006249EA"/>
    <w:rsid w:val="00624A5F"/>
    <w:rsid w:val="00624B11"/>
    <w:rsid w:val="00624BA4"/>
    <w:rsid w:val="00624BC1"/>
    <w:rsid w:val="00624C0E"/>
    <w:rsid w:val="00624CF4"/>
    <w:rsid w:val="00624D57"/>
    <w:rsid w:val="00624E33"/>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DC3"/>
    <w:rsid w:val="00630EDA"/>
    <w:rsid w:val="00630FB2"/>
    <w:rsid w:val="0063107A"/>
    <w:rsid w:val="0063138A"/>
    <w:rsid w:val="0063140F"/>
    <w:rsid w:val="0063141D"/>
    <w:rsid w:val="006315DE"/>
    <w:rsid w:val="00631633"/>
    <w:rsid w:val="0063169A"/>
    <w:rsid w:val="006319EE"/>
    <w:rsid w:val="00631D76"/>
    <w:rsid w:val="00631F5E"/>
    <w:rsid w:val="00631F71"/>
    <w:rsid w:val="0063218C"/>
    <w:rsid w:val="006324B6"/>
    <w:rsid w:val="006324DD"/>
    <w:rsid w:val="0063287E"/>
    <w:rsid w:val="00632980"/>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4F86"/>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BD1"/>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03C"/>
    <w:rsid w:val="00642121"/>
    <w:rsid w:val="006421C1"/>
    <w:rsid w:val="006424F3"/>
    <w:rsid w:val="0064271C"/>
    <w:rsid w:val="0064274B"/>
    <w:rsid w:val="00642C6F"/>
    <w:rsid w:val="00642DD4"/>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425"/>
    <w:rsid w:val="00645547"/>
    <w:rsid w:val="0064579F"/>
    <w:rsid w:val="006457C0"/>
    <w:rsid w:val="00645837"/>
    <w:rsid w:val="00645E76"/>
    <w:rsid w:val="00645F1F"/>
    <w:rsid w:val="00646095"/>
    <w:rsid w:val="006460A0"/>
    <w:rsid w:val="0064613A"/>
    <w:rsid w:val="0064633A"/>
    <w:rsid w:val="00646505"/>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95F"/>
    <w:rsid w:val="00647B72"/>
    <w:rsid w:val="00647D2B"/>
    <w:rsid w:val="00647E46"/>
    <w:rsid w:val="00647FEE"/>
    <w:rsid w:val="0065036D"/>
    <w:rsid w:val="006503B3"/>
    <w:rsid w:val="006504CF"/>
    <w:rsid w:val="006505EB"/>
    <w:rsid w:val="006505ED"/>
    <w:rsid w:val="0065069C"/>
    <w:rsid w:val="0065070E"/>
    <w:rsid w:val="006507A1"/>
    <w:rsid w:val="00650A85"/>
    <w:rsid w:val="00650B71"/>
    <w:rsid w:val="00650CD9"/>
    <w:rsid w:val="00650E10"/>
    <w:rsid w:val="00650E67"/>
    <w:rsid w:val="00650EAA"/>
    <w:rsid w:val="00651078"/>
    <w:rsid w:val="00651157"/>
    <w:rsid w:val="006513D1"/>
    <w:rsid w:val="006514B9"/>
    <w:rsid w:val="0065162D"/>
    <w:rsid w:val="00651665"/>
    <w:rsid w:val="00651763"/>
    <w:rsid w:val="00651995"/>
    <w:rsid w:val="00651A8A"/>
    <w:rsid w:val="00651B8A"/>
    <w:rsid w:val="00651F30"/>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75F"/>
    <w:rsid w:val="006608AE"/>
    <w:rsid w:val="00660CC9"/>
    <w:rsid w:val="00660D6D"/>
    <w:rsid w:val="00660F57"/>
    <w:rsid w:val="006613C1"/>
    <w:rsid w:val="0066146F"/>
    <w:rsid w:val="00661636"/>
    <w:rsid w:val="006619B0"/>
    <w:rsid w:val="00661E1B"/>
    <w:rsid w:val="00661E1D"/>
    <w:rsid w:val="00661FDF"/>
    <w:rsid w:val="00662042"/>
    <w:rsid w:val="0066207C"/>
    <w:rsid w:val="006622BB"/>
    <w:rsid w:val="006622BE"/>
    <w:rsid w:val="00662494"/>
    <w:rsid w:val="0066277E"/>
    <w:rsid w:val="00662A5C"/>
    <w:rsid w:val="00662B26"/>
    <w:rsid w:val="00662BF7"/>
    <w:rsid w:val="00662CB5"/>
    <w:rsid w:val="00662FA5"/>
    <w:rsid w:val="00662FC1"/>
    <w:rsid w:val="006633D3"/>
    <w:rsid w:val="0066347E"/>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421"/>
    <w:rsid w:val="006656E5"/>
    <w:rsid w:val="00665882"/>
    <w:rsid w:val="00665BBE"/>
    <w:rsid w:val="00665BCC"/>
    <w:rsid w:val="00665D56"/>
    <w:rsid w:val="00665E54"/>
    <w:rsid w:val="00665ED8"/>
    <w:rsid w:val="00666218"/>
    <w:rsid w:val="006663A3"/>
    <w:rsid w:val="006663B4"/>
    <w:rsid w:val="006664EC"/>
    <w:rsid w:val="00666A33"/>
    <w:rsid w:val="00666AE1"/>
    <w:rsid w:val="00666D0B"/>
    <w:rsid w:val="00666EE6"/>
    <w:rsid w:val="006671F0"/>
    <w:rsid w:val="006672A1"/>
    <w:rsid w:val="006672FF"/>
    <w:rsid w:val="00667584"/>
    <w:rsid w:val="0066759A"/>
    <w:rsid w:val="00667AB2"/>
    <w:rsid w:val="00667ADE"/>
    <w:rsid w:val="00667BA5"/>
    <w:rsid w:val="00670015"/>
    <w:rsid w:val="0067006D"/>
    <w:rsid w:val="0067034B"/>
    <w:rsid w:val="00670396"/>
    <w:rsid w:val="006704D8"/>
    <w:rsid w:val="006709C2"/>
    <w:rsid w:val="00670A23"/>
    <w:rsid w:val="00670AD9"/>
    <w:rsid w:val="00670B07"/>
    <w:rsid w:val="00670E1E"/>
    <w:rsid w:val="00670FE6"/>
    <w:rsid w:val="00671203"/>
    <w:rsid w:val="006713CB"/>
    <w:rsid w:val="00671587"/>
    <w:rsid w:val="00671608"/>
    <w:rsid w:val="0067190A"/>
    <w:rsid w:val="00671924"/>
    <w:rsid w:val="00671B84"/>
    <w:rsid w:val="00671C42"/>
    <w:rsid w:val="0067200D"/>
    <w:rsid w:val="0067204A"/>
    <w:rsid w:val="0067267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0BF"/>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6AC6"/>
    <w:rsid w:val="00676C45"/>
    <w:rsid w:val="00677612"/>
    <w:rsid w:val="00677778"/>
    <w:rsid w:val="0067782D"/>
    <w:rsid w:val="00677B93"/>
    <w:rsid w:val="00677C43"/>
    <w:rsid w:val="00677DC9"/>
    <w:rsid w:val="006800D6"/>
    <w:rsid w:val="006803F3"/>
    <w:rsid w:val="00680534"/>
    <w:rsid w:val="00680581"/>
    <w:rsid w:val="006806D1"/>
    <w:rsid w:val="00680715"/>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88"/>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C0A"/>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47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678"/>
    <w:rsid w:val="00695765"/>
    <w:rsid w:val="006957BB"/>
    <w:rsid w:val="00695A12"/>
    <w:rsid w:val="00695B39"/>
    <w:rsid w:val="00695BB1"/>
    <w:rsid w:val="00696C86"/>
    <w:rsid w:val="00696D2C"/>
    <w:rsid w:val="00696D92"/>
    <w:rsid w:val="00696FBA"/>
    <w:rsid w:val="0069712C"/>
    <w:rsid w:val="00697213"/>
    <w:rsid w:val="006973D3"/>
    <w:rsid w:val="00697C59"/>
    <w:rsid w:val="00697DDB"/>
    <w:rsid w:val="006A05BC"/>
    <w:rsid w:val="006A05CD"/>
    <w:rsid w:val="006A0777"/>
    <w:rsid w:val="006A08D5"/>
    <w:rsid w:val="006A0B25"/>
    <w:rsid w:val="006A0CC5"/>
    <w:rsid w:val="006A0DDB"/>
    <w:rsid w:val="006A10A3"/>
    <w:rsid w:val="006A119C"/>
    <w:rsid w:val="006A1303"/>
    <w:rsid w:val="006A1739"/>
    <w:rsid w:val="006A1750"/>
    <w:rsid w:val="006A19E6"/>
    <w:rsid w:val="006A1A25"/>
    <w:rsid w:val="006A1BFA"/>
    <w:rsid w:val="006A1D9D"/>
    <w:rsid w:val="006A1DB0"/>
    <w:rsid w:val="006A1DD9"/>
    <w:rsid w:val="006A211F"/>
    <w:rsid w:val="006A2542"/>
    <w:rsid w:val="006A2675"/>
    <w:rsid w:val="006A297D"/>
    <w:rsid w:val="006A2C4C"/>
    <w:rsid w:val="006A312C"/>
    <w:rsid w:val="006A3558"/>
    <w:rsid w:val="006A3603"/>
    <w:rsid w:val="006A3912"/>
    <w:rsid w:val="006A3929"/>
    <w:rsid w:val="006A3A8C"/>
    <w:rsid w:val="006A3C3F"/>
    <w:rsid w:val="006A3C6F"/>
    <w:rsid w:val="006A3F9E"/>
    <w:rsid w:val="006A4116"/>
    <w:rsid w:val="006A4255"/>
    <w:rsid w:val="006A4723"/>
    <w:rsid w:val="006A4C0E"/>
    <w:rsid w:val="006A4D02"/>
    <w:rsid w:val="006A4E37"/>
    <w:rsid w:val="006A51A9"/>
    <w:rsid w:val="006A5318"/>
    <w:rsid w:val="006A5353"/>
    <w:rsid w:val="006A53AE"/>
    <w:rsid w:val="006A5439"/>
    <w:rsid w:val="006A5788"/>
    <w:rsid w:val="006A598C"/>
    <w:rsid w:val="006A5AA7"/>
    <w:rsid w:val="006A5ABE"/>
    <w:rsid w:val="006A5C45"/>
    <w:rsid w:val="006A5C52"/>
    <w:rsid w:val="006A5CEE"/>
    <w:rsid w:val="006A64B1"/>
    <w:rsid w:val="006A6565"/>
    <w:rsid w:val="006A6736"/>
    <w:rsid w:val="006A673E"/>
    <w:rsid w:val="006A678D"/>
    <w:rsid w:val="006A6891"/>
    <w:rsid w:val="006A6999"/>
    <w:rsid w:val="006A6BB5"/>
    <w:rsid w:val="006A6BFA"/>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C7B"/>
    <w:rsid w:val="006B0DCF"/>
    <w:rsid w:val="006B0EC8"/>
    <w:rsid w:val="006B0FB4"/>
    <w:rsid w:val="006B11C8"/>
    <w:rsid w:val="006B1973"/>
    <w:rsid w:val="006B1B7E"/>
    <w:rsid w:val="006B1F8B"/>
    <w:rsid w:val="006B2132"/>
    <w:rsid w:val="006B240E"/>
    <w:rsid w:val="006B243E"/>
    <w:rsid w:val="006B260D"/>
    <w:rsid w:val="006B2C83"/>
    <w:rsid w:val="006B2CBE"/>
    <w:rsid w:val="006B2CCE"/>
    <w:rsid w:val="006B2E66"/>
    <w:rsid w:val="006B3212"/>
    <w:rsid w:val="006B33C6"/>
    <w:rsid w:val="006B3417"/>
    <w:rsid w:val="006B345E"/>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4DF2"/>
    <w:rsid w:val="006B5091"/>
    <w:rsid w:val="006B5096"/>
    <w:rsid w:val="006B535C"/>
    <w:rsid w:val="006B54CB"/>
    <w:rsid w:val="006B576E"/>
    <w:rsid w:val="006B57A1"/>
    <w:rsid w:val="006B5833"/>
    <w:rsid w:val="006B5B69"/>
    <w:rsid w:val="006B5BD0"/>
    <w:rsid w:val="006B5C06"/>
    <w:rsid w:val="006B5C1E"/>
    <w:rsid w:val="006B63AE"/>
    <w:rsid w:val="006B64C8"/>
    <w:rsid w:val="006B6575"/>
    <w:rsid w:val="006B6742"/>
    <w:rsid w:val="006B6857"/>
    <w:rsid w:val="006B6984"/>
    <w:rsid w:val="006B6B87"/>
    <w:rsid w:val="006B6D68"/>
    <w:rsid w:val="006B6DA2"/>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49"/>
    <w:rsid w:val="006C01B4"/>
    <w:rsid w:val="006C0448"/>
    <w:rsid w:val="006C07E9"/>
    <w:rsid w:val="006C0A35"/>
    <w:rsid w:val="006C0A6A"/>
    <w:rsid w:val="006C0D25"/>
    <w:rsid w:val="006C0F01"/>
    <w:rsid w:val="006C0F3B"/>
    <w:rsid w:val="006C12BD"/>
    <w:rsid w:val="006C1327"/>
    <w:rsid w:val="006C1608"/>
    <w:rsid w:val="006C1898"/>
    <w:rsid w:val="006C1B2D"/>
    <w:rsid w:val="006C1B84"/>
    <w:rsid w:val="006C1BD6"/>
    <w:rsid w:val="006C1C54"/>
    <w:rsid w:val="006C20AB"/>
    <w:rsid w:val="006C23C8"/>
    <w:rsid w:val="006C2412"/>
    <w:rsid w:val="006C25C7"/>
    <w:rsid w:val="006C2754"/>
    <w:rsid w:val="006C2AED"/>
    <w:rsid w:val="006C2EB0"/>
    <w:rsid w:val="006C2F00"/>
    <w:rsid w:val="006C31A5"/>
    <w:rsid w:val="006C332B"/>
    <w:rsid w:val="006C3582"/>
    <w:rsid w:val="006C36C2"/>
    <w:rsid w:val="006C3757"/>
    <w:rsid w:val="006C37BF"/>
    <w:rsid w:val="006C3909"/>
    <w:rsid w:val="006C3BBC"/>
    <w:rsid w:val="006C408C"/>
    <w:rsid w:val="006C42E4"/>
    <w:rsid w:val="006C4314"/>
    <w:rsid w:val="006C44D0"/>
    <w:rsid w:val="006C470F"/>
    <w:rsid w:val="006C4796"/>
    <w:rsid w:val="006C47A1"/>
    <w:rsid w:val="006C4CE8"/>
    <w:rsid w:val="006C4E92"/>
    <w:rsid w:val="006C4ED0"/>
    <w:rsid w:val="006C4FCA"/>
    <w:rsid w:val="006C51B0"/>
    <w:rsid w:val="006C5ABC"/>
    <w:rsid w:val="006C605A"/>
    <w:rsid w:val="006C612F"/>
    <w:rsid w:val="006C623E"/>
    <w:rsid w:val="006C637D"/>
    <w:rsid w:val="006C6411"/>
    <w:rsid w:val="006C64B8"/>
    <w:rsid w:val="006C65CB"/>
    <w:rsid w:val="006C6C3D"/>
    <w:rsid w:val="006C6D37"/>
    <w:rsid w:val="006C7658"/>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1D0F"/>
    <w:rsid w:val="006D20BA"/>
    <w:rsid w:val="006D20DB"/>
    <w:rsid w:val="006D275E"/>
    <w:rsid w:val="006D276E"/>
    <w:rsid w:val="006D2C97"/>
    <w:rsid w:val="006D2CCD"/>
    <w:rsid w:val="006D2E77"/>
    <w:rsid w:val="006D2EC6"/>
    <w:rsid w:val="006D2F8A"/>
    <w:rsid w:val="006D2FA0"/>
    <w:rsid w:val="006D3074"/>
    <w:rsid w:val="006D318F"/>
    <w:rsid w:val="006D32E2"/>
    <w:rsid w:val="006D340E"/>
    <w:rsid w:val="006D36F0"/>
    <w:rsid w:val="006D3764"/>
    <w:rsid w:val="006D3AD0"/>
    <w:rsid w:val="006D3D58"/>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B17"/>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931"/>
    <w:rsid w:val="006E6D9A"/>
    <w:rsid w:val="006E6EA9"/>
    <w:rsid w:val="006E6FD8"/>
    <w:rsid w:val="006E711E"/>
    <w:rsid w:val="006E7128"/>
    <w:rsid w:val="006E74A0"/>
    <w:rsid w:val="006E74D1"/>
    <w:rsid w:val="006E7653"/>
    <w:rsid w:val="006E7A32"/>
    <w:rsid w:val="006E7BF4"/>
    <w:rsid w:val="006E7C30"/>
    <w:rsid w:val="006F0036"/>
    <w:rsid w:val="006F01C5"/>
    <w:rsid w:val="006F046B"/>
    <w:rsid w:val="006F0593"/>
    <w:rsid w:val="006F069C"/>
    <w:rsid w:val="006F0962"/>
    <w:rsid w:val="006F09EE"/>
    <w:rsid w:val="006F0A23"/>
    <w:rsid w:val="006F0B18"/>
    <w:rsid w:val="006F0B50"/>
    <w:rsid w:val="006F0C7F"/>
    <w:rsid w:val="006F0D66"/>
    <w:rsid w:val="006F114B"/>
    <w:rsid w:val="006F11EC"/>
    <w:rsid w:val="006F1541"/>
    <w:rsid w:val="006F1628"/>
    <w:rsid w:val="006F1BB6"/>
    <w:rsid w:val="006F1E2F"/>
    <w:rsid w:val="006F20E2"/>
    <w:rsid w:val="006F213B"/>
    <w:rsid w:val="006F25F0"/>
    <w:rsid w:val="006F262B"/>
    <w:rsid w:val="006F2871"/>
    <w:rsid w:val="006F29CE"/>
    <w:rsid w:val="006F2A0B"/>
    <w:rsid w:val="006F2A85"/>
    <w:rsid w:val="006F2DBF"/>
    <w:rsid w:val="006F2DCB"/>
    <w:rsid w:val="006F303F"/>
    <w:rsid w:val="006F3149"/>
    <w:rsid w:val="006F3266"/>
    <w:rsid w:val="006F37EA"/>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6FB2"/>
    <w:rsid w:val="006F70F4"/>
    <w:rsid w:val="006F74A1"/>
    <w:rsid w:val="006F74FE"/>
    <w:rsid w:val="006F7531"/>
    <w:rsid w:val="006F767F"/>
    <w:rsid w:val="006F79BC"/>
    <w:rsid w:val="006F7ADB"/>
    <w:rsid w:val="006F7BAD"/>
    <w:rsid w:val="006F7DCC"/>
    <w:rsid w:val="00700229"/>
    <w:rsid w:val="00700303"/>
    <w:rsid w:val="00700543"/>
    <w:rsid w:val="00700694"/>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0C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1B9"/>
    <w:rsid w:val="00705407"/>
    <w:rsid w:val="00705627"/>
    <w:rsid w:val="00705686"/>
    <w:rsid w:val="0070578F"/>
    <w:rsid w:val="00705911"/>
    <w:rsid w:val="00705BD8"/>
    <w:rsid w:val="00705CAE"/>
    <w:rsid w:val="00705D42"/>
    <w:rsid w:val="00705D5D"/>
    <w:rsid w:val="00705D79"/>
    <w:rsid w:val="00706538"/>
    <w:rsid w:val="007066A7"/>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516"/>
    <w:rsid w:val="007106E6"/>
    <w:rsid w:val="0071083C"/>
    <w:rsid w:val="007108D7"/>
    <w:rsid w:val="00710BAB"/>
    <w:rsid w:val="00710C05"/>
    <w:rsid w:val="00710CE8"/>
    <w:rsid w:val="00710F02"/>
    <w:rsid w:val="0071120F"/>
    <w:rsid w:val="00711299"/>
    <w:rsid w:val="0071156B"/>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B69"/>
    <w:rsid w:val="00712D3C"/>
    <w:rsid w:val="00712F63"/>
    <w:rsid w:val="0071303A"/>
    <w:rsid w:val="0071305B"/>
    <w:rsid w:val="007130F5"/>
    <w:rsid w:val="00713340"/>
    <w:rsid w:val="007134EC"/>
    <w:rsid w:val="007139BB"/>
    <w:rsid w:val="00713AC1"/>
    <w:rsid w:val="00713AFF"/>
    <w:rsid w:val="00713CA0"/>
    <w:rsid w:val="00713ED5"/>
    <w:rsid w:val="00713F73"/>
    <w:rsid w:val="00713FC0"/>
    <w:rsid w:val="007140DC"/>
    <w:rsid w:val="00714219"/>
    <w:rsid w:val="0071423E"/>
    <w:rsid w:val="007142D9"/>
    <w:rsid w:val="007143C7"/>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066"/>
    <w:rsid w:val="00716486"/>
    <w:rsid w:val="0071650F"/>
    <w:rsid w:val="007167F1"/>
    <w:rsid w:val="007169A6"/>
    <w:rsid w:val="007169C9"/>
    <w:rsid w:val="00716C6C"/>
    <w:rsid w:val="00716C9A"/>
    <w:rsid w:val="00716E08"/>
    <w:rsid w:val="0071708D"/>
    <w:rsid w:val="00717231"/>
    <w:rsid w:val="00717349"/>
    <w:rsid w:val="007177CB"/>
    <w:rsid w:val="00717B6E"/>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BFD"/>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6"/>
    <w:rsid w:val="00724058"/>
    <w:rsid w:val="0072406B"/>
    <w:rsid w:val="0072409D"/>
    <w:rsid w:val="007240B2"/>
    <w:rsid w:val="007243E9"/>
    <w:rsid w:val="0072487B"/>
    <w:rsid w:val="00724AA7"/>
    <w:rsid w:val="00724B52"/>
    <w:rsid w:val="00724CC6"/>
    <w:rsid w:val="00724D6A"/>
    <w:rsid w:val="00724E06"/>
    <w:rsid w:val="00724E11"/>
    <w:rsid w:val="00724E8E"/>
    <w:rsid w:val="00725065"/>
    <w:rsid w:val="00725B89"/>
    <w:rsid w:val="0072603F"/>
    <w:rsid w:val="0072666A"/>
    <w:rsid w:val="007266F0"/>
    <w:rsid w:val="00726963"/>
    <w:rsid w:val="00726AEF"/>
    <w:rsid w:val="00726B9C"/>
    <w:rsid w:val="00726C99"/>
    <w:rsid w:val="00726E95"/>
    <w:rsid w:val="0072717B"/>
    <w:rsid w:val="007271B7"/>
    <w:rsid w:val="007272E7"/>
    <w:rsid w:val="00727C2B"/>
    <w:rsid w:val="0073000D"/>
    <w:rsid w:val="0073010D"/>
    <w:rsid w:val="00730762"/>
    <w:rsid w:val="00730AEC"/>
    <w:rsid w:val="00730E19"/>
    <w:rsid w:val="00730E7E"/>
    <w:rsid w:val="00730F86"/>
    <w:rsid w:val="007312C7"/>
    <w:rsid w:val="0073148A"/>
    <w:rsid w:val="00731687"/>
    <w:rsid w:val="0073176A"/>
    <w:rsid w:val="00731FBC"/>
    <w:rsid w:val="0073261D"/>
    <w:rsid w:val="007326DE"/>
    <w:rsid w:val="007329B7"/>
    <w:rsid w:val="00732B31"/>
    <w:rsid w:val="00732FEF"/>
    <w:rsid w:val="007330C4"/>
    <w:rsid w:val="00733151"/>
    <w:rsid w:val="00733385"/>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AD9"/>
    <w:rsid w:val="00736BC7"/>
    <w:rsid w:val="00736C2E"/>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5D"/>
    <w:rsid w:val="00741D6C"/>
    <w:rsid w:val="00741E49"/>
    <w:rsid w:val="00741EED"/>
    <w:rsid w:val="00741F4C"/>
    <w:rsid w:val="007421E9"/>
    <w:rsid w:val="00742339"/>
    <w:rsid w:val="007423D0"/>
    <w:rsid w:val="00742604"/>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3B"/>
    <w:rsid w:val="007475D9"/>
    <w:rsid w:val="00747642"/>
    <w:rsid w:val="007476CB"/>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441"/>
    <w:rsid w:val="0075150A"/>
    <w:rsid w:val="00751600"/>
    <w:rsid w:val="00751678"/>
    <w:rsid w:val="0075192C"/>
    <w:rsid w:val="007519B0"/>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18"/>
    <w:rsid w:val="0075383F"/>
    <w:rsid w:val="00753C4E"/>
    <w:rsid w:val="00753D8B"/>
    <w:rsid w:val="00753F45"/>
    <w:rsid w:val="0075435B"/>
    <w:rsid w:val="0075438E"/>
    <w:rsid w:val="007546BC"/>
    <w:rsid w:val="00754781"/>
    <w:rsid w:val="00754988"/>
    <w:rsid w:val="007549A0"/>
    <w:rsid w:val="00754B0C"/>
    <w:rsid w:val="00754D29"/>
    <w:rsid w:val="00754EA7"/>
    <w:rsid w:val="00754F5B"/>
    <w:rsid w:val="00754F99"/>
    <w:rsid w:val="0075517F"/>
    <w:rsid w:val="00755369"/>
    <w:rsid w:val="007556B4"/>
    <w:rsid w:val="00755878"/>
    <w:rsid w:val="00755CCC"/>
    <w:rsid w:val="00756013"/>
    <w:rsid w:val="0075609A"/>
    <w:rsid w:val="00756346"/>
    <w:rsid w:val="007563DC"/>
    <w:rsid w:val="00756935"/>
    <w:rsid w:val="00756BCD"/>
    <w:rsid w:val="00756BF1"/>
    <w:rsid w:val="00756D5D"/>
    <w:rsid w:val="00756DE1"/>
    <w:rsid w:val="00756F46"/>
    <w:rsid w:val="007570AB"/>
    <w:rsid w:val="007570BB"/>
    <w:rsid w:val="007570D0"/>
    <w:rsid w:val="00757356"/>
    <w:rsid w:val="007574F8"/>
    <w:rsid w:val="00757660"/>
    <w:rsid w:val="00757879"/>
    <w:rsid w:val="007579E9"/>
    <w:rsid w:val="00757E07"/>
    <w:rsid w:val="00757FB3"/>
    <w:rsid w:val="00757FD5"/>
    <w:rsid w:val="007600B4"/>
    <w:rsid w:val="00760101"/>
    <w:rsid w:val="00760324"/>
    <w:rsid w:val="0076062F"/>
    <w:rsid w:val="00760846"/>
    <w:rsid w:val="00760B68"/>
    <w:rsid w:val="007610C6"/>
    <w:rsid w:val="00761735"/>
    <w:rsid w:val="0076183D"/>
    <w:rsid w:val="0076187D"/>
    <w:rsid w:val="007619D0"/>
    <w:rsid w:val="00761A46"/>
    <w:rsid w:val="00761B13"/>
    <w:rsid w:val="00761C1E"/>
    <w:rsid w:val="00761C68"/>
    <w:rsid w:val="00761C6B"/>
    <w:rsid w:val="00761CF5"/>
    <w:rsid w:val="00761DCF"/>
    <w:rsid w:val="00761DD9"/>
    <w:rsid w:val="00761F5D"/>
    <w:rsid w:val="00762313"/>
    <w:rsid w:val="007623AF"/>
    <w:rsid w:val="007623FE"/>
    <w:rsid w:val="0076248D"/>
    <w:rsid w:val="0076255A"/>
    <w:rsid w:val="00762662"/>
    <w:rsid w:val="00762E83"/>
    <w:rsid w:val="00762FB5"/>
    <w:rsid w:val="00762FB8"/>
    <w:rsid w:val="007630E1"/>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A21"/>
    <w:rsid w:val="00764C0A"/>
    <w:rsid w:val="00764D45"/>
    <w:rsid w:val="00764D97"/>
    <w:rsid w:val="00764E14"/>
    <w:rsid w:val="00764E18"/>
    <w:rsid w:val="00764E90"/>
    <w:rsid w:val="00764F3B"/>
    <w:rsid w:val="00764FC8"/>
    <w:rsid w:val="00765062"/>
    <w:rsid w:val="0076509B"/>
    <w:rsid w:val="0076509F"/>
    <w:rsid w:val="00765135"/>
    <w:rsid w:val="00765138"/>
    <w:rsid w:val="00765142"/>
    <w:rsid w:val="0076521E"/>
    <w:rsid w:val="00765418"/>
    <w:rsid w:val="0076547A"/>
    <w:rsid w:val="007656FC"/>
    <w:rsid w:val="007657BD"/>
    <w:rsid w:val="007658BD"/>
    <w:rsid w:val="00765A94"/>
    <w:rsid w:val="00765BB0"/>
    <w:rsid w:val="00765DDB"/>
    <w:rsid w:val="00765E69"/>
    <w:rsid w:val="00765EF2"/>
    <w:rsid w:val="00765F3C"/>
    <w:rsid w:val="007664EE"/>
    <w:rsid w:val="007666F5"/>
    <w:rsid w:val="00766CF7"/>
    <w:rsid w:val="00766D64"/>
    <w:rsid w:val="00766E07"/>
    <w:rsid w:val="00767005"/>
    <w:rsid w:val="0076703F"/>
    <w:rsid w:val="00767057"/>
    <w:rsid w:val="007670EE"/>
    <w:rsid w:val="007670F7"/>
    <w:rsid w:val="00767444"/>
    <w:rsid w:val="00767596"/>
    <w:rsid w:val="00767611"/>
    <w:rsid w:val="00767919"/>
    <w:rsid w:val="00767A18"/>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F9"/>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61"/>
    <w:rsid w:val="00783ADD"/>
    <w:rsid w:val="00783AE3"/>
    <w:rsid w:val="00783C18"/>
    <w:rsid w:val="00783F7D"/>
    <w:rsid w:val="00783F7F"/>
    <w:rsid w:val="00783F86"/>
    <w:rsid w:val="007840A3"/>
    <w:rsid w:val="00784195"/>
    <w:rsid w:val="00784C21"/>
    <w:rsid w:val="00784C4B"/>
    <w:rsid w:val="00784CE6"/>
    <w:rsid w:val="00784D31"/>
    <w:rsid w:val="00784DDB"/>
    <w:rsid w:val="00784E72"/>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0A"/>
    <w:rsid w:val="00786D2F"/>
    <w:rsid w:val="00786FCA"/>
    <w:rsid w:val="0078702F"/>
    <w:rsid w:val="00787113"/>
    <w:rsid w:val="00787400"/>
    <w:rsid w:val="007875B5"/>
    <w:rsid w:val="00787A72"/>
    <w:rsid w:val="00787A8E"/>
    <w:rsid w:val="00787AF9"/>
    <w:rsid w:val="00787B21"/>
    <w:rsid w:val="00787B4D"/>
    <w:rsid w:val="00787CA1"/>
    <w:rsid w:val="00787F2C"/>
    <w:rsid w:val="00790120"/>
    <w:rsid w:val="00790194"/>
    <w:rsid w:val="00790310"/>
    <w:rsid w:val="0079064C"/>
    <w:rsid w:val="00790778"/>
    <w:rsid w:val="0079086D"/>
    <w:rsid w:val="00790D06"/>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1F17"/>
    <w:rsid w:val="007921D2"/>
    <w:rsid w:val="007921FE"/>
    <w:rsid w:val="00792463"/>
    <w:rsid w:val="00792774"/>
    <w:rsid w:val="00792847"/>
    <w:rsid w:val="007928E5"/>
    <w:rsid w:val="007928F5"/>
    <w:rsid w:val="00792954"/>
    <w:rsid w:val="00792993"/>
    <w:rsid w:val="00792A96"/>
    <w:rsid w:val="00792CC4"/>
    <w:rsid w:val="00792E58"/>
    <w:rsid w:val="00792EF9"/>
    <w:rsid w:val="00792F22"/>
    <w:rsid w:val="00793499"/>
    <w:rsid w:val="00793532"/>
    <w:rsid w:val="0079364E"/>
    <w:rsid w:val="00793809"/>
    <w:rsid w:val="007939F7"/>
    <w:rsid w:val="00793E15"/>
    <w:rsid w:val="00793EE2"/>
    <w:rsid w:val="00793FE9"/>
    <w:rsid w:val="007943F3"/>
    <w:rsid w:val="0079449D"/>
    <w:rsid w:val="00794705"/>
    <w:rsid w:val="00794837"/>
    <w:rsid w:val="00794958"/>
    <w:rsid w:val="00794A0B"/>
    <w:rsid w:val="00794BE1"/>
    <w:rsid w:val="00794CF9"/>
    <w:rsid w:val="00794E62"/>
    <w:rsid w:val="00795018"/>
    <w:rsid w:val="0079502F"/>
    <w:rsid w:val="00795122"/>
    <w:rsid w:val="007952D1"/>
    <w:rsid w:val="007953B7"/>
    <w:rsid w:val="0079557F"/>
    <w:rsid w:val="007956DD"/>
    <w:rsid w:val="00795A81"/>
    <w:rsid w:val="00795B7B"/>
    <w:rsid w:val="00795EFC"/>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BF6"/>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28A"/>
    <w:rsid w:val="007A433A"/>
    <w:rsid w:val="007A4378"/>
    <w:rsid w:val="007A43EF"/>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DC1"/>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DE1"/>
    <w:rsid w:val="007B0E18"/>
    <w:rsid w:val="007B1D14"/>
    <w:rsid w:val="007B1DAE"/>
    <w:rsid w:val="007B2007"/>
    <w:rsid w:val="007B2250"/>
    <w:rsid w:val="007B225B"/>
    <w:rsid w:val="007B2496"/>
    <w:rsid w:val="007B2924"/>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F"/>
    <w:rsid w:val="007B5B5B"/>
    <w:rsid w:val="007B5B6F"/>
    <w:rsid w:val="007B5B78"/>
    <w:rsid w:val="007B5D2F"/>
    <w:rsid w:val="007B5E7E"/>
    <w:rsid w:val="007B5F9D"/>
    <w:rsid w:val="007B60BE"/>
    <w:rsid w:val="007B61B9"/>
    <w:rsid w:val="007B6542"/>
    <w:rsid w:val="007B67B5"/>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5D"/>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A35"/>
    <w:rsid w:val="007C4C46"/>
    <w:rsid w:val="007C4FA6"/>
    <w:rsid w:val="007C50B1"/>
    <w:rsid w:val="007C538C"/>
    <w:rsid w:val="007C586D"/>
    <w:rsid w:val="007C58EA"/>
    <w:rsid w:val="007C5DEA"/>
    <w:rsid w:val="007C5E32"/>
    <w:rsid w:val="007C5FE3"/>
    <w:rsid w:val="007C6365"/>
    <w:rsid w:val="007C639C"/>
    <w:rsid w:val="007C6D37"/>
    <w:rsid w:val="007C735D"/>
    <w:rsid w:val="007C76D4"/>
    <w:rsid w:val="007C7827"/>
    <w:rsid w:val="007C7BF5"/>
    <w:rsid w:val="007C7CE4"/>
    <w:rsid w:val="007C7D81"/>
    <w:rsid w:val="007D0134"/>
    <w:rsid w:val="007D031C"/>
    <w:rsid w:val="007D034B"/>
    <w:rsid w:val="007D04C5"/>
    <w:rsid w:val="007D08BB"/>
    <w:rsid w:val="007D09BC"/>
    <w:rsid w:val="007D0B42"/>
    <w:rsid w:val="007D1040"/>
    <w:rsid w:val="007D11A3"/>
    <w:rsid w:val="007D11EA"/>
    <w:rsid w:val="007D12CB"/>
    <w:rsid w:val="007D143D"/>
    <w:rsid w:val="007D1443"/>
    <w:rsid w:val="007D1471"/>
    <w:rsid w:val="007D1625"/>
    <w:rsid w:val="007D1670"/>
    <w:rsid w:val="007D187F"/>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B2"/>
    <w:rsid w:val="007D31CA"/>
    <w:rsid w:val="007D3291"/>
    <w:rsid w:val="007D34A0"/>
    <w:rsid w:val="007D3620"/>
    <w:rsid w:val="007D3679"/>
    <w:rsid w:val="007D386A"/>
    <w:rsid w:val="007D3C5D"/>
    <w:rsid w:val="007D3D7E"/>
    <w:rsid w:val="007D3DE3"/>
    <w:rsid w:val="007D3FAF"/>
    <w:rsid w:val="007D453F"/>
    <w:rsid w:val="007D4611"/>
    <w:rsid w:val="007D470F"/>
    <w:rsid w:val="007D4955"/>
    <w:rsid w:val="007D4A8E"/>
    <w:rsid w:val="007D4B0F"/>
    <w:rsid w:val="007D4C01"/>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A34"/>
    <w:rsid w:val="007E6BAB"/>
    <w:rsid w:val="007E6C16"/>
    <w:rsid w:val="007E6E1D"/>
    <w:rsid w:val="007E6E3C"/>
    <w:rsid w:val="007E709C"/>
    <w:rsid w:val="007E7150"/>
    <w:rsid w:val="007E7545"/>
    <w:rsid w:val="007E762E"/>
    <w:rsid w:val="007E77C8"/>
    <w:rsid w:val="007E7C54"/>
    <w:rsid w:val="007E7D4E"/>
    <w:rsid w:val="007E7E13"/>
    <w:rsid w:val="007E7FCC"/>
    <w:rsid w:val="007F00EE"/>
    <w:rsid w:val="007F0292"/>
    <w:rsid w:val="007F02AA"/>
    <w:rsid w:val="007F05D8"/>
    <w:rsid w:val="007F06AF"/>
    <w:rsid w:val="007F090E"/>
    <w:rsid w:val="007F09A2"/>
    <w:rsid w:val="007F0A42"/>
    <w:rsid w:val="007F0AC0"/>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A15"/>
    <w:rsid w:val="007F4B06"/>
    <w:rsid w:val="007F4B78"/>
    <w:rsid w:val="007F4D84"/>
    <w:rsid w:val="007F4E37"/>
    <w:rsid w:val="007F502C"/>
    <w:rsid w:val="007F534C"/>
    <w:rsid w:val="007F5376"/>
    <w:rsid w:val="007F54A7"/>
    <w:rsid w:val="007F54B7"/>
    <w:rsid w:val="007F54EF"/>
    <w:rsid w:val="007F5547"/>
    <w:rsid w:val="007F560F"/>
    <w:rsid w:val="007F56A7"/>
    <w:rsid w:val="007F57AC"/>
    <w:rsid w:val="007F5851"/>
    <w:rsid w:val="007F5A7C"/>
    <w:rsid w:val="007F5A9A"/>
    <w:rsid w:val="007F5B3C"/>
    <w:rsid w:val="007F5BB5"/>
    <w:rsid w:val="007F5F79"/>
    <w:rsid w:val="007F6249"/>
    <w:rsid w:val="007F62E3"/>
    <w:rsid w:val="007F67DF"/>
    <w:rsid w:val="007F6888"/>
    <w:rsid w:val="007F6B29"/>
    <w:rsid w:val="007F6BC6"/>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BB6"/>
    <w:rsid w:val="00800C73"/>
    <w:rsid w:val="00800DD1"/>
    <w:rsid w:val="00801060"/>
    <w:rsid w:val="008013E6"/>
    <w:rsid w:val="00801526"/>
    <w:rsid w:val="0080175F"/>
    <w:rsid w:val="008017AC"/>
    <w:rsid w:val="00801A21"/>
    <w:rsid w:val="00801E7A"/>
    <w:rsid w:val="00801FFB"/>
    <w:rsid w:val="00802133"/>
    <w:rsid w:val="00802179"/>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4BA"/>
    <w:rsid w:val="0080553A"/>
    <w:rsid w:val="0080588D"/>
    <w:rsid w:val="008058FB"/>
    <w:rsid w:val="00805D64"/>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425"/>
    <w:rsid w:val="008108C6"/>
    <w:rsid w:val="0081094E"/>
    <w:rsid w:val="00810A43"/>
    <w:rsid w:val="00810F6A"/>
    <w:rsid w:val="00810FA5"/>
    <w:rsid w:val="00810FF1"/>
    <w:rsid w:val="0081116E"/>
    <w:rsid w:val="00811180"/>
    <w:rsid w:val="00811197"/>
    <w:rsid w:val="00811318"/>
    <w:rsid w:val="008115AC"/>
    <w:rsid w:val="0081167D"/>
    <w:rsid w:val="008116EE"/>
    <w:rsid w:val="008116FD"/>
    <w:rsid w:val="008117CD"/>
    <w:rsid w:val="0081185F"/>
    <w:rsid w:val="00811B4B"/>
    <w:rsid w:val="00811B5E"/>
    <w:rsid w:val="00812392"/>
    <w:rsid w:val="0081288C"/>
    <w:rsid w:val="00812A7B"/>
    <w:rsid w:val="00812BA9"/>
    <w:rsid w:val="00812BB4"/>
    <w:rsid w:val="00812F97"/>
    <w:rsid w:val="008133D3"/>
    <w:rsid w:val="00813519"/>
    <w:rsid w:val="008135C6"/>
    <w:rsid w:val="008139FF"/>
    <w:rsid w:val="00813DE8"/>
    <w:rsid w:val="00814387"/>
    <w:rsid w:val="008143D2"/>
    <w:rsid w:val="008144C4"/>
    <w:rsid w:val="008145EB"/>
    <w:rsid w:val="008146BC"/>
    <w:rsid w:val="0081479E"/>
    <w:rsid w:val="0081485B"/>
    <w:rsid w:val="0081485E"/>
    <w:rsid w:val="008148D1"/>
    <w:rsid w:val="00814AF1"/>
    <w:rsid w:val="00814B57"/>
    <w:rsid w:val="00814B8E"/>
    <w:rsid w:val="00814E81"/>
    <w:rsid w:val="00814F41"/>
    <w:rsid w:val="00815229"/>
    <w:rsid w:val="00815340"/>
    <w:rsid w:val="00815579"/>
    <w:rsid w:val="008155CC"/>
    <w:rsid w:val="00815EF9"/>
    <w:rsid w:val="008161D9"/>
    <w:rsid w:val="00816360"/>
    <w:rsid w:val="0081656C"/>
    <w:rsid w:val="008166C6"/>
    <w:rsid w:val="008168D5"/>
    <w:rsid w:val="00816A48"/>
    <w:rsid w:val="00816AE2"/>
    <w:rsid w:val="00816D01"/>
    <w:rsid w:val="00816FC6"/>
    <w:rsid w:val="0081701B"/>
    <w:rsid w:val="008171C0"/>
    <w:rsid w:val="00817297"/>
    <w:rsid w:val="0081735D"/>
    <w:rsid w:val="008176F2"/>
    <w:rsid w:val="00817A2C"/>
    <w:rsid w:val="00817B94"/>
    <w:rsid w:val="00817E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82"/>
    <w:rsid w:val="008220DA"/>
    <w:rsid w:val="00822211"/>
    <w:rsid w:val="008225C6"/>
    <w:rsid w:val="00822644"/>
    <w:rsid w:val="00822C26"/>
    <w:rsid w:val="00822DBC"/>
    <w:rsid w:val="0082307C"/>
    <w:rsid w:val="0082319A"/>
    <w:rsid w:val="00823270"/>
    <w:rsid w:val="00823736"/>
    <w:rsid w:val="00823787"/>
    <w:rsid w:val="00823E03"/>
    <w:rsid w:val="00823F6C"/>
    <w:rsid w:val="0082400D"/>
    <w:rsid w:val="0082455E"/>
    <w:rsid w:val="00824642"/>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806"/>
    <w:rsid w:val="008269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7D9"/>
    <w:rsid w:val="00832A7B"/>
    <w:rsid w:val="00833265"/>
    <w:rsid w:val="008332DF"/>
    <w:rsid w:val="0083331D"/>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80A"/>
    <w:rsid w:val="00840F36"/>
    <w:rsid w:val="008415C4"/>
    <w:rsid w:val="0084167C"/>
    <w:rsid w:val="008417FF"/>
    <w:rsid w:val="00841AF6"/>
    <w:rsid w:val="00841F04"/>
    <w:rsid w:val="00841FC5"/>
    <w:rsid w:val="0084231D"/>
    <w:rsid w:val="0084249B"/>
    <w:rsid w:val="00842558"/>
    <w:rsid w:val="0084263D"/>
    <w:rsid w:val="008429C6"/>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5D"/>
    <w:rsid w:val="00844FC3"/>
    <w:rsid w:val="00845164"/>
    <w:rsid w:val="008451EC"/>
    <w:rsid w:val="00845397"/>
    <w:rsid w:val="008456B6"/>
    <w:rsid w:val="00845B05"/>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D49"/>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E1"/>
    <w:rsid w:val="008525F3"/>
    <w:rsid w:val="008526A7"/>
    <w:rsid w:val="008527FB"/>
    <w:rsid w:val="00852B8A"/>
    <w:rsid w:val="00852C1F"/>
    <w:rsid w:val="0085309C"/>
    <w:rsid w:val="008532CD"/>
    <w:rsid w:val="00853300"/>
    <w:rsid w:val="00853557"/>
    <w:rsid w:val="008535E4"/>
    <w:rsid w:val="00853832"/>
    <w:rsid w:val="00853979"/>
    <w:rsid w:val="00853D43"/>
    <w:rsid w:val="00853D9A"/>
    <w:rsid w:val="00853FD0"/>
    <w:rsid w:val="00854727"/>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412"/>
    <w:rsid w:val="0086051F"/>
    <w:rsid w:val="00860636"/>
    <w:rsid w:val="008606DD"/>
    <w:rsid w:val="0086076C"/>
    <w:rsid w:val="00860895"/>
    <w:rsid w:val="008609CA"/>
    <w:rsid w:val="00860A88"/>
    <w:rsid w:val="00860ADF"/>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3C9"/>
    <w:rsid w:val="0086382F"/>
    <w:rsid w:val="008638C4"/>
    <w:rsid w:val="00863A3D"/>
    <w:rsid w:val="00863C5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32F"/>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8B"/>
    <w:rsid w:val="00867ADB"/>
    <w:rsid w:val="00867BCC"/>
    <w:rsid w:val="00867DA2"/>
    <w:rsid w:val="00867DF4"/>
    <w:rsid w:val="00867E80"/>
    <w:rsid w:val="00867FE4"/>
    <w:rsid w:val="008702BB"/>
    <w:rsid w:val="008703F9"/>
    <w:rsid w:val="00870414"/>
    <w:rsid w:val="0087044B"/>
    <w:rsid w:val="00870718"/>
    <w:rsid w:val="008708A0"/>
    <w:rsid w:val="00870E64"/>
    <w:rsid w:val="00870F4F"/>
    <w:rsid w:val="0087138D"/>
    <w:rsid w:val="00871585"/>
    <w:rsid w:val="0087186A"/>
    <w:rsid w:val="00871B4F"/>
    <w:rsid w:val="00871B57"/>
    <w:rsid w:val="00871C5F"/>
    <w:rsid w:val="00871DEF"/>
    <w:rsid w:val="00871DF9"/>
    <w:rsid w:val="00872200"/>
    <w:rsid w:val="008724A5"/>
    <w:rsid w:val="008724D9"/>
    <w:rsid w:val="0087290D"/>
    <w:rsid w:val="00872A42"/>
    <w:rsid w:val="00872A8E"/>
    <w:rsid w:val="00872E5B"/>
    <w:rsid w:val="008731CE"/>
    <w:rsid w:val="0087321A"/>
    <w:rsid w:val="0087329B"/>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5"/>
    <w:rsid w:val="0087748D"/>
    <w:rsid w:val="00877578"/>
    <w:rsid w:val="008776C1"/>
    <w:rsid w:val="00877757"/>
    <w:rsid w:val="0087786A"/>
    <w:rsid w:val="0087794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47"/>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43F"/>
    <w:rsid w:val="008856DF"/>
    <w:rsid w:val="00885726"/>
    <w:rsid w:val="008857D4"/>
    <w:rsid w:val="00885C66"/>
    <w:rsid w:val="00885E70"/>
    <w:rsid w:val="0088600B"/>
    <w:rsid w:val="00886270"/>
    <w:rsid w:val="00886553"/>
    <w:rsid w:val="0088662E"/>
    <w:rsid w:val="008867D9"/>
    <w:rsid w:val="00886A1C"/>
    <w:rsid w:val="00886F41"/>
    <w:rsid w:val="00887172"/>
    <w:rsid w:val="00887178"/>
    <w:rsid w:val="008872D4"/>
    <w:rsid w:val="0088738F"/>
    <w:rsid w:val="0088740B"/>
    <w:rsid w:val="008874A6"/>
    <w:rsid w:val="008874B2"/>
    <w:rsid w:val="008874D0"/>
    <w:rsid w:val="0088757E"/>
    <w:rsid w:val="008875CF"/>
    <w:rsid w:val="008875D1"/>
    <w:rsid w:val="008877E2"/>
    <w:rsid w:val="008877FB"/>
    <w:rsid w:val="00887904"/>
    <w:rsid w:val="0088798A"/>
    <w:rsid w:val="00887B5D"/>
    <w:rsid w:val="00887D9E"/>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2A0"/>
    <w:rsid w:val="00891513"/>
    <w:rsid w:val="00891631"/>
    <w:rsid w:val="00891680"/>
    <w:rsid w:val="00891829"/>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C34"/>
    <w:rsid w:val="00893E1D"/>
    <w:rsid w:val="00893E41"/>
    <w:rsid w:val="00893F68"/>
    <w:rsid w:val="00893FB9"/>
    <w:rsid w:val="008941FE"/>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A8F"/>
    <w:rsid w:val="00896EBD"/>
    <w:rsid w:val="00897305"/>
    <w:rsid w:val="008973EC"/>
    <w:rsid w:val="00897610"/>
    <w:rsid w:val="0089768E"/>
    <w:rsid w:val="0089788F"/>
    <w:rsid w:val="0089791D"/>
    <w:rsid w:val="00897A42"/>
    <w:rsid w:val="00897B22"/>
    <w:rsid w:val="00897B7B"/>
    <w:rsid w:val="00897B97"/>
    <w:rsid w:val="00897D77"/>
    <w:rsid w:val="00897EBA"/>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58"/>
    <w:rsid w:val="008A0996"/>
    <w:rsid w:val="008A0C61"/>
    <w:rsid w:val="008A0D9B"/>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032"/>
    <w:rsid w:val="008A3138"/>
    <w:rsid w:val="008A329E"/>
    <w:rsid w:val="008A32CB"/>
    <w:rsid w:val="008A352D"/>
    <w:rsid w:val="008A39E5"/>
    <w:rsid w:val="008A3DF9"/>
    <w:rsid w:val="008A4043"/>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5"/>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5FA"/>
    <w:rsid w:val="008A7649"/>
    <w:rsid w:val="008A766D"/>
    <w:rsid w:val="008A7806"/>
    <w:rsid w:val="008A7BF8"/>
    <w:rsid w:val="008A7C3F"/>
    <w:rsid w:val="008A7C6B"/>
    <w:rsid w:val="008A7D28"/>
    <w:rsid w:val="008A7FA0"/>
    <w:rsid w:val="008B010D"/>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2DB"/>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C7"/>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82"/>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B71"/>
    <w:rsid w:val="008C3C00"/>
    <w:rsid w:val="008C4170"/>
    <w:rsid w:val="008C4209"/>
    <w:rsid w:val="008C4B51"/>
    <w:rsid w:val="008C4B78"/>
    <w:rsid w:val="008C4B92"/>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0A"/>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5E9"/>
    <w:rsid w:val="008D163C"/>
    <w:rsid w:val="008D165A"/>
    <w:rsid w:val="008D1765"/>
    <w:rsid w:val="008D18D8"/>
    <w:rsid w:val="008D1A67"/>
    <w:rsid w:val="008D1B98"/>
    <w:rsid w:val="008D1BA5"/>
    <w:rsid w:val="008D2008"/>
    <w:rsid w:val="008D22A2"/>
    <w:rsid w:val="008D24AF"/>
    <w:rsid w:val="008D2812"/>
    <w:rsid w:val="008D2B2B"/>
    <w:rsid w:val="008D2C25"/>
    <w:rsid w:val="008D2C2D"/>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925"/>
    <w:rsid w:val="008D5B1E"/>
    <w:rsid w:val="008D5B2F"/>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C8B"/>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5AC"/>
    <w:rsid w:val="008E3837"/>
    <w:rsid w:val="008E38AF"/>
    <w:rsid w:val="008E3A8C"/>
    <w:rsid w:val="008E3B46"/>
    <w:rsid w:val="008E3B66"/>
    <w:rsid w:val="008E3B71"/>
    <w:rsid w:val="008E3CAB"/>
    <w:rsid w:val="008E3CF6"/>
    <w:rsid w:val="008E3FC7"/>
    <w:rsid w:val="008E4473"/>
    <w:rsid w:val="008E44CB"/>
    <w:rsid w:val="008E4518"/>
    <w:rsid w:val="008E465C"/>
    <w:rsid w:val="008E470C"/>
    <w:rsid w:val="008E48AF"/>
    <w:rsid w:val="008E48F8"/>
    <w:rsid w:val="008E4965"/>
    <w:rsid w:val="008E4B0E"/>
    <w:rsid w:val="008E4CD0"/>
    <w:rsid w:val="008E505D"/>
    <w:rsid w:val="008E5177"/>
    <w:rsid w:val="008E53E4"/>
    <w:rsid w:val="008E568E"/>
    <w:rsid w:val="008E5966"/>
    <w:rsid w:val="008E597A"/>
    <w:rsid w:val="008E5992"/>
    <w:rsid w:val="008E5B07"/>
    <w:rsid w:val="008E5B34"/>
    <w:rsid w:val="008E5FCC"/>
    <w:rsid w:val="008E6045"/>
    <w:rsid w:val="008E60F5"/>
    <w:rsid w:val="008E6235"/>
    <w:rsid w:val="008E6251"/>
    <w:rsid w:val="008E6372"/>
    <w:rsid w:val="008E65AF"/>
    <w:rsid w:val="008E6920"/>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23"/>
    <w:rsid w:val="008F1A6B"/>
    <w:rsid w:val="008F1AAA"/>
    <w:rsid w:val="008F1E55"/>
    <w:rsid w:val="008F2048"/>
    <w:rsid w:val="008F219A"/>
    <w:rsid w:val="008F223B"/>
    <w:rsid w:val="008F22B8"/>
    <w:rsid w:val="008F2459"/>
    <w:rsid w:val="008F246F"/>
    <w:rsid w:val="008F250E"/>
    <w:rsid w:val="008F2557"/>
    <w:rsid w:val="008F2985"/>
    <w:rsid w:val="008F2BC4"/>
    <w:rsid w:val="008F2CAA"/>
    <w:rsid w:val="008F2DC7"/>
    <w:rsid w:val="008F2EE4"/>
    <w:rsid w:val="008F31C1"/>
    <w:rsid w:val="008F3889"/>
    <w:rsid w:val="008F39EA"/>
    <w:rsid w:val="008F3B78"/>
    <w:rsid w:val="008F3D00"/>
    <w:rsid w:val="008F40A1"/>
    <w:rsid w:val="008F4175"/>
    <w:rsid w:val="008F44DF"/>
    <w:rsid w:val="008F45E0"/>
    <w:rsid w:val="008F463E"/>
    <w:rsid w:val="008F4700"/>
    <w:rsid w:val="008F4886"/>
    <w:rsid w:val="008F495F"/>
    <w:rsid w:val="008F4A73"/>
    <w:rsid w:val="008F4B30"/>
    <w:rsid w:val="008F4BBE"/>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55C"/>
    <w:rsid w:val="00902D6F"/>
    <w:rsid w:val="00902F10"/>
    <w:rsid w:val="0090312A"/>
    <w:rsid w:val="00903286"/>
    <w:rsid w:val="009032F8"/>
    <w:rsid w:val="009033B4"/>
    <w:rsid w:val="009037A1"/>
    <w:rsid w:val="009038AF"/>
    <w:rsid w:val="00903923"/>
    <w:rsid w:val="009039B4"/>
    <w:rsid w:val="009039B6"/>
    <w:rsid w:val="00903E50"/>
    <w:rsid w:val="00903F73"/>
    <w:rsid w:val="00904225"/>
    <w:rsid w:val="0090430C"/>
    <w:rsid w:val="00904323"/>
    <w:rsid w:val="009044EF"/>
    <w:rsid w:val="009046B4"/>
    <w:rsid w:val="009046EA"/>
    <w:rsid w:val="00904774"/>
    <w:rsid w:val="009049A4"/>
    <w:rsid w:val="00904A17"/>
    <w:rsid w:val="00904C8E"/>
    <w:rsid w:val="00904CE3"/>
    <w:rsid w:val="00904DB9"/>
    <w:rsid w:val="00904F1A"/>
    <w:rsid w:val="00904F54"/>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6A4"/>
    <w:rsid w:val="00906BD4"/>
    <w:rsid w:val="00906DEC"/>
    <w:rsid w:val="00906F88"/>
    <w:rsid w:val="00907280"/>
    <w:rsid w:val="0090742A"/>
    <w:rsid w:val="009076A9"/>
    <w:rsid w:val="00907716"/>
    <w:rsid w:val="00907B0C"/>
    <w:rsid w:val="00907BC8"/>
    <w:rsid w:val="00910106"/>
    <w:rsid w:val="00910165"/>
    <w:rsid w:val="009101F6"/>
    <w:rsid w:val="009102D4"/>
    <w:rsid w:val="00910526"/>
    <w:rsid w:val="009106A6"/>
    <w:rsid w:val="009107CE"/>
    <w:rsid w:val="00910925"/>
    <w:rsid w:val="009109B1"/>
    <w:rsid w:val="00910BCF"/>
    <w:rsid w:val="00910C87"/>
    <w:rsid w:val="00910D0F"/>
    <w:rsid w:val="00911054"/>
    <w:rsid w:val="00911120"/>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3E70"/>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1F7B"/>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4E2"/>
    <w:rsid w:val="009258E9"/>
    <w:rsid w:val="009259C0"/>
    <w:rsid w:val="00925BA1"/>
    <w:rsid w:val="00925D13"/>
    <w:rsid w:val="00925DDC"/>
    <w:rsid w:val="00925E0A"/>
    <w:rsid w:val="00925E17"/>
    <w:rsid w:val="00925E3F"/>
    <w:rsid w:val="00925F42"/>
    <w:rsid w:val="00926011"/>
    <w:rsid w:val="00926550"/>
    <w:rsid w:val="00926635"/>
    <w:rsid w:val="00926653"/>
    <w:rsid w:val="00926ACE"/>
    <w:rsid w:val="00926B0A"/>
    <w:rsid w:val="00926BB4"/>
    <w:rsid w:val="00926D85"/>
    <w:rsid w:val="00926FF1"/>
    <w:rsid w:val="009271EA"/>
    <w:rsid w:val="009272A9"/>
    <w:rsid w:val="00927483"/>
    <w:rsid w:val="0092761F"/>
    <w:rsid w:val="009276A6"/>
    <w:rsid w:val="0092779A"/>
    <w:rsid w:val="009278CE"/>
    <w:rsid w:val="00927EA4"/>
    <w:rsid w:val="00930972"/>
    <w:rsid w:val="009309A1"/>
    <w:rsid w:val="00930B3D"/>
    <w:rsid w:val="00930CE2"/>
    <w:rsid w:val="00930DFB"/>
    <w:rsid w:val="00930F72"/>
    <w:rsid w:val="009310B2"/>
    <w:rsid w:val="009310FD"/>
    <w:rsid w:val="009311FD"/>
    <w:rsid w:val="0093139E"/>
    <w:rsid w:val="0093156F"/>
    <w:rsid w:val="009315DC"/>
    <w:rsid w:val="00931697"/>
    <w:rsid w:val="00931C61"/>
    <w:rsid w:val="00931C79"/>
    <w:rsid w:val="00931D1E"/>
    <w:rsid w:val="00931E13"/>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86"/>
    <w:rsid w:val="009332A5"/>
    <w:rsid w:val="00933316"/>
    <w:rsid w:val="00933393"/>
    <w:rsid w:val="00933396"/>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93B"/>
    <w:rsid w:val="00940A04"/>
    <w:rsid w:val="00940C40"/>
    <w:rsid w:val="00940C5E"/>
    <w:rsid w:val="00940DE9"/>
    <w:rsid w:val="00940EAA"/>
    <w:rsid w:val="00940EFF"/>
    <w:rsid w:val="009410CB"/>
    <w:rsid w:val="009412AE"/>
    <w:rsid w:val="0094145B"/>
    <w:rsid w:val="009414F4"/>
    <w:rsid w:val="00941677"/>
    <w:rsid w:val="00941756"/>
    <w:rsid w:val="00941887"/>
    <w:rsid w:val="009418AA"/>
    <w:rsid w:val="00941922"/>
    <w:rsid w:val="00941A2A"/>
    <w:rsid w:val="00941C90"/>
    <w:rsid w:val="00941ED5"/>
    <w:rsid w:val="009420D3"/>
    <w:rsid w:val="0094216D"/>
    <w:rsid w:val="00942472"/>
    <w:rsid w:val="0094247F"/>
    <w:rsid w:val="009425B4"/>
    <w:rsid w:val="00942A11"/>
    <w:rsid w:val="00942E40"/>
    <w:rsid w:val="009433B6"/>
    <w:rsid w:val="009433CA"/>
    <w:rsid w:val="009435D0"/>
    <w:rsid w:val="009437D8"/>
    <w:rsid w:val="00943A5A"/>
    <w:rsid w:val="00943B5F"/>
    <w:rsid w:val="00943BAA"/>
    <w:rsid w:val="00943BAB"/>
    <w:rsid w:val="00943BD4"/>
    <w:rsid w:val="00943DDA"/>
    <w:rsid w:val="00944021"/>
    <w:rsid w:val="0094408A"/>
    <w:rsid w:val="00944324"/>
    <w:rsid w:val="00944370"/>
    <w:rsid w:val="00944665"/>
    <w:rsid w:val="00944691"/>
    <w:rsid w:val="00944880"/>
    <w:rsid w:val="00944888"/>
    <w:rsid w:val="00944A15"/>
    <w:rsid w:val="00944AA9"/>
    <w:rsid w:val="00945019"/>
    <w:rsid w:val="0094534E"/>
    <w:rsid w:val="00945425"/>
    <w:rsid w:val="00945830"/>
    <w:rsid w:val="00945910"/>
    <w:rsid w:val="00945952"/>
    <w:rsid w:val="00945A45"/>
    <w:rsid w:val="00945B91"/>
    <w:rsid w:val="0094602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33"/>
    <w:rsid w:val="009600CB"/>
    <w:rsid w:val="009600F5"/>
    <w:rsid w:val="0096021C"/>
    <w:rsid w:val="0096036C"/>
    <w:rsid w:val="00960426"/>
    <w:rsid w:val="0096046A"/>
    <w:rsid w:val="0096062B"/>
    <w:rsid w:val="00960636"/>
    <w:rsid w:val="00960716"/>
    <w:rsid w:val="00960857"/>
    <w:rsid w:val="00960A6C"/>
    <w:rsid w:val="00960A78"/>
    <w:rsid w:val="00960C2A"/>
    <w:rsid w:val="00960C61"/>
    <w:rsid w:val="009612CF"/>
    <w:rsid w:val="0096136E"/>
    <w:rsid w:val="009614D7"/>
    <w:rsid w:val="00961556"/>
    <w:rsid w:val="0096160E"/>
    <w:rsid w:val="00961754"/>
    <w:rsid w:val="009617BD"/>
    <w:rsid w:val="0096186C"/>
    <w:rsid w:val="009618F0"/>
    <w:rsid w:val="00961949"/>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16A"/>
    <w:rsid w:val="0097143B"/>
    <w:rsid w:val="00971635"/>
    <w:rsid w:val="00971B42"/>
    <w:rsid w:val="00971B93"/>
    <w:rsid w:val="00971D6D"/>
    <w:rsid w:val="00971DA0"/>
    <w:rsid w:val="00971DEA"/>
    <w:rsid w:val="00971EA0"/>
    <w:rsid w:val="009720D8"/>
    <w:rsid w:val="009721A1"/>
    <w:rsid w:val="00972545"/>
    <w:rsid w:val="00972580"/>
    <w:rsid w:val="00972983"/>
    <w:rsid w:val="00972A25"/>
    <w:rsid w:val="00972A8E"/>
    <w:rsid w:val="00972FFF"/>
    <w:rsid w:val="009730AF"/>
    <w:rsid w:val="0097327D"/>
    <w:rsid w:val="00973530"/>
    <w:rsid w:val="00973624"/>
    <w:rsid w:val="00973803"/>
    <w:rsid w:val="0097394F"/>
    <w:rsid w:val="00973B06"/>
    <w:rsid w:val="00973B85"/>
    <w:rsid w:val="00973C15"/>
    <w:rsid w:val="00973E00"/>
    <w:rsid w:val="00973E04"/>
    <w:rsid w:val="00973EFD"/>
    <w:rsid w:val="0097424E"/>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8D5"/>
    <w:rsid w:val="00977B23"/>
    <w:rsid w:val="00977BD5"/>
    <w:rsid w:val="00977C24"/>
    <w:rsid w:val="00977F93"/>
    <w:rsid w:val="00980225"/>
    <w:rsid w:val="009802B1"/>
    <w:rsid w:val="009803DC"/>
    <w:rsid w:val="009808AF"/>
    <w:rsid w:val="00980B21"/>
    <w:rsid w:val="00980BDC"/>
    <w:rsid w:val="00980D13"/>
    <w:rsid w:val="009810E8"/>
    <w:rsid w:val="009814AE"/>
    <w:rsid w:val="00981928"/>
    <w:rsid w:val="009821AF"/>
    <w:rsid w:val="009829B5"/>
    <w:rsid w:val="00982B0B"/>
    <w:rsid w:val="00982C6F"/>
    <w:rsid w:val="00982E58"/>
    <w:rsid w:val="009830FE"/>
    <w:rsid w:val="0098319E"/>
    <w:rsid w:val="009831DF"/>
    <w:rsid w:val="009832AE"/>
    <w:rsid w:val="0098390E"/>
    <w:rsid w:val="00983CC3"/>
    <w:rsid w:val="00983D34"/>
    <w:rsid w:val="00984117"/>
    <w:rsid w:val="00984165"/>
    <w:rsid w:val="009841EA"/>
    <w:rsid w:val="0098424B"/>
    <w:rsid w:val="00984564"/>
    <w:rsid w:val="009847C1"/>
    <w:rsid w:val="009847E6"/>
    <w:rsid w:val="0098490A"/>
    <w:rsid w:val="00984BC8"/>
    <w:rsid w:val="00985342"/>
    <w:rsid w:val="00985532"/>
    <w:rsid w:val="0098573B"/>
    <w:rsid w:val="00985783"/>
    <w:rsid w:val="00985906"/>
    <w:rsid w:val="00985B0B"/>
    <w:rsid w:val="00985C45"/>
    <w:rsid w:val="00985DDF"/>
    <w:rsid w:val="00985E5C"/>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052"/>
    <w:rsid w:val="0098716A"/>
    <w:rsid w:val="0098722B"/>
    <w:rsid w:val="00987330"/>
    <w:rsid w:val="00987552"/>
    <w:rsid w:val="009875B3"/>
    <w:rsid w:val="00987729"/>
    <w:rsid w:val="0098793E"/>
    <w:rsid w:val="00987BBB"/>
    <w:rsid w:val="00987BEB"/>
    <w:rsid w:val="00990365"/>
    <w:rsid w:val="0099049C"/>
    <w:rsid w:val="00990A3E"/>
    <w:rsid w:val="00990D50"/>
    <w:rsid w:val="009910B0"/>
    <w:rsid w:val="00991140"/>
    <w:rsid w:val="00991193"/>
    <w:rsid w:val="009913A6"/>
    <w:rsid w:val="0099144A"/>
    <w:rsid w:val="0099199E"/>
    <w:rsid w:val="00991A57"/>
    <w:rsid w:val="00991C00"/>
    <w:rsid w:val="00991C2E"/>
    <w:rsid w:val="00991D10"/>
    <w:rsid w:val="00991D2C"/>
    <w:rsid w:val="00991D2D"/>
    <w:rsid w:val="00991E6D"/>
    <w:rsid w:val="00991F96"/>
    <w:rsid w:val="00991FDD"/>
    <w:rsid w:val="009921E9"/>
    <w:rsid w:val="00992218"/>
    <w:rsid w:val="009922E7"/>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C31"/>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D0"/>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384"/>
    <w:rsid w:val="009A157A"/>
    <w:rsid w:val="009A16D6"/>
    <w:rsid w:val="009A193A"/>
    <w:rsid w:val="009A19FF"/>
    <w:rsid w:val="009A1D9B"/>
    <w:rsid w:val="009A1E42"/>
    <w:rsid w:val="009A1E8B"/>
    <w:rsid w:val="009A1EB5"/>
    <w:rsid w:val="009A1F92"/>
    <w:rsid w:val="009A2070"/>
    <w:rsid w:val="009A2173"/>
    <w:rsid w:val="009A2198"/>
    <w:rsid w:val="009A222A"/>
    <w:rsid w:val="009A23B6"/>
    <w:rsid w:val="009A2553"/>
    <w:rsid w:val="009A274A"/>
    <w:rsid w:val="009A2826"/>
    <w:rsid w:val="009A2D99"/>
    <w:rsid w:val="009A2DB8"/>
    <w:rsid w:val="009A2DE2"/>
    <w:rsid w:val="009A2ED0"/>
    <w:rsid w:val="009A30F2"/>
    <w:rsid w:val="009A32B5"/>
    <w:rsid w:val="009A345A"/>
    <w:rsid w:val="009A37CA"/>
    <w:rsid w:val="009A3BB7"/>
    <w:rsid w:val="009A3C1B"/>
    <w:rsid w:val="009A3C62"/>
    <w:rsid w:val="009A3F67"/>
    <w:rsid w:val="009A4087"/>
    <w:rsid w:val="009A43E6"/>
    <w:rsid w:val="009A4477"/>
    <w:rsid w:val="009A4713"/>
    <w:rsid w:val="009A4784"/>
    <w:rsid w:val="009A47AF"/>
    <w:rsid w:val="009A47B6"/>
    <w:rsid w:val="009A491D"/>
    <w:rsid w:val="009A4A0F"/>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6F8A"/>
    <w:rsid w:val="009A7198"/>
    <w:rsid w:val="009A7556"/>
    <w:rsid w:val="009A756E"/>
    <w:rsid w:val="009A7B1E"/>
    <w:rsid w:val="009A7C77"/>
    <w:rsid w:val="009A7D0E"/>
    <w:rsid w:val="009A7D45"/>
    <w:rsid w:val="009A7E6E"/>
    <w:rsid w:val="009A7F93"/>
    <w:rsid w:val="009B0084"/>
    <w:rsid w:val="009B03FB"/>
    <w:rsid w:val="009B0415"/>
    <w:rsid w:val="009B05C1"/>
    <w:rsid w:val="009B075E"/>
    <w:rsid w:val="009B082C"/>
    <w:rsid w:val="009B0B25"/>
    <w:rsid w:val="009B0B43"/>
    <w:rsid w:val="009B0B93"/>
    <w:rsid w:val="009B0BEC"/>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B86"/>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83E"/>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80"/>
    <w:rsid w:val="009C02A0"/>
    <w:rsid w:val="009C05B8"/>
    <w:rsid w:val="009C085C"/>
    <w:rsid w:val="009C09CF"/>
    <w:rsid w:val="009C0A00"/>
    <w:rsid w:val="009C0AC6"/>
    <w:rsid w:val="009C0B0D"/>
    <w:rsid w:val="009C0C6F"/>
    <w:rsid w:val="009C0C7D"/>
    <w:rsid w:val="009C0D6D"/>
    <w:rsid w:val="009C1102"/>
    <w:rsid w:val="009C11B2"/>
    <w:rsid w:val="009C124D"/>
    <w:rsid w:val="009C183D"/>
    <w:rsid w:val="009C1A85"/>
    <w:rsid w:val="009C1C45"/>
    <w:rsid w:val="009C2003"/>
    <w:rsid w:val="009C20EB"/>
    <w:rsid w:val="009C20F5"/>
    <w:rsid w:val="009C24AC"/>
    <w:rsid w:val="009C2553"/>
    <w:rsid w:val="009C2930"/>
    <w:rsid w:val="009C29CE"/>
    <w:rsid w:val="009C2A63"/>
    <w:rsid w:val="009C2B5D"/>
    <w:rsid w:val="009C2D37"/>
    <w:rsid w:val="009C2F61"/>
    <w:rsid w:val="009C315F"/>
    <w:rsid w:val="009C31F1"/>
    <w:rsid w:val="009C321A"/>
    <w:rsid w:val="009C3655"/>
    <w:rsid w:val="009C3F47"/>
    <w:rsid w:val="009C3F79"/>
    <w:rsid w:val="009C3FCF"/>
    <w:rsid w:val="009C3FF7"/>
    <w:rsid w:val="009C4079"/>
    <w:rsid w:val="009C4081"/>
    <w:rsid w:val="009C4365"/>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662"/>
    <w:rsid w:val="009D0858"/>
    <w:rsid w:val="009D0915"/>
    <w:rsid w:val="009D0CFD"/>
    <w:rsid w:val="009D10FC"/>
    <w:rsid w:val="009D12D1"/>
    <w:rsid w:val="009D1396"/>
    <w:rsid w:val="009D13CD"/>
    <w:rsid w:val="009D14B1"/>
    <w:rsid w:val="009D1622"/>
    <w:rsid w:val="009D1736"/>
    <w:rsid w:val="009D183E"/>
    <w:rsid w:val="009D196A"/>
    <w:rsid w:val="009D1A51"/>
    <w:rsid w:val="009D1BCA"/>
    <w:rsid w:val="009D1C74"/>
    <w:rsid w:val="009D1F98"/>
    <w:rsid w:val="009D206E"/>
    <w:rsid w:val="009D228A"/>
    <w:rsid w:val="009D233A"/>
    <w:rsid w:val="009D2449"/>
    <w:rsid w:val="009D25CC"/>
    <w:rsid w:val="009D264F"/>
    <w:rsid w:val="009D28B4"/>
    <w:rsid w:val="009D2BF7"/>
    <w:rsid w:val="009D2C45"/>
    <w:rsid w:val="009D2FD6"/>
    <w:rsid w:val="009D307C"/>
    <w:rsid w:val="009D33AB"/>
    <w:rsid w:val="009D35F5"/>
    <w:rsid w:val="009D3704"/>
    <w:rsid w:val="009D382D"/>
    <w:rsid w:val="009D3C1E"/>
    <w:rsid w:val="009D3F92"/>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6E3E"/>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7B"/>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34A"/>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65F"/>
    <w:rsid w:val="009F56FA"/>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60"/>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826"/>
    <w:rsid w:val="00A049E8"/>
    <w:rsid w:val="00A04B11"/>
    <w:rsid w:val="00A04BB6"/>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6FEE"/>
    <w:rsid w:val="00A0721F"/>
    <w:rsid w:val="00A072A7"/>
    <w:rsid w:val="00A072D7"/>
    <w:rsid w:val="00A07474"/>
    <w:rsid w:val="00A07488"/>
    <w:rsid w:val="00A075E9"/>
    <w:rsid w:val="00A076E2"/>
    <w:rsid w:val="00A076FA"/>
    <w:rsid w:val="00A07AC7"/>
    <w:rsid w:val="00A10128"/>
    <w:rsid w:val="00A102BF"/>
    <w:rsid w:val="00A1030A"/>
    <w:rsid w:val="00A10358"/>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1E46"/>
    <w:rsid w:val="00A12499"/>
    <w:rsid w:val="00A124A5"/>
    <w:rsid w:val="00A127A3"/>
    <w:rsid w:val="00A12B21"/>
    <w:rsid w:val="00A12BC3"/>
    <w:rsid w:val="00A12FF4"/>
    <w:rsid w:val="00A13156"/>
    <w:rsid w:val="00A13352"/>
    <w:rsid w:val="00A133BA"/>
    <w:rsid w:val="00A133C6"/>
    <w:rsid w:val="00A133F1"/>
    <w:rsid w:val="00A1340F"/>
    <w:rsid w:val="00A1372B"/>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80"/>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3D9"/>
    <w:rsid w:val="00A24402"/>
    <w:rsid w:val="00A246D1"/>
    <w:rsid w:val="00A2486A"/>
    <w:rsid w:val="00A248A4"/>
    <w:rsid w:val="00A249B3"/>
    <w:rsid w:val="00A249DD"/>
    <w:rsid w:val="00A24B8C"/>
    <w:rsid w:val="00A24BDB"/>
    <w:rsid w:val="00A25346"/>
    <w:rsid w:val="00A25351"/>
    <w:rsid w:val="00A2537B"/>
    <w:rsid w:val="00A254AC"/>
    <w:rsid w:val="00A259C9"/>
    <w:rsid w:val="00A25CD7"/>
    <w:rsid w:val="00A25D5A"/>
    <w:rsid w:val="00A25ED6"/>
    <w:rsid w:val="00A25EF8"/>
    <w:rsid w:val="00A25F2F"/>
    <w:rsid w:val="00A25FD6"/>
    <w:rsid w:val="00A260A1"/>
    <w:rsid w:val="00A26391"/>
    <w:rsid w:val="00A26C81"/>
    <w:rsid w:val="00A26DB1"/>
    <w:rsid w:val="00A26F32"/>
    <w:rsid w:val="00A26F91"/>
    <w:rsid w:val="00A26FD6"/>
    <w:rsid w:val="00A27010"/>
    <w:rsid w:val="00A27072"/>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12A"/>
    <w:rsid w:val="00A32295"/>
    <w:rsid w:val="00A325A1"/>
    <w:rsid w:val="00A3266F"/>
    <w:rsid w:val="00A326D7"/>
    <w:rsid w:val="00A32DBF"/>
    <w:rsid w:val="00A32DC9"/>
    <w:rsid w:val="00A32FD2"/>
    <w:rsid w:val="00A33007"/>
    <w:rsid w:val="00A33344"/>
    <w:rsid w:val="00A333AA"/>
    <w:rsid w:val="00A3369B"/>
    <w:rsid w:val="00A33804"/>
    <w:rsid w:val="00A338CD"/>
    <w:rsid w:val="00A33BE6"/>
    <w:rsid w:val="00A33E45"/>
    <w:rsid w:val="00A34011"/>
    <w:rsid w:val="00A340A3"/>
    <w:rsid w:val="00A340FD"/>
    <w:rsid w:val="00A34242"/>
    <w:rsid w:val="00A34246"/>
    <w:rsid w:val="00A34B6E"/>
    <w:rsid w:val="00A34D40"/>
    <w:rsid w:val="00A34D6C"/>
    <w:rsid w:val="00A34E88"/>
    <w:rsid w:val="00A3507A"/>
    <w:rsid w:val="00A35096"/>
    <w:rsid w:val="00A35146"/>
    <w:rsid w:val="00A351C3"/>
    <w:rsid w:val="00A351DE"/>
    <w:rsid w:val="00A3534F"/>
    <w:rsid w:val="00A357FD"/>
    <w:rsid w:val="00A35807"/>
    <w:rsid w:val="00A35890"/>
    <w:rsid w:val="00A3595B"/>
    <w:rsid w:val="00A35C44"/>
    <w:rsid w:val="00A35D0F"/>
    <w:rsid w:val="00A35D5D"/>
    <w:rsid w:val="00A360A1"/>
    <w:rsid w:val="00A361B0"/>
    <w:rsid w:val="00A36230"/>
    <w:rsid w:val="00A3625A"/>
    <w:rsid w:val="00A3628C"/>
    <w:rsid w:val="00A362E5"/>
    <w:rsid w:val="00A3632F"/>
    <w:rsid w:val="00A36489"/>
    <w:rsid w:val="00A3675E"/>
    <w:rsid w:val="00A367B0"/>
    <w:rsid w:val="00A3695E"/>
    <w:rsid w:val="00A36BE4"/>
    <w:rsid w:val="00A36CED"/>
    <w:rsid w:val="00A374C9"/>
    <w:rsid w:val="00A375F1"/>
    <w:rsid w:val="00A37673"/>
    <w:rsid w:val="00A37B27"/>
    <w:rsid w:val="00A37BA4"/>
    <w:rsid w:val="00A37DC9"/>
    <w:rsid w:val="00A37DCE"/>
    <w:rsid w:val="00A37F6E"/>
    <w:rsid w:val="00A40096"/>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8DA"/>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033"/>
    <w:rsid w:val="00A43157"/>
    <w:rsid w:val="00A43919"/>
    <w:rsid w:val="00A43948"/>
    <w:rsid w:val="00A4399D"/>
    <w:rsid w:val="00A43C02"/>
    <w:rsid w:val="00A43C68"/>
    <w:rsid w:val="00A43C88"/>
    <w:rsid w:val="00A43F23"/>
    <w:rsid w:val="00A4409B"/>
    <w:rsid w:val="00A443C0"/>
    <w:rsid w:val="00A44577"/>
    <w:rsid w:val="00A44A35"/>
    <w:rsid w:val="00A44E6F"/>
    <w:rsid w:val="00A45020"/>
    <w:rsid w:val="00A450EE"/>
    <w:rsid w:val="00A45166"/>
    <w:rsid w:val="00A45200"/>
    <w:rsid w:val="00A453F4"/>
    <w:rsid w:val="00A4559A"/>
    <w:rsid w:val="00A455B2"/>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3FB"/>
    <w:rsid w:val="00A475AF"/>
    <w:rsid w:val="00A47C98"/>
    <w:rsid w:val="00A47CFE"/>
    <w:rsid w:val="00A47E3A"/>
    <w:rsid w:val="00A47E3C"/>
    <w:rsid w:val="00A504EE"/>
    <w:rsid w:val="00A507B4"/>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5F0"/>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90F"/>
    <w:rsid w:val="00A55CC5"/>
    <w:rsid w:val="00A55D5F"/>
    <w:rsid w:val="00A55D99"/>
    <w:rsid w:val="00A55DBA"/>
    <w:rsid w:val="00A55E3C"/>
    <w:rsid w:val="00A5607D"/>
    <w:rsid w:val="00A5612C"/>
    <w:rsid w:val="00A563D1"/>
    <w:rsid w:val="00A56CCF"/>
    <w:rsid w:val="00A56DDD"/>
    <w:rsid w:val="00A56E4A"/>
    <w:rsid w:val="00A57005"/>
    <w:rsid w:val="00A572F1"/>
    <w:rsid w:val="00A5740B"/>
    <w:rsid w:val="00A57583"/>
    <w:rsid w:val="00A575CA"/>
    <w:rsid w:val="00A577F5"/>
    <w:rsid w:val="00A57903"/>
    <w:rsid w:val="00A579D2"/>
    <w:rsid w:val="00A57BE2"/>
    <w:rsid w:val="00A57D29"/>
    <w:rsid w:val="00A57F41"/>
    <w:rsid w:val="00A57FE6"/>
    <w:rsid w:val="00A6019A"/>
    <w:rsid w:val="00A603BF"/>
    <w:rsid w:val="00A6047B"/>
    <w:rsid w:val="00A6056D"/>
    <w:rsid w:val="00A60729"/>
    <w:rsid w:val="00A60811"/>
    <w:rsid w:val="00A60CE9"/>
    <w:rsid w:val="00A60CFF"/>
    <w:rsid w:val="00A60DC5"/>
    <w:rsid w:val="00A60F40"/>
    <w:rsid w:val="00A61062"/>
    <w:rsid w:val="00A61144"/>
    <w:rsid w:val="00A61218"/>
    <w:rsid w:val="00A6123A"/>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38F"/>
    <w:rsid w:val="00A64728"/>
    <w:rsid w:val="00A647E3"/>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5D1D"/>
    <w:rsid w:val="00A66023"/>
    <w:rsid w:val="00A6628A"/>
    <w:rsid w:val="00A6630A"/>
    <w:rsid w:val="00A6652C"/>
    <w:rsid w:val="00A66590"/>
    <w:rsid w:val="00A665A3"/>
    <w:rsid w:val="00A6692E"/>
    <w:rsid w:val="00A66935"/>
    <w:rsid w:val="00A66A82"/>
    <w:rsid w:val="00A66BA1"/>
    <w:rsid w:val="00A66C53"/>
    <w:rsid w:val="00A66CF8"/>
    <w:rsid w:val="00A66FDE"/>
    <w:rsid w:val="00A67052"/>
    <w:rsid w:val="00A671E3"/>
    <w:rsid w:val="00A6724C"/>
    <w:rsid w:val="00A67250"/>
    <w:rsid w:val="00A67286"/>
    <w:rsid w:val="00A67463"/>
    <w:rsid w:val="00A678E2"/>
    <w:rsid w:val="00A67AAA"/>
    <w:rsid w:val="00A67AC5"/>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9A9"/>
    <w:rsid w:val="00A72A0B"/>
    <w:rsid w:val="00A72C80"/>
    <w:rsid w:val="00A72D6C"/>
    <w:rsid w:val="00A72D7C"/>
    <w:rsid w:val="00A72EBD"/>
    <w:rsid w:val="00A72FDB"/>
    <w:rsid w:val="00A730FF"/>
    <w:rsid w:val="00A731AA"/>
    <w:rsid w:val="00A739CB"/>
    <w:rsid w:val="00A73A1C"/>
    <w:rsid w:val="00A73A9C"/>
    <w:rsid w:val="00A73B3D"/>
    <w:rsid w:val="00A73E32"/>
    <w:rsid w:val="00A73ED7"/>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37E"/>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6A"/>
    <w:rsid w:val="00A8049C"/>
    <w:rsid w:val="00A805F8"/>
    <w:rsid w:val="00A80676"/>
    <w:rsid w:val="00A806A0"/>
    <w:rsid w:val="00A80BE9"/>
    <w:rsid w:val="00A80E80"/>
    <w:rsid w:val="00A81607"/>
    <w:rsid w:val="00A8191A"/>
    <w:rsid w:val="00A81C1D"/>
    <w:rsid w:val="00A81D2D"/>
    <w:rsid w:val="00A820CB"/>
    <w:rsid w:val="00A8217A"/>
    <w:rsid w:val="00A82265"/>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1D4"/>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29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69"/>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C9B"/>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3E5"/>
    <w:rsid w:val="00AA1A68"/>
    <w:rsid w:val="00AA1A6C"/>
    <w:rsid w:val="00AA1EF6"/>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4F3B"/>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6EF2"/>
    <w:rsid w:val="00AA700D"/>
    <w:rsid w:val="00AA7646"/>
    <w:rsid w:val="00AA7766"/>
    <w:rsid w:val="00AA77BA"/>
    <w:rsid w:val="00AA7840"/>
    <w:rsid w:val="00AA7EF9"/>
    <w:rsid w:val="00AA7F11"/>
    <w:rsid w:val="00AB008E"/>
    <w:rsid w:val="00AB01C5"/>
    <w:rsid w:val="00AB0344"/>
    <w:rsid w:val="00AB0677"/>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19D8"/>
    <w:rsid w:val="00AB2380"/>
    <w:rsid w:val="00AB2498"/>
    <w:rsid w:val="00AB2674"/>
    <w:rsid w:val="00AB2802"/>
    <w:rsid w:val="00AB28D9"/>
    <w:rsid w:val="00AB2B38"/>
    <w:rsid w:val="00AB2B45"/>
    <w:rsid w:val="00AB2E58"/>
    <w:rsid w:val="00AB2F15"/>
    <w:rsid w:val="00AB2FE2"/>
    <w:rsid w:val="00AB30EA"/>
    <w:rsid w:val="00AB31A6"/>
    <w:rsid w:val="00AB32AF"/>
    <w:rsid w:val="00AB358F"/>
    <w:rsid w:val="00AB38D7"/>
    <w:rsid w:val="00AB39D7"/>
    <w:rsid w:val="00AB3AEA"/>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375"/>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5FD"/>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4E1"/>
    <w:rsid w:val="00AC4856"/>
    <w:rsid w:val="00AC485F"/>
    <w:rsid w:val="00AC4CB6"/>
    <w:rsid w:val="00AC4F1C"/>
    <w:rsid w:val="00AC4F86"/>
    <w:rsid w:val="00AC524B"/>
    <w:rsid w:val="00AC5593"/>
    <w:rsid w:val="00AC5908"/>
    <w:rsid w:val="00AC5FD8"/>
    <w:rsid w:val="00AC65A9"/>
    <w:rsid w:val="00AC65B8"/>
    <w:rsid w:val="00AC6605"/>
    <w:rsid w:val="00AC6749"/>
    <w:rsid w:val="00AC67A3"/>
    <w:rsid w:val="00AC67BC"/>
    <w:rsid w:val="00AC68E7"/>
    <w:rsid w:val="00AC695D"/>
    <w:rsid w:val="00AC6976"/>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7B0"/>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483"/>
    <w:rsid w:val="00AD75F2"/>
    <w:rsid w:val="00AD7720"/>
    <w:rsid w:val="00AD7852"/>
    <w:rsid w:val="00AD7884"/>
    <w:rsid w:val="00AD78CD"/>
    <w:rsid w:val="00AD797F"/>
    <w:rsid w:val="00AD7AEC"/>
    <w:rsid w:val="00AD7C73"/>
    <w:rsid w:val="00AD7CD7"/>
    <w:rsid w:val="00AD7D39"/>
    <w:rsid w:val="00AD7D7C"/>
    <w:rsid w:val="00AD7DCD"/>
    <w:rsid w:val="00AE0004"/>
    <w:rsid w:val="00AE00FA"/>
    <w:rsid w:val="00AE010D"/>
    <w:rsid w:val="00AE01F9"/>
    <w:rsid w:val="00AE0285"/>
    <w:rsid w:val="00AE02E4"/>
    <w:rsid w:val="00AE036D"/>
    <w:rsid w:val="00AE03FF"/>
    <w:rsid w:val="00AE0461"/>
    <w:rsid w:val="00AE04AA"/>
    <w:rsid w:val="00AE050A"/>
    <w:rsid w:val="00AE055E"/>
    <w:rsid w:val="00AE05A4"/>
    <w:rsid w:val="00AE076E"/>
    <w:rsid w:val="00AE0911"/>
    <w:rsid w:val="00AE0C64"/>
    <w:rsid w:val="00AE0F31"/>
    <w:rsid w:val="00AE11AA"/>
    <w:rsid w:val="00AE13E1"/>
    <w:rsid w:val="00AE1463"/>
    <w:rsid w:val="00AE1A8D"/>
    <w:rsid w:val="00AE1D19"/>
    <w:rsid w:val="00AE1D3F"/>
    <w:rsid w:val="00AE1E62"/>
    <w:rsid w:val="00AE2001"/>
    <w:rsid w:val="00AE2036"/>
    <w:rsid w:val="00AE2101"/>
    <w:rsid w:val="00AE21A3"/>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E0"/>
    <w:rsid w:val="00AE70DB"/>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7BE"/>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C41"/>
    <w:rsid w:val="00AF5FF6"/>
    <w:rsid w:val="00AF6014"/>
    <w:rsid w:val="00AF630F"/>
    <w:rsid w:val="00AF6378"/>
    <w:rsid w:val="00AF64A2"/>
    <w:rsid w:val="00AF653D"/>
    <w:rsid w:val="00AF6591"/>
    <w:rsid w:val="00AF6663"/>
    <w:rsid w:val="00AF68A9"/>
    <w:rsid w:val="00AF69FC"/>
    <w:rsid w:val="00AF6A2A"/>
    <w:rsid w:val="00AF6C05"/>
    <w:rsid w:val="00AF6C0E"/>
    <w:rsid w:val="00AF6C70"/>
    <w:rsid w:val="00AF6D47"/>
    <w:rsid w:val="00AF6DA6"/>
    <w:rsid w:val="00AF6DC4"/>
    <w:rsid w:val="00AF6EF1"/>
    <w:rsid w:val="00AF6FCE"/>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3A"/>
    <w:rsid w:val="00B01FB8"/>
    <w:rsid w:val="00B01FBD"/>
    <w:rsid w:val="00B0207A"/>
    <w:rsid w:val="00B020B1"/>
    <w:rsid w:val="00B02280"/>
    <w:rsid w:val="00B0242E"/>
    <w:rsid w:val="00B024EA"/>
    <w:rsid w:val="00B0268D"/>
    <w:rsid w:val="00B026B6"/>
    <w:rsid w:val="00B027B2"/>
    <w:rsid w:val="00B02919"/>
    <w:rsid w:val="00B02E2E"/>
    <w:rsid w:val="00B02F4F"/>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01"/>
    <w:rsid w:val="00B062B9"/>
    <w:rsid w:val="00B062CC"/>
    <w:rsid w:val="00B06364"/>
    <w:rsid w:val="00B0657E"/>
    <w:rsid w:val="00B0678A"/>
    <w:rsid w:val="00B070CC"/>
    <w:rsid w:val="00B072DE"/>
    <w:rsid w:val="00B0753D"/>
    <w:rsid w:val="00B0770C"/>
    <w:rsid w:val="00B07777"/>
    <w:rsid w:val="00B0790F"/>
    <w:rsid w:val="00B079D5"/>
    <w:rsid w:val="00B07A19"/>
    <w:rsid w:val="00B07AFF"/>
    <w:rsid w:val="00B07C3F"/>
    <w:rsid w:val="00B07D79"/>
    <w:rsid w:val="00B07E19"/>
    <w:rsid w:val="00B10010"/>
    <w:rsid w:val="00B100BE"/>
    <w:rsid w:val="00B1019C"/>
    <w:rsid w:val="00B10351"/>
    <w:rsid w:val="00B104F7"/>
    <w:rsid w:val="00B105DE"/>
    <w:rsid w:val="00B109D2"/>
    <w:rsid w:val="00B10B08"/>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9E"/>
    <w:rsid w:val="00B133C1"/>
    <w:rsid w:val="00B13537"/>
    <w:rsid w:val="00B13649"/>
    <w:rsid w:val="00B13700"/>
    <w:rsid w:val="00B13E2E"/>
    <w:rsid w:val="00B13F3E"/>
    <w:rsid w:val="00B14560"/>
    <w:rsid w:val="00B145EC"/>
    <w:rsid w:val="00B14845"/>
    <w:rsid w:val="00B14876"/>
    <w:rsid w:val="00B148BC"/>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AD6"/>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DFA"/>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7F3"/>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CCB"/>
    <w:rsid w:val="00B41DD5"/>
    <w:rsid w:val="00B41DFC"/>
    <w:rsid w:val="00B422CE"/>
    <w:rsid w:val="00B42414"/>
    <w:rsid w:val="00B4248A"/>
    <w:rsid w:val="00B4250B"/>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B5F"/>
    <w:rsid w:val="00B43B80"/>
    <w:rsid w:val="00B43BF5"/>
    <w:rsid w:val="00B43CEB"/>
    <w:rsid w:val="00B43DE9"/>
    <w:rsid w:val="00B43F01"/>
    <w:rsid w:val="00B43F61"/>
    <w:rsid w:val="00B440EE"/>
    <w:rsid w:val="00B44203"/>
    <w:rsid w:val="00B442DC"/>
    <w:rsid w:val="00B446F6"/>
    <w:rsid w:val="00B44858"/>
    <w:rsid w:val="00B44916"/>
    <w:rsid w:val="00B44950"/>
    <w:rsid w:val="00B44B5A"/>
    <w:rsid w:val="00B44B78"/>
    <w:rsid w:val="00B44DAC"/>
    <w:rsid w:val="00B44DE8"/>
    <w:rsid w:val="00B44EEA"/>
    <w:rsid w:val="00B45001"/>
    <w:rsid w:val="00B45CA9"/>
    <w:rsid w:val="00B45D6B"/>
    <w:rsid w:val="00B45D83"/>
    <w:rsid w:val="00B45E4B"/>
    <w:rsid w:val="00B463AC"/>
    <w:rsid w:val="00B463B3"/>
    <w:rsid w:val="00B464A1"/>
    <w:rsid w:val="00B46757"/>
    <w:rsid w:val="00B467D2"/>
    <w:rsid w:val="00B468FA"/>
    <w:rsid w:val="00B46903"/>
    <w:rsid w:val="00B469A9"/>
    <w:rsid w:val="00B46AAC"/>
    <w:rsid w:val="00B46ACB"/>
    <w:rsid w:val="00B46B1D"/>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47E42"/>
    <w:rsid w:val="00B5069D"/>
    <w:rsid w:val="00B506E6"/>
    <w:rsid w:val="00B50A0A"/>
    <w:rsid w:val="00B50B45"/>
    <w:rsid w:val="00B50B4F"/>
    <w:rsid w:val="00B50C4B"/>
    <w:rsid w:val="00B50CA3"/>
    <w:rsid w:val="00B50D62"/>
    <w:rsid w:val="00B50DD2"/>
    <w:rsid w:val="00B50ED6"/>
    <w:rsid w:val="00B510CF"/>
    <w:rsid w:val="00B5113B"/>
    <w:rsid w:val="00B51454"/>
    <w:rsid w:val="00B51526"/>
    <w:rsid w:val="00B515E6"/>
    <w:rsid w:val="00B51664"/>
    <w:rsid w:val="00B518DF"/>
    <w:rsid w:val="00B51905"/>
    <w:rsid w:val="00B51ABE"/>
    <w:rsid w:val="00B51B95"/>
    <w:rsid w:val="00B51D15"/>
    <w:rsid w:val="00B51D21"/>
    <w:rsid w:val="00B51D35"/>
    <w:rsid w:val="00B51EAB"/>
    <w:rsid w:val="00B52202"/>
    <w:rsid w:val="00B525FF"/>
    <w:rsid w:val="00B526CD"/>
    <w:rsid w:val="00B52713"/>
    <w:rsid w:val="00B5271F"/>
    <w:rsid w:val="00B527D6"/>
    <w:rsid w:val="00B5312C"/>
    <w:rsid w:val="00B5318A"/>
    <w:rsid w:val="00B53519"/>
    <w:rsid w:val="00B5362B"/>
    <w:rsid w:val="00B5379F"/>
    <w:rsid w:val="00B537CF"/>
    <w:rsid w:val="00B53841"/>
    <w:rsid w:val="00B539FE"/>
    <w:rsid w:val="00B53DB4"/>
    <w:rsid w:val="00B53E45"/>
    <w:rsid w:val="00B53E99"/>
    <w:rsid w:val="00B54031"/>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1B"/>
    <w:rsid w:val="00B56BB8"/>
    <w:rsid w:val="00B56CB5"/>
    <w:rsid w:val="00B56E13"/>
    <w:rsid w:val="00B56FAA"/>
    <w:rsid w:val="00B56FEC"/>
    <w:rsid w:val="00B57056"/>
    <w:rsid w:val="00B570CF"/>
    <w:rsid w:val="00B5724A"/>
    <w:rsid w:val="00B572C8"/>
    <w:rsid w:val="00B573A1"/>
    <w:rsid w:val="00B576C5"/>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0F47"/>
    <w:rsid w:val="00B6137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2DD4"/>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6DE"/>
    <w:rsid w:val="00B646E3"/>
    <w:rsid w:val="00B64967"/>
    <w:rsid w:val="00B64982"/>
    <w:rsid w:val="00B64ABE"/>
    <w:rsid w:val="00B64C61"/>
    <w:rsid w:val="00B64DC4"/>
    <w:rsid w:val="00B64E39"/>
    <w:rsid w:val="00B64F3F"/>
    <w:rsid w:val="00B65031"/>
    <w:rsid w:val="00B65048"/>
    <w:rsid w:val="00B6532E"/>
    <w:rsid w:val="00B653A7"/>
    <w:rsid w:val="00B65431"/>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0C4"/>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4E"/>
    <w:rsid w:val="00B727AA"/>
    <w:rsid w:val="00B72822"/>
    <w:rsid w:val="00B72902"/>
    <w:rsid w:val="00B729F5"/>
    <w:rsid w:val="00B72B67"/>
    <w:rsid w:val="00B72C39"/>
    <w:rsid w:val="00B72E2C"/>
    <w:rsid w:val="00B72F27"/>
    <w:rsid w:val="00B730D1"/>
    <w:rsid w:val="00B73142"/>
    <w:rsid w:val="00B73267"/>
    <w:rsid w:val="00B73386"/>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C9"/>
    <w:rsid w:val="00B752FD"/>
    <w:rsid w:val="00B7536C"/>
    <w:rsid w:val="00B753B8"/>
    <w:rsid w:val="00B75446"/>
    <w:rsid w:val="00B75887"/>
    <w:rsid w:val="00B75A80"/>
    <w:rsid w:val="00B75ABB"/>
    <w:rsid w:val="00B75BCB"/>
    <w:rsid w:val="00B75CBA"/>
    <w:rsid w:val="00B75DCA"/>
    <w:rsid w:val="00B75E8C"/>
    <w:rsid w:val="00B75F38"/>
    <w:rsid w:val="00B763B0"/>
    <w:rsid w:val="00B76455"/>
    <w:rsid w:val="00B76930"/>
    <w:rsid w:val="00B76A46"/>
    <w:rsid w:val="00B76B7F"/>
    <w:rsid w:val="00B76C31"/>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17B"/>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0B"/>
    <w:rsid w:val="00B85F4B"/>
    <w:rsid w:val="00B86706"/>
    <w:rsid w:val="00B86917"/>
    <w:rsid w:val="00B86EB6"/>
    <w:rsid w:val="00B86FC8"/>
    <w:rsid w:val="00B87146"/>
    <w:rsid w:val="00B872CD"/>
    <w:rsid w:val="00B8733F"/>
    <w:rsid w:val="00B8735D"/>
    <w:rsid w:val="00B87826"/>
    <w:rsid w:val="00B87914"/>
    <w:rsid w:val="00B87DC6"/>
    <w:rsid w:val="00B87EBD"/>
    <w:rsid w:val="00B87F51"/>
    <w:rsid w:val="00B87F67"/>
    <w:rsid w:val="00B900A4"/>
    <w:rsid w:val="00B90326"/>
    <w:rsid w:val="00B90550"/>
    <w:rsid w:val="00B90745"/>
    <w:rsid w:val="00B9077C"/>
    <w:rsid w:val="00B90867"/>
    <w:rsid w:val="00B90A46"/>
    <w:rsid w:val="00B90B52"/>
    <w:rsid w:val="00B90F1A"/>
    <w:rsid w:val="00B9105B"/>
    <w:rsid w:val="00B911D4"/>
    <w:rsid w:val="00B91616"/>
    <w:rsid w:val="00B91839"/>
    <w:rsid w:val="00B91888"/>
    <w:rsid w:val="00B91AFF"/>
    <w:rsid w:val="00B91BC5"/>
    <w:rsid w:val="00B91C5C"/>
    <w:rsid w:val="00B91EA0"/>
    <w:rsid w:val="00B91F4B"/>
    <w:rsid w:val="00B91F8C"/>
    <w:rsid w:val="00B921C9"/>
    <w:rsid w:val="00B9230F"/>
    <w:rsid w:val="00B92446"/>
    <w:rsid w:val="00B927A2"/>
    <w:rsid w:val="00B92932"/>
    <w:rsid w:val="00B92963"/>
    <w:rsid w:val="00B92F88"/>
    <w:rsid w:val="00B93322"/>
    <w:rsid w:val="00B93536"/>
    <w:rsid w:val="00B93545"/>
    <w:rsid w:val="00B93559"/>
    <w:rsid w:val="00B93766"/>
    <w:rsid w:val="00B938C7"/>
    <w:rsid w:val="00B938D5"/>
    <w:rsid w:val="00B93970"/>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5FD"/>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5C"/>
    <w:rsid w:val="00BA5FE9"/>
    <w:rsid w:val="00BA6006"/>
    <w:rsid w:val="00BA6524"/>
    <w:rsid w:val="00BA665F"/>
    <w:rsid w:val="00BA66EF"/>
    <w:rsid w:val="00BA67EB"/>
    <w:rsid w:val="00BA6843"/>
    <w:rsid w:val="00BA6976"/>
    <w:rsid w:val="00BA6CB5"/>
    <w:rsid w:val="00BA6DAF"/>
    <w:rsid w:val="00BA73EB"/>
    <w:rsid w:val="00BA75F1"/>
    <w:rsid w:val="00BA78F5"/>
    <w:rsid w:val="00BA792E"/>
    <w:rsid w:val="00BA7A6B"/>
    <w:rsid w:val="00BA7D21"/>
    <w:rsid w:val="00BB0269"/>
    <w:rsid w:val="00BB0429"/>
    <w:rsid w:val="00BB04F0"/>
    <w:rsid w:val="00BB074E"/>
    <w:rsid w:val="00BB0954"/>
    <w:rsid w:val="00BB09F3"/>
    <w:rsid w:val="00BB0ED0"/>
    <w:rsid w:val="00BB0FD4"/>
    <w:rsid w:val="00BB1045"/>
    <w:rsid w:val="00BB1348"/>
    <w:rsid w:val="00BB16A4"/>
    <w:rsid w:val="00BB179F"/>
    <w:rsid w:val="00BB17BB"/>
    <w:rsid w:val="00BB1A51"/>
    <w:rsid w:val="00BB1A78"/>
    <w:rsid w:val="00BB1B70"/>
    <w:rsid w:val="00BB1B7C"/>
    <w:rsid w:val="00BB1B91"/>
    <w:rsid w:val="00BB1C2B"/>
    <w:rsid w:val="00BB1CA0"/>
    <w:rsid w:val="00BB1D40"/>
    <w:rsid w:val="00BB1D53"/>
    <w:rsid w:val="00BB1EE4"/>
    <w:rsid w:val="00BB1F0C"/>
    <w:rsid w:val="00BB1FE8"/>
    <w:rsid w:val="00BB20BF"/>
    <w:rsid w:val="00BB20EC"/>
    <w:rsid w:val="00BB216C"/>
    <w:rsid w:val="00BB24BF"/>
    <w:rsid w:val="00BB27B5"/>
    <w:rsid w:val="00BB291D"/>
    <w:rsid w:val="00BB2E7E"/>
    <w:rsid w:val="00BB2FA5"/>
    <w:rsid w:val="00BB2FC3"/>
    <w:rsid w:val="00BB311D"/>
    <w:rsid w:val="00BB31DE"/>
    <w:rsid w:val="00BB3201"/>
    <w:rsid w:val="00BB32F2"/>
    <w:rsid w:val="00BB3B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BD1"/>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B7CC0"/>
    <w:rsid w:val="00BC009F"/>
    <w:rsid w:val="00BC021D"/>
    <w:rsid w:val="00BC023D"/>
    <w:rsid w:val="00BC0390"/>
    <w:rsid w:val="00BC03BF"/>
    <w:rsid w:val="00BC03D9"/>
    <w:rsid w:val="00BC0489"/>
    <w:rsid w:val="00BC04CD"/>
    <w:rsid w:val="00BC07D6"/>
    <w:rsid w:val="00BC09D4"/>
    <w:rsid w:val="00BC0A70"/>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18"/>
    <w:rsid w:val="00BC7F7F"/>
    <w:rsid w:val="00BC7FE5"/>
    <w:rsid w:val="00BD0082"/>
    <w:rsid w:val="00BD00A7"/>
    <w:rsid w:val="00BD00F4"/>
    <w:rsid w:val="00BD03E0"/>
    <w:rsid w:val="00BD048C"/>
    <w:rsid w:val="00BD0905"/>
    <w:rsid w:val="00BD097D"/>
    <w:rsid w:val="00BD0D98"/>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56"/>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BD2"/>
    <w:rsid w:val="00BD5C48"/>
    <w:rsid w:val="00BD5CE2"/>
    <w:rsid w:val="00BD5FD1"/>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2C"/>
    <w:rsid w:val="00BD7E35"/>
    <w:rsid w:val="00BE021F"/>
    <w:rsid w:val="00BE034C"/>
    <w:rsid w:val="00BE04C1"/>
    <w:rsid w:val="00BE087E"/>
    <w:rsid w:val="00BE0A34"/>
    <w:rsid w:val="00BE0ABA"/>
    <w:rsid w:val="00BE0BE1"/>
    <w:rsid w:val="00BE0C01"/>
    <w:rsid w:val="00BE0FD3"/>
    <w:rsid w:val="00BE1009"/>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0A"/>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0F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21"/>
    <w:rsid w:val="00BF3ED2"/>
    <w:rsid w:val="00BF426A"/>
    <w:rsid w:val="00BF4422"/>
    <w:rsid w:val="00BF444B"/>
    <w:rsid w:val="00BF45AF"/>
    <w:rsid w:val="00BF472E"/>
    <w:rsid w:val="00BF4C77"/>
    <w:rsid w:val="00BF4C9A"/>
    <w:rsid w:val="00BF54AD"/>
    <w:rsid w:val="00BF55DF"/>
    <w:rsid w:val="00BF5A7A"/>
    <w:rsid w:val="00BF5BF3"/>
    <w:rsid w:val="00BF5E15"/>
    <w:rsid w:val="00BF5F04"/>
    <w:rsid w:val="00BF5F13"/>
    <w:rsid w:val="00BF5F79"/>
    <w:rsid w:val="00BF65BF"/>
    <w:rsid w:val="00BF6CDE"/>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1"/>
    <w:rsid w:val="00C0775B"/>
    <w:rsid w:val="00C0796D"/>
    <w:rsid w:val="00C07AAE"/>
    <w:rsid w:val="00C07C4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15"/>
    <w:rsid w:val="00C131AE"/>
    <w:rsid w:val="00C13312"/>
    <w:rsid w:val="00C13E38"/>
    <w:rsid w:val="00C1404C"/>
    <w:rsid w:val="00C141CA"/>
    <w:rsid w:val="00C141DD"/>
    <w:rsid w:val="00C146AC"/>
    <w:rsid w:val="00C14E41"/>
    <w:rsid w:val="00C14E68"/>
    <w:rsid w:val="00C14EBB"/>
    <w:rsid w:val="00C14FFF"/>
    <w:rsid w:val="00C153CE"/>
    <w:rsid w:val="00C153DD"/>
    <w:rsid w:val="00C154E9"/>
    <w:rsid w:val="00C15530"/>
    <w:rsid w:val="00C1575F"/>
    <w:rsid w:val="00C15780"/>
    <w:rsid w:val="00C15A0C"/>
    <w:rsid w:val="00C15B62"/>
    <w:rsid w:val="00C15C0A"/>
    <w:rsid w:val="00C15ED5"/>
    <w:rsid w:val="00C15FE6"/>
    <w:rsid w:val="00C16067"/>
    <w:rsid w:val="00C16070"/>
    <w:rsid w:val="00C1616A"/>
    <w:rsid w:val="00C1626D"/>
    <w:rsid w:val="00C162A2"/>
    <w:rsid w:val="00C16479"/>
    <w:rsid w:val="00C16647"/>
    <w:rsid w:val="00C16AFA"/>
    <w:rsid w:val="00C16CC0"/>
    <w:rsid w:val="00C1718C"/>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9C7"/>
    <w:rsid w:val="00C21A2B"/>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AE1"/>
    <w:rsid w:val="00C23C4C"/>
    <w:rsid w:val="00C23CE6"/>
    <w:rsid w:val="00C23D07"/>
    <w:rsid w:val="00C23E33"/>
    <w:rsid w:val="00C23E8D"/>
    <w:rsid w:val="00C23EE3"/>
    <w:rsid w:val="00C24502"/>
    <w:rsid w:val="00C24874"/>
    <w:rsid w:val="00C24883"/>
    <w:rsid w:val="00C24895"/>
    <w:rsid w:val="00C24CDE"/>
    <w:rsid w:val="00C2511D"/>
    <w:rsid w:val="00C2512D"/>
    <w:rsid w:val="00C25133"/>
    <w:rsid w:val="00C253DA"/>
    <w:rsid w:val="00C253FD"/>
    <w:rsid w:val="00C2540D"/>
    <w:rsid w:val="00C254AC"/>
    <w:rsid w:val="00C255C6"/>
    <w:rsid w:val="00C25717"/>
    <w:rsid w:val="00C25772"/>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1B4"/>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87"/>
    <w:rsid w:val="00C332F9"/>
    <w:rsid w:val="00C33541"/>
    <w:rsid w:val="00C33D4B"/>
    <w:rsid w:val="00C33D68"/>
    <w:rsid w:val="00C33D9D"/>
    <w:rsid w:val="00C33DBD"/>
    <w:rsid w:val="00C34351"/>
    <w:rsid w:val="00C3437A"/>
    <w:rsid w:val="00C349AF"/>
    <w:rsid w:val="00C349FA"/>
    <w:rsid w:val="00C34D5E"/>
    <w:rsid w:val="00C34E03"/>
    <w:rsid w:val="00C34E1D"/>
    <w:rsid w:val="00C35031"/>
    <w:rsid w:val="00C35506"/>
    <w:rsid w:val="00C3553C"/>
    <w:rsid w:val="00C35596"/>
    <w:rsid w:val="00C355C3"/>
    <w:rsid w:val="00C35698"/>
    <w:rsid w:val="00C35A83"/>
    <w:rsid w:val="00C35CBC"/>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24F"/>
    <w:rsid w:val="00C3734D"/>
    <w:rsid w:val="00C37364"/>
    <w:rsid w:val="00C3767B"/>
    <w:rsid w:val="00C379A3"/>
    <w:rsid w:val="00C37A1A"/>
    <w:rsid w:val="00C37A7F"/>
    <w:rsid w:val="00C37B2D"/>
    <w:rsid w:val="00C40405"/>
    <w:rsid w:val="00C404A8"/>
    <w:rsid w:val="00C40652"/>
    <w:rsid w:val="00C40674"/>
    <w:rsid w:val="00C40AE3"/>
    <w:rsid w:val="00C40B03"/>
    <w:rsid w:val="00C40B39"/>
    <w:rsid w:val="00C40B51"/>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4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AE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624"/>
    <w:rsid w:val="00C477E0"/>
    <w:rsid w:val="00C477F5"/>
    <w:rsid w:val="00C47813"/>
    <w:rsid w:val="00C47852"/>
    <w:rsid w:val="00C47C6C"/>
    <w:rsid w:val="00C47CBE"/>
    <w:rsid w:val="00C47E69"/>
    <w:rsid w:val="00C47E85"/>
    <w:rsid w:val="00C47EBE"/>
    <w:rsid w:val="00C47EDF"/>
    <w:rsid w:val="00C47FF7"/>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10"/>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4EC"/>
    <w:rsid w:val="00C556CE"/>
    <w:rsid w:val="00C557CA"/>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6E9C"/>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7BF"/>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259"/>
    <w:rsid w:val="00C63343"/>
    <w:rsid w:val="00C63371"/>
    <w:rsid w:val="00C63378"/>
    <w:rsid w:val="00C63542"/>
    <w:rsid w:val="00C6355F"/>
    <w:rsid w:val="00C635F0"/>
    <w:rsid w:val="00C63C25"/>
    <w:rsid w:val="00C63C5C"/>
    <w:rsid w:val="00C64076"/>
    <w:rsid w:val="00C6410C"/>
    <w:rsid w:val="00C64111"/>
    <w:rsid w:val="00C6424F"/>
    <w:rsid w:val="00C644E2"/>
    <w:rsid w:val="00C644EE"/>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1F"/>
    <w:rsid w:val="00C6674E"/>
    <w:rsid w:val="00C66893"/>
    <w:rsid w:val="00C668FC"/>
    <w:rsid w:val="00C66A72"/>
    <w:rsid w:val="00C66A9C"/>
    <w:rsid w:val="00C66FC0"/>
    <w:rsid w:val="00C67069"/>
    <w:rsid w:val="00C67430"/>
    <w:rsid w:val="00C674B2"/>
    <w:rsid w:val="00C67579"/>
    <w:rsid w:val="00C67916"/>
    <w:rsid w:val="00C67E2B"/>
    <w:rsid w:val="00C67EC5"/>
    <w:rsid w:val="00C67ED7"/>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445"/>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4EAD"/>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0AF"/>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F89"/>
    <w:rsid w:val="00C82FB1"/>
    <w:rsid w:val="00C83379"/>
    <w:rsid w:val="00C833DE"/>
    <w:rsid w:val="00C83463"/>
    <w:rsid w:val="00C83464"/>
    <w:rsid w:val="00C8359E"/>
    <w:rsid w:val="00C836E3"/>
    <w:rsid w:val="00C836EF"/>
    <w:rsid w:val="00C83BC7"/>
    <w:rsid w:val="00C83C43"/>
    <w:rsid w:val="00C83E88"/>
    <w:rsid w:val="00C83FB7"/>
    <w:rsid w:val="00C84260"/>
    <w:rsid w:val="00C84419"/>
    <w:rsid w:val="00C84599"/>
    <w:rsid w:val="00C845C7"/>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D4A"/>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6B0"/>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BD2"/>
    <w:rsid w:val="00C94E3C"/>
    <w:rsid w:val="00C94E96"/>
    <w:rsid w:val="00C94EB2"/>
    <w:rsid w:val="00C94ED6"/>
    <w:rsid w:val="00C95245"/>
    <w:rsid w:val="00C95280"/>
    <w:rsid w:val="00C95289"/>
    <w:rsid w:val="00C952B8"/>
    <w:rsid w:val="00C95472"/>
    <w:rsid w:val="00C95535"/>
    <w:rsid w:val="00C95829"/>
    <w:rsid w:val="00C959B5"/>
    <w:rsid w:val="00C959F7"/>
    <w:rsid w:val="00C95C48"/>
    <w:rsid w:val="00C95D8A"/>
    <w:rsid w:val="00C95D9E"/>
    <w:rsid w:val="00C95E93"/>
    <w:rsid w:val="00C960EB"/>
    <w:rsid w:val="00C9620A"/>
    <w:rsid w:val="00C9628E"/>
    <w:rsid w:val="00C962EF"/>
    <w:rsid w:val="00C9648E"/>
    <w:rsid w:val="00C9653E"/>
    <w:rsid w:val="00C96B83"/>
    <w:rsid w:val="00C96C0F"/>
    <w:rsid w:val="00C96F78"/>
    <w:rsid w:val="00C97010"/>
    <w:rsid w:val="00C97194"/>
    <w:rsid w:val="00C972EE"/>
    <w:rsid w:val="00C97942"/>
    <w:rsid w:val="00C97C42"/>
    <w:rsid w:val="00C97D5B"/>
    <w:rsid w:val="00C97DBF"/>
    <w:rsid w:val="00CA0102"/>
    <w:rsid w:val="00CA026B"/>
    <w:rsid w:val="00CA02BE"/>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2EC2"/>
    <w:rsid w:val="00CA3013"/>
    <w:rsid w:val="00CA3276"/>
    <w:rsid w:val="00CA35E9"/>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771"/>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8B8"/>
    <w:rsid w:val="00CC3ADA"/>
    <w:rsid w:val="00CC3AED"/>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DD"/>
    <w:rsid w:val="00CC7602"/>
    <w:rsid w:val="00CC778E"/>
    <w:rsid w:val="00CC7BDB"/>
    <w:rsid w:val="00CC7EB0"/>
    <w:rsid w:val="00CD005E"/>
    <w:rsid w:val="00CD03D0"/>
    <w:rsid w:val="00CD043D"/>
    <w:rsid w:val="00CD0C8A"/>
    <w:rsid w:val="00CD0CB9"/>
    <w:rsid w:val="00CD0EF1"/>
    <w:rsid w:val="00CD12FD"/>
    <w:rsid w:val="00CD1838"/>
    <w:rsid w:val="00CD18F4"/>
    <w:rsid w:val="00CD1A7F"/>
    <w:rsid w:val="00CD1CC6"/>
    <w:rsid w:val="00CD1D0D"/>
    <w:rsid w:val="00CD1D5F"/>
    <w:rsid w:val="00CD1EC5"/>
    <w:rsid w:val="00CD22A3"/>
    <w:rsid w:val="00CD283F"/>
    <w:rsid w:val="00CD2D79"/>
    <w:rsid w:val="00CD2E1F"/>
    <w:rsid w:val="00CD3098"/>
    <w:rsid w:val="00CD309F"/>
    <w:rsid w:val="00CD3308"/>
    <w:rsid w:val="00CD3570"/>
    <w:rsid w:val="00CD37B4"/>
    <w:rsid w:val="00CD3800"/>
    <w:rsid w:val="00CD3847"/>
    <w:rsid w:val="00CD391E"/>
    <w:rsid w:val="00CD39E2"/>
    <w:rsid w:val="00CD3CBE"/>
    <w:rsid w:val="00CD3EB5"/>
    <w:rsid w:val="00CD4181"/>
    <w:rsid w:val="00CD4472"/>
    <w:rsid w:val="00CD46B4"/>
    <w:rsid w:val="00CD4769"/>
    <w:rsid w:val="00CD483F"/>
    <w:rsid w:val="00CD4978"/>
    <w:rsid w:val="00CD4AF6"/>
    <w:rsid w:val="00CD4DB7"/>
    <w:rsid w:val="00CD4DED"/>
    <w:rsid w:val="00CD4E15"/>
    <w:rsid w:val="00CD523A"/>
    <w:rsid w:val="00CD5253"/>
    <w:rsid w:val="00CD52A3"/>
    <w:rsid w:val="00CD5456"/>
    <w:rsid w:val="00CD56B9"/>
    <w:rsid w:val="00CD595F"/>
    <w:rsid w:val="00CD598B"/>
    <w:rsid w:val="00CD59FA"/>
    <w:rsid w:val="00CD59FD"/>
    <w:rsid w:val="00CD5AA5"/>
    <w:rsid w:val="00CD5B6D"/>
    <w:rsid w:val="00CD5C87"/>
    <w:rsid w:val="00CD5D85"/>
    <w:rsid w:val="00CD5F2D"/>
    <w:rsid w:val="00CD6705"/>
    <w:rsid w:val="00CD6A20"/>
    <w:rsid w:val="00CD6BCA"/>
    <w:rsid w:val="00CD6E36"/>
    <w:rsid w:val="00CD70D5"/>
    <w:rsid w:val="00CD721B"/>
    <w:rsid w:val="00CD75E1"/>
    <w:rsid w:val="00CD7611"/>
    <w:rsid w:val="00CD7668"/>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690"/>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01A"/>
    <w:rsid w:val="00CE6362"/>
    <w:rsid w:val="00CE65A6"/>
    <w:rsid w:val="00CE6652"/>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089"/>
    <w:rsid w:val="00CF1133"/>
    <w:rsid w:val="00CF1234"/>
    <w:rsid w:val="00CF12D5"/>
    <w:rsid w:val="00CF12D6"/>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AC7"/>
    <w:rsid w:val="00CF3DDF"/>
    <w:rsid w:val="00CF41BE"/>
    <w:rsid w:val="00CF4313"/>
    <w:rsid w:val="00CF4D8E"/>
    <w:rsid w:val="00CF4FEB"/>
    <w:rsid w:val="00CF535A"/>
    <w:rsid w:val="00CF5441"/>
    <w:rsid w:val="00CF5445"/>
    <w:rsid w:val="00CF54ED"/>
    <w:rsid w:val="00CF599D"/>
    <w:rsid w:val="00CF5D80"/>
    <w:rsid w:val="00CF5DDB"/>
    <w:rsid w:val="00CF5E73"/>
    <w:rsid w:val="00CF60A1"/>
    <w:rsid w:val="00CF69E3"/>
    <w:rsid w:val="00CF6AED"/>
    <w:rsid w:val="00CF6E03"/>
    <w:rsid w:val="00CF7000"/>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3365"/>
    <w:rsid w:val="00D03366"/>
    <w:rsid w:val="00D03948"/>
    <w:rsid w:val="00D03B02"/>
    <w:rsid w:val="00D03C13"/>
    <w:rsid w:val="00D041C0"/>
    <w:rsid w:val="00D04204"/>
    <w:rsid w:val="00D042C5"/>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140"/>
    <w:rsid w:val="00D0631D"/>
    <w:rsid w:val="00D06711"/>
    <w:rsid w:val="00D068BB"/>
    <w:rsid w:val="00D06AAC"/>
    <w:rsid w:val="00D06BB6"/>
    <w:rsid w:val="00D06C2F"/>
    <w:rsid w:val="00D06CF8"/>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3E08"/>
    <w:rsid w:val="00D1445E"/>
    <w:rsid w:val="00D14834"/>
    <w:rsid w:val="00D1488E"/>
    <w:rsid w:val="00D14D77"/>
    <w:rsid w:val="00D14DB2"/>
    <w:rsid w:val="00D14DFE"/>
    <w:rsid w:val="00D14EE9"/>
    <w:rsid w:val="00D15058"/>
    <w:rsid w:val="00D150EB"/>
    <w:rsid w:val="00D151C6"/>
    <w:rsid w:val="00D15216"/>
    <w:rsid w:val="00D1536D"/>
    <w:rsid w:val="00D154B3"/>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6FF9"/>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A45"/>
    <w:rsid w:val="00D22B36"/>
    <w:rsid w:val="00D22DE9"/>
    <w:rsid w:val="00D22EBB"/>
    <w:rsid w:val="00D23159"/>
    <w:rsid w:val="00D2324D"/>
    <w:rsid w:val="00D23266"/>
    <w:rsid w:val="00D23386"/>
    <w:rsid w:val="00D23510"/>
    <w:rsid w:val="00D235E5"/>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5DA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B34"/>
    <w:rsid w:val="00D31CA1"/>
    <w:rsid w:val="00D31CCE"/>
    <w:rsid w:val="00D31D59"/>
    <w:rsid w:val="00D31E08"/>
    <w:rsid w:val="00D32009"/>
    <w:rsid w:val="00D321F2"/>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4A08"/>
    <w:rsid w:val="00D35004"/>
    <w:rsid w:val="00D35102"/>
    <w:rsid w:val="00D3515F"/>
    <w:rsid w:val="00D3553B"/>
    <w:rsid w:val="00D35725"/>
    <w:rsid w:val="00D35813"/>
    <w:rsid w:val="00D35A96"/>
    <w:rsid w:val="00D35B66"/>
    <w:rsid w:val="00D35C63"/>
    <w:rsid w:val="00D35DF4"/>
    <w:rsid w:val="00D36018"/>
    <w:rsid w:val="00D36337"/>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86D"/>
    <w:rsid w:val="00D41C87"/>
    <w:rsid w:val="00D4219A"/>
    <w:rsid w:val="00D4286E"/>
    <w:rsid w:val="00D4289D"/>
    <w:rsid w:val="00D42B8A"/>
    <w:rsid w:val="00D42FEA"/>
    <w:rsid w:val="00D4325B"/>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AD"/>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32"/>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8DB"/>
    <w:rsid w:val="00D53AD4"/>
    <w:rsid w:val="00D53B26"/>
    <w:rsid w:val="00D53B80"/>
    <w:rsid w:val="00D53D1C"/>
    <w:rsid w:val="00D53D2D"/>
    <w:rsid w:val="00D53F74"/>
    <w:rsid w:val="00D5403E"/>
    <w:rsid w:val="00D5413C"/>
    <w:rsid w:val="00D541CA"/>
    <w:rsid w:val="00D5436A"/>
    <w:rsid w:val="00D54610"/>
    <w:rsid w:val="00D5471E"/>
    <w:rsid w:val="00D5479E"/>
    <w:rsid w:val="00D54916"/>
    <w:rsid w:val="00D5494F"/>
    <w:rsid w:val="00D5499D"/>
    <w:rsid w:val="00D54A44"/>
    <w:rsid w:val="00D54F96"/>
    <w:rsid w:val="00D551BD"/>
    <w:rsid w:val="00D55430"/>
    <w:rsid w:val="00D555F7"/>
    <w:rsid w:val="00D55782"/>
    <w:rsid w:val="00D55AA5"/>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495"/>
    <w:rsid w:val="00D61628"/>
    <w:rsid w:val="00D6180B"/>
    <w:rsid w:val="00D61CE9"/>
    <w:rsid w:val="00D61DA4"/>
    <w:rsid w:val="00D61E97"/>
    <w:rsid w:val="00D62162"/>
    <w:rsid w:val="00D621B4"/>
    <w:rsid w:val="00D62307"/>
    <w:rsid w:val="00D6234B"/>
    <w:rsid w:val="00D6255D"/>
    <w:rsid w:val="00D625A1"/>
    <w:rsid w:val="00D6261A"/>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CF4"/>
    <w:rsid w:val="00D63DED"/>
    <w:rsid w:val="00D63FA2"/>
    <w:rsid w:val="00D64086"/>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34B"/>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3D7C"/>
    <w:rsid w:val="00D74340"/>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4DD"/>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A96"/>
    <w:rsid w:val="00D83BD5"/>
    <w:rsid w:val="00D83E0A"/>
    <w:rsid w:val="00D83E21"/>
    <w:rsid w:val="00D83E57"/>
    <w:rsid w:val="00D8466E"/>
    <w:rsid w:val="00D84DBF"/>
    <w:rsid w:val="00D85017"/>
    <w:rsid w:val="00D8507D"/>
    <w:rsid w:val="00D85218"/>
    <w:rsid w:val="00D854B2"/>
    <w:rsid w:val="00D85802"/>
    <w:rsid w:val="00D85993"/>
    <w:rsid w:val="00D85BB9"/>
    <w:rsid w:val="00D85D00"/>
    <w:rsid w:val="00D85D85"/>
    <w:rsid w:val="00D86187"/>
    <w:rsid w:val="00D86228"/>
    <w:rsid w:val="00D86254"/>
    <w:rsid w:val="00D864C4"/>
    <w:rsid w:val="00D8658A"/>
    <w:rsid w:val="00D866B2"/>
    <w:rsid w:val="00D869B0"/>
    <w:rsid w:val="00D86F1C"/>
    <w:rsid w:val="00D870C7"/>
    <w:rsid w:val="00D87221"/>
    <w:rsid w:val="00D875DE"/>
    <w:rsid w:val="00D87663"/>
    <w:rsid w:val="00D8771E"/>
    <w:rsid w:val="00D879B5"/>
    <w:rsid w:val="00D87B49"/>
    <w:rsid w:val="00D87B98"/>
    <w:rsid w:val="00D87C4A"/>
    <w:rsid w:val="00D91062"/>
    <w:rsid w:val="00D910B2"/>
    <w:rsid w:val="00D910C8"/>
    <w:rsid w:val="00D912E1"/>
    <w:rsid w:val="00D9148E"/>
    <w:rsid w:val="00D9159D"/>
    <w:rsid w:val="00D91D83"/>
    <w:rsid w:val="00D9201E"/>
    <w:rsid w:val="00D9216B"/>
    <w:rsid w:val="00D92558"/>
    <w:rsid w:val="00D92694"/>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7FD"/>
    <w:rsid w:val="00D93904"/>
    <w:rsid w:val="00D93914"/>
    <w:rsid w:val="00D93CA8"/>
    <w:rsid w:val="00D9405A"/>
    <w:rsid w:val="00D94127"/>
    <w:rsid w:val="00D941C8"/>
    <w:rsid w:val="00D942A7"/>
    <w:rsid w:val="00D942D5"/>
    <w:rsid w:val="00D94790"/>
    <w:rsid w:val="00D94AD8"/>
    <w:rsid w:val="00D94C16"/>
    <w:rsid w:val="00D94D8D"/>
    <w:rsid w:val="00D94DB6"/>
    <w:rsid w:val="00D94EF7"/>
    <w:rsid w:val="00D95013"/>
    <w:rsid w:val="00D9504B"/>
    <w:rsid w:val="00D95367"/>
    <w:rsid w:val="00D95476"/>
    <w:rsid w:val="00D9552C"/>
    <w:rsid w:val="00D955DE"/>
    <w:rsid w:val="00D9569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193"/>
    <w:rsid w:val="00DA0346"/>
    <w:rsid w:val="00DA0579"/>
    <w:rsid w:val="00DA08A0"/>
    <w:rsid w:val="00DA0C08"/>
    <w:rsid w:val="00DA0C94"/>
    <w:rsid w:val="00DA0E6B"/>
    <w:rsid w:val="00DA0EC4"/>
    <w:rsid w:val="00DA10F2"/>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5A1"/>
    <w:rsid w:val="00DA578B"/>
    <w:rsid w:val="00DA58F4"/>
    <w:rsid w:val="00DA5986"/>
    <w:rsid w:val="00DA5C25"/>
    <w:rsid w:val="00DA5CF4"/>
    <w:rsid w:val="00DA5F32"/>
    <w:rsid w:val="00DA632B"/>
    <w:rsid w:val="00DA64AE"/>
    <w:rsid w:val="00DA65D9"/>
    <w:rsid w:val="00DA6635"/>
    <w:rsid w:val="00DA6656"/>
    <w:rsid w:val="00DA66F3"/>
    <w:rsid w:val="00DA6811"/>
    <w:rsid w:val="00DA692D"/>
    <w:rsid w:val="00DA6AEE"/>
    <w:rsid w:val="00DA6EA4"/>
    <w:rsid w:val="00DA6FC2"/>
    <w:rsid w:val="00DA7831"/>
    <w:rsid w:val="00DA7E7D"/>
    <w:rsid w:val="00DA7EC9"/>
    <w:rsid w:val="00DA7EF8"/>
    <w:rsid w:val="00DB026C"/>
    <w:rsid w:val="00DB0393"/>
    <w:rsid w:val="00DB07D6"/>
    <w:rsid w:val="00DB08E6"/>
    <w:rsid w:val="00DB0999"/>
    <w:rsid w:val="00DB0E43"/>
    <w:rsid w:val="00DB1191"/>
    <w:rsid w:val="00DB1461"/>
    <w:rsid w:val="00DB15C1"/>
    <w:rsid w:val="00DB18F9"/>
    <w:rsid w:val="00DB194E"/>
    <w:rsid w:val="00DB1CD3"/>
    <w:rsid w:val="00DB1D3D"/>
    <w:rsid w:val="00DB1E0F"/>
    <w:rsid w:val="00DB1E40"/>
    <w:rsid w:val="00DB2014"/>
    <w:rsid w:val="00DB248B"/>
    <w:rsid w:val="00DB25A9"/>
    <w:rsid w:val="00DB26DE"/>
    <w:rsid w:val="00DB2755"/>
    <w:rsid w:val="00DB2B2C"/>
    <w:rsid w:val="00DB2F36"/>
    <w:rsid w:val="00DB312C"/>
    <w:rsid w:val="00DB33F8"/>
    <w:rsid w:val="00DB346C"/>
    <w:rsid w:val="00DB36E0"/>
    <w:rsid w:val="00DB3758"/>
    <w:rsid w:val="00DB3B98"/>
    <w:rsid w:val="00DB3ED8"/>
    <w:rsid w:val="00DB408A"/>
    <w:rsid w:val="00DB40DE"/>
    <w:rsid w:val="00DB410A"/>
    <w:rsid w:val="00DB429D"/>
    <w:rsid w:val="00DB46C2"/>
    <w:rsid w:val="00DB493F"/>
    <w:rsid w:val="00DB49C1"/>
    <w:rsid w:val="00DB4A0D"/>
    <w:rsid w:val="00DB4A25"/>
    <w:rsid w:val="00DB4D60"/>
    <w:rsid w:val="00DB4EED"/>
    <w:rsid w:val="00DB5056"/>
    <w:rsid w:val="00DB505B"/>
    <w:rsid w:val="00DB5172"/>
    <w:rsid w:val="00DB5182"/>
    <w:rsid w:val="00DB560F"/>
    <w:rsid w:val="00DB57CD"/>
    <w:rsid w:val="00DB5ACA"/>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1DA"/>
    <w:rsid w:val="00DC1374"/>
    <w:rsid w:val="00DC1414"/>
    <w:rsid w:val="00DC14A9"/>
    <w:rsid w:val="00DC165C"/>
    <w:rsid w:val="00DC177F"/>
    <w:rsid w:val="00DC1849"/>
    <w:rsid w:val="00DC18DB"/>
    <w:rsid w:val="00DC1A95"/>
    <w:rsid w:val="00DC1ACB"/>
    <w:rsid w:val="00DC1C10"/>
    <w:rsid w:val="00DC2015"/>
    <w:rsid w:val="00DC27B2"/>
    <w:rsid w:val="00DC28A1"/>
    <w:rsid w:val="00DC2997"/>
    <w:rsid w:val="00DC2D4D"/>
    <w:rsid w:val="00DC304E"/>
    <w:rsid w:val="00DC345C"/>
    <w:rsid w:val="00DC3628"/>
    <w:rsid w:val="00DC3643"/>
    <w:rsid w:val="00DC3A3D"/>
    <w:rsid w:val="00DC3B13"/>
    <w:rsid w:val="00DC3F14"/>
    <w:rsid w:val="00DC3F7E"/>
    <w:rsid w:val="00DC4139"/>
    <w:rsid w:val="00DC41A3"/>
    <w:rsid w:val="00DC434D"/>
    <w:rsid w:val="00DC4408"/>
    <w:rsid w:val="00DC458A"/>
    <w:rsid w:val="00DC46DB"/>
    <w:rsid w:val="00DC4870"/>
    <w:rsid w:val="00DC48D8"/>
    <w:rsid w:val="00DC4A50"/>
    <w:rsid w:val="00DC4A74"/>
    <w:rsid w:val="00DC4C7E"/>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17"/>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5D4B"/>
    <w:rsid w:val="00DD5F4F"/>
    <w:rsid w:val="00DD60A0"/>
    <w:rsid w:val="00DD60FF"/>
    <w:rsid w:val="00DD61B9"/>
    <w:rsid w:val="00DD6273"/>
    <w:rsid w:val="00DD6687"/>
    <w:rsid w:val="00DD67F4"/>
    <w:rsid w:val="00DD6B69"/>
    <w:rsid w:val="00DD6E46"/>
    <w:rsid w:val="00DD6FFF"/>
    <w:rsid w:val="00DD7252"/>
    <w:rsid w:val="00DD7412"/>
    <w:rsid w:val="00DD7695"/>
    <w:rsid w:val="00DD7701"/>
    <w:rsid w:val="00DD7844"/>
    <w:rsid w:val="00DD790B"/>
    <w:rsid w:val="00DD7999"/>
    <w:rsid w:val="00DD7B05"/>
    <w:rsid w:val="00DD7C12"/>
    <w:rsid w:val="00DD7C30"/>
    <w:rsid w:val="00DD7D23"/>
    <w:rsid w:val="00DD7DFF"/>
    <w:rsid w:val="00DD7EC6"/>
    <w:rsid w:val="00DE01A6"/>
    <w:rsid w:val="00DE04C0"/>
    <w:rsid w:val="00DE0536"/>
    <w:rsid w:val="00DE05F8"/>
    <w:rsid w:val="00DE06FA"/>
    <w:rsid w:val="00DE09C9"/>
    <w:rsid w:val="00DE0C5A"/>
    <w:rsid w:val="00DE0CD9"/>
    <w:rsid w:val="00DE0CFD"/>
    <w:rsid w:val="00DE0D70"/>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5BA"/>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1F3"/>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7E8"/>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5E"/>
    <w:rsid w:val="00DF238E"/>
    <w:rsid w:val="00DF2858"/>
    <w:rsid w:val="00DF2AD5"/>
    <w:rsid w:val="00DF2C30"/>
    <w:rsid w:val="00DF2CEF"/>
    <w:rsid w:val="00DF323B"/>
    <w:rsid w:val="00DF33B3"/>
    <w:rsid w:val="00DF3626"/>
    <w:rsid w:val="00DF364B"/>
    <w:rsid w:val="00DF38CE"/>
    <w:rsid w:val="00DF3B06"/>
    <w:rsid w:val="00DF3C3D"/>
    <w:rsid w:val="00DF3C8B"/>
    <w:rsid w:val="00DF3CD1"/>
    <w:rsid w:val="00DF40D6"/>
    <w:rsid w:val="00DF425C"/>
    <w:rsid w:val="00DF4422"/>
    <w:rsid w:val="00DF4466"/>
    <w:rsid w:val="00DF4535"/>
    <w:rsid w:val="00DF497C"/>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245"/>
    <w:rsid w:val="00E0036C"/>
    <w:rsid w:val="00E0061F"/>
    <w:rsid w:val="00E00C2D"/>
    <w:rsid w:val="00E00E51"/>
    <w:rsid w:val="00E011FA"/>
    <w:rsid w:val="00E011FF"/>
    <w:rsid w:val="00E01430"/>
    <w:rsid w:val="00E015EB"/>
    <w:rsid w:val="00E0176B"/>
    <w:rsid w:val="00E018C9"/>
    <w:rsid w:val="00E01918"/>
    <w:rsid w:val="00E019C8"/>
    <w:rsid w:val="00E01A34"/>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402"/>
    <w:rsid w:val="00E04750"/>
    <w:rsid w:val="00E049C6"/>
    <w:rsid w:val="00E04AC8"/>
    <w:rsid w:val="00E04B0B"/>
    <w:rsid w:val="00E04B6D"/>
    <w:rsid w:val="00E04DBC"/>
    <w:rsid w:val="00E04E30"/>
    <w:rsid w:val="00E04FDB"/>
    <w:rsid w:val="00E051C9"/>
    <w:rsid w:val="00E055DD"/>
    <w:rsid w:val="00E05817"/>
    <w:rsid w:val="00E05830"/>
    <w:rsid w:val="00E0593E"/>
    <w:rsid w:val="00E05A6F"/>
    <w:rsid w:val="00E05C34"/>
    <w:rsid w:val="00E05C75"/>
    <w:rsid w:val="00E05CEA"/>
    <w:rsid w:val="00E05D2E"/>
    <w:rsid w:val="00E05DD5"/>
    <w:rsid w:val="00E05F3E"/>
    <w:rsid w:val="00E0623D"/>
    <w:rsid w:val="00E063FD"/>
    <w:rsid w:val="00E0644E"/>
    <w:rsid w:val="00E064A9"/>
    <w:rsid w:val="00E068E8"/>
    <w:rsid w:val="00E06DCF"/>
    <w:rsid w:val="00E0724F"/>
    <w:rsid w:val="00E0731F"/>
    <w:rsid w:val="00E07328"/>
    <w:rsid w:val="00E0757B"/>
    <w:rsid w:val="00E07653"/>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87"/>
    <w:rsid w:val="00E11899"/>
    <w:rsid w:val="00E11978"/>
    <w:rsid w:val="00E11C00"/>
    <w:rsid w:val="00E11E5E"/>
    <w:rsid w:val="00E1237D"/>
    <w:rsid w:val="00E124A1"/>
    <w:rsid w:val="00E124C3"/>
    <w:rsid w:val="00E126A3"/>
    <w:rsid w:val="00E1298E"/>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599"/>
    <w:rsid w:val="00E14736"/>
    <w:rsid w:val="00E148D7"/>
    <w:rsid w:val="00E14C79"/>
    <w:rsid w:val="00E14DC6"/>
    <w:rsid w:val="00E14F13"/>
    <w:rsid w:val="00E15122"/>
    <w:rsid w:val="00E151F8"/>
    <w:rsid w:val="00E15220"/>
    <w:rsid w:val="00E15595"/>
    <w:rsid w:val="00E155F7"/>
    <w:rsid w:val="00E156A1"/>
    <w:rsid w:val="00E1574E"/>
    <w:rsid w:val="00E159DA"/>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98"/>
    <w:rsid w:val="00E20CDE"/>
    <w:rsid w:val="00E20EED"/>
    <w:rsid w:val="00E21363"/>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0A9"/>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384"/>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1B"/>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D5A"/>
    <w:rsid w:val="00E40F1F"/>
    <w:rsid w:val="00E40F53"/>
    <w:rsid w:val="00E40FF4"/>
    <w:rsid w:val="00E41047"/>
    <w:rsid w:val="00E411CE"/>
    <w:rsid w:val="00E413DA"/>
    <w:rsid w:val="00E414CB"/>
    <w:rsid w:val="00E418ED"/>
    <w:rsid w:val="00E41A56"/>
    <w:rsid w:val="00E41C26"/>
    <w:rsid w:val="00E4206F"/>
    <w:rsid w:val="00E426A5"/>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20"/>
    <w:rsid w:val="00E50D95"/>
    <w:rsid w:val="00E5117A"/>
    <w:rsid w:val="00E51693"/>
    <w:rsid w:val="00E51893"/>
    <w:rsid w:val="00E519BA"/>
    <w:rsid w:val="00E51B7D"/>
    <w:rsid w:val="00E51D26"/>
    <w:rsid w:val="00E520AF"/>
    <w:rsid w:val="00E520B2"/>
    <w:rsid w:val="00E52176"/>
    <w:rsid w:val="00E5219A"/>
    <w:rsid w:val="00E52498"/>
    <w:rsid w:val="00E5275D"/>
    <w:rsid w:val="00E528BA"/>
    <w:rsid w:val="00E52913"/>
    <w:rsid w:val="00E529AB"/>
    <w:rsid w:val="00E52C7A"/>
    <w:rsid w:val="00E5303C"/>
    <w:rsid w:val="00E5317A"/>
    <w:rsid w:val="00E531BF"/>
    <w:rsid w:val="00E531E9"/>
    <w:rsid w:val="00E5320F"/>
    <w:rsid w:val="00E532CC"/>
    <w:rsid w:val="00E53670"/>
    <w:rsid w:val="00E536F0"/>
    <w:rsid w:val="00E5376A"/>
    <w:rsid w:val="00E53AAD"/>
    <w:rsid w:val="00E53AC2"/>
    <w:rsid w:val="00E53B5E"/>
    <w:rsid w:val="00E53CD9"/>
    <w:rsid w:val="00E53D1F"/>
    <w:rsid w:val="00E53DA1"/>
    <w:rsid w:val="00E540C4"/>
    <w:rsid w:val="00E541B4"/>
    <w:rsid w:val="00E541FB"/>
    <w:rsid w:val="00E54388"/>
    <w:rsid w:val="00E544B0"/>
    <w:rsid w:val="00E545EF"/>
    <w:rsid w:val="00E5464A"/>
    <w:rsid w:val="00E54EFD"/>
    <w:rsid w:val="00E54F4E"/>
    <w:rsid w:val="00E554A6"/>
    <w:rsid w:val="00E554C7"/>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3C"/>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140"/>
    <w:rsid w:val="00E621B7"/>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849"/>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147"/>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131"/>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DB7"/>
    <w:rsid w:val="00E73E6A"/>
    <w:rsid w:val="00E7441F"/>
    <w:rsid w:val="00E7455A"/>
    <w:rsid w:val="00E74687"/>
    <w:rsid w:val="00E7480C"/>
    <w:rsid w:val="00E749AC"/>
    <w:rsid w:val="00E74DB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677"/>
    <w:rsid w:val="00E827F4"/>
    <w:rsid w:val="00E827FC"/>
    <w:rsid w:val="00E8284A"/>
    <w:rsid w:val="00E829B5"/>
    <w:rsid w:val="00E82B98"/>
    <w:rsid w:val="00E82BB9"/>
    <w:rsid w:val="00E82CFC"/>
    <w:rsid w:val="00E83176"/>
    <w:rsid w:val="00E8342A"/>
    <w:rsid w:val="00E834F2"/>
    <w:rsid w:val="00E836D0"/>
    <w:rsid w:val="00E83740"/>
    <w:rsid w:val="00E8387B"/>
    <w:rsid w:val="00E83C2F"/>
    <w:rsid w:val="00E83D31"/>
    <w:rsid w:val="00E83E7C"/>
    <w:rsid w:val="00E83F0A"/>
    <w:rsid w:val="00E842CF"/>
    <w:rsid w:val="00E8430E"/>
    <w:rsid w:val="00E84551"/>
    <w:rsid w:val="00E8459A"/>
    <w:rsid w:val="00E84606"/>
    <w:rsid w:val="00E84910"/>
    <w:rsid w:val="00E8495C"/>
    <w:rsid w:val="00E84A21"/>
    <w:rsid w:val="00E84BFA"/>
    <w:rsid w:val="00E84DA6"/>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A8A"/>
    <w:rsid w:val="00E90F4A"/>
    <w:rsid w:val="00E90FE6"/>
    <w:rsid w:val="00E910B8"/>
    <w:rsid w:val="00E91395"/>
    <w:rsid w:val="00E91595"/>
    <w:rsid w:val="00E919C1"/>
    <w:rsid w:val="00E919D4"/>
    <w:rsid w:val="00E91A78"/>
    <w:rsid w:val="00E91E5E"/>
    <w:rsid w:val="00E91EB6"/>
    <w:rsid w:val="00E92106"/>
    <w:rsid w:val="00E9230E"/>
    <w:rsid w:val="00E9256A"/>
    <w:rsid w:val="00E926A8"/>
    <w:rsid w:val="00E92DCF"/>
    <w:rsid w:val="00E93090"/>
    <w:rsid w:val="00E93137"/>
    <w:rsid w:val="00E9313B"/>
    <w:rsid w:val="00E9342F"/>
    <w:rsid w:val="00E93464"/>
    <w:rsid w:val="00E934A4"/>
    <w:rsid w:val="00E93524"/>
    <w:rsid w:val="00E93887"/>
    <w:rsid w:val="00E93948"/>
    <w:rsid w:val="00E93B3B"/>
    <w:rsid w:val="00E93DF0"/>
    <w:rsid w:val="00E93F42"/>
    <w:rsid w:val="00E93F87"/>
    <w:rsid w:val="00E941E7"/>
    <w:rsid w:val="00E94229"/>
    <w:rsid w:val="00E942FB"/>
    <w:rsid w:val="00E94561"/>
    <w:rsid w:val="00E94649"/>
    <w:rsid w:val="00E946BC"/>
    <w:rsid w:val="00E94710"/>
    <w:rsid w:val="00E948F4"/>
    <w:rsid w:val="00E94936"/>
    <w:rsid w:val="00E94966"/>
    <w:rsid w:val="00E94A14"/>
    <w:rsid w:val="00E94A19"/>
    <w:rsid w:val="00E94A52"/>
    <w:rsid w:val="00E94BE3"/>
    <w:rsid w:val="00E94CCB"/>
    <w:rsid w:val="00E94E2C"/>
    <w:rsid w:val="00E94E45"/>
    <w:rsid w:val="00E94E97"/>
    <w:rsid w:val="00E94F85"/>
    <w:rsid w:val="00E9506C"/>
    <w:rsid w:val="00E95133"/>
    <w:rsid w:val="00E9524B"/>
    <w:rsid w:val="00E95386"/>
    <w:rsid w:val="00E9549C"/>
    <w:rsid w:val="00E9552E"/>
    <w:rsid w:val="00E956FE"/>
    <w:rsid w:val="00E9575D"/>
    <w:rsid w:val="00E95A81"/>
    <w:rsid w:val="00E95B17"/>
    <w:rsid w:val="00E95D17"/>
    <w:rsid w:val="00E95DD3"/>
    <w:rsid w:val="00E95EC8"/>
    <w:rsid w:val="00E9603B"/>
    <w:rsid w:val="00E96046"/>
    <w:rsid w:val="00E960EC"/>
    <w:rsid w:val="00E9628A"/>
    <w:rsid w:val="00E96299"/>
    <w:rsid w:val="00E963FB"/>
    <w:rsid w:val="00E964B0"/>
    <w:rsid w:val="00E96638"/>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BC6"/>
    <w:rsid w:val="00EA6C88"/>
    <w:rsid w:val="00EA6D0C"/>
    <w:rsid w:val="00EA6D75"/>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ABE"/>
    <w:rsid w:val="00EB2A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18"/>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E18"/>
    <w:rsid w:val="00EB6FE8"/>
    <w:rsid w:val="00EB7555"/>
    <w:rsid w:val="00EB7576"/>
    <w:rsid w:val="00EB7760"/>
    <w:rsid w:val="00EB7B0F"/>
    <w:rsid w:val="00EB7F19"/>
    <w:rsid w:val="00EC0060"/>
    <w:rsid w:val="00EC02B4"/>
    <w:rsid w:val="00EC039B"/>
    <w:rsid w:val="00EC03FB"/>
    <w:rsid w:val="00EC0448"/>
    <w:rsid w:val="00EC04B0"/>
    <w:rsid w:val="00EC06CA"/>
    <w:rsid w:val="00EC072B"/>
    <w:rsid w:val="00EC072E"/>
    <w:rsid w:val="00EC0B1B"/>
    <w:rsid w:val="00EC0B8E"/>
    <w:rsid w:val="00EC0D5F"/>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8DE"/>
    <w:rsid w:val="00ED2A5B"/>
    <w:rsid w:val="00ED2C40"/>
    <w:rsid w:val="00ED2EDC"/>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4F72"/>
    <w:rsid w:val="00ED51FA"/>
    <w:rsid w:val="00ED522C"/>
    <w:rsid w:val="00ED52F3"/>
    <w:rsid w:val="00ED5341"/>
    <w:rsid w:val="00ED551E"/>
    <w:rsid w:val="00ED56E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6D72"/>
    <w:rsid w:val="00ED7086"/>
    <w:rsid w:val="00ED7131"/>
    <w:rsid w:val="00ED7396"/>
    <w:rsid w:val="00ED747F"/>
    <w:rsid w:val="00ED752A"/>
    <w:rsid w:val="00ED77D7"/>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6B0"/>
    <w:rsid w:val="00EE17DF"/>
    <w:rsid w:val="00EE193F"/>
    <w:rsid w:val="00EE195C"/>
    <w:rsid w:val="00EE19F9"/>
    <w:rsid w:val="00EE1CDC"/>
    <w:rsid w:val="00EE1D57"/>
    <w:rsid w:val="00EE1DC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A0B"/>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5CC"/>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3A3"/>
    <w:rsid w:val="00EF25FE"/>
    <w:rsid w:val="00EF264A"/>
    <w:rsid w:val="00EF264F"/>
    <w:rsid w:val="00EF2876"/>
    <w:rsid w:val="00EF2922"/>
    <w:rsid w:val="00EF296A"/>
    <w:rsid w:val="00EF2CF9"/>
    <w:rsid w:val="00EF336E"/>
    <w:rsid w:val="00EF34DA"/>
    <w:rsid w:val="00EF366F"/>
    <w:rsid w:val="00EF3714"/>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A6F"/>
    <w:rsid w:val="00F00C24"/>
    <w:rsid w:val="00F0103E"/>
    <w:rsid w:val="00F01062"/>
    <w:rsid w:val="00F0122E"/>
    <w:rsid w:val="00F012BD"/>
    <w:rsid w:val="00F016E4"/>
    <w:rsid w:val="00F0193D"/>
    <w:rsid w:val="00F01981"/>
    <w:rsid w:val="00F019C2"/>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BA4"/>
    <w:rsid w:val="00F03E03"/>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4BB"/>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97A"/>
    <w:rsid w:val="00F12AA8"/>
    <w:rsid w:val="00F12BF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756"/>
    <w:rsid w:val="00F14806"/>
    <w:rsid w:val="00F14988"/>
    <w:rsid w:val="00F14A7F"/>
    <w:rsid w:val="00F14B1F"/>
    <w:rsid w:val="00F14BCD"/>
    <w:rsid w:val="00F14C6A"/>
    <w:rsid w:val="00F14D11"/>
    <w:rsid w:val="00F14FB0"/>
    <w:rsid w:val="00F15239"/>
    <w:rsid w:val="00F15251"/>
    <w:rsid w:val="00F152B9"/>
    <w:rsid w:val="00F15426"/>
    <w:rsid w:val="00F15445"/>
    <w:rsid w:val="00F15703"/>
    <w:rsid w:val="00F1584F"/>
    <w:rsid w:val="00F1593F"/>
    <w:rsid w:val="00F15A46"/>
    <w:rsid w:val="00F15B44"/>
    <w:rsid w:val="00F15D0B"/>
    <w:rsid w:val="00F15EB4"/>
    <w:rsid w:val="00F15EBB"/>
    <w:rsid w:val="00F15FD4"/>
    <w:rsid w:val="00F1610E"/>
    <w:rsid w:val="00F162FB"/>
    <w:rsid w:val="00F1639B"/>
    <w:rsid w:val="00F1641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6C4"/>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CF0"/>
    <w:rsid w:val="00F27E89"/>
    <w:rsid w:val="00F30255"/>
    <w:rsid w:val="00F30644"/>
    <w:rsid w:val="00F30B76"/>
    <w:rsid w:val="00F30DF8"/>
    <w:rsid w:val="00F30EDA"/>
    <w:rsid w:val="00F310B5"/>
    <w:rsid w:val="00F3119C"/>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46B"/>
    <w:rsid w:val="00F4150D"/>
    <w:rsid w:val="00F415D6"/>
    <w:rsid w:val="00F4172E"/>
    <w:rsid w:val="00F41739"/>
    <w:rsid w:val="00F41AD5"/>
    <w:rsid w:val="00F41D20"/>
    <w:rsid w:val="00F41E46"/>
    <w:rsid w:val="00F420B6"/>
    <w:rsid w:val="00F425C5"/>
    <w:rsid w:val="00F425FA"/>
    <w:rsid w:val="00F428A7"/>
    <w:rsid w:val="00F428C4"/>
    <w:rsid w:val="00F42B35"/>
    <w:rsid w:val="00F42C11"/>
    <w:rsid w:val="00F42D75"/>
    <w:rsid w:val="00F42DE1"/>
    <w:rsid w:val="00F42F6F"/>
    <w:rsid w:val="00F431A9"/>
    <w:rsid w:val="00F431D5"/>
    <w:rsid w:val="00F43290"/>
    <w:rsid w:val="00F4334C"/>
    <w:rsid w:val="00F43A7E"/>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A8"/>
    <w:rsid w:val="00F46EBC"/>
    <w:rsid w:val="00F470F9"/>
    <w:rsid w:val="00F472BE"/>
    <w:rsid w:val="00F473AE"/>
    <w:rsid w:val="00F473D3"/>
    <w:rsid w:val="00F4743B"/>
    <w:rsid w:val="00F47558"/>
    <w:rsid w:val="00F47819"/>
    <w:rsid w:val="00F4786A"/>
    <w:rsid w:val="00F479DE"/>
    <w:rsid w:val="00F47B39"/>
    <w:rsid w:val="00F47BB7"/>
    <w:rsid w:val="00F47BE2"/>
    <w:rsid w:val="00F47C79"/>
    <w:rsid w:val="00F47F2C"/>
    <w:rsid w:val="00F507DC"/>
    <w:rsid w:val="00F508B6"/>
    <w:rsid w:val="00F509F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95B"/>
    <w:rsid w:val="00F53EF1"/>
    <w:rsid w:val="00F53FE9"/>
    <w:rsid w:val="00F5408C"/>
    <w:rsid w:val="00F54250"/>
    <w:rsid w:val="00F5428B"/>
    <w:rsid w:val="00F54445"/>
    <w:rsid w:val="00F544D5"/>
    <w:rsid w:val="00F549AB"/>
    <w:rsid w:val="00F54A0E"/>
    <w:rsid w:val="00F54AAB"/>
    <w:rsid w:val="00F54D76"/>
    <w:rsid w:val="00F5508C"/>
    <w:rsid w:val="00F55764"/>
    <w:rsid w:val="00F558AA"/>
    <w:rsid w:val="00F55B22"/>
    <w:rsid w:val="00F55B78"/>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6"/>
    <w:rsid w:val="00F64ECE"/>
    <w:rsid w:val="00F650C3"/>
    <w:rsid w:val="00F650F8"/>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7F"/>
    <w:rsid w:val="00F67C6A"/>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3BA"/>
    <w:rsid w:val="00F75535"/>
    <w:rsid w:val="00F755D7"/>
    <w:rsid w:val="00F75629"/>
    <w:rsid w:val="00F756E2"/>
    <w:rsid w:val="00F75766"/>
    <w:rsid w:val="00F75C43"/>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1B5"/>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469"/>
    <w:rsid w:val="00F87ACB"/>
    <w:rsid w:val="00F87BA5"/>
    <w:rsid w:val="00F87F51"/>
    <w:rsid w:val="00F87F92"/>
    <w:rsid w:val="00F87F9F"/>
    <w:rsid w:val="00F87FF0"/>
    <w:rsid w:val="00F90115"/>
    <w:rsid w:val="00F90251"/>
    <w:rsid w:val="00F90535"/>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6C9"/>
    <w:rsid w:val="00F92779"/>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7B8"/>
    <w:rsid w:val="00F94A01"/>
    <w:rsid w:val="00F94A9B"/>
    <w:rsid w:val="00F94B60"/>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3B6"/>
    <w:rsid w:val="00FA244A"/>
    <w:rsid w:val="00FA2A5E"/>
    <w:rsid w:val="00FA2AB6"/>
    <w:rsid w:val="00FA2B0D"/>
    <w:rsid w:val="00FA2F36"/>
    <w:rsid w:val="00FA311E"/>
    <w:rsid w:val="00FA32CD"/>
    <w:rsid w:val="00FA349D"/>
    <w:rsid w:val="00FA36CE"/>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2D6"/>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ADD"/>
    <w:rsid w:val="00FA6D0B"/>
    <w:rsid w:val="00FA7148"/>
    <w:rsid w:val="00FA7456"/>
    <w:rsid w:val="00FA74FC"/>
    <w:rsid w:val="00FA7575"/>
    <w:rsid w:val="00FA75EA"/>
    <w:rsid w:val="00FA7736"/>
    <w:rsid w:val="00FA7808"/>
    <w:rsid w:val="00FA78D3"/>
    <w:rsid w:val="00FA7C6E"/>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93"/>
    <w:rsid w:val="00FB16BE"/>
    <w:rsid w:val="00FB1723"/>
    <w:rsid w:val="00FB1822"/>
    <w:rsid w:val="00FB191A"/>
    <w:rsid w:val="00FB192E"/>
    <w:rsid w:val="00FB19F3"/>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922"/>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2C9"/>
    <w:rsid w:val="00FB63DF"/>
    <w:rsid w:val="00FB63F4"/>
    <w:rsid w:val="00FB6482"/>
    <w:rsid w:val="00FB651A"/>
    <w:rsid w:val="00FB6657"/>
    <w:rsid w:val="00FB667D"/>
    <w:rsid w:val="00FB66D7"/>
    <w:rsid w:val="00FB6781"/>
    <w:rsid w:val="00FB69A1"/>
    <w:rsid w:val="00FB6BAF"/>
    <w:rsid w:val="00FB6FA3"/>
    <w:rsid w:val="00FB6FC8"/>
    <w:rsid w:val="00FB732F"/>
    <w:rsid w:val="00FB746E"/>
    <w:rsid w:val="00FB75CD"/>
    <w:rsid w:val="00FB7642"/>
    <w:rsid w:val="00FB7A0C"/>
    <w:rsid w:val="00FB7AD7"/>
    <w:rsid w:val="00FB7B47"/>
    <w:rsid w:val="00FB7DB6"/>
    <w:rsid w:val="00FB7E2D"/>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994"/>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85"/>
    <w:rsid w:val="00FD3E58"/>
    <w:rsid w:val="00FD3F7B"/>
    <w:rsid w:val="00FD4022"/>
    <w:rsid w:val="00FD48F5"/>
    <w:rsid w:val="00FD4963"/>
    <w:rsid w:val="00FD4ADA"/>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10"/>
    <w:rsid w:val="00FD6255"/>
    <w:rsid w:val="00FD6343"/>
    <w:rsid w:val="00FD63A1"/>
    <w:rsid w:val="00FD63A4"/>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D7D44"/>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063"/>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213"/>
    <w:rsid w:val="00FE4454"/>
    <w:rsid w:val="00FE4764"/>
    <w:rsid w:val="00FE4B9F"/>
    <w:rsid w:val="00FE4C15"/>
    <w:rsid w:val="00FE51D7"/>
    <w:rsid w:val="00FE5296"/>
    <w:rsid w:val="00FE5487"/>
    <w:rsid w:val="00FE566C"/>
    <w:rsid w:val="00FE573E"/>
    <w:rsid w:val="00FE58BC"/>
    <w:rsid w:val="00FE59CA"/>
    <w:rsid w:val="00FE5AE7"/>
    <w:rsid w:val="00FE5B6F"/>
    <w:rsid w:val="00FE5CEA"/>
    <w:rsid w:val="00FE5E92"/>
    <w:rsid w:val="00FE62A9"/>
    <w:rsid w:val="00FE64E9"/>
    <w:rsid w:val="00FE650F"/>
    <w:rsid w:val="00FE65BA"/>
    <w:rsid w:val="00FE6A49"/>
    <w:rsid w:val="00FE6C3B"/>
    <w:rsid w:val="00FE6D22"/>
    <w:rsid w:val="00FE7146"/>
    <w:rsid w:val="00FE73AB"/>
    <w:rsid w:val="00FE7432"/>
    <w:rsid w:val="00FE77ED"/>
    <w:rsid w:val="00FE78A0"/>
    <w:rsid w:val="00FE78EB"/>
    <w:rsid w:val="00FE792E"/>
    <w:rsid w:val="00FE7A21"/>
    <w:rsid w:val="00FE7C55"/>
    <w:rsid w:val="00FE7DE4"/>
    <w:rsid w:val="00FE7F23"/>
    <w:rsid w:val="00FE7FAB"/>
    <w:rsid w:val="00FF001D"/>
    <w:rsid w:val="00FF00F6"/>
    <w:rsid w:val="00FF0178"/>
    <w:rsid w:val="00FF02AE"/>
    <w:rsid w:val="00FF05BB"/>
    <w:rsid w:val="00FF0AF5"/>
    <w:rsid w:val="00FF0D7C"/>
    <w:rsid w:val="00FF128B"/>
    <w:rsid w:val="00FF1389"/>
    <w:rsid w:val="00FF13CE"/>
    <w:rsid w:val="00FF14BB"/>
    <w:rsid w:val="00FF16B3"/>
    <w:rsid w:val="00FF17E1"/>
    <w:rsid w:val="00FF1B1B"/>
    <w:rsid w:val="00FF1BA3"/>
    <w:rsid w:val="00FF1C42"/>
    <w:rsid w:val="00FF1ED5"/>
    <w:rsid w:val="00FF1EF5"/>
    <w:rsid w:val="00FF2388"/>
    <w:rsid w:val="00FF2399"/>
    <w:rsid w:val="00FF23EA"/>
    <w:rsid w:val="00FF2783"/>
    <w:rsid w:val="00FF2AF6"/>
    <w:rsid w:val="00FF2BC6"/>
    <w:rsid w:val="00FF2BFF"/>
    <w:rsid w:val="00FF2E1E"/>
    <w:rsid w:val="00FF2F57"/>
    <w:rsid w:val="00FF2F5B"/>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752"/>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4AE"/>
    <w:rsid w:val="00FF662D"/>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86370">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5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59"/>
    <w:rsid w:val="008F1A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234FB3"/>
  </w:style>
  <w:style w:type="character" w:customStyle="1" w:styleId="ListLabel1">
    <w:name w:val="ListLabel 1"/>
    <w:rsid w:val="00234FB3"/>
    <w:rPr>
      <w:b/>
      <w:sz w:val="28"/>
      <w:szCs w:val="28"/>
    </w:rPr>
  </w:style>
  <w:style w:type="character" w:customStyle="1" w:styleId="ListLabel2">
    <w:name w:val="ListLabel 2"/>
    <w:rsid w:val="00234FB3"/>
    <w:rPr>
      <w:b/>
      <w:color w:val="000000"/>
    </w:rPr>
  </w:style>
  <w:style w:type="paragraph" w:customStyle="1" w:styleId="2150">
    <w:name w:val="Основной текст с отступом 215"/>
    <w:basedOn w:val="a"/>
    <w:rsid w:val="00234FB3"/>
    <w:pPr>
      <w:suppressAutoHyphens/>
      <w:spacing w:line="100" w:lineRule="atLeast"/>
      <w:ind w:firstLine="709"/>
      <w:jc w:val="both"/>
    </w:pPr>
    <w:rPr>
      <w:kern w:val="1"/>
      <w:szCs w:val="20"/>
    </w:rPr>
  </w:style>
  <w:style w:type="character" w:customStyle="1" w:styleId="216">
    <w:name w:val="Основной текст с отступом 2 Знак1"/>
    <w:rsid w:val="00234FB3"/>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1F48CD"/>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 Знак Знак1"/>
    <w:basedOn w:val="a"/>
    <w:autoRedefine/>
    <w:rsid w:val="001F48CD"/>
    <w:pPr>
      <w:spacing w:after="160" w:line="240" w:lineRule="exact"/>
    </w:pPr>
    <w:rPr>
      <w:rFonts w:ascii="Times New Roman" w:eastAsia="SimSun" w:hAnsi="Times New Roman"/>
      <w:b/>
      <w:sz w:val="28"/>
      <w:lang w:val="en-US" w:bidi="ar-SA"/>
    </w:rPr>
  </w:style>
  <w:style w:type="paragraph" w:customStyle="1" w:styleId="89">
    <w:name w:val="Обычный8"/>
    <w:rsid w:val="001F48CD"/>
    <w:pPr>
      <w:spacing w:line="276" w:lineRule="auto"/>
    </w:pPr>
    <w:rPr>
      <w:rFonts w:ascii="Arial" w:eastAsia="Arial" w:hAnsi="Arial" w:cs="Arial"/>
      <w:color w:val="000000"/>
      <w:sz w:val="22"/>
      <w:szCs w:val="22"/>
    </w:rPr>
  </w:style>
  <w:style w:type="paragraph" w:customStyle="1" w:styleId="3f5">
    <w:name w:val="Знак Знак Знак Знак Знак Знак Знак Знак3"/>
    <w:basedOn w:val="a"/>
    <w:autoRedefine/>
    <w:rsid w:val="001F48CD"/>
    <w:pPr>
      <w:spacing w:after="160" w:line="240" w:lineRule="exact"/>
    </w:pPr>
    <w:rPr>
      <w:rFonts w:ascii="Times New Roman" w:eastAsia="SimSun" w:hAnsi="Times New Roman"/>
      <w:b/>
      <w:sz w:val="28"/>
      <w:lang w:val="en-US" w:bidi="ar-SA"/>
    </w:rPr>
  </w:style>
  <w:style w:type="paragraph" w:customStyle="1" w:styleId="xl63">
    <w:name w:val="xl63"/>
    <w:basedOn w:val="a"/>
    <w:rsid w:val="001F48C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1F48CD"/>
  </w:style>
  <w:style w:type="character" w:customStyle="1" w:styleId="WW-Absatz-Standardschriftart">
    <w:name w:val="WW-Absatz-Standardschriftart"/>
    <w:rsid w:val="001F48CD"/>
  </w:style>
  <w:style w:type="character" w:customStyle="1" w:styleId="WW-Absatz-Standardschriftart1">
    <w:name w:val="WW-Absatz-Standardschriftart1"/>
    <w:rsid w:val="001F48CD"/>
  </w:style>
  <w:style w:type="character" w:customStyle="1" w:styleId="WW-Absatz-Standardschriftart11">
    <w:name w:val="WW-Absatz-Standardschriftart11"/>
    <w:rsid w:val="001F48CD"/>
  </w:style>
  <w:style w:type="character" w:customStyle="1" w:styleId="WW8Num7z0">
    <w:name w:val="WW8Num7z0"/>
    <w:rsid w:val="001F48CD"/>
    <w:rPr>
      <w:b/>
      <w:sz w:val="28"/>
      <w:szCs w:val="28"/>
    </w:rPr>
  </w:style>
  <w:style w:type="character" w:customStyle="1" w:styleId="WW8Num7z1">
    <w:name w:val="WW8Num7z1"/>
    <w:rsid w:val="001F48CD"/>
    <w:rPr>
      <w:color w:val="auto"/>
    </w:rPr>
  </w:style>
  <w:style w:type="paragraph" w:customStyle="1" w:styleId="WW-">
    <w:name w:val="WW-Знак"/>
    <w:basedOn w:val="a"/>
    <w:rsid w:val="001F48CD"/>
    <w:pPr>
      <w:suppressAutoHyphens/>
      <w:spacing w:after="160" w:line="240" w:lineRule="exact"/>
    </w:pPr>
    <w:rPr>
      <w:rFonts w:ascii="Times New Roman" w:eastAsia="SimSun" w:hAnsi="Times New Roman"/>
      <w:b/>
      <w:sz w:val="28"/>
      <w:lang w:val="en-US" w:eastAsia="zh-CN" w:bidi="ar-SA"/>
    </w:rPr>
  </w:style>
  <w:style w:type="table" w:customStyle="1" w:styleId="3f6">
    <w:name w:val="Сетка таблицы3"/>
    <w:basedOn w:val="a1"/>
    <w:next w:val="affd"/>
    <w:uiPriority w:val="59"/>
    <w:rsid w:val="0076703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76703F"/>
  </w:style>
  <w:style w:type="paragraph" w:customStyle="1" w:styleId="2160">
    <w:name w:val="Основной текст с отступом 216"/>
    <w:basedOn w:val="a"/>
    <w:rsid w:val="0076703F"/>
    <w:pPr>
      <w:suppressAutoHyphens/>
      <w:spacing w:line="100" w:lineRule="atLeast"/>
      <w:ind w:firstLine="709"/>
      <w:jc w:val="both"/>
    </w:pPr>
    <w:rPr>
      <w:kern w:val="1"/>
      <w:szCs w:val="20"/>
    </w:rPr>
  </w:style>
  <w:style w:type="paragraph" w:customStyle="1" w:styleId="2f5">
    <w:name w:val="Абзац списка2"/>
    <w:basedOn w:val="a"/>
    <w:uiPriority w:val="34"/>
    <w:qFormat/>
    <w:rsid w:val="0076703F"/>
    <w:pPr>
      <w:ind w:left="720"/>
      <w:contextualSpacing/>
    </w:pPr>
    <w:rPr>
      <w:lang w:bidi="ar-SA"/>
    </w:rPr>
  </w:style>
  <w:style w:type="paragraph" w:customStyle="1" w:styleId="190">
    <w:name w:val="Без интервала19"/>
    <w:basedOn w:val="a"/>
    <w:link w:val="NoSpacingChar2"/>
    <w:uiPriority w:val="1"/>
    <w:qFormat/>
    <w:rsid w:val="0076703F"/>
    <w:rPr>
      <w:sz w:val="32"/>
      <w:szCs w:val="20"/>
      <w:lang w:bidi="ar-SA"/>
    </w:rPr>
  </w:style>
  <w:style w:type="character" w:customStyle="1" w:styleId="NoSpacingChar2">
    <w:name w:val="No Spacing Char2"/>
    <w:link w:val="190"/>
    <w:uiPriority w:val="1"/>
    <w:locked/>
    <w:rsid w:val="0076703F"/>
    <w:rPr>
      <w:rFonts w:ascii="Calibri" w:hAnsi="Calibri"/>
      <w:sz w:val="32"/>
      <w:lang w:eastAsia="en-US"/>
    </w:rPr>
  </w:style>
  <w:style w:type="paragraph" w:customStyle="1" w:styleId="217">
    <w:name w:val="Цитата 21"/>
    <w:basedOn w:val="a"/>
    <w:next w:val="a"/>
    <w:link w:val="QuoteChar"/>
    <w:uiPriority w:val="29"/>
    <w:qFormat/>
    <w:rsid w:val="0076703F"/>
    <w:rPr>
      <w:i/>
      <w:lang w:bidi="ar-SA"/>
    </w:rPr>
  </w:style>
  <w:style w:type="character" w:customStyle="1" w:styleId="QuoteChar">
    <w:name w:val="Quote Char"/>
    <w:link w:val="217"/>
    <w:uiPriority w:val="29"/>
    <w:locked/>
    <w:rsid w:val="0076703F"/>
    <w:rPr>
      <w:rFonts w:ascii="Calibri" w:hAnsi="Calibri"/>
      <w:i/>
      <w:sz w:val="24"/>
      <w:szCs w:val="24"/>
      <w:lang w:eastAsia="en-US"/>
    </w:rPr>
  </w:style>
  <w:style w:type="paragraph" w:customStyle="1" w:styleId="1ff">
    <w:name w:val="Выделенная цитата1"/>
    <w:basedOn w:val="a"/>
    <w:next w:val="a"/>
    <w:link w:val="IntenseQuoteChar"/>
    <w:uiPriority w:val="30"/>
    <w:qFormat/>
    <w:rsid w:val="0076703F"/>
    <w:pPr>
      <w:ind w:left="720" w:right="720"/>
    </w:pPr>
    <w:rPr>
      <w:b/>
      <w:i/>
      <w:szCs w:val="20"/>
      <w:lang w:bidi="ar-SA"/>
    </w:rPr>
  </w:style>
  <w:style w:type="character" w:customStyle="1" w:styleId="IntenseQuoteChar">
    <w:name w:val="Intense Quote Char"/>
    <w:link w:val="1ff"/>
    <w:uiPriority w:val="30"/>
    <w:locked/>
    <w:rsid w:val="0076703F"/>
    <w:rPr>
      <w:rFonts w:ascii="Calibri" w:hAnsi="Calibri"/>
      <w:b/>
      <w:i/>
      <w:sz w:val="24"/>
      <w:lang w:eastAsia="en-US"/>
    </w:rPr>
  </w:style>
  <w:style w:type="character" w:customStyle="1" w:styleId="1ff0">
    <w:name w:val="Слабое выделение1"/>
    <w:uiPriority w:val="19"/>
    <w:qFormat/>
    <w:rsid w:val="0076703F"/>
    <w:rPr>
      <w:i/>
      <w:color w:val="5A5A5A"/>
    </w:rPr>
  </w:style>
  <w:style w:type="character" w:customStyle="1" w:styleId="1ff1">
    <w:name w:val="Сильное выделение1"/>
    <w:uiPriority w:val="21"/>
    <w:qFormat/>
    <w:rsid w:val="0076703F"/>
    <w:rPr>
      <w:b/>
      <w:i/>
      <w:sz w:val="24"/>
      <w:u w:val="single"/>
    </w:rPr>
  </w:style>
  <w:style w:type="character" w:customStyle="1" w:styleId="1ff2">
    <w:name w:val="Слабая ссылка1"/>
    <w:uiPriority w:val="31"/>
    <w:qFormat/>
    <w:rsid w:val="0076703F"/>
    <w:rPr>
      <w:sz w:val="24"/>
      <w:u w:val="single"/>
    </w:rPr>
  </w:style>
  <w:style w:type="character" w:customStyle="1" w:styleId="1ff3">
    <w:name w:val="Сильная ссылка1"/>
    <w:uiPriority w:val="32"/>
    <w:qFormat/>
    <w:rsid w:val="0076703F"/>
    <w:rPr>
      <w:b/>
      <w:sz w:val="24"/>
      <w:u w:val="single"/>
    </w:rPr>
  </w:style>
  <w:style w:type="character" w:customStyle="1" w:styleId="1ff4">
    <w:name w:val="Название книги1"/>
    <w:uiPriority w:val="33"/>
    <w:qFormat/>
    <w:rsid w:val="0076703F"/>
    <w:rPr>
      <w:rFonts w:ascii="Cambria" w:hAnsi="Cambria"/>
      <w:b/>
      <w:i/>
      <w:sz w:val="24"/>
    </w:rPr>
  </w:style>
  <w:style w:type="paragraph" w:customStyle="1" w:styleId="1ff5">
    <w:name w:val="Заголовок оглавления1"/>
    <w:basedOn w:val="1"/>
    <w:next w:val="a"/>
    <w:uiPriority w:val="39"/>
    <w:qFormat/>
    <w:rsid w:val="0076703F"/>
    <w:pPr>
      <w:outlineLvl w:val="9"/>
    </w:pPr>
    <w:rPr>
      <w:lang w:bidi="ar-SA"/>
    </w:rPr>
  </w:style>
  <w:style w:type="paragraph" w:customStyle="1" w:styleId="1ff6">
    <w:name w:val="Рецензия1"/>
    <w:hidden/>
    <w:uiPriority w:val="99"/>
    <w:semiHidden/>
    <w:rsid w:val="0076703F"/>
    <w:rPr>
      <w:rFonts w:ascii="Calibri" w:hAnsi="Calibri"/>
      <w:sz w:val="24"/>
      <w:szCs w:val="24"/>
      <w:lang w:eastAsia="en-US"/>
    </w:rPr>
  </w:style>
  <w:style w:type="numbering" w:customStyle="1" w:styleId="4b">
    <w:name w:val="Нет списка4"/>
    <w:next w:val="a2"/>
    <w:uiPriority w:val="99"/>
    <w:semiHidden/>
    <w:unhideWhenUsed/>
    <w:rsid w:val="0014390D"/>
  </w:style>
  <w:style w:type="table" w:customStyle="1" w:styleId="4c">
    <w:name w:val="Сетка таблицы4"/>
    <w:basedOn w:val="a1"/>
    <w:next w:val="affd"/>
    <w:uiPriority w:val="39"/>
    <w:rsid w:val="0014390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8">
    <w:name w:val="Абзац списка3"/>
    <w:basedOn w:val="a"/>
    <w:uiPriority w:val="34"/>
    <w:qFormat/>
    <w:rsid w:val="006C4E92"/>
    <w:pPr>
      <w:ind w:left="720"/>
      <w:contextualSpacing/>
    </w:pPr>
    <w:rPr>
      <w:lang w:bidi="ar-SA"/>
    </w:rPr>
  </w:style>
  <w:style w:type="paragraph" w:customStyle="1" w:styleId="201">
    <w:name w:val="Без интервала20"/>
    <w:basedOn w:val="a"/>
    <w:uiPriority w:val="1"/>
    <w:qFormat/>
    <w:rsid w:val="006C4E92"/>
    <w:rPr>
      <w:sz w:val="32"/>
      <w:szCs w:val="20"/>
      <w:lang w:bidi="ar-SA"/>
    </w:rPr>
  </w:style>
  <w:style w:type="paragraph" w:customStyle="1" w:styleId="223">
    <w:name w:val="Цитата 22"/>
    <w:basedOn w:val="a"/>
    <w:next w:val="a"/>
    <w:uiPriority w:val="29"/>
    <w:qFormat/>
    <w:rsid w:val="006C4E92"/>
    <w:rPr>
      <w:i/>
      <w:lang w:bidi="ar-SA"/>
    </w:rPr>
  </w:style>
  <w:style w:type="paragraph" w:customStyle="1" w:styleId="2f6">
    <w:name w:val="Выделенная цитата2"/>
    <w:basedOn w:val="a"/>
    <w:next w:val="a"/>
    <w:uiPriority w:val="30"/>
    <w:qFormat/>
    <w:rsid w:val="006C4E92"/>
    <w:pPr>
      <w:ind w:left="720" w:right="720"/>
    </w:pPr>
    <w:rPr>
      <w:b/>
      <w:i/>
      <w:szCs w:val="20"/>
      <w:lang w:bidi="ar-SA"/>
    </w:rPr>
  </w:style>
  <w:style w:type="character" w:customStyle="1" w:styleId="2f7">
    <w:name w:val="Слабое выделение2"/>
    <w:uiPriority w:val="19"/>
    <w:qFormat/>
    <w:rsid w:val="006C4E92"/>
    <w:rPr>
      <w:i/>
      <w:color w:val="5A5A5A"/>
    </w:rPr>
  </w:style>
  <w:style w:type="character" w:customStyle="1" w:styleId="2f8">
    <w:name w:val="Сильное выделение2"/>
    <w:uiPriority w:val="21"/>
    <w:qFormat/>
    <w:rsid w:val="006C4E92"/>
    <w:rPr>
      <w:b/>
      <w:i/>
      <w:sz w:val="24"/>
      <w:u w:val="single"/>
    </w:rPr>
  </w:style>
  <w:style w:type="character" w:customStyle="1" w:styleId="2f9">
    <w:name w:val="Слабая ссылка2"/>
    <w:uiPriority w:val="31"/>
    <w:qFormat/>
    <w:rsid w:val="006C4E92"/>
    <w:rPr>
      <w:sz w:val="24"/>
      <w:u w:val="single"/>
    </w:rPr>
  </w:style>
  <w:style w:type="character" w:customStyle="1" w:styleId="2fa">
    <w:name w:val="Сильная ссылка2"/>
    <w:uiPriority w:val="32"/>
    <w:qFormat/>
    <w:rsid w:val="006C4E92"/>
    <w:rPr>
      <w:b/>
      <w:sz w:val="24"/>
      <w:u w:val="single"/>
    </w:rPr>
  </w:style>
  <w:style w:type="character" w:customStyle="1" w:styleId="2fb">
    <w:name w:val="Название книги2"/>
    <w:uiPriority w:val="33"/>
    <w:qFormat/>
    <w:rsid w:val="006C4E92"/>
    <w:rPr>
      <w:rFonts w:ascii="Cambria" w:hAnsi="Cambria"/>
      <w:b/>
      <w:i/>
      <w:sz w:val="24"/>
    </w:rPr>
  </w:style>
  <w:style w:type="paragraph" w:customStyle="1" w:styleId="2fc">
    <w:name w:val="Заголовок оглавления2"/>
    <w:basedOn w:val="1"/>
    <w:next w:val="a"/>
    <w:uiPriority w:val="39"/>
    <w:qFormat/>
    <w:rsid w:val="006C4E92"/>
    <w:pPr>
      <w:outlineLvl w:val="9"/>
    </w:pPr>
    <w:rPr>
      <w:lang w:bidi="ar-SA"/>
    </w:rPr>
  </w:style>
  <w:style w:type="paragraph" w:customStyle="1" w:styleId="2fd">
    <w:name w:val="Рецензия2"/>
    <w:hidden/>
    <w:uiPriority w:val="99"/>
    <w:semiHidden/>
    <w:rsid w:val="006C4E92"/>
    <w:rPr>
      <w:rFonts w:ascii="Calibri" w:hAnsi="Calibri"/>
      <w:sz w:val="24"/>
      <w:szCs w:val="24"/>
      <w:lang w:eastAsia="en-US"/>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5431277">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38474138">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3150774">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282880">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185714">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6977769">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0155925">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3838417">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1193560">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5246123">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3214009">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7013000">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658549">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08441538">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8.xml"/><Relationship Id="rId34" Type="http://schemas.openxmlformats.org/officeDocument/2006/relationships/image" Target="media/image6.jpeg"/><Relationship Id="rId42" Type="http://schemas.openxmlformats.org/officeDocument/2006/relationships/hyperlink" Target="http://ru.wikipedia.org/wiki/%D0%9A%D0%B0%D0%B7%D0%B0%D1%85%D1%81%D1%82%D0%B0%D0%BD" TargetMode="External"/><Relationship Id="rId47" Type="http://schemas.openxmlformats.org/officeDocument/2006/relationships/footer" Target="footer20.xml"/><Relationship Id="rId50" Type="http://schemas.openxmlformats.org/officeDocument/2006/relationships/image" Target="media/image16.jpeg"/><Relationship Id="rId55" Type="http://schemas.openxmlformats.org/officeDocument/2006/relationships/image" Target="media/image21.jpeg"/><Relationship Id="rId63" Type="http://schemas.openxmlformats.org/officeDocument/2006/relationships/image" Target="media/image29.jpeg"/><Relationship Id="rId68" Type="http://schemas.openxmlformats.org/officeDocument/2006/relationships/image" Target="media/image34.jpeg"/><Relationship Id="rId76" Type="http://schemas.openxmlformats.org/officeDocument/2006/relationships/image" Target="media/image42.jpeg"/><Relationship Id="rId84" Type="http://schemas.openxmlformats.org/officeDocument/2006/relationships/image" Target="media/image50.jpeg"/><Relationship Id="rId89" Type="http://schemas.openxmlformats.org/officeDocument/2006/relationships/image" Target="media/image55.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footer" Target="footer18.xml"/><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image" Target="media/image32.jpeg"/><Relationship Id="rId74" Type="http://schemas.openxmlformats.org/officeDocument/2006/relationships/image" Target="media/image40.jpeg"/><Relationship Id="rId79" Type="http://schemas.openxmlformats.org/officeDocument/2006/relationships/image" Target="media/image45.jpeg"/><Relationship Id="rId87"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image" Target="media/image48.jpeg"/><Relationship Id="rId90" Type="http://schemas.openxmlformats.org/officeDocument/2006/relationships/image" Target="media/image56.jpeg"/><Relationship Id="rId95" Type="http://schemas.openxmlformats.org/officeDocument/2006/relationships/image" Target="media/image61.jpeg"/><Relationship Id="rId19" Type="http://schemas.openxmlformats.org/officeDocument/2006/relationships/footer" Target="footer6.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7.jpeg"/><Relationship Id="rId43" Type="http://schemas.openxmlformats.org/officeDocument/2006/relationships/hyperlink" Target="http://ru.wikipedia.org/wiki/%D0%91%D0%B0%D0%BB%D1%85%D0%B0%D1%88_(%D0%BE%D0%B7%D0%B5%D1%80%D0%BE)" TargetMode="External"/><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image" Target="media/image43.jpeg"/><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80" Type="http://schemas.openxmlformats.org/officeDocument/2006/relationships/image" Target="media/image46.jpeg"/><Relationship Id="rId85" Type="http://schemas.openxmlformats.org/officeDocument/2006/relationships/image" Target="media/image51.jpeg"/><Relationship Id="rId93" Type="http://schemas.openxmlformats.org/officeDocument/2006/relationships/image" Target="media/image59.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footer" Target="footer12.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footer" Target="footer19.xml"/><Relationship Id="rId59" Type="http://schemas.openxmlformats.org/officeDocument/2006/relationships/image" Target="media/image25.jpeg"/><Relationship Id="rId67" Type="http://schemas.openxmlformats.org/officeDocument/2006/relationships/image" Target="media/image33.jpeg"/><Relationship Id="rId20" Type="http://schemas.openxmlformats.org/officeDocument/2006/relationships/footer" Target="footer7.xml"/><Relationship Id="rId41" Type="http://schemas.openxmlformats.org/officeDocument/2006/relationships/hyperlink" Target="http://ru.wikipedia.org/wiki/%D0%A2%D1%8F%D0%BD%D1%8C-%D0%A8%D0%B0%D0%BD%D1%8C" TargetMode="External"/><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image" Target="media/image49.jpeg"/><Relationship Id="rId88" Type="http://schemas.openxmlformats.org/officeDocument/2006/relationships/image" Target="media/image54.jpeg"/><Relationship Id="rId91" Type="http://schemas.openxmlformats.org/officeDocument/2006/relationships/image" Target="media/image57.jpeg"/><Relationship Id="rId96"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8.jpeg"/><Relationship Id="rId49" Type="http://schemas.openxmlformats.org/officeDocument/2006/relationships/image" Target="media/image15.jpeg"/><Relationship Id="rId57" Type="http://schemas.openxmlformats.org/officeDocument/2006/relationships/image" Target="media/image23.jpeg"/><Relationship Id="rId10" Type="http://schemas.openxmlformats.org/officeDocument/2006/relationships/footer" Target="footer2.xml"/><Relationship Id="rId31" Type="http://schemas.openxmlformats.org/officeDocument/2006/relationships/image" Target="media/image3.jpeg"/><Relationship Id="rId44" Type="http://schemas.openxmlformats.org/officeDocument/2006/relationships/image" Target="media/image13.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image" Target="media/image47.jpeg"/><Relationship Id="rId86" Type="http://schemas.openxmlformats.org/officeDocument/2006/relationships/image" Target="media/image52.jpeg"/><Relationship Id="rId94" Type="http://schemas.openxmlformats.org/officeDocument/2006/relationships/image" Target="media/image60.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chart" Target="charts/chart4.xml"/><Relationship Id="rId39" Type="http://schemas.openxmlformats.org/officeDocument/2006/relationships/image" Target="media/image11.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57;&#1077;&#1085;&#1090;&#1103;&#1073;&#1088;&#1100;\&#1056;&#1072;&#1089;&#1095;&#1077;&#1090;&#1099;%20&#1057;&#1048;%20&#1080;%20&#1053;&#1055;%202016%20&#1057;&#1077;&#1085;&#1090;&#1103;&#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57;&#1077;&#1085;&#1090;&#1103;&#1073;&#1088;&#1100;\&#1056;&#1072;&#1089;&#1095;&#1077;&#1090;&#1099;%20&#1057;&#1048;%20&#1080;%20&#1053;&#1055;%202016%20&#1057;&#1077;&#1085;&#1090;&#1103;&#1073;&#1088;&#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ortbayeva_a\Desktop\&#1057;&#1045;&#1053;&#1058;&#1071;&#1041;&#1056;&#1068;%20&#1041;&#1070;&#1051;&#1051;\&#1075;&#1088;&#1072;&#1092;&#1080;&#1082;%20-%20&#1072;&#1074;&#1075;&#1091;&#1089;&#1090;%2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rtbayeva_a\Desktop\&#1057;&#1045;&#1053;&#1058;&#1071;&#1041;&#1056;&#1068;%20&#1041;&#1070;&#1051;&#1051;\&#1075;&#1088;&#1072;&#1092;&#1080;&#1082;%20-%20&#1072;&#1074;&#1075;&#1091;&#1089;&#1090;%2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a:latin typeface="Times New Roman" pitchFamily="18" charset="0"/>
              <a:cs typeface="Times New Roman" pitchFamily="18" charset="0"/>
            </a:defRPr>
          </a:pPr>
          <a:endParaRPr lang="ru-RU"/>
        </a:p>
      </c:txPr>
    </c:title>
    <c:plotArea>
      <c:layout>
        <c:manualLayout>
          <c:layoutTarget val="inner"/>
          <c:xMode val="edge"/>
          <c:yMode val="edge"/>
          <c:x val="0.26066885389326422"/>
          <c:y val="5.0375079992243846E-2"/>
          <c:w val="0.58989501312336257"/>
          <c:h val="0.91064398622753762"/>
        </c:manualLayout>
      </c:layout>
      <c:barChart>
        <c:barDir val="bar"/>
        <c:grouping val="clustered"/>
        <c:ser>
          <c:idx val="0"/>
          <c:order val="0"/>
          <c:tx>
            <c:strRef>
              <c:f>'уровень загрязнения'!$C$3</c:f>
              <c:strCache>
                <c:ptCount val="1"/>
                <c:pt idx="0">
                  <c:v>СИ</c:v>
                </c:pt>
              </c:strCache>
            </c:strRef>
          </c:tx>
          <c:dLbls>
            <c:spPr>
              <a:noFill/>
              <a:ln>
                <a:noFill/>
              </a:ln>
              <a:effectLst/>
            </c:spPr>
            <c:showVal val="1"/>
            <c:extLst>
              <c:ext xmlns:c15="http://schemas.microsoft.com/office/drawing/2012/chart" uri="{CE6537A1-D6FC-4f65-9D91-7224C49458BB}">
                <c15:layout/>
                <c15:showLeaderLines val="0"/>
              </c:ext>
            </c:extLst>
          </c:dLbls>
          <c:cat>
            <c:strRef>
              <c:f>'уровень загрязнения'!$B$4:$B$49</c:f>
              <c:strCache>
                <c:ptCount val="46"/>
                <c:pt idx="0">
                  <c:v>Ақсай</c:v>
                </c:pt>
                <c:pt idx="1">
                  <c:v>п. Торетам</c:v>
                </c:pt>
                <c:pt idx="2">
                  <c:v>Зыряновск</c:v>
                </c:pt>
                <c:pt idx="3">
                  <c:v>Кентау</c:v>
                </c:pt>
                <c:pt idx="4">
                  <c:v>СКФМ Боровое</c:v>
                </c:pt>
                <c:pt idx="5">
                  <c:v>ЩБКЗ</c:v>
                </c:pt>
                <c:pt idx="6">
                  <c:v>п. Сарыбулак</c:v>
                </c:pt>
                <c:pt idx="7">
                  <c:v>Степногорск</c:v>
                </c:pt>
                <c:pt idx="8">
                  <c:v>Талдыкорган</c:v>
                </c:pt>
                <c:pt idx="9">
                  <c:v>Кульсары</c:v>
                </c:pt>
                <c:pt idx="10">
                  <c:v>п. Январцево</c:v>
                </c:pt>
                <c:pt idx="11">
                  <c:v>п. Березовка</c:v>
                </c:pt>
                <c:pt idx="12">
                  <c:v>Сарань</c:v>
                </c:pt>
                <c:pt idx="13">
                  <c:v>п. Акай</c:v>
                </c:pt>
                <c:pt idx="14">
                  <c:v>Риддер</c:v>
                </c:pt>
                <c:pt idx="15">
                  <c:v>Аксу</c:v>
                </c:pt>
                <c:pt idx="16">
                  <c:v>Семей</c:v>
                </c:pt>
                <c:pt idx="17">
                  <c:v>Атырау</c:v>
                </c:pt>
                <c:pt idx="18">
                  <c:v>Жанатас</c:v>
                </c:pt>
                <c:pt idx="19">
                  <c:v>Костанай</c:v>
                </c:pt>
                <c:pt idx="20">
                  <c:v>Екибастуз</c:v>
                </c:pt>
                <c:pt idx="21">
                  <c:v>Кызылорда</c:v>
                </c:pt>
                <c:pt idx="22">
                  <c:v>Тараз</c:v>
                </c:pt>
                <c:pt idx="23">
                  <c:v>Рудный</c:v>
                </c:pt>
                <c:pt idx="24">
                  <c:v>Кокшетау</c:v>
                </c:pt>
                <c:pt idx="25">
                  <c:v>Усть-Каменогорск</c:v>
                </c:pt>
                <c:pt idx="26">
                  <c:v>п. Кордай</c:v>
                </c:pt>
                <c:pt idx="27">
                  <c:v>Уральск</c:v>
                </c:pt>
                <c:pt idx="28">
                  <c:v>п. Глубокое</c:v>
                </c:pt>
                <c:pt idx="29">
                  <c:v>Туркестан</c:v>
                </c:pt>
                <c:pt idx="30">
                  <c:v>Павлодар</c:v>
                </c:pt>
                <c:pt idx="31">
                  <c:v>Жанаозен</c:v>
                </c:pt>
                <c:pt idx="32">
                  <c:v>Актау</c:v>
                </c:pt>
                <c:pt idx="33">
                  <c:v>п. Карабалык</c:v>
                </c:pt>
                <c:pt idx="34">
                  <c:v>Шымкент</c:v>
                </c:pt>
                <c:pt idx="35">
                  <c:v>Жезказган</c:v>
                </c:pt>
                <c:pt idx="36">
                  <c:v>Петропавловск</c:v>
                </c:pt>
                <c:pt idx="37">
                  <c:v>Алматы</c:v>
                </c:pt>
                <c:pt idx="38">
                  <c:v>Караганда</c:v>
                </c:pt>
                <c:pt idx="39">
                  <c:v>Каратау</c:v>
                </c:pt>
                <c:pt idx="40">
                  <c:v>п. Бейнеу</c:v>
                </c:pt>
                <c:pt idx="41">
                  <c:v>Шу</c:v>
                </c:pt>
                <c:pt idx="42">
                  <c:v>Темиртау</c:v>
                </c:pt>
                <c:pt idx="43">
                  <c:v>Астана</c:v>
                </c:pt>
                <c:pt idx="44">
                  <c:v>Балхаш</c:v>
                </c:pt>
                <c:pt idx="45">
                  <c:v>Актобе</c:v>
                </c:pt>
              </c:strCache>
            </c:strRef>
          </c:cat>
          <c:val>
            <c:numRef>
              <c:f>'уровень загрязнения'!$C$4:$C$49</c:f>
              <c:numCache>
                <c:formatCode>General</c:formatCode>
                <c:ptCount val="46"/>
                <c:pt idx="0">
                  <c:v>0</c:v>
                </c:pt>
                <c:pt idx="1">
                  <c:v>0</c:v>
                </c:pt>
                <c:pt idx="2">
                  <c:v>0</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2</c:v>
                </c:pt>
                <c:pt idx="19">
                  <c:v>2</c:v>
                </c:pt>
                <c:pt idx="20">
                  <c:v>2</c:v>
                </c:pt>
                <c:pt idx="21">
                  <c:v>2</c:v>
                </c:pt>
                <c:pt idx="22">
                  <c:v>2</c:v>
                </c:pt>
                <c:pt idx="23">
                  <c:v>2</c:v>
                </c:pt>
                <c:pt idx="24">
                  <c:v>2</c:v>
                </c:pt>
                <c:pt idx="25">
                  <c:v>2</c:v>
                </c:pt>
                <c:pt idx="26">
                  <c:v>3</c:v>
                </c:pt>
                <c:pt idx="27">
                  <c:v>3</c:v>
                </c:pt>
                <c:pt idx="28">
                  <c:v>3</c:v>
                </c:pt>
                <c:pt idx="29">
                  <c:v>3</c:v>
                </c:pt>
                <c:pt idx="30">
                  <c:v>4</c:v>
                </c:pt>
                <c:pt idx="31">
                  <c:v>4</c:v>
                </c:pt>
                <c:pt idx="32">
                  <c:v>4</c:v>
                </c:pt>
                <c:pt idx="33">
                  <c:v>4</c:v>
                </c:pt>
                <c:pt idx="34">
                  <c:v>4</c:v>
                </c:pt>
                <c:pt idx="35">
                  <c:v>4</c:v>
                </c:pt>
                <c:pt idx="36">
                  <c:v>4</c:v>
                </c:pt>
                <c:pt idx="37">
                  <c:v>4</c:v>
                </c:pt>
                <c:pt idx="38">
                  <c:v>6</c:v>
                </c:pt>
                <c:pt idx="39">
                  <c:v>7</c:v>
                </c:pt>
                <c:pt idx="40">
                  <c:v>7</c:v>
                </c:pt>
                <c:pt idx="41">
                  <c:v>8</c:v>
                </c:pt>
                <c:pt idx="42">
                  <c:v>9</c:v>
                </c:pt>
                <c:pt idx="43">
                  <c:v>5</c:v>
                </c:pt>
                <c:pt idx="44">
                  <c:v>11</c:v>
                </c:pt>
                <c:pt idx="45">
                  <c:v>29</c:v>
                </c:pt>
              </c:numCache>
            </c:numRef>
          </c:val>
        </c:ser>
        <c:axId val="216968576"/>
        <c:axId val="217121920"/>
      </c:barChart>
      <c:catAx>
        <c:axId val="216968576"/>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217121920"/>
        <c:crosses val="autoZero"/>
        <c:auto val="1"/>
        <c:lblAlgn val="ctr"/>
        <c:lblOffset val="100"/>
      </c:catAx>
      <c:valAx>
        <c:axId val="217121920"/>
        <c:scaling>
          <c:orientation val="minMax"/>
          <c:max val="30"/>
        </c:scaling>
        <c:axPos val="b"/>
        <c:majorGridlines/>
        <c:numFmt formatCode="General" sourceLinked="1"/>
        <c:tickLblPos val="nextTo"/>
        <c:crossAx val="216968576"/>
        <c:crosses val="autoZero"/>
        <c:crossBetween val="between"/>
        <c:majorUnit val="5"/>
        <c:minorUnit val="1"/>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a:latin typeface="Times New Roman" pitchFamily="18" charset="0"/>
              <a:cs typeface="Times New Roman" pitchFamily="18" charset="0"/>
            </a:defRPr>
          </a:pPr>
          <a:endParaRPr lang="ru-RU"/>
        </a:p>
      </c:txPr>
    </c:title>
    <c:plotArea>
      <c:layout/>
      <c:barChart>
        <c:barDir val="bar"/>
        <c:grouping val="clustered"/>
        <c:ser>
          <c:idx val="0"/>
          <c:order val="0"/>
          <c:tx>
            <c:strRef>
              <c:f>'уровень загрязнения'!$D$3</c:f>
              <c:strCache>
                <c:ptCount val="1"/>
                <c:pt idx="0">
                  <c:v>НП, %</c:v>
                </c:pt>
              </c:strCache>
            </c:strRef>
          </c:tx>
          <c:dLbls>
            <c:spPr>
              <a:noFill/>
              <a:ln>
                <a:noFill/>
              </a:ln>
              <a:effectLst/>
            </c:spPr>
            <c:showVal val="1"/>
            <c:extLst>
              <c:ext xmlns:c15="http://schemas.microsoft.com/office/drawing/2012/chart" uri="{CE6537A1-D6FC-4f65-9D91-7224C49458BB}">
                <c15:layout/>
                <c15:showLeaderLines val="0"/>
              </c:ext>
            </c:extLst>
          </c:dLbls>
          <c:cat>
            <c:strRef>
              <c:f>'уровень загрязнения'!$B$52:$B$97</c:f>
              <c:strCache>
                <c:ptCount val="46"/>
                <c:pt idx="0">
                  <c:v>Ақсай</c:v>
                </c:pt>
                <c:pt idx="1">
                  <c:v>п. Торетам</c:v>
                </c:pt>
                <c:pt idx="2">
                  <c:v>Зыряновск</c:v>
                </c:pt>
                <c:pt idx="3">
                  <c:v>Кентау</c:v>
                </c:pt>
                <c:pt idx="4">
                  <c:v>СКФМ Боровое</c:v>
                </c:pt>
                <c:pt idx="5">
                  <c:v>ЩБКЗ</c:v>
                </c:pt>
                <c:pt idx="6">
                  <c:v>п. Сарыбулак</c:v>
                </c:pt>
                <c:pt idx="7">
                  <c:v>Степногорск</c:v>
                </c:pt>
                <c:pt idx="8">
                  <c:v>Таолдыкорган</c:v>
                </c:pt>
                <c:pt idx="9">
                  <c:v>Кульсары</c:v>
                </c:pt>
                <c:pt idx="10">
                  <c:v>п. Январцево</c:v>
                </c:pt>
                <c:pt idx="11">
                  <c:v>п. Березовка</c:v>
                </c:pt>
                <c:pt idx="12">
                  <c:v>Сарань</c:v>
                </c:pt>
                <c:pt idx="13">
                  <c:v>п. Акай</c:v>
                </c:pt>
                <c:pt idx="14">
                  <c:v>Риддер</c:v>
                </c:pt>
                <c:pt idx="15">
                  <c:v>Аксу</c:v>
                </c:pt>
                <c:pt idx="16">
                  <c:v>Жанатас</c:v>
                </c:pt>
                <c:pt idx="17">
                  <c:v>Костанай</c:v>
                </c:pt>
                <c:pt idx="18">
                  <c:v>Екибастуз</c:v>
                </c:pt>
                <c:pt idx="19">
                  <c:v>Кызылорда</c:v>
                </c:pt>
                <c:pt idx="20">
                  <c:v>п. Кордай</c:v>
                </c:pt>
                <c:pt idx="21">
                  <c:v>Уральск</c:v>
                </c:pt>
                <c:pt idx="22">
                  <c:v>Павлодар</c:v>
                </c:pt>
                <c:pt idx="23">
                  <c:v>Тараз</c:v>
                </c:pt>
                <c:pt idx="24">
                  <c:v>Семей</c:v>
                </c:pt>
                <c:pt idx="25">
                  <c:v>Атырау</c:v>
                </c:pt>
                <c:pt idx="26">
                  <c:v>п. Глубокое</c:v>
                </c:pt>
                <c:pt idx="27">
                  <c:v>Жанаозен</c:v>
                </c:pt>
                <c:pt idx="28">
                  <c:v>Актау</c:v>
                </c:pt>
                <c:pt idx="29">
                  <c:v>Рудный</c:v>
                </c:pt>
                <c:pt idx="30">
                  <c:v>п. Карабалык</c:v>
                </c:pt>
                <c:pt idx="31">
                  <c:v>Шымкент</c:v>
                </c:pt>
                <c:pt idx="32">
                  <c:v>Кокшетау</c:v>
                </c:pt>
                <c:pt idx="33">
                  <c:v>Каратау</c:v>
                </c:pt>
                <c:pt idx="34">
                  <c:v>п. Бейнеу</c:v>
                </c:pt>
                <c:pt idx="35">
                  <c:v>Балхаш</c:v>
                </c:pt>
                <c:pt idx="36">
                  <c:v>Караганда</c:v>
                </c:pt>
                <c:pt idx="37">
                  <c:v>Усть-Каменогорск</c:v>
                </c:pt>
                <c:pt idx="38">
                  <c:v>Шу</c:v>
                </c:pt>
                <c:pt idx="39">
                  <c:v>Темиртау</c:v>
                </c:pt>
                <c:pt idx="40">
                  <c:v>Туркестан</c:v>
                </c:pt>
                <c:pt idx="41">
                  <c:v>Жезказган</c:v>
                </c:pt>
                <c:pt idx="42">
                  <c:v>Петропавловск</c:v>
                </c:pt>
                <c:pt idx="43">
                  <c:v>Алматы</c:v>
                </c:pt>
                <c:pt idx="44">
                  <c:v>Актобе</c:v>
                </c:pt>
                <c:pt idx="45">
                  <c:v>Астана</c:v>
                </c:pt>
              </c:strCache>
            </c:strRef>
          </c:cat>
          <c:val>
            <c:numRef>
              <c:f>'уровень загрязнения'!$D$52:$D$97</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c:v>
                </c:pt>
                <c:pt idx="20">
                  <c:v>1</c:v>
                </c:pt>
                <c:pt idx="21">
                  <c:v>1</c:v>
                </c:pt>
                <c:pt idx="22">
                  <c:v>1</c:v>
                </c:pt>
                <c:pt idx="23">
                  <c:v>3</c:v>
                </c:pt>
                <c:pt idx="24">
                  <c:v>4</c:v>
                </c:pt>
                <c:pt idx="25">
                  <c:v>4</c:v>
                </c:pt>
                <c:pt idx="26">
                  <c:v>4</c:v>
                </c:pt>
                <c:pt idx="27">
                  <c:v>4</c:v>
                </c:pt>
                <c:pt idx="28">
                  <c:v>4</c:v>
                </c:pt>
                <c:pt idx="29">
                  <c:v>5</c:v>
                </c:pt>
                <c:pt idx="30">
                  <c:v>5</c:v>
                </c:pt>
                <c:pt idx="31">
                  <c:v>5</c:v>
                </c:pt>
                <c:pt idx="32">
                  <c:v>6</c:v>
                </c:pt>
                <c:pt idx="33">
                  <c:v>6</c:v>
                </c:pt>
                <c:pt idx="34">
                  <c:v>6</c:v>
                </c:pt>
                <c:pt idx="35">
                  <c:v>7</c:v>
                </c:pt>
                <c:pt idx="36">
                  <c:v>9</c:v>
                </c:pt>
                <c:pt idx="37">
                  <c:v>10</c:v>
                </c:pt>
                <c:pt idx="38">
                  <c:v>10</c:v>
                </c:pt>
                <c:pt idx="39">
                  <c:v>17</c:v>
                </c:pt>
                <c:pt idx="40">
                  <c:v>19</c:v>
                </c:pt>
                <c:pt idx="41">
                  <c:v>20</c:v>
                </c:pt>
                <c:pt idx="42">
                  <c:v>33</c:v>
                </c:pt>
                <c:pt idx="43">
                  <c:v>41</c:v>
                </c:pt>
                <c:pt idx="44">
                  <c:v>47</c:v>
                </c:pt>
                <c:pt idx="45">
                  <c:v>52</c:v>
                </c:pt>
              </c:numCache>
            </c:numRef>
          </c:val>
        </c:ser>
        <c:axId val="217130496"/>
        <c:axId val="217132032"/>
      </c:barChart>
      <c:catAx>
        <c:axId val="217130496"/>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217132032"/>
        <c:crosses val="autoZero"/>
        <c:auto val="1"/>
        <c:lblAlgn val="ctr"/>
        <c:lblOffset val="100"/>
      </c:catAx>
      <c:valAx>
        <c:axId val="217132032"/>
        <c:scaling>
          <c:orientation val="minMax"/>
          <c:max val="85"/>
        </c:scaling>
        <c:axPos val="b"/>
        <c:majorGridlines/>
        <c:numFmt formatCode="General" sourceLinked="1"/>
        <c:tickLblPos val="nextTo"/>
        <c:crossAx val="217130496"/>
        <c:crosses val="autoZero"/>
        <c:crossBetween val="between"/>
        <c:majorUnit val="5"/>
        <c:minorUnit val="1"/>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425"/>
          <c:y val="2.0455602045560291E-2"/>
          <c:w val="0.66108760914690001"/>
          <c:h val="0.91378484802192517"/>
        </c:manualLayout>
      </c:layout>
      <c:barChart>
        <c:barDir val="bar"/>
        <c:grouping val="clustered"/>
        <c:ser>
          <c:idx val="0"/>
          <c:order val="0"/>
          <c:tx>
            <c:strRef>
              <c:f>Лист1!$B$2</c:f>
              <c:strCache>
                <c:ptCount val="1"/>
                <c:pt idx="0">
                  <c:v>сентябрь 2016 г. (адм. область)</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layout/>
                <c15:showLeaderLines val="1"/>
              </c:ext>
            </c:extLst>
          </c:dLbls>
          <c:cat>
            <c:strRef>
              <c:f>Лист1!$A$3:$A$63</c:f>
              <c:strCache>
                <c:ptCount val="61"/>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р. Аягоз (ВКО)</c:v>
                </c:pt>
                <c:pt idx="12">
                  <c:v>пр. Шаронова (Атырауская)</c:v>
                </c:pt>
                <c:pt idx="13">
                  <c:v>р.Кигаш (Атырауская)</c:v>
                </c:pt>
                <c:pt idx="14">
                  <c:v>р. Жайык (Атырауская)</c:v>
                </c:pt>
                <c:pt idx="15">
                  <c:v>р.Жайык (ЗКО)</c:v>
                </c:pt>
                <c:pt idx="16">
                  <c:v>р. Шаган (ЗКО)</c:v>
                </c:pt>
                <c:pt idx="17">
                  <c:v>р.Дерколь (ЗКО)</c:v>
                </c:pt>
                <c:pt idx="18">
                  <c:v>р.Шынгырлау (ЗКО)</c:v>
                </c:pt>
                <c:pt idx="19">
                  <c:v>р. Елек (Актюбинская)</c:v>
                </c:pt>
                <c:pt idx="20">
                  <c:v>р.Тобыл (Костанайская)</c:v>
                </c:pt>
                <c:pt idx="21">
                  <c:v>р.Айет (Костанайская)</c:v>
                </c:pt>
                <c:pt idx="22">
                  <c:v>р.Тогызак  (Костанайская)</c:v>
                </c:pt>
                <c:pt idx="23">
                  <c:v>р. Есиль (СКО)</c:v>
                </c:pt>
                <c:pt idx="24">
                  <c:v>р. Есиль (Акмолинская)</c:v>
                </c:pt>
                <c:pt idx="25">
                  <c:v>р. Беттыбулак (Акмолинская)</c:v>
                </c:pt>
                <c:pt idx="26">
                  <c:v>р. Акбулак (г.Астана)</c:v>
                </c:pt>
                <c:pt idx="27">
                  <c:v>р. Сарыбулак (г.Астана)</c:v>
                </c:pt>
                <c:pt idx="28">
                  <c:v>р. Нура (Акмолинская)</c:v>
                </c:pt>
                <c:pt idx="29">
                  <c:v>р. Нура (Карагандинская)</c:v>
                </c:pt>
                <c:pt idx="30">
                  <c:v>р. Кара Кенгир (Карагандинская)</c:v>
                </c:pt>
                <c:pt idx="31">
                  <c:v>р. Шерубайнура (Карагандинская)</c:v>
                </c:pt>
                <c:pt idx="32">
                  <c:v>р. Сокыр (Карагандинская)</c:v>
                </c:pt>
                <c:pt idx="33">
                  <c:v>р.Кокпекты (Карагандинская)</c:v>
                </c:pt>
                <c:pt idx="34">
                  <c:v>р.Иле (Алматинская)</c:v>
                </c:pt>
                <c:pt idx="35">
                  <c:v>р.Текес (Алматинская)</c:v>
                </c:pt>
                <c:pt idx="36">
                  <c:v>р.Коргас (Алматинская)</c:v>
                </c:pt>
                <c:pt idx="37">
                  <c:v>р.Киши Алматы (г.Алматы)</c:v>
                </c:pt>
                <c:pt idx="38">
                  <c:v>р.Есентай (г.Алматы)</c:v>
                </c:pt>
                <c:pt idx="39">
                  <c:v>р.Улькен Алматы (г.Алматы)</c:v>
                </c:pt>
                <c:pt idx="40">
                  <c:v>р. Баянкол (Алматинская)</c:v>
                </c:pt>
                <c:pt idx="41">
                  <c:v>р. Шилик (Алматинская)</c:v>
                </c:pt>
                <c:pt idx="42">
                  <c:v>р. Шарын (Алматинская)</c:v>
                </c:pt>
                <c:pt idx="43">
                  <c:v>р. Каскелен (Алматинская)</c:v>
                </c:pt>
                <c:pt idx="44">
                  <c:v>р. Каркара (Алматинская)</c:v>
                </c:pt>
                <c:pt idx="45">
                  <c:v>р. Есик (Алматинская)</c:v>
                </c:pt>
                <c:pt idx="46">
                  <c:v>р. Тургень (Алматинская)</c:v>
                </c:pt>
                <c:pt idx="47">
                  <c:v>р. Талгар (Алматинская)</c:v>
                </c:pt>
                <c:pt idx="48">
                  <c:v>р.Темирлик (Алматинская)</c:v>
                </c:pt>
                <c:pt idx="49">
                  <c:v>р.Талас (Жамбылская)</c:v>
                </c:pt>
                <c:pt idx="50">
                  <c:v>р.Шу (Жамбылская)</c:v>
                </c:pt>
                <c:pt idx="51">
                  <c:v>р.Асса (Жамбылская)</c:v>
                </c:pt>
                <c:pt idx="52">
                  <c:v>р.Аксу (Жамбылская)</c:v>
                </c:pt>
                <c:pt idx="53">
                  <c:v>р.Карабалта (Жамбылская)</c:v>
                </c:pt>
                <c:pt idx="54">
                  <c:v>р.Токташ (Жамбылская)</c:v>
                </c:pt>
                <c:pt idx="55">
                  <c:v>р.Сарыкау (Жамбылская)</c:v>
                </c:pt>
                <c:pt idx="56">
                  <c:v>р.Келес (ЮКО)</c:v>
                </c:pt>
                <c:pt idx="57">
                  <c:v>р.Бадам (ЮКО)</c:v>
                </c:pt>
                <c:pt idx="58">
                  <c:v>р.Арыс (ЮКО)</c:v>
                </c:pt>
                <c:pt idx="59">
                  <c:v>р.Сырдария (ЮКО)</c:v>
                </c:pt>
                <c:pt idx="60">
                  <c:v>р.Сырдария (Кызылординская)</c:v>
                </c:pt>
              </c:strCache>
            </c:strRef>
          </c:cat>
          <c:val>
            <c:numRef>
              <c:f>Лист1!$B$3:$B$63</c:f>
              <c:numCache>
                <c:formatCode>General</c:formatCode>
                <c:ptCount val="61"/>
                <c:pt idx="0">
                  <c:v>1.9000000000000001</c:v>
                </c:pt>
                <c:pt idx="1">
                  <c:v>1.6</c:v>
                </c:pt>
                <c:pt idx="2">
                  <c:v>2</c:v>
                </c:pt>
                <c:pt idx="3">
                  <c:v>1.5</c:v>
                </c:pt>
                <c:pt idx="4">
                  <c:v>4.25</c:v>
                </c:pt>
                <c:pt idx="5">
                  <c:v>7.5</c:v>
                </c:pt>
                <c:pt idx="6">
                  <c:v>5.4</c:v>
                </c:pt>
                <c:pt idx="7">
                  <c:v>3.75</c:v>
                </c:pt>
                <c:pt idx="8">
                  <c:v>6.8</c:v>
                </c:pt>
                <c:pt idx="9">
                  <c:v>3.1</c:v>
                </c:pt>
                <c:pt idx="10">
                  <c:v>1.970000000000004</c:v>
                </c:pt>
                <c:pt idx="11">
                  <c:v>1.6700000000000021</c:v>
                </c:pt>
                <c:pt idx="12">
                  <c:v>0</c:v>
                </c:pt>
                <c:pt idx="13">
                  <c:v>0</c:v>
                </c:pt>
                <c:pt idx="14">
                  <c:v>0</c:v>
                </c:pt>
                <c:pt idx="15">
                  <c:v>1.1900000000000046</c:v>
                </c:pt>
                <c:pt idx="16">
                  <c:v>1.1000000000000001</c:v>
                </c:pt>
                <c:pt idx="17">
                  <c:v>0</c:v>
                </c:pt>
                <c:pt idx="18">
                  <c:v>1.6500000000000001</c:v>
                </c:pt>
                <c:pt idx="19">
                  <c:v>13.9</c:v>
                </c:pt>
                <c:pt idx="20">
                  <c:v>2.6</c:v>
                </c:pt>
                <c:pt idx="21">
                  <c:v>4.45</c:v>
                </c:pt>
                <c:pt idx="22">
                  <c:v>3.55</c:v>
                </c:pt>
                <c:pt idx="23">
                  <c:v>1.8</c:v>
                </c:pt>
                <c:pt idx="24">
                  <c:v>1.6500000000000001</c:v>
                </c:pt>
                <c:pt idx="25">
                  <c:v>2.8</c:v>
                </c:pt>
                <c:pt idx="26">
                  <c:v>1.9000000000000001</c:v>
                </c:pt>
                <c:pt idx="27">
                  <c:v>5.4300000000000024</c:v>
                </c:pt>
                <c:pt idx="28">
                  <c:v>1.85</c:v>
                </c:pt>
                <c:pt idx="29">
                  <c:v>2.4</c:v>
                </c:pt>
                <c:pt idx="30">
                  <c:v>7.05</c:v>
                </c:pt>
                <c:pt idx="31">
                  <c:v>10.17</c:v>
                </c:pt>
                <c:pt idx="32">
                  <c:v>8.43</c:v>
                </c:pt>
                <c:pt idx="33">
                  <c:v>3.3</c:v>
                </c:pt>
                <c:pt idx="34">
                  <c:v>1.55</c:v>
                </c:pt>
                <c:pt idx="35">
                  <c:v>2.2000000000000002</c:v>
                </c:pt>
                <c:pt idx="36">
                  <c:v>4.5999999999999996</c:v>
                </c:pt>
                <c:pt idx="37">
                  <c:v>1.9000000000000001</c:v>
                </c:pt>
                <c:pt idx="38">
                  <c:v>2.6</c:v>
                </c:pt>
                <c:pt idx="39">
                  <c:v>2.4</c:v>
                </c:pt>
                <c:pt idx="40">
                  <c:v>1.9000000000000001</c:v>
                </c:pt>
                <c:pt idx="41">
                  <c:v>1.2</c:v>
                </c:pt>
                <c:pt idx="42">
                  <c:v>1.8</c:v>
                </c:pt>
                <c:pt idx="43">
                  <c:v>3.3</c:v>
                </c:pt>
                <c:pt idx="44">
                  <c:v>1.2</c:v>
                </c:pt>
                <c:pt idx="45">
                  <c:v>0</c:v>
                </c:pt>
                <c:pt idx="46">
                  <c:v>0</c:v>
                </c:pt>
                <c:pt idx="47">
                  <c:v>0</c:v>
                </c:pt>
                <c:pt idx="48">
                  <c:v>0</c:v>
                </c:pt>
                <c:pt idx="49">
                  <c:v>2.5499999999999998</c:v>
                </c:pt>
                <c:pt idx="50">
                  <c:v>2.4</c:v>
                </c:pt>
                <c:pt idx="51">
                  <c:v>1.6</c:v>
                </c:pt>
                <c:pt idx="52">
                  <c:v>1.9800000000000044</c:v>
                </c:pt>
                <c:pt idx="53">
                  <c:v>2.65</c:v>
                </c:pt>
                <c:pt idx="54">
                  <c:v>2.4</c:v>
                </c:pt>
                <c:pt idx="55">
                  <c:v>2.7</c:v>
                </c:pt>
                <c:pt idx="56">
                  <c:v>5.0999999999999996</c:v>
                </c:pt>
                <c:pt idx="57">
                  <c:v>2.0699999999999998</c:v>
                </c:pt>
                <c:pt idx="58">
                  <c:v>1.7000000000000006</c:v>
                </c:pt>
                <c:pt idx="59">
                  <c:v>3.55</c:v>
                </c:pt>
                <c:pt idx="60">
                  <c:v>2.8499999999999988</c:v>
                </c:pt>
              </c:numCache>
            </c:numRef>
          </c:val>
        </c:ser>
        <c:axId val="217344256"/>
        <c:axId val="217346048"/>
      </c:barChart>
      <c:catAx>
        <c:axId val="217344256"/>
        <c:scaling>
          <c:orientation val="minMax"/>
        </c:scaling>
        <c:axPos val="l"/>
        <c:numFmt formatCode="General" sourceLinked="0"/>
        <c:tickLblPos val="nextTo"/>
        <c:crossAx val="217346048"/>
        <c:crosses val="autoZero"/>
        <c:auto val="1"/>
        <c:lblAlgn val="ctr"/>
        <c:lblOffset val="100"/>
      </c:catAx>
      <c:valAx>
        <c:axId val="217346048"/>
        <c:scaling>
          <c:orientation val="minMax"/>
        </c:scaling>
        <c:axPos val="b"/>
        <c:majorGridlines/>
        <c:numFmt formatCode="General" sourceLinked="1"/>
        <c:tickLblPos val="nextTo"/>
        <c:crossAx val="21734425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01"/>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85"/>
          <c:y val="2.6618269812462191E-2"/>
          <c:w val="0.57998231302168313"/>
          <c:h val="0.86607790766242365"/>
        </c:manualLayout>
      </c:layout>
      <c:barChart>
        <c:barDir val="bar"/>
        <c:grouping val="clustered"/>
        <c:ser>
          <c:idx val="0"/>
          <c:order val="0"/>
          <c:tx>
            <c:strRef>
              <c:f>Лист1!$B$79</c:f>
              <c:strCache>
                <c:ptCount val="1"/>
                <c:pt idx="0">
                  <c:v>сентябрь 2016 г. (адм. область)</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layout/>
                <c15:showLeaderLines val="1"/>
              </c:ext>
            </c:extLst>
          </c:dLbls>
          <c:cat>
            <c:strRef>
              <c:f>Лист1!$A$80:$A$104</c:f>
              <c:strCache>
                <c:ptCount val="25"/>
                <c:pt idx="0">
                  <c:v>вдхр. Сергеевское  (СКО)</c:v>
                </c:pt>
                <c:pt idx="1">
                  <c:v>вдхр. Вячеславское (Акмолинская)</c:v>
                </c:pt>
                <c:pt idx="2">
                  <c:v>оз.Копа  (Акмолинская)</c:v>
                </c:pt>
                <c:pt idx="3">
                  <c:v>оз.Султанкельды  (Акмолинская)</c:v>
                </c:pt>
                <c:pt idx="4">
                  <c:v>оз. Зеренды (Акмолинская)</c:v>
                </c:pt>
                <c:pt idx="5">
                  <c:v>оз. Бурабай (Акмолинская)</c:v>
                </c:pt>
                <c:pt idx="6">
                  <c:v>оз.Улькен Шабакты (Акмолинская)</c:v>
                </c:pt>
                <c:pt idx="7">
                  <c:v>оз. Шучье (Акмолинская)</c:v>
                </c:pt>
                <c:pt idx="8">
                  <c:v>оз. Киши Шабакты (Акмолинская)</c:v>
                </c:pt>
                <c:pt idx="9">
                  <c:v>оз. Карасье (Акмолинская)</c:v>
                </c:pt>
                <c:pt idx="10">
                  <c:v>оз. Сулуколь (Акмолинская)</c:v>
                </c:pt>
                <c:pt idx="11">
                  <c:v>кан. Нура-Есиль (Акмолинская)</c:v>
                </c:pt>
                <c:pt idx="12">
                  <c:v>канал сточных вод  (Карагандинская)</c:v>
                </c:pt>
                <c:pt idx="13">
                  <c:v>вдхр Кенгир (Карагандинская)</c:v>
                </c:pt>
                <c:pt idx="14">
                  <c:v>вдхр Самаркан (Карагандинская)</c:v>
                </c:pt>
                <c:pt idx="15">
                  <c:v>оз. Балкаш (Карагандинская)</c:v>
                </c:pt>
                <c:pt idx="16">
                  <c:v>вдхр. Капшагай (Алматинская)</c:v>
                </c:pt>
                <c:pt idx="17">
                  <c:v>вдхр Курты (Алматинская)</c:v>
                </c:pt>
                <c:pt idx="18">
                  <c:v>вдхр. Бартогай (Алматинская)</c:v>
                </c:pt>
                <c:pt idx="19">
                  <c:v>оз. Улькен Алматы (Алматинская)</c:v>
                </c:pt>
                <c:pt idx="20">
                  <c:v>оз.Бийликоль (Жамбылская)</c:v>
                </c:pt>
                <c:pt idx="21">
                  <c:v>вдхр. Тасоткель (Жамбылская)</c:v>
                </c:pt>
                <c:pt idx="22">
                  <c:v>вдхр Шардара (ЮКО)</c:v>
                </c:pt>
                <c:pt idx="23">
                  <c:v>Каспийское море</c:v>
                </c:pt>
                <c:pt idx="24">
                  <c:v>Аральское море</c:v>
                </c:pt>
              </c:strCache>
            </c:strRef>
          </c:cat>
          <c:val>
            <c:numRef>
              <c:f>Лист1!$B$80:$B$104</c:f>
              <c:numCache>
                <c:formatCode>General</c:formatCode>
                <c:ptCount val="25"/>
                <c:pt idx="0">
                  <c:v>2.4</c:v>
                </c:pt>
                <c:pt idx="1">
                  <c:v>1.5</c:v>
                </c:pt>
                <c:pt idx="2">
                  <c:v>4.1499999999999995</c:v>
                </c:pt>
                <c:pt idx="3">
                  <c:v>1.9700000000000046</c:v>
                </c:pt>
                <c:pt idx="4">
                  <c:v>2.23</c:v>
                </c:pt>
                <c:pt idx="5">
                  <c:v>3.3</c:v>
                </c:pt>
                <c:pt idx="6">
                  <c:v>4.9000000000000004</c:v>
                </c:pt>
                <c:pt idx="7">
                  <c:v>4.4000000000000004</c:v>
                </c:pt>
                <c:pt idx="8">
                  <c:v>7.23</c:v>
                </c:pt>
                <c:pt idx="9">
                  <c:v>3.15</c:v>
                </c:pt>
                <c:pt idx="10">
                  <c:v>4.1899999999999995</c:v>
                </c:pt>
                <c:pt idx="11">
                  <c:v>1.8</c:v>
                </c:pt>
                <c:pt idx="12">
                  <c:v>2.8499999999999988</c:v>
                </c:pt>
                <c:pt idx="13">
                  <c:v>2.3499999999999988</c:v>
                </c:pt>
                <c:pt idx="14">
                  <c:v>1.9000000000000001</c:v>
                </c:pt>
                <c:pt idx="15">
                  <c:v>3.9</c:v>
                </c:pt>
                <c:pt idx="16">
                  <c:v>1.3</c:v>
                </c:pt>
                <c:pt idx="17">
                  <c:v>1.4</c:v>
                </c:pt>
                <c:pt idx="18">
                  <c:v>3.2</c:v>
                </c:pt>
                <c:pt idx="19">
                  <c:v>1.5</c:v>
                </c:pt>
                <c:pt idx="20">
                  <c:v>3.8499999999999988</c:v>
                </c:pt>
                <c:pt idx="21">
                  <c:v>1.9000000000000001</c:v>
                </c:pt>
                <c:pt idx="22">
                  <c:v>3.9</c:v>
                </c:pt>
                <c:pt idx="23">
                  <c:v>0</c:v>
                </c:pt>
                <c:pt idx="24">
                  <c:v>3.3499999999999988</c:v>
                </c:pt>
              </c:numCache>
            </c:numRef>
          </c:val>
        </c:ser>
        <c:axId val="217361792"/>
        <c:axId val="217375872"/>
      </c:barChart>
      <c:catAx>
        <c:axId val="217361792"/>
        <c:scaling>
          <c:orientation val="minMax"/>
        </c:scaling>
        <c:axPos val="l"/>
        <c:numFmt formatCode="General" sourceLinked="0"/>
        <c:tickLblPos val="nextTo"/>
        <c:txPr>
          <a:bodyPr/>
          <a:lstStyle/>
          <a:p>
            <a:pPr>
              <a:defRPr sz="800" baseline="0"/>
            </a:pPr>
            <a:endParaRPr lang="ru-RU"/>
          </a:p>
        </c:txPr>
        <c:crossAx val="217375872"/>
        <c:crosses val="autoZero"/>
        <c:auto val="1"/>
        <c:lblAlgn val="ctr"/>
        <c:lblOffset val="100"/>
      </c:catAx>
      <c:valAx>
        <c:axId val="217375872"/>
        <c:scaling>
          <c:orientation val="minMax"/>
        </c:scaling>
        <c:axPos val="b"/>
        <c:majorGridlines/>
        <c:numFmt formatCode="General" sourceLinked="1"/>
        <c:tickLblPos val="nextTo"/>
        <c:crossAx val="217361792"/>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843"/>
          <c:y val="0.95563612426260158"/>
          <c:w val="0.47885611595848054"/>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485BA-339D-476A-B723-25D6E4B86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172</Pages>
  <Words>39311</Words>
  <Characters>224077</Characters>
  <Application>Microsoft Office Word</Application>
  <DocSecurity>0</DocSecurity>
  <Lines>1867</Lines>
  <Paragraphs>525</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262863</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abdiyeva_z</cp:lastModifiedBy>
  <cp:revision>136</cp:revision>
  <cp:lastPrinted>2016-07-14T10:30:00Z</cp:lastPrinted>
  <dcterms:created xsi:type="dcterms:W3CDTF">2016-09-15T09:14:00Z</dcterms:created>
  <dcterms:modified xsi:type="dcterms:W3CDTF">2016-10-14T05:24:00Z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